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9E41" w14:textId="0F61F8AF" w:rsidR="001F1811" w:rsidRPr="00032906" w:rsidRDefault="001F1811" w:rsidP="001F1811">
      <w:pPr>
        <w:rPr>
          <w:rFonts w:ascii="Times New Roman" w:eastAsia="Times New Roman" w:hAnsi="Times New Roman" w:cs="Times New Roman"/>
          <w:b/>
          <w:i/>
          <w:sz w:val="52"/>
          <w:szCs w:val="52"/>
          <w:lang w:val="sr-Cyrl-RS"/>
        </w:rPr>
      </w:pPr>
      <w:r w:rsidRPr="00032906">
        <w:rPr>
          <w:b/>
          <w:i/>
          <w:sz w:val="52"/>
          <w:szCs w:val="52"/>
        </w:rPr>
        <w:t xml:space="preserve">                          </w:t>
      </w:r>
      <w:r w:rsidR="00032906">
        <w:rPr>
          <w:b/>
          <w:i/>
          <w:sz w:val="52"/>
          <w:szCs w:val="52"/>
          <w:lang w:val="sr-Cyrl-RS"/>
        </w:rPr>
        <w:t xml:space="preserve">   </w:t>
      </w:r>
      <w:proofErr w:type="spellStart"/>
      <w:r w:rsidRPr="00032906">
        <w:rPr>
          <w:b/>
          <w:i/>
          <w:sz w:val="52"/>
          <w:szCs w:val="52"/>
        </w:rPr>
        <w:t>Службени</w:t>
      </w:r>
      <w:proofErr w:type="spellEnd"/>
      <w:r w:rsidRPr="00032906">
        <w:rPr>
          <w:b/>
          <w:i/>
          <w:sz w:val="52"/>
          <w:szCs w:val="52"/>
        </w:rPr>
        <w:t xml:space="preserve"> лис</w:t>
      </w:r>
      <w:r w:rsidRPr="00032906">
        <w:rPr>
          <w:b/>
          <w:i/>
          <w:sz w:val="52"/>
          <w:szCs w:val="52"/>
          <w:lang w:val="sr-Cyrl-RS"/>
        </w:rPr>
        <w:t>т</w:t>
      </w:r>
    </w:p>
    <w:p w14:paraId="1079FFB4" w14:textId="1209BEE0" w:rsidR="001F1811" w:rsidRPr="00032906" w:rsidRDefault="001F1811" w:rsidP="001F1811">
      <w:pPr>
        <w:rPr>
          <w:rFonts w:ascii="Calibri" w:eastAsia="Calibri" w:hAnsi="Calibri" w:cs="Calibri"/>
          <w:b/>
          <w:i/>
          <w:sz w:val="52"/>
          <w:szCs w:val="52"/>
        </w:rPr>
      </w:pPr>
      <w:r w:rsidRPr="00032906">
        <w:rPr>
          <w:b/>
          <w:i/>
          <w:sz w:val="52"/>
          <w:szCs w:val="52"/>
          <w:lang w:val="sr-Cyrl-RS"/>
        </w:rPr>
        <w:t xml:space="preserve">                            </w:t>
      </w:r>
      <w:proofErr w:type="spellStart"/>
      <w:r w:rsidRPr="00032906">
        <w:rPr>
          <w:b/>
          <w:i/>
          <w:sz w:val="52"/>
          <w:szCs w:val="52"/>
        </w:rPr>
        <w:t>општин</w:t>
      </w:r>
      <w:proofErr w:type="gramStart"/>
      <w:r w:rsidRPr="00032906">
        <w:rPr>
          <w:b/>
          <w:i/>
          <w:sz w:val="52"/>
          <w:szCs w:val="52"/>
        </w:rPr>
        <w:t>e</w:t>
      </w:r>
      <w:proofErr w:type="spellEnd"/>
      <w:r w:rsidRPr="00032906">
        <w:rPr>
          <w:b/>
          <w:i/>
          <w:sz w:val="52"/>
          <w:szCs w:val="52"/>
          <w:lang w:val="sr-Cyrl-RS"/>
        </w:rPr>
        <w:t xml:space="preserve">  </w:t>
      </w:r>
      <w:r w:rsidRPr="00032906">
        <w:rPr>
          <w:b/>
          <w:i/>
          <w:sz w:val="52"/>
          <w:szCs w:val="52"/>
        </w:rPr>
        <w:t>Пожега</w:t>
      </w:r>
      <w:proofErr w:type="gramEnd"/>
    </w:p>
    <w:tbl>
      <w:tblPr>
        <w:tblW w:w="0" w:type="auto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1F1811" w14:paraId="383F2379" w14:textId="77777777" w:rsidTr="001F181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8EF" w14:textId="77777777" w:rsidR="001F1811" w:rsidRDefault="001F1811">
            <w:pPr>
              <w:jc w:val="center"/>
              <w:rPr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1F8799AD" w14:textId="21C62B53" w:rsidR="001F1811" w:rsidRPr="00D848EF" w:rsidRDefault="001F1811">
            <w:pPr>
              <w:rPr>
                <w:rFonts w:eastAsia="Times New Roman"/>
                <w:b/>
                <w:color w:val="1A1A1A"/>
                <w:kern w:val="0"/>
                <w:sz w:val="32"/>
                <w:szCs w:val="32"/>
                <w:lang w:eastAsia="sr-Cyrl-CS"/>
              </w:rPr>
            </w:pPr>
            <w:r w:rsidRPr="00D848EF">
              <w:rPr>
                <w:b/>
                <w:color w:val="1A1A1A"/>
                <w:sz w:val="32"/>
                <w:szCs w:val="32"/>
                <w:lang w:val="sr-Cyrl-RS" w:eastAsia="sr-Cyrl-CS"/>
              </w:rPr>
              <w:t xml:space="preserve">        </w:t>
            </w:r>
            <w:r w:rsidRPr="00D848EF">
              <w:rPr>
                <w:b/>
                <w:color w:val="1A1A1A"/>
                <w:sz w:val="32"/>
                <w:szCs w:val="32"/>
                <w:lang w:eastAsia="sr-Cyrl-CS"/>
              </w:rPr>
              <w:t xml:space="preserve">БРОЈ </w:t>
            </w:r>
            <w:r w:rsidRPr="00D848EF">
              <w:rPr>
                <w:b/>
                <w:color w:val="1A1A1A"/>
                <w:sz w:val="32"/>
                <w:szCs w:val="32"/>
                <w:lang w:val="sr-Latn-RS" w:eastAsia="sr-Cyrl-CS"/>
              </w:rPr>
              <w:t>7</w:t>
            </w:r>
            <w:r w:rsidRPr="00D848EF">
              <w:rPr>
                <w:b/>
                <w:color w:val="1A1A1A"/>
                <w:sz w:val="32"/>
                <w:szCs w:val="32"/>
                <w:lang w:eastAsia="sr-Cyrl-CS"/>
              </w:rPr>
              <w:t>/2</w:t>
            </w:r>
            <w:r w:rsidRPr="00D848EF">
              <w:rPr>
                <w:b/>
                <w:color w:val="1A1A1A"/>
                <w:sz w:val="32"/>
                <w:szCs w:val="32"/>
                <w:lang w:val="sr-Cyrl-RS" w:eastAsia="sr-Cyrl-CS"/>
              </w:rPr>
              <w:t>4</w:t>
            </w:r>
            <w:r w:rsidRPr="00D848EF">
              <w:rPr>
                <w:b/>
                <w:color w:val="1A1A1A"/>
                <w:sz w:val="32"/>
                <w:szCs w:val="32"/>
                <w:lang w:eastAsia="sr-Cyrl-CS"/>
              </w:rPr>
              <w:t>, ПОЖЕГА</w:t>
            </w:r>
            <w:proofErr w:type="gramStart"/>
            <w:r w:rsidRPr="00D848EF">
              <w:rPr>
                <w:b/>
                <w:color w:val="1A1A1A"/>
                <w:sz w:val="32"/>
                <w:szCs w:val="32"/>
                <w:lang w:eastAsia="sr-Cyrl-CS"/>
              </w:rPr>
              <w:t xml:space="preserve">,  </w:t>
            </w:r>
            <w:r w:rsidRPr="00D848EF">
              <w:rPr>
                <w:b/>
                <w:color w:val="1A1A1A"/>
                <w:sz w:val="32"/>
                <w:szCs w:val="32"/>
                <w:lang w:val="sr-Cyrl-RS" w:eastAsia="sr-Cyrl-CS"/>
              </w:rPr>
              <w:t>31.01.</w:t>
            </w:r>
            <w:r w:rsidRPr="00D848EF">
              <w:rPr>
                <w:b/>
                <w:color w:val="1A1A1A"/>
                <w:sz w:val="32"/>
                <w:szCs w:val="32"/>
                <w:lang w:eastAsia="sr-Cyrl-CS"/>
              </w:rPr>
              <w:t>202</w:t>
            </w:r>
            <w:r w:rsidRPr="00D848EF">
              <w:rPr>
                <w:b/>
                <w:color w:val="1A1A1A"/>
                <w:sz w:val="32"/>
                <w:szCs w:val="32"/>
                <w:lang w:val="sr-Cyrl-RS" w:eastAsia="sr-Cyrl-CS"/>
              </w:rPr>
              <w:t>4</w:t>
            </w:r>
            <w:r w:rsidRPr="00D848EF">
              <w:rPr>
                <w:b/>
                <w:color w:val="1A1A1A"/>
                <w:sz w:val="32"/>
                <w:szCs w:val="32"/>
                <w:lang w:eastAsia="sr-Cyrl-CS"/>
              </w:rPr>
              <w:t>.</w:t>
            </w:r>
            <w:proofErr w:type="gramEnd"/>
            <w:r w:rsidRPr="00D848EF">
              <w:rPr>
                <w:b/>
                <w:color w:val="1A1A1A"/>
                <w:sz w:val="32"/>
                <w:szCs w:val="32"/>
                <w:lang w:eastAsia="sr-Cyrl-CS"/>
              </w:rPr>
              <w:t xml:space="preserve"> ГОДИНЕ</w:t>
            </w:r>
          </w:p>
          <w:p w14:paraId="301F34F3" w14:textId="77777777" w:rsidR="001F1811" w:rsidRDefault="001F1811">
            <w:pPr>
              <w:jc w:val="center"/>
              <w:rPr>
                <w:rFonts w:eastAsia="Calibri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14:paraId="386119D4" w14:textId="77777777" w:rsidR="001F1811" w:rsidRDefault="001F1811" w:rsidP="0042317B">
      <w:pPr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311928CF" w14:textId="77777777" w:rsidR="001F1811" w:rsidRDefault="001F1811" w:rsidP="0042317B">
      <w:pPr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7A709E7F" w14:textId="00289CEF" w:rsidR="0042317B" w:rsidRPr="00107ED1" w:rsidRDefault="006C2774" w:rsidP="004231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На основу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члана 32. став </w:t>
      </w:r>
      <w:r w:rsidR="003D5F8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1. </w:t>
      </w:r>
      <w:r w:rsidR="003D5F8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тачка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6</w:t>
      </w:r>
      <w:r w:rsidR="00AE094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Закона о локалној самоуправи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(</w:t>
      </w:r>
      <w:r w:rsidR="007206B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,,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Службени</w:t>
      </w:r>
      <w:r w:rsidR="00C22B1A" w:rsidRPr="00FA0BC3">
        <w:rPr>
          <w:rFonts w:ascii="Times New Roman" w:eastAsia="Times New Roman" w:hAnsi="Times New Roman" w:cs="Times New Roman"/>
          <w:color w:val="231F20"/>
          <w:spacing w:val="90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гласник</w:t>
      </w:r>
      <w:r w:rsidR="00C22B1A" w:rsidRPr="00FA0BC3">
        <w:rPr>
          <w:rFonts w:ascii="Times New Roman" w:eastAsia="Times New Roman" w:hAnsi="Times New Roman" w:cs="Times New Roman"/>
          <w:color w:val="231F20"/>
          <w:spacing w:val="9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РС</w:t>
      </w:r>
      <w:r w:rsidR="007206B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“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</w:t>
      </w:r>
      <w:r w:rsidR="00C22B1A" w:rsidRPr="00FA0BC3">
        <w:rPr>
          <w:rFonts w:ascii="Times New Roman" w:eastAsia="Times New Roman" w:hAnsi="Times New Roman" w:cs="Times New Roman"/>
          <w:color w:val="231F20"/>
          <w:spacing w:val="9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број</w:t>
      </w:r>
      <w:r w:rsidR="00C22B1A" w:rsidRPr="00FA0BC3">
        <w:rPr>
          <w:rFonts w:ascii="Times New Roman" w:eastAsia="Times New Roman" w:hAnsi="Times New Roman" w:cs="Times New Roman"/>
          <w:color w:val="231F20"/>
          <w:spacing w:val="90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129/07,</w:t>
      </w:r>
      <w:r w:rsidR="00C22B1A" w:rsidRPr="00FA0BC3">
        <w:rPr>
          <w:rFonts w:ascii="Times New Roman" w:eastAsia="Times New Roman" w:hAnsi="Times New Roman" w:cs="Times New Roman"/>
          <w:color w:val="231F20"/>
          <w:spacing w:val="9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83/14–</w:t>
      </w:r>
      <w:r w:rsidR="00C22B1A" w:rsidRPr="00FA0BC3">
        <w:rPr>
          <w:rFonts w:ascii="Times New Roman" w:eastAsia="Times New Roman" w:hAnsi="Times New Roman" w:cs="Times New Roman"/>
          <w:color w:val="231F20"/>
          <w:spacing w:val="50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др.закон,</w:t>
      </w:r>
      <w:r w:rsidR="00C22B1A" w:rsidRPr="00FA0BC3">
        <w:rPr>
          <w:rFonts w:ascii="Times New Roman" w:eastAsia="Times New Roman" w:hAnsi="Times New Roman" w:cs="Times New Roman"/>
          <w:color w:val="231F20"/>
          <w:spacing w:val="49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101/16-др.</w:t>
      </w:r>
      <w:r w:rsidR="00C22B1A" w:rsidRPr="00FA0BC3">
        <w:rPr>
          <w:rFonts w:ascii="Times New Roman" w:eastAsia="Times New Roman" w:hAnsi="Times New Roman" w:cs="Times New Roman"/>
          <w:color w:val="231F20"/>
          <w:spacing w:val="49"/>
          <w:kern w:val="0"/>
          <w:sz w:val="24"/>
          <w:szCs w:val="24"/>
          <w:lang w:val="sr-Latn-RS"/>
          <w14:ligatures w14:val="none"/>
        </w:rPr>
        <w:t xml:space="preserve"> </w:t>
      </w:r>
      <w:r w:rsidR="003D5F8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з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акон</w:t>
      </w:r>
      <w:r w:rsidR="003D5F8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</w:t>
      </w:r>
      <w:r w:rsidR="003D5F81" w:rsidRPr="00FA0BC3">
        <w:rPr>
          <w:rFonts w:ascii="Times New Roman" w:eastAsia="Times New Roman" w:hAnsi="Times New Roman" w:cs="Times New Roman"/>
          <w:color w:val="231F20"/>
          <w:spacing w:val="50"/>
          <w:kern w:val="0"/>
          <w:sz w:val="24"/>
          <w:szCs w:val="24"/>
          <w:lang w:val="sr-Cyrl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47/18</w:t>
      </w:r>
      <w:r w:rsidR="003D5F8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 111/21-др.закон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),</w:t>
      </w:r>
      <w:r w:rsidR="00C22B1A" w:rsidRPr="00FA0BC3">
        <w:rPr>
          <w:rFonts w:ascii="Times New Roman" w:eastAsia="Times New Roman" w:hAnsi="Times New Roman" w:cs="Times New Roman"/>
          <w:color w:val="231F20"/>
          <w:spacing w:val="50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209.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Закона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заштити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(</w:t>
      </w:r>
      <w:r w:rsidR="007206B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,,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Службени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гласник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РС</w:t>
      </w:r>
      <w:r w:rsidR="007206B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“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број</w:t>
      </w:r>
      <w:r w:rsidR="00C22B1A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22B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24/11)</w:t>
      </w:r>
      <w:r w:rsidR="003D5F8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2317B">
        <w:rPr>
          <w:rFonts w:ascii="Times New Roman" w:hAnsi="Times New Roman" w:cs="Times New Roman"/>
          <w:sz w:val="24"/>
          <w:szCs w:val="24"/>
          <w:lang w:val="sr-Cyrl-CS"/>
        </w:rPr>
        <w:t xml:space="preserve"> члана 34. Пословника о раду Привременог органа општине Пожега</w:t>
      </w:r>
      <w:r w:rsidR="0042317B">
        <w:rPr>
          <w:rFonts w:ascii="Times New Roman" w:hAnsi="Times New Roman" w:cs="Times New Roman"/>
          <w:sz w:val="24"/>
          <w:szCs w:val="24"/>
        </w:rPr>
        <w:t xml:space="preserve"> (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>,,Службени лист општине Пожега</w:t>
      </w:r>
      <w:r w:rsidR="0042317B">
        <w:rPr>
          <w:rFonts w:ascii="Times New Roman" w:hAnsi="Times New Roman" w:cs="Times New Roman"/>
          <w:sz w:val="24"/>
          <w:szCs w:val="24"/>
        </w:rPr>
        <w:t>”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>, број 21/</w:t>
      </w:r>
      <w:r w:rsidR="0042317B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2317B">
        <w:rPr>
          <w:rFonts w:ascii="Times New Roman" w:hAnsi="Times New Roman" w:cs="Times New Roman"/>
          <w:sz w:val="24"/>
          <w:szCs w:val="24"/>
        </w:rPr>
        <w:t>)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2317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2317B" w:rsidRPr="00F027F2">
        <w:rPr>
          <w:rFonts w:ascii="Times New Roman" w:hAnsi="Times New Roman" w:cs="Times New Roman"/>
          <w:sz w:val="24"/>
          <w:szCs w:val="24"/>
          <w:lang w:val="sr-Cyrl-RS"/>
        </w:rPr>
        <w:t>Привремени орган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Пожега на седници одржаној дана </w:t>
      </w:r>
      <w:r w:rsidR="00DC2C1D">
        <w:rPr>
          <w:rFonts w:ascii="Times New Roman" w:hAnsi="Times New Roman" w:cs="Times New Roman"/>
          <w:sz w:val="24"/>
          <w:szCs w:val="24"/>
          <w:lang w:val="sr-Latn-RS"/>
        </w:rPr>
        <w:t>31. 01.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DC2C1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2317B" w:rsidRPr="00381674">
        <w:rPr>
          <w:rFonts w:ascii="Times New Roman" w:hAnsi="Times New Roman" w:cs="Times New Roman"/>
          <w:sz w:val="24"/>
          <w:szCs w:val="24"/>
        </w:rPr>
        <w:t xml:space="preserve">. 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>године,</w:t>
      </w:r>
      <w:r w:rsidR="0042317B" w:rsidRPr="00381674">
        <w:rPr>
          <w:rFonts w:ascii="Times New Roman" w:hAnsi="Times New Roman" w:cs="Times New Roman"/>
          <w:sz w:val="24"/>
          <w:szCs w:val="24"/>
        </w:rPr>
        <w:t xml:space="preserve"> </w:t>
      </w:r>
      <w:r w:rsidR="0042317B">
        <w:rPr>
          <w:rFonts w:ascii="Times New Roman" w:hAnsi="Times New Roman" w:cs="Times New Roman"/>
          <w:sz w:val="24"/>
          <w:szCs w:val="24"/>
          <w:lang w:val="sr-Cyrl-RS"/>
        </w:rPr>
        <w:t>доноси</w:t>
      </w:r>
    </w:p>
    <w:p w14:paraId="6D381CBC" w14:textId="4D7D5EC1" w:rsidR="00C22B1A" w:rsidRPr="00FA0BC3" w:rsidRDefault="00C22B1A" w:rsidP="007A037B">
      <w:pPr>
        <w:widowControl w:val="0"/>
        <w:autoSpaceDE w:val="0"/>
        <w:autoSpaceDN w:val="0"/>
        <w:spacing w:before="7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1CD0F895" w14:textId="77777777" w:rsidR="00EE3143" w:rsidRPr="00FA0BC3" w:rsidRDefault="00EE3143" w:rsidP="00C22B1A">
      <w:pPr>
        <w:widowControl w:val="0"/>
        <w:autoSpaceDE w:val="0"/>
        <w:autoSpaceDN w:val="0"/>
        <w:spacing w:before="12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42FA99C" w14:textId="550682EB" w:rsidR="00EE3143" w:rsidRPr="00FA0BC3" w:rsidRDefault="00EE3143" w:rsidP="00EE3143">
      <w:pPr>
        <w:widowControl w:val="0"/>
        <w:autoSpaceDE w:val="0"/>
        <w:autoSpaceDN w:val="0"/>
        <w:spacing w:after="0" w:line="249" w:lineRule="auto"/>
        <w:ind w:left="274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ОДЛУКУ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СОЦИЈАЛНОЈ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ЗАШТИТИ</w:t>
      </w:r>
      <w:r w:rsidR="003B7681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B7681"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ОПШТИНЕ П</w:t>
      </w:r>
      <w:r w:rsidR="008A730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ОЖЕГА</w:t>
      </w:r>
    </w:p>
    <w:p w14:paraId="52FC5E3E" w14:textId="77777777" w:rsidR="00946831" w:rsidRPr="00FA0BC3" w:rsidRDefault="00946831" w:rsidP="00EE3143">
      <w:pPr>
        <w:widowControl w:val="0"/>
        <w:autoSpaceDE w:val="0"/>
        <w:autoSpaceDN w:val="0"/>
        <w:spacing w:after="0" w:line="249" w:lineRule="auto"/>
        <w:ind w:left="274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1909A3F6" w14:textId="2A53EDDB" w:rsidR="003B7681" w:rsidRPr="00FA0BC3" w:rsidRDefault="00EE3143" w:rsidP="00946831">
      <w:pPr>
        <w:widowControl w:val="0"/>
        <w:autoSpaceDE w:val="0"/>
        <w:autoSpaceDN w:val="0"/>
        <w:spacing w:after="0" w:line="501" w:lineRule="auto"/>
        <w:ind w:left="1192" w:right="794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>Д</w:t>
      </w:r>
      <w:r w:rsidR="00946831"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Cyrl-RS"/>
          <w14:ligatures w14:val="none"/>
        </w:rPr>
        <w:t>ео први</w:t>
      </w:r>
      <w:r w:rsidR="00946831"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14:ligatures w14:val="none"/>
        </w:rPr>
        <w:t>: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946831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ВОДНЕ ОДРЕДБЕ</w:t>
      </w:r>
    </w:p>
    <w:p w14:paraId="1284EDDB" w14:textId="77777777" w:rsidR="00EE3143" w:rsidRPr="00FA0BC3" w:rsidRDefault="00EE3143" w:rsidP="00BC525E">
      <w:pPr>
        <w:widowControl w:val="0"/>
        <w:autoSpaceDE w:val="0"/>
        <w:autoSpaceDN w:val="0"/>
        <w:spacing w:after="0" w:line="274" w:lineRule="exact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Предмет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одлуке</w:t>
      </w:r>
    </w:p>
    <w:p w14:paraId="79095CF3" w14:textId="77777777" w:rsidR="00E44A4A" w:rsidRPr="00FA0BC3" w:rsidRDefault="00E44A4A" w:rsidP="00BC525E">
      <w:pPr>
        <w:widowControl w:val="0"/>
        <w:autoSpaceDE w:val="0"/>
        <w:autoSpaceDN w:val="0"/>
        <w:spacing w:after="0" w:line="274" w:lineRule="exact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10A5AED2" w14:textId="7DB674E2" w:rsidR="00EE3143" w:rsidRPr="00FA0BC3" w:rsidRDefault="00E44A4A" w:rsidP="00E44A4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Члан 1</w:t>
      </w:r>
      <w:r w:rsidR="00057F5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2460B165" w14:textId="77777777" w:rsidR="00E44A4A" w:rsidRPr="00FA0BC3" w:rsidRDefault="00E44A4A" w:rsidP="00E44A4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3F3073F9" w14:textId="7BB2968B" w:rsidR="00EE3143" w:rsidRDefault="00EE3143" w:rsidP="00D959A8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</w:t>
      </w:r>
      <w:r w:rsidR="0070137E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вом одлуком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утврђују</w:t>
      </w:r>
      <w:r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се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 на 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 заштите и мере материјалне подршке,</w:t>
      </w:r>
      <w:r w:rsidR="00BE4F75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поступци за остваривање права, права и обавезе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финансирање</w:t>
      </w:r>
      <w:r w:rsidR="004E2A6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права и 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као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питања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значаја</w:t>
      </w:r>
      <w:r w:rsidR="00650E8F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социјалну</w:t>
      </w:r>
      <w:r w:rsidRPr="00FA0BC3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заштиту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нивоу</w:t>
      </w:r>
      <w:r w:rsidRPr="00FA0BC3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локалне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заједнице</w:t>
      </w:r>
      <w:r w:rsidR="00D83C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,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 заштити.</w:t>
      </w:r>
    </w:p>
    <w:p w14:paraId="24B3BB87" w14:textId="77777777" w:rsidR="00B321BE" w:rsidRDefault="00B321BE" w:rsidP="00B321BE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40DDEE73" w14:textId="03E35E08" w:rsidR="00EE3143" w:rsidRPr="00FA0BC3" w:rsidRDefault="00EE3143" w:rsidP="00D959A8">
      <w:pPr>
        <w:widowControl w:val="0"/>
        <w:autoSpaceDE w:val="0"/>
        <w:autoSpaceDN w:val="0"/>
        <w:spacing w:before="8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Сви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појмови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овој</w:t>
      </w:r>
      <w:r w:rsidRPr="00FA0BC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одлуци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употребљени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BE4F75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граматичком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мушком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роду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подразумевају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мушки</w:t>
      </w:r>
      <w:r w:rsidR="00BE4F75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женски природни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род.</w:t>
      </w:r>
    </w:p>
    <w:p w14:paraId="6BF62801" w14:textId="77777777" w:rsidR="00933F6E" w:rsidRPr="00FA0BC3" w:rsidRDefault="00933F6E" w:rsidP="00D42727">
      <w:pPr>
        <w:widowControl w:val="0"/>
        <w:autoSpaceDE w:val="0"/>
        <w:autoSpaceDN w:val="0"/>
        <w:spacing w:before="1"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C50202C" w14:textId="77777777" w:rsidR="00D42727" w:rsidRPr="00FA0BC3" w:rsidRDefault="00D42727" w:rsidP="00D42727">
      <w:pPr>
        <w:widowControl w:val="0"/>
        <w:autoSpaceDE w:val="0"/>
        <w:autoSpaceDN w:val="0"/>
        <w:spacing w:after="0" w:line="240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заштиту</w:t>
      </w:r>
    </w:p>
    <w:p w14:paraId="2ADC9F60" w14:textId="77777777" w:rsidR="00E44A4A" w:rsidRPr="00FA0BC3" w:rsidRDefault="00E44A4A" w:rsidP="00D42727">
      <w:pPr>
        <w:widowControl w:val="0"/>
        <w:autoSpaceDE w:val="0"/>
        <w:autoSpaceDN w:val="0"/>
        <w:spacing w:after="0" w:line="240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7C465F2" w14:textId="5BAEF650" w:rsidR="00E44A4A" w:rsidRDefault="00E44A4A" w:rsidP="00E44A4A">
      <w:pPr>
        <w:widowControl w:val="0"/>
        <w:autoSpaceDE w:val="0"/>
        <w:autoSpaceDN w:val="0"/>
        <w:spacing w:before="1"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Члан 2</w:t>
      </w:r>
      <w:r w:rsidR="00057F5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64EAB732" w14:textId="77777777" w:rsidR="00B321BE" w:rsidRPr="00FA0BC3" w:rsidRDefault="00B321BE" w:rsidP="00E44A4A">
      <w:pPr>
        <w:widowControl w:val="0"/>
        <w:autoSpaceDE w:val="0"/>
        <w:autoSpaceDN w:val="0"/>
        <w:spacing w:before="1"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6CDB14B7" w14:textId="1A65E85E" w:rsidR="00D42727" w:rsidRDefault="00D42727" w:rsidP="00D959A8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Сваки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појединац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="009E6AE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неопходна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друштвена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помоћ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ради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савладавања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социјалних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животних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тешкоћа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стварање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задовољење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основних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lastRenderedPageBreak/>
        <w:t>животних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имају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висини,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условима и на начин утврђен овом одлуком и у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 са материјалним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 другим могућностима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општине.</w:t>
      </w:r>
    </w:p>
    <w:p w14:paraId="0FBC2005" w14:textId="77777777" w:rsidR="00B321BE" w:rsidRPr="00FA0BC3" w:rsidRDefault="00B321BE" w:rsidP="00B321BE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26DC8D70" w14:textId="3E4EEDD2" w:rsidR="004F7C39" w:rsidRDefault="00D42727" w:rsidP="00D959A8">
      <w:pPr>
        <w:pStyle w:val="BodyText"/>
        <w:tabs>
          <w:tab w:val="left" w:pos="648"/>
          <w:tab w:val="left" w:pos="1930"/>
          <w:tab w:val="left" w:pos="2816"/>
          <w:tab w:val="left" w:pos="4045"/>
          <w:tab w:val="left" w:pos="5092"/>
        </w:tabs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color w:val="231F20"/>
          <w:spacing w:val="5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5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социјалну</w:t>
      </w:r>
      <w:r w:rsidRPr="00FA0BC3">
        <w:rPr>
          <w:rFonts w:ascii="Times New Roman" w:eastAsia="Times New Roman" w:hAnsi="Times New Roman" w:cs="Times New Roman"/>
          <w:color w:val="231F20"/>
          <w:spacing w:val="5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заштиту</w:t>
      </w:r>
      <w:r w:rsidRPr="00FA0BC3">
        <w:rPr>
          <w:rFonts w:ascii="Times New Roman" w:eastAsia="Times New Roman" w:hAnsi="Times New Roman" w:cs="Times New Roman"/>
          <w:color w:val="231F20"/>
          <w:spacing w:val="5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обезбеђују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</w:t>
      </w:r>
      <w:r w:rsidR="008A730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пружањем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="008A730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="008A730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>и</w:t>
      </w:r>
      <w:r w:rsidR="004F7C39"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материјалном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подршком.</w:t>
      </w:r>
    </w:p>
    <w:p w14:paraId="0E89DD17" w14:textId="77777777" w:rsidR="00B321BE" w:rsidRPr="00FA0BC3" w:rsidRDefault="00B321BE" w:rsidP="00B321BE">
      <w:pPr>
        <w:pStyle w:val="BodyText"/>
        <w:tabs>
          <w:tab w:val="left" w:pos="648"/>
          <w:tab w:val="left" w:pos="1930"/>
          <w:tab w:val="left" w:pos="2816"/>
          <w:tab w:val="left" w:pos="4045"/>
          <w:tab w:val="left" w:pos="5092"/>
        </w:tabs>
        <w:spacing w:before="7" w:after="0" w:line="249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62AC738" w14:textId="3FE0F5F5" w:rsidR="004F7C39" w:rsidRPr="00FA0BC3" w:rsidRDefault="00393AC8" w:rsidP="00D959A8">
      <w:pPr>
        <w:widowControl w:val="0"/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утврђена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овом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одлуком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везана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су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личност и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</w:t>
      </w:r>
      <w:r w:rsidR="004F7C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могу се</w:t>
      </w:r>
      <w:r w:rsidR="004F7C39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F7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преносити.</w:t>
      </w:r>
    </w:p>
    <w:p w14:paraId="62299EC3" w14:textId="77777777" w:rsidR="004F7C39" w:rsidRPr="00FA0BC3" w:rsidRDefault="004F7C39" w:rsidP="004F7C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4BE61495" w14:textId="1DBCD4B6" w:rsidR="00933F6E" w:rsidRPr="00FA0BC3" w:rsidRDefault="00933F6E" w:rsidP="004F7C39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Корисници социјалне заштите</w:t>
      </w:r>
    </w:p>
    <w:p w14:paraId="4393E986" w14:textId="77777777" w:rsidR="00E44A4A" w:rsidRPr="00FA0BC3" w:rsidRDefault="00E44A4A" w:rsidP="004F7C39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17E2366A" w14:textId="622C50C6" w:rsidR="00E44A4A" w:rsidRPr="00FA0BC3" w:rsidRDefault="00E44A4A" w:rsidP="00E44A4A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Члан 3</w:t>
      </w:r>
      <w:r w:rsidR="00057F5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458B2D74" w14:textId="77777777" w:rsidR="00BE3EED" w:rsidRPr="00FA0BC3" w:rsidRDefault="00BE3EED" w:rsidP="00D959A8">
      <w:pPr>
        <w:widowControl w:val="0"/>
        <w:autoSpaceDE w:val="0"/>
        <w:autoSpaceDN w:val="0"/>
        <w:spacing w:after="0" w:line="240" w:lineRule="auto"/>
        <w:ind w:right="56" w:firstLine="272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29209AB0" w14:textId="604C7B59" w:rsidR="00BE3EED" w:rsidRDefault="00BE3EED" w:rsidP="00AB7DCE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мере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јесте</w:t>
      </w:r>
      <w:r w:rsidR="00597B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појединац,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односно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суочава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препрекама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задовољавању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услед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чега не може да достигне или да одржи квалитет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93AC8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 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живота,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дов</w:t>
      </w:r>
      <w:r w:rsidR="00650E8F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ољ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подмирење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основних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животних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 да их оствари својим радом, приходом од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имовине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других извора.</w:t>
      </w:r>
    </w:p>
    <w:p w14:paraId="5EA44CB5" w14:textId="77777777" w:rsidR="00B321BE" w:rsidRDefault="00B321BE" w:rsidP="00B321BE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2DB27A7" w14:textId="3F664AD2" w:rsidR="00BE3EED" w:rsidRDefault="00BE3EED" w:rsidP="00AB7DCE">
      <w:pPr>
        <w:widowControl w:val="0"/>
        <w:tabs>
          <w:tab w:val="left" w:pos="0"/>
        </w:tabs>
        <w:autoSpaceDE w:val="0"/>
        <w:autoSpaceDN w:val="0"/>
        <w:spacing w:before="9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Породицом</w:t>
      </w:r>
      <w:r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смислу 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5D1E2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ове одлуке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сматрају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супружници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ванбрачни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партнери,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деца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393AC8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       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сродници у правој линији без обзира на степен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сродства, као и сродници у побочној линији до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другог степена сродства, под условом да живе 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заједничком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домаћинству.</w:t>
      </w:r>
    </w:p>
    <w:p w14:paraId="387B25B7" w14:textId="77777777" w:rsidR="00B321BE" w:rsidRPr="00FA0BC3" w:rsidRDefault="00B321BE" w:rsidP="00B321BE">
      <w:pPr>
        <w:widowControl w:val="0"/>
        <w:autoSpaceDE w:val="0"/>
        <w:autoSpaceDN w:val="0"/>
        <w:spacing w:before="9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0C8D2A15" w14:textId="0F2B8D94" w:rsidR="00BE3EED" w:rsidRDefault="00BE3EED" w:rsidP="00AB7DCE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Лице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љ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учило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93AC8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доживотном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издржавању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оствари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 из ове одлуке, као ни појединац, односно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способан</w:t>
      </w:r>
      <w:r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рад,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уколико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одбије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понуђено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запослење,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радно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ангажовање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привременим,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повременим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сезонским пословима, стручно оспособ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љ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авање,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преквалификацију,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доквалификацију.</w:t>
      </w:r>
    </w:p>
    <w:p w14:paraId="7015D820" w14:textId="77777777" w:rsidR="00B321BE" w:rsidRDefault="00B321BE" w:rsidP="00B321BE">
      <w:pPr>
        <w:widowControl w:val="0"/>
        <w:autoSpaceDE w:val="0"/>
        <w:autoSpaceDN w:val="0"/>
        <w:spacing w:before="7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1E941723" w14:textId="2D3CBDEC" w:rsidR="00BE3EED" w:rsidRDefault="00BE3EED" w:rsidP="00AB7DCE">
      <w:pPr>
        <w:widowControl w:val="0"/>
        <w:autoSpaceDE w:val="0"/>
        <w:autoSpaceDN w:val="0"/>
        <w:spacing w:before="8" w:after="0" w:line="24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Корисници права на социјалну заштиту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8D4C8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држављани Републике Србије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имају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пребивалиште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територији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општине П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ожега</w:t>
      </w:r>
      <w:r w:rsidR="002F61C1" w:rsidRPr="00FA0BC3">
        <w:rPr>
          <w:rFonts w:ascii="Times New Roman" w:hAnsi="Times New Roman" w:cs="Times New Roman"/>
          <w:sz w:val="24"/>
          <w:szCs w:val="24"/>
        </w:rPr>
        <w:t xml:space="preserve"> (</w:t>
      </w:r>
      <w:r w:rsidR="002F61C1" w:rsidRPr="00FA0BC3">
        <w:rPr>
          <w:rFonts w:ascii="Times New Roman" w:hAnsi="Times New Roman" w:cs="Times New Roman"/>
          <w:sz w:val="24"/>
          <w:szCs w:val="24"/>
          <w:lang w:val="sr-Cyrl-RS"/>
        </w:rPr>
        <w:t>у даљем тексту</w:t>
      </w:r>
      <w:r w:rsidR="002F61C1" w:rsidRPr="00FA0BC3">
        <w:rPr>
          <w:rFonts w:ascii="Times New Roman" w:hAnsi="Times New Roman" w:cs="Times New Roman"/>
          <w:sz w:val="24"/>
          <w:szCs w:val="24"/>
        </w:rPr>
        <w:t>:</w:t>
      </w:r>
      <w:r w:rsidR="002F61C1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Општина</w:t>
      </w:r>
      <w:r w:rsidR="002F61C1" w:rsidRPr="00FA0BC3">
        <w:rPr>
          <w:rFonts w:ascii="Times New Roman" w:hAnsi="Times New Roman" w:cs="Times New Roman"/>
          <w:sz w:val="24"/>
          <w:szCs w:val="24"/>
        </w:rPr>
        <w:t>)</w:t>
      </w:r>
      <w:r w:rsidR="002F61C1" w:rsidRPr="00FA0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3EBAF4" w14:textId="77777777" w:rsidR="00B321BE" w:rsidRDefault="00B321BE" w:rsidP="00B321BE">
      <w:pPr>
        <w:widowControl w:val="0"/>
        <w:autoSpaceDE w:val="0"/>
        <w:autoSpaceDN w:val="0"/>
        <w:spacing w:before="8" w:after="0" w:line="249" w:lineRule="auto"/>
        <w:ind w:left="21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485356" w14:textId="77777777" w:rsidR="00BE3EED" w:rsidRDefault="00BE3EED" w:rsidP="00AB7DCE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Изузетно, право на социјалну заштиту 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одредбама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ове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одлуке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признаје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и:</w:t>
      </w:r>
    </w:p>
    <w:p w14:paraId="011BCF53" w14:textId="77777777" w:rsidR="008D4C89" w:rsidRPr="00FA0BC3" w:rsidRDefault="008D4C89" w:rsidP="00AB7DCE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BB1D7DF" w14:textId="45FA8B1E" w:rsidR="00BE3EED" w:rsidRPr="00FA0BC3" w:rsidRDefault="00BE3EED" w:rsidP="00393AC8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лицима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која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имају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боравиште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територији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="00C57368" w:rsidRPr="00FA0BC3">
        <w:rPr>
          <w:color w:val="231F20"/>
          <w:sz w:val="24"/>
          <w:szCs w:val="24"/>
        </w:rPr>
        <w:t>O</w:t>
      </w:r>
      <w:r w:rsidRPr="00FA0BC3">
        <w:rPr>
          <w:color w:val="231F20"/>
          <w:sz w:val="24"/>
          <w:szCs w:val="24"/>
        </w:rPr>
        <w:t>пштине</w:t>
      </w:r>
      <w:r w:rsidR="004E2A63" w:rsidRPr="00FA0BC3">
        <w:rPr>
          <w:color w:val="231F20"/>
          <w:sz w:val="24"/>
          <w:szCs w:val="24"/>
          <w:lang w:val="sr-Cyrl-RS"/>
        </w:rPr>
        <w:t>,  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која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се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нађу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стању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потребе</w:t>
      </w:r>
      <w:r w:rsidRPr="00FA0BC3">
        <w:rPr>
          <w:color w:val="231F20"/>
          <w:spacing w:val="-5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Pr="00FA0BC3">
        <w:rPr>
          <w:color w:val="231F20"/>
          <w:spacing w:val="-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услугама</w:t>
      </w:r>
      <w:r w:rsidRPr="00FA0BC3">
        <w:rPr>
          <w:color w:val="231F20"/>
          <w:spacing w:val="-5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социјалне</w:t>
      </w:r>
      <w:r w:rsidRPr="00FA0BC3">
        <w:rPr>
          <w:color w:val="231F20"/>
          <w:spacing w:val="-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заштите</w:t>
      </w:r>
      <w:r w:rsidRPr="00FA0BC3">
        <w:rPr>
          <w:color w:val="231F20"/>
          <w:spacing w:val="-5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</w:t>
      </w:r>
      <w:r w:rsidRPr="00FA0BC3">
        <w:rPr>
          <w:color w:val="231F20"/>
          <w:spacing w:val="-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мерама</w:t>
      </w:r>
      <w:r w:rsidR="00393AC8" w:rsidRPr="00FA0BC3">
        <w:rPr>
          <w:color w:val="231F20"/>
          <w:sz w:val="24"/>
          <w:szCs w:val="24"/>
          <w:lang w:val="sr-Cyrl-RS"/>
        </w:rPr>
        <w:t xml:space="preserve">  </w:t>
      </w:r>
      <w:r w:rsidRPr="00FA0BC3">
        <w:rPr>
          <w:color w:val="231F20"/>
          <w:spacing w:val="-58"/>
          <w:sz w:val="24"/>
          <w:szCs w:val="24"/>
        </w:rPr>
        <w:t xml:space="preserve"> </w:t>
      </w:r>
      <w:r w:rsidR="00393AC8" w:rsidRPr="00FA0BC3">
        <w:rPr>
          <w:color w:val="231F20"/>
          <w:spacing w:val="-58"/>
          <w:sz w:val="24"/>
          <w:szCs w:val="24"/>
          <w:lang w:val="sr-Cyrl-RS"/>
        </w:rPr>
        <w:t xml:space="preserve">       </w:t>
      </w:r>
      <w:r w:rsidRPr="00FA0BC3">
        <w:rPr>
          <w:color w:val="231F20"/>
          <w:sz w:val="24"/>
          <w:szCs w:val="24"/>
        </w:rPr>
        <w:t>материјалне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подршке;</w:t>
      </w:r>
    </w:p>
    <w:p w14:paraId="10B34062" w14:textId="44A908B3" w:rsidR="00BE3EED" w:rsidRPr="00FA0BC3" w:rsidRDefault="00BE3EED" w:rsidP="00393AC8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4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лицима</w:t>
      </w:r>
      <w:r w:rsidRPr="00FA0BC3">
        <w:rPr>
          <w:color w:val="231F20"/>
          <w:spacing w:val="2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која</w:t>
      </w:r>
      <w:r w:rsidRPr="00FA0BC3">
        <w:rPr>
          <w:color w:val="231F20"/>
          <w:spacing w:val="2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се</w:t>
      </w:r>
      <w:r w:rsidRPr="00FA0BC3">
        <w:rPr>
          <w:color w:val="231F20"/>
          <w:spacing w:val="2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нађу</w:t>
      </w:r>
      <w:r w:rsidRPr="00FA0BC3">
        <w:rPr>
          <w:color w:val="231F20"/>
          <w:spacing w:val="2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2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скитњи</w:t>
      </w:r>
      <w:r w:rsidRPr="00FA0BC3">
        <w:rPr>
          <w:color w:val="231F20"/>
          <w:spacing w:val="2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или</w:t>
      </w:r>
      <w:r w:rsidRPr="00FA0BC3">
        <w:rPr>
          <w:color w:val="231F20"/>
          <w:spacing w:val="2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им</w:t>
      </w:r>
      <w:r w:rsidRPr="00FA0BC3">
        <w:rPr>
          <w:color w:val="231F20"/>
          <w:spacing w:val="2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је</w:t>
      </w:r>
      <w:r w:rsidR="00393AC8" w:rsidRPr="00FA0BC3">
        <w:rPr>
          <w:color w:val="231F20"/>
          <w:sz w:val="24"/>
          <w:szCs w:val="24"/>
          <w:lang w:val="sr-Cyrl-RS"/>
        </w:rPr>
        <w:t xml:space="preserve">  </w:t>
      </w:r>
      <w:r w:rsidRPr="00FA0BC3">
        <w:rPr>
          <w:color w:val="231F20"/>
          <w:spacing w:val="-58"/>
          <w:sz w:val="24"/>
          <w:szCs w:val="24"/>
        </w:rPr>
        <w:t xml:space="preserve"> </w:t>
      </w:r>
      <w:r w:rsidR="00393AC8" w:rsidRPr="00FA0BC3">
        <w:rPr>
          <w:color w:val="231F20"/>
          <w:spacing w:val="-58"/>
          <w:sz w:val="24"/>
          <w:szCs w:val="24"/>
          <w:lang w:val="sr-Cyrl-RS"/>
        </w:rPr>
        <w:t xml:space="preserve">       </w:t>
      </w:r>
      <w:r w:rsidRPr="00FA0BC3">
        <w:rPr>
          <w:color w:val="231F20"/>
          <w:sz w:val="24"/>
          <w:szCs w:val="24"/>
        </w:rPr>
        <w:t>из других разлога потребно обезбедити право на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="00393AC8" w:rsidRPr="00FA0BC3">
        <w:rPr>
          <w:color w:val="231F20"/>
          <w:spacing w:val="-57"/>
          <w:sz w:val="24"/>
          <w:szCs w:val="24"/>
          <w:lang w:val="sr-Cyrl-RS"/>
        </w:rPr>
        <w:t xml:space="preserve">              </w:t>
      </w:r>
      <w:r w:rsidRPr="00FA0BC3">
        <w:rPr>
          <w:color w:val="231F20"/>
          <w:sz w:val="24"/>
          <w:szCs w:val="24"/>
        </w:rPr>
        <w:t>социјалну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заштиту;</w:t>
      </w:r>
    </w:p>
    <w:p w14:paraId="63C12BE0" w14:textId="76038007" w:rsidR="006D6A01" w:rsidRPr="00FA0BC3" w:rsidRDefault="00BE3EED" w:rsidP="00393AC8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7" w:line="249" w:lineRule="auto"/>
        <w:jc w:val="both"/>
        <w:rPr>
          <w:sz w:val="24"/>
          <w:szCs w:val="24"/>
        </w:rPr>
      </w:pPr>
      <w:r w:rsidRPr="00FA0BC3">
        <w:rPr>
          <w:color w:val="231F20"/>
          <w:spacing w:val="-1"/>
          <w:sz w:val="24"/>
          <w:szCs w:val="24"/>
        </w:rPr>
        <w:t>корисницима</w:t>
      </w:r>
      <w:r w:rsidR="00393AC8" w:rsidRPr="00FA0BC3">
        <w:rPr>
          <w:color w:val="231F20"/>
          <w:spacing w:val="-1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социјалних</w:t>
      </w:r>
      <w:r w:rsidRPr="00FA0BC3">
        <w:rPr>
          <w:color w:val="231F20"/>
          <w:spacing w:val="-3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услуга</w:t>
      </w:r>
      <w:r w:rsidRPr="00FA0BC3">
        <w:rPr>
          <w:color w:val="231F20"/>
          <w:spacing w:val="-2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који</w:t>
      </w:r>
      <w:r w:rsidRPr="00FA0BC3">
        <w:rPr>
          <w:color w:val="231F20"/>
          <w:spacing w:val="-2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имају</w:t>
      </w:r>
      <w:r w:rsidRPr="00FA0BC3">
        <w:rPr>
          <w:color w:val="231F20"/>
          <w:spacing w:val="-5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пребивалиште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</w:t>
      </w:r>
      <w:r w:rsidRPr="00FA0BC3">
        <w:rPr>
          <w:color w:val="231F20"/>
          <w:spacing w:val="1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територији</w:t>
      </w:r>
      <w:r w:rsidRPr="00FA0BC3">
        <w:rPr>
          <w:color w:val="231F20"/>
          <w:spacing w:val="1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других</w:t>
      </w:r>
      <w:r w:rsidRPr="00FA0BC3">
        <w:rPr>
          <w:color w:val="231F20"/>
          <w:spacing w:val="1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општина,</w:t>
      </w:r>
      <w:r w:rsidRPr="00FA0BC3">
        <w:rPr>
          <w:color w:val="231F20"/>
          <w:spacing w:val="1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="00393AC8" w:rsidRPr="00FA0BC3">
        <w:rPr>
          <w:color w:val="231F20"/>
          <w:sz w:val="24"/>
          <w:szCs w:val="24"/>
          <w:lang w:val="sr-Cyrl-RS"/>
        </w:rPr>
        <w:t xml:space="preserve"> складу </w:t>
      </w:r>
      <w:r w:rsidR="006D6A01" w:rsidRPr="00FA0BC3">
        <w:rPr>
          <w:color w:val="231F20"/>
          <w:sz w:val="24"/>
          <w:szCs w:val="24"/>
        </w:rPr>
        <w:t>са</w:t>
      </w:r>
      <w:r w:rsidR="006D6A01" w:rsidRPr="00FA0BC3">
        <w:rPr>
          <w:color w:val="231F20"/>
          <w:spacing w:val="-5"/>
          <w:sz w:val="24"/>
          <w:szCs w:val="24"/>
        </w:rPr>
        <w:t xml:space="preserve"> </w:t>
      </w:r>
      <w:r w:rsidR="006D6A01" w:rsidRPr="00FA0BC3">
        <w:rPr>
          <w:color w:val="231F20"/>
          <w:sz w:val="24"/>
          <w:szCs w:val="24"/>
        </w:rPr>
        <w:t>одредбама</w:t>
      </w:r>
      <w:r w:rsidR="006D6A01" w:rsidRPr="00FA0BC3">
        <w:rPr>
          <w:color w:val="231F20"/>
          <w:spacing w:val="-4"/>
          <w:sz w:val="24"/>
          <w:szCs w:val="24"/>
        </w:rPr>
        <w:t xml:space="preserve"> </w:t>
      </w:r>
      <w:r w:rsidR="006D6A01" w:rsidRPr="00FA0BC3">
        <w:rPr>
          <w:color w:val="231F20"/>
          <w:sz w:val="24"/>
          <w:szCs w:val="24"/>
        </w:rPr>
        <w:t>међуопштинског</w:t>
      </w:r>
      <w:r w:rsidR="006D6A01" w:rsidRPr="00FA0BC3">
        <w:rPr>
          <w:color w:val="231F20"/>
          <w:spacing w:val="-5"/>
          <w:sz w:val="24"/>
          <w:szCs w:val="24"/>
        </w:rPr>
        <w:t xml:space="preserve"> </w:t>
      </w:r>
      <w:r w:rsidR="006D6A01" w:rsidRPr="00FA0BC3">
        <w:rPr>
          <w:color w:val="231F20"/>
          <w:sz w:val="24"/>
          <w:szCs w:val="24"/>
        </w:rPr>
        <w:t>споразума</w:t>
      </w:r>
      <w:r w:rsidR="006D6A01" w:rsidRPr="00FA0BC3">
        <w:rPr>
          <w:color w:val="231F20"/>
          <w:spacing w:val="-58"/>
          <w:sz w:val="24"/>
          <w:szCs w:val="24"/>
        </w:rPr>
        <w:t xml:space="preserve"> </w:t>
      </w:r>
      <w:r w:rsidR="006D6A01" w:rsidRPr="00FA0BC3">
        <w:rPr>
          <w:color w:val="231F20"/>
          <w:sz w:val="24"/>
          <w:szCs w:val="24"/>
        </w:rPr>
        <w:t>о</w:t>
      </w:r>
      <w:r w:rsidR="006D6A01" w:rsidRPr="00FA0BC3">
        <w:rPr>
          <w:color w:val="231F20"/>
          <w:spacing w:val="-1"/>
          <w:sz w:val="24"/>
          <w:szCs w:val="24"/>
        </w:rPr>
        <w:t xml:space="preserve"> </w:t>
      </w:r>
      <w:r w:rsidR="006D6A01" w:rsidRPr="00FA0BC3">
        <w:rPr>
          <w:color w:val="231F20"/>
          <w:sz w:val="24"/>
          <w:szCs w:val="24"/>
        </w:rPr>
        <w:t>пружању услуга социјалне</w:t>
      </w:r>
      <w:r w:rsidR="006D6A01" w:rsidRPr="00FA0BC3">
        <w:rPr>
          <w:color w:val="231F20"/>
          <w:spacing w:val="-1"/>
          <w:sz w:val="24"/>
          <w:szCs w:val="24"/>
        </w:rPr>
        <w:t xml:space="preserve"> </w:t>
      </w:r>
      <w:r w:rsidR="006D6A01" w:rsidRPr="00FA0BC3">
        <w:rPr>
          <w:color w:val="231F20"/>
          <w:sz w:val="24"/>
          <w:szCs w:val="24"/>
        </w:rPr>
        <w:t>заштите;</w:t>
      </w:r>
    </w:p>
    <w:p w14:paraId="04BD256B" w14:textId="6BA28E75" w:rsidR="006D6A01" w:rsidRPr="00BE0A8C" w:rsidRDefault="006D6A01" w:rsidP="00393AC8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страним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држављанима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лицима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без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држављанства</w:t>
      </w:r>
      <w:r w:rsidRPr="00FA0BC3">
        <w:rPr>
          <w:color w:val="231F20"/>
          <w:spacing w:val="-28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у</w:t>
      </w:r>
      <w:r w:rsidRPr="00FA0BC3">
        <w:rPr>
          <w:color w:val="231F20"/>
          <w:spacing w:val="-28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потреби</w:t>
      </w:r>
      <w:r w:rsidRPr="00FA0BC3">
        <w:rPr>
          <w:color w:val="231F20"/>
          <w:spacing w:val="-2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Pr="00FA0BC3">
        <w:rPr>
          <w:color w:val="231F20"/>
          <w:spacing w:val="-2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социјалном</w:t>
      </w:r>
      <w:r w:rsidRPr="00FA0BC3">
        <w:rPr>
          <w:color w:val="231F20"/>
          <w:spacing w:val="-2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заштитом,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-6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складу</w:t>
      </w:r>
      <w:r w:rsidRPr="00FA0BC3">
        <w:rPr>
          <w:color w:val="231F20"/>
          <w:spacing w:val="-5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</w:t>
      </w:r>
      <w:r w:rsidRPr="00FA0BC3">
        <w:rPr>
          <w:color w:val="231F20"/>
          <w:spacing w:val="-5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Законом</w:t>
      </w:r>
      <w:r w:rsidRPr="00FA0BC3">
        <w:rPr>
          <w:color w:val="231F20"/>
          <w:spacing w:val="-5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</w:t>
      </w:r>
      <w:r w:rsidRPr="00FA0BC3">
        <w:rPr>
          <w:color w:val="231F20"/>
          <w:spacing w:val="-6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међународним</w:t>
      </w:r>
      <w:r w:rsidRPr="00FA0BC3">
        <w:rPr>
          <w:color w:val="231F20"/>
          <w:spacing w:val="-5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уговорима.</w:t>
      </w:r>
    </w:p>
    <w:p w14:paraId="61ABAE8E" w14:textId="77777777" w:rsidR="00BE0A8C" w:rsidRDefault="00BE0A8C" w:rsidP="00BE0A8C">
      <w:pPr>
        <w:tabs>
          <w:tab w:val="left" w:pos="936"/>
          <w:tab w:val="left" w:pos="937"/>
        </w:tabs>
        <w:spacing w:before="2" w:line="249" w:lineRule="auto"/>
        <w:jc w:val="both"/>
        <w:rPr>
          <w:sz w:val="24"/>
          <w:szCs w:val="24"/>
        </w:rPr>
      </w:pPr>
    </w:p>
    <w:p w14:paraId="26EC719F" w14:textId="09235501" w:rsidR="00BE0A8C" w:rsidRDefault="00BE0A8C" w:rsidP="00BE0A8C">
      <w:pPr>
        <w:pStyle w:val="BodyText"/>
        <w:spacing w:before="1" w:line="242" w:lineRule="auto"/>
        <w:ind w:left="132" w:firstLine="588"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D1E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</w:t>
      </w:r>
    </w:p>
    <w:p w14:paraId="57CFBA00" w14:textId="417752B2" w:rsidR="00BE0A8C" w:rsidRPr="0085548D" w:rsidRDefault="00484131" w:rsidP="00AB7DCE">
      <w:pPr>
        <w:pStyle w:val="BodyText"/>
        <w:spacing w:before="1" w:line="242" w:lineRule="auto"/>
        <w:jc w:val="both"/>
        <w:rPr>
          <w:rFonts w:ascii="Times New Roman" w:hAnsi="Times New Roman" w:cs="Times New Roman"/>
          <w:color w:val="221F1F"/>
          <w:sz w:val="24"/>
          <w:szCs w:val="24"/>
          <w:lang w:val="sr-Cyrl-RS"/>
        </w:rPr>
      </w:pPr>
      <w:r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lastRenderedPageBreak/>
        <w:t>С</w:t>
      </w:r>
      <w:r w:rsidR="00BE0A8C"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>оцијално/материјално угрожен</w:t>
      </w:r>
      <w:r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>а</w:t>
      </w:r>
      <w:r w:rsidR="00BE0A8C"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 xml:space="preserve"> породиц</w:t>
      </w:r>
      <w:r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>а</w:t>
      </w:r>
      <w:r w:rsidR="00BE0A8C"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 xml:space="preserve"> у смислу ове одлуке је породиц</w:t>
      </w:r>
      <w:r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>а</w:t>
      </w:r>
      <w:r w:rsidR="00BE0A8C"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 xml:space="preserve"> која </w:t>
      </w:r>
      <w:r w:rsidR="006C624B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>се суочава са препрекама у задовољавању потреба, услед чега не може да достигне или да одржи квалитет живота или нема довољно средстава за подмирење основних животних потреба, а не може да их оствари својим радом, приходом од имовине или из других извора.</w:t>
      </w:r>
      <w:r w:rsidR="00BE0A8C" w:rsidRPr="0085548D">
        <w:rPr>
          <w:rFonts w:ascii="Times New Roman" w:hAnsi="Times New Roman" w:cs="Times New Roman"/>
          <w:color w:val="221F1F"/>
          <w:sz w:val="24"/>
          <w:szCs w:val="24"/>
          <w:lang w:val="sr-Cyrl-RS"/>
        </w:rPr>
        <w:t xml:space="preserve"> </w:t>
      </w:r>
    </w:p>
    <w:p w14:paraId="6F1DAEC5" w14:textId="77777777" w:rsidR="00BE0A8C" w:rsidRDefault="00BE0A8C" w:rsidP="00BE0A8C">
      <w:pPr>
        <w:pStyle w:val="BodyText"/>
        <w:spacing w:before="1" w:line="242" w:lineRule="auto"/>
        <w:ind w:left="132" w:firstLine="588"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0C6BD44" w14:textId="1AF0BCF5" w:rsidR="00BE0A8C" w:rsidRPr="00FA0BC3" w:rsidRDefault="00BE0A8C" w:rsidP="00BE0A8C">
      <w:pPr>
        <w:pStyle w:val="BodyText"/>
        <w:spacing w:before="1" w:line="242" w:lineRule="auto"/>
        <w:ind w:left="132" w:firstLine="58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</w:t>
      </w:r>
      <w:r w:rsidR="005D1E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5.</w:t>
      </w:r>
    </w:p>
    <w:p w14:paraId="4357C3BA" w14:textId="0F3E5848" w:rsidR="00BE0A8C" w:rsidRDefault="00BE0A8C" w:rsidP="00B321BE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Једнородитељска породица у смислу ове одлуке, јесте породиц</w:t>
      </w:r>
      <w:r w:rsidR="00CA46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којој један родитељ самостално врши родитељско право, под условом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FC913C" w14:textId="77777777" w:rsidR="00BE0A8C" w:rsidRDefault="00BE0A8C" w:rsidP="00BE0A8C">
      <w:pPr>
        <w:pStyle w:val="Normal2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5C7C65" w14:textId="6042BEA2" w:rsidR="00BE0A8C" w:rsidRPr="00541420" w:rsidRDefault="00BE0A8C" w:rsidP="00BE0A8C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непознат</w:t>
      </w:r>
      <w:r w:rsidR="00B119FC">
        <w:rPr>
          <w:rFonts w:ascii="Times New Roman" w:hAnsi="Times New Roman" w:cs="Times New Roman"/>
          <w:sz w:val="24"/>
          <w:szCs w:val="24"/>
        </w:rPr>
        <w:t>;</w:t>
      </w:r>
    </w:p>
    <w:p w14:paraId="731D011C" w14:textId="7B983BE5" w:rsidR="00BE0A8C" w:rsidRDefault="00BE0A8C" w:rsidP="00BE0A8C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преминуо, а није остварено право на породичну пензију</w:t>
      </w:r>
      <w:r w:rsidR="00B119F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DFFEAE0" w14:textId="1A3EB861" w:rsidR="002931DF" w:rsidRDefault="00BE0A8C" w:rsidP="002931DF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постао потпуно и трајно неспособан за рад, а није стекао право на пензију</w:t>
      </w:r>
      <w:r w:rsidR="00B119FC">
        <w:rPr>
          <w:rFonts w:ascii="Times New Roman" w:hAnsi="Times New Roman" w:cs="Times New Roman"/>
          <w:sz w:val="24"/>
          <w:szCs w:val="24"/>
        </w:rPr>
        <w:t>;</w:t>
      </w:r>
    </w:p>
    <w:p w14:paraId="0729B48F" w14:textId="73342233" w:rsidR="00BE0A8C" w:rsidRPr="002931DF" w:rsidRDefault="002931DF" w:rsidP="002931DF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3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0A8C" w:rsidRPr="002931DF">
        <w:rPr>
          <w:rFonts w:ascii="Times New Roman" w:hAnsi="Times New Roman" w:cs="Times New Roman"/>
          <w:sz w:val="24"/>
          <w:szCs w:val="24"/>
          <w:lang w:val="sr-Cyrl-RS"/>
        </w:rPr>
        <w:t>да други родитељ није обавезан да доприноси издржавању детета</w:t>
      </w:r>
      <w:r w:rsidR="00B119FC">
        <w:rPr>
          <w:rFonts w:ascii="Times New Roman" w:hAnsi="Times New Roman" w:cs="Times New Roman"/>
          <w:sz w:val="24"/>
          <w:szCs w:val="24"/>
        </w:rPr>
        <w:t>;</w:t>
      </w:r>
    </w:p>
    <w:p w14:paraId="6600820D" w14:textId="324868C4" w:rsidR="00BE0A8C" w:rsidRDefault="00BE0A8C" w:rsidP="002931DF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лишен родитељског права, а није обавезан да доприноси издржавању детета</w:t>
      </w:r>
      <w:r w:rsidR="00B119FC">
        <w:rPr>
          <w:rFonts w:ascii="Times New Roman" w:hAnsi="Times New Roman" w:cs="Times New Roman"/>
          <w:sz w:val="24"/>
          <w:szCs w:val="24"/>
        </w:rPr>
        <w:t>;</w:t>
      </w:r>
    </w:p>
    <w:p w14:paraId="3C8A1E17" w14:textId="4E0F6007" w:rsidR="00BE0A8C" w:rsidRDefault="00BE0A8C" w:rsidP="00BE0A8C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преминуо, а остварено је право на породичну пензију</w:t>
      </w:r>
      <w:r w:rsidR="00B119F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9B12B61" w14:textId="3EE3BF6A" w:rsidR="00BE0A8C" w:rsidRDefault="00BE0A8C" w:rsidP="00BE0A8C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обавезан да доприноси издржавању детета</w:t>
      </w:r>
      <w:r w:rsidR="00B119FC">
        <w:rPr>
          <w:rFonts w:ascii="Times New Roman" w:hAnsi="Times New Roman" w:cs="Times New Roman"/>
          <w:sz w:val="24"/>
          <w:szCs w:val="24"/>
        </w:rPr>
        <w:t>;</w:t>
      </w:r>
    </w:p>
    <w:p w14:paraId="3CD9E59B" w14:textId="42331B4D" w:rsidR="00BE0A8C" w:rsidRDefault="00BE0A8C" w:rsidP="00BE0A8C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лишен родитељског права, а обавезан је да доприноси издржавању детета</w:t>
      </w:r>
      <w:r w:rsidR="00B119FC">
        <w:rPr>
          <w:rFonts w:ascii="Times New Roman" w:hAnsi="Times New Roman" w:cs="Times New Roman"/>
          <w:sz w:val="24"/>
          <w:szCs w:val="24"/>
        </w:rPr>
        <w:t>;</w:t>
      </w:r>
    </w:p>
    <w:p w14:paraId="0E4A3C16" w14:textId="3DAB31FD" w:rsidR="00BE0A8C" w:rsidRDefault="00BE0A8C" w:rsidP="00BE0A8C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је други родитељ на издржавању казне затвора дуже од шест месеци</w:t>
      </w:r>
      <w:r w:rsidR="00B119FC">
        <w:rPr>
          <w:rFonts w:ascii="Times New Roman" w:hAnsi="Times New Roman" w:cs="Times New Roman"/>
          <w:sz w:val="24"/>
          <w:szCs w:val="24"/>
        </w:rPr>
        <w:t>;</w:t>
      </w:r>
    </w:p>
    <w:p w14:paraId="50EFC420" w14:textId="77777777" w:rsidR="00BE0A8C" w:rsidRDefault="00BE0A8C" w:rsidP="00BE0A8C">
      <w:pPr>
        <w:pStyle w:val="Normal2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други родитељ не доприноси издржавању детета, а извршење обавезе издржавања није било могуће обезбедити постојећим и доступним правним средствима и поступцима.</w:t>
      </w:r>
    </w:p>
    <w:p w14:paraId="1943D8F1" w14:textId="77777777" w:rsidR="00BE0A8C" w:rsidRPr="002433D2" w:rsidRDefault="00BE0A8C" w:rsidP="00BE0A8C">
      <w:pPr>
        <w:pStyle w:val="Normal2"/>
        <w:spacing w:before="0" w:beforeAutospacing="0" w:after="0" w:afterAutospacing="0"/>
        <w:ind w:left="57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E65CCE" w14:textId="77777777" w:rsidR="00BE0A8C" w:rsidRDefault="00BE0A8C" w:rsidP="00B321BE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Не сматра се једнородитељском породицом, у смислу ове одлуке, породица у којој је родитељ који је самостално вршио родитељско право, по престанку раније брачне, односно ванбрачне заједнице, засновао нову брачну, односно ванбрачну заједницу.</w:t>
      </w:r>
    </w:p>
    <w:p w14:paraId="1749C562" w14:textId="77777777" w:rsidR="00633AE4" w:rsidRDefault="00633AE4" w:rsidP="00BE0A8C">
      <w:pPr>
        <w:pStyle w:val="Normal2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15698D6F" w14:textId="77777777" w:rsidR="00633AE4" w:rsidRDefault="00633AE4" w:rsidP="00BE0A8C">
      <w:pPr>
        <w:pStyle w:val="Normal2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3EC50706" w14:textId="77777777" w:rsidR="00B321BE" w:rsidRDefault="00B321BE" w:rsidP="00B321BE">
      <w:pPr>
        <w:autoSpaceDE w:val="0"/>
        <w:autoSpaceDN w:val="0"/>
        <w:adjustRightInd w:val="0"/>
        <w:spacing w:after="0" w:line="240" w:lineRule="auto"/>
        <w:ind w:firstLine="13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6.</w:t>
      </w:r>
    </w:p>
    <w:p w14:paraId="3B46EA4C" w14:textId="77777777" w:rsidR="00600A16" w:rsidRDefault="00600A16" w:rsidP="00B321BE">
      <w:pPr>
        <w:autoSpaceDE w:val="0"/>
        <w:autoSpaceDN w:val="0"/>
        <w:adjustRightInd w:val="0"/>
        <w:spacing w:after="0" w:line="240" w:lineRule="auto"/>
        <w:ind w:firstLine="13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CED0ABE" w14:textId="615E199F" w:rsidR="00633AE4" w:rsidRPr="002066DF" w:rsidRDefault="00114A04" w:rsidP="00B321BE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Особе</w:t>
      </w:r>
      <w:r w:rsidR="00B321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са</w:t>
      </w:r>
      <w:r w:rsidR="00B321BE">
        <w:rPr>
          <w:rFonts w:ascii="Times New Roman" w:hAnsi="Times New Roman" w:cs="Times New Roman"/>
          <w:sz w:val="24"/>
        </w:rPr>
        <w:t xml:space="preserve"> </w:t>
      </w:r>
      <w:r w:rsidR="00377A84">
        <w:rPr>
          <w:rFonts w:ascii="Times New Roman" w:hAnsi="Times New Roman" w:cs="Times New Roman"/>
          <w:sz w:val="24"/>
          <w:lang w:val="sr-Cyrl-RS"/>
        </w:rPr>
        <w:t>сметњама у развоју/</w:t>
      </w:r>
      <w:r w:rsidR="00BC01C0">
        <w:rPr>
          <w:rFonts w:ascii="Times New Roman" w:hAnsi="Times New Roman" w:cs="Times New Roman"/>
          <w:sz w:val="24"/>
          <w:lang w:val="sr-Cyrl-RS"/>
        </w:rPr>
        <w:t>инвалидитетом</w:t>
      </w:r>
      <w:r w:rsidR="00B321BE">
        <w:rPr>
          <w:rFonts w:ascii="Times New Roman" w:hAnsi="Times New Roman" w:cs="Times New Roman"/>
          <w:sz w:val="24"/>
        </w:rPr>
        <w:t xml:space="preserve"> </w:t>
      </w:r>
      <w:r w:rsidR="00377A84">
        <w:rPr>
          <w:rFonts w:ascii="Times New Roman" w:hAnsi="Times New Roman" w:cs="Times New Roman"/>
          <w:sz w:val="24"/>
          <w:lang w:val="sr-Cyrl-RS"/>
        </w:rPr>
        <w:t xml:space="preserve">у смислу ове одлуке </w:t>
      </w:r>
      <w:proofErr w:type="spellStart"/>
      <w:r w:rsidR="00B321BE">
        <w:rPr>
          <w:rFonts w:ascii="Times New Roman" w:hAnsi="Times New Roman" w:cs="Times New Roman"/>
          <w:sz w:val="24"/>
        </w:rPr>
        <w:t>су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лица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са </w:t>
      </w:r>
      <w:proofErr w:type="spellStart"/>
      <w:r w:rsidR="00B321BE">
        <w:rPr>
          <w:rFonts w:ascii="Times New Roman" w:hAnsi="Times New Roman" w:cs="Times New Roman"/>
          <w:sz w:val="24"/>
        </w:rPr>
        <w:t>урођеном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или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стеченом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физичком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321BE">
        <w:rPr>
          <w:rFonts w:ascii="Times New Roman" w:hAnsi="Times New Roman" w:cs="Times New Roman"/>
          <w:sz w:val="24"/>
        </w:rPr>
        <w:t>сензорном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321BE">
        <w:rPr>
          <w:rFonts w:ascii="Times New Roman" w:hAnsi="Times New Roman" w:cs="Times New Roman"/>
          <w:sz w:val="24"/>
        </w:rPr>
        <w:t>интелектуалном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или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емоционалном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онеспособљеношћу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321BE">
        <w:rPr>
          <w:rFonts w:ascii="Times New Roman" w:hAnsi="Times New Roman" w:cs="Times New Roman"/>
          <w:sz w:val="24"/>
        </w:rPr>
        <w:t>која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услед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друштвених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или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других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препрека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немају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могућности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или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имају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ограничене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могућности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да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="00B321BE">
        <w:rPr>
          <w:rFonts w:ascii="Times New Roman" w:hAnsi="Times New Roman" w:cs="Times New Roman"/>
          <w:sz w:val="24"/>
        </w:rPr>
        <w:t>укључе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B321BE">
        <w:rPr>
          <w:rFonts w:ascii="Times New Roman" w:hAnsi="Times New Roman" w:cs="Times New Roman"/>
          <w:sz w:val="24"/>
        </w:rPr>
        <w:t>активности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друштва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="00B321BE">
        <w:rPr>
          <w:rFonts w:ascii="Times New Roman" w:hAnsi="Times New Roman" w:cs="Times New Roman"/>
          <w:sz w:val="24"/>
        </w:rPr>
        <w:t>истом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нивоу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са </w:t>
      </w:r>
      <w:proofErr w:type="spellStart"/>
      <w:r w:rsidR="00B321BE">
        <w:rPr>
          <w:rFonts w:ascii="Times New Roman" w:hAnsi="Times New Roman" w:cs="Times New Roman"/>
          <w:sz w:val="24"/>
        </w:rPr>
        <w:t>другима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321BE">
        <w:rPr>
          <w:rFonts w:ascii="Times New Roman" w:hAnsi="Times New Roman" w:cs="Times New Roman"/>
          <w:sz w:val="24"/>
        </w:rPr>
        <w:t>без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обзира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="00B321BE">
        <w:rPr>
          <w:rFonts w:ascii="Times New Roman" w:hAnsi="Times New Roman" w:cs="Times New Roman"/>
          <w:sz w:val="24"/>
        </w:rPr>
        <w:t>то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да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ли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могу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да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остварују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поменуте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активности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уз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употребу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техничких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помагала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или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служби</w:t>
      </w:r>
      <w:proofErr w:type="spellEnd"/>
      <w:r w:rsidR="00B321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21BE">
        <w:rPr>
          <w:rFonts w:ascii="Times New Roman" w:hAnsi="Times New Roman" w:cs="Times New Roman"/>
          <w:sz w:val="24"/>
        </w:rPr>
        <w:t>подршке</w:t>
      </w:r>
      <w:proofErr w:type="spellEnd"/>
      <w:r w:rsidR="002066DF">
        <w:rPr>
          <w:rFonts w:ascii="Times New Roman" w:hAnsi="Times New Roman" w:cs="Times New Roman"/>
          <w:sz w:val="24"/>
          <w:lang w:val="sr-Cyrl-RS"/>
        </w:rPr>
        <w:t>.</w:t>
      </w:r>
    </w:p>
    <w:p w14:paraId="2E9566A4" w14:textId="77777777" w:rsidR="00633AE4" w:rsidRDefault="00633AE4" w:rsidP="00BE0A8C">
      <w:pPr>
        <w:pStyle w:val="Normal2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52834112" w14:textId="77777777" w:rsidR="00BE0A8C" w:rsidRDefault="00BE0A8C" w:rsidP="00BE0A8C">
      <w:pPr>
        <w:pStyle w:val="Normal2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10644182" w14:textId="70363E53" w:rsidR="00BE0A8C" w:rsidRDefault="00BE0A8C" w:rsidP="00BE0A8C">
      <w:pPr>
        <w:autoSpaceDE w:val="0"/>
        <w:autoSpaceDN w:val="0"/>
        <w:adjustRightInd w:val="0"/>
        <w:spacing w:after="0" w:line="240" w:lineRule="auto"/>
        <w:ind w:firstLine="13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Hlk148342783"/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</w:t>
      </w:r>
      <w:r w:rsidR="005D1E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321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5D1E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bookmarkEnd w:id="0"/>
    <w:p w14:paraId="5CC6FEF1" w14:textId="77777777" w:rsidR="00484131" w:rsidRDefault="00484131" w:rsidP="00BE0A8C">
      <w:pPr>
        <w:autoSpaceDE w:val="0"/>
        <w:autoSpaceDN w:val="0"/>
        <w:adjustRightInd w:val="0"/>
        <w:spacing w:after="0" w:line="240" w:lineRule="auto"/>
        <w:ind w:firstLine="132"/>
        <w:jc w:val="center"/>
        <w:rPr>
          <w:rFonts w:ascii="Times New Roman" w:hAnsi="Times New Roman" w:cs="Times New Roman"/>
          <w:color w:val="221F1F"/>
          <w:kern w:val="0"/>
          <w:sz w:val="24"/>
          <w:szCs w:val="24"/>
        </w:rPr>
      </w:pPr>
    </w:p>
    <w:p w14:paraId="1FF5D7D4" w14:textId="00AE3C2D" w:rsidR="00BE0A8C" w:rsidRDefault="005B32CE" w:rsidP="00B8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1F1F"/>
          <w:kern w:val="0"/>
          <w:sz w:val="24"/>
          <w:szCs w:val="24"/>
          <w:lang w:val="sr-Cyrl-RS"/>
        </w:rPr>
        <w:t>Дететом без родитељског старања</w:t>
      </w:r>
      <w:r w:rsidR="00BE0A8C" w:rsidRPr="00336E12">
        <w:rPr>
          <w:rFonts w:ascii="Times New Roman" w:hAnsi="Times New Roman" w:cs="Times New Roman"/>
          <w:color w:val="221F1F"/>
          <w:kern w:val="0"/>
          <w:sz w:val="24"/>
          <w:szCs w:val="24"/>
        </w:rPr>
        <w:t xml:space="preserve"> </w:t>
      </w:r>
      <w:r w:rsidR="00BE0A8C" w:rsidRPr="006845ED">
        <w:rPr>
          <w:rFonts w:ascii="Times New Roman" w:hAnsi="Times New Roman" w:cs="Times New Roman"/>
          <w:color w:val="221F1F"/>
          <w:kern w:val="0"/>
          <w:sz w:val="24"/>
          <w:szCs w:val="24"/>
          <w:lang w:val="sr-Cyrl-RS"/>
        </w:rPr>
        <w:t>у смислу ове одлуке</w:t>
      </w:r>
      <w:r w:rsidR="00BE0A8C">
        <w:rPr>
          <w:rFonts w:ascii="Times New Roman" w:hAnsi="Times New Roman" w:cs="Times New Roman"/>
          <w:b/>
          <w:bCs/>
          <w:color w:val="221F1F"/>
          <w:kern w:val="0"/>
          <w:sz w:val="24"/>
          <w:szCs w:val="24"/>
          <w:lang w:val="sr-Cyrl-RS"/>
        </w:rPr>
        <w:t xml:space="preserve"> </w:t>
      </w:r>
      <w:r w:rsidRPr="00B85AED">
        <w:rPr>
          <w:rFonts w:ascii="Times New Roman" w:hAnsi="Times New Roman" w:cs="Times New Roman"/>
          <w:color w:val="221F1F"/>
          <w:kern w:val="0"/>
          <w:sz w:val="24"/>
          <w:szCs w:val="24"/>
          <w:lang w:val="sr-Cyrl-RS"/>
        </w:rPr>
        <w:t>сматра се дете које нема живе родитеље, дете чији су родитељи непознати или је непознато њихово боравиште, дете чији су родитељи потпуно лишени родитељског права односно пословне способности,</w:t>
      </w:r>
      <w:r w:rsidR="00BE0A8C" w:rsidRPr="00336E12">
        <w:rPr>
          <w:rFonts w:ascii="Times New Roman" w:hAnsi="Times New Roman" w:cs="Times New Roman"/>
          <w:color w:val="221F1F"/>
          <w:kern w:val="0"/>
          <w:sz w:val="24"/>
          <w:szCs w:val="24"/>
        </w:rPr>
        <w:t xml:space="preserve"> </w:t>
      </w:r>
      <w:r w:rsidR="00B85AED">
        <w:rPr>
          <w:rFonts w:ascii="Times New Roman" w:hAnsi="Times New Roman" w:cs="Times New Roman"/>
          <w:color w:val="221F1F"/>
          <w:kern w:val="0"/>
          <w:sz w:val="24"/>
          <w:szCs w:val="24"/>
          <w:lang w:val="sr-Cyrl-RS"/>
        </w:rPr>
        <w:t xml:space="preserve">дете чији </w:t>
      </w:r>
      <w:r w:rsidR="00B85AED">
        <w:rPr>
          <w:rFonts w:ascii="Times New Roman" w:hAnsi="Times New Roman" w:cs="Times New Roman"/>
          <w:color w:val="221F1F"/>
          <w:kern w:val="0"/>
          <w:sz w:val="24"/>
          <w:szCs w:val="24"/>
          <w:lang w:val="sr-Cyrl-RS"/>
        </w:rPr>
        <w:lastRenderedPageBreak/>
        <w:t>родитељи још нису стекли пословну способност, дете чији су родитељи лишени права на чување, подизање и васпитавање и дете чији се родитељи не старају о детету или се старају на неодговарајући начин.</w:t>
      </w:r>
    </w:p>
    <w:p w14:paraId="2F0309EA" w14:textId="77777777" w:rsidR="002D49D0" w:rsidRDefault="002D49D0" w:rsidP="00B8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6B3B682" w14:textId="1F5B1527" w:rsidR="00633AE4" w:rsidRDefault="00633AE4" w:rsidP="00633AE4">
      <w:pPr>
        <w:autoSpaceDE w:val="0"/>
        <w:autoSpaceDN w:val="0"/>
        <w:adjustRightInd w:val="0"/>
        <w:spacing w:after="0" w:line="240" w:lineRule="auto"/>
        <w:ind w:firstLine="13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321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7708A22" w14:textId="02BB2338" w:rsidR="00633AE4" w:rsidRPr="00FA0BC3" w:rsidRDefault="00633AE4" w:rsidP="00633AE4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53700AC0" w14:textId="34798088" w:rsidR="00633AE4" w:rsidRDefault="00783CA3" w:rsidP="007A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Особа жртва насиља у породици у смислу ове одлуке је особа изложена понашању којим један члан породице угрожава </w:t>
      </w:r>
      <w:r w:rsidR="009D594D">
        <w:rPr>
          <w:rFonts w:ascii="Times New Roman" w:hAnsi="Times New Roman" w:cs="Times New Roman"/>
          <w:kern w:val="0"/>
          <w:sz w:val="24"/>
          <w:szCs w:val="24"/>
          <w:lang w:val="sr-Cyrl-RS"/>
        </w:rPr>
        <w:t>телесни ин</w:t>
      </w:r>
      <w:r w:rsidR="001405C2">
        <w:rPr>
          <w:rFonts w:ascii="Times New Roman" w:hAnsi="Times New Roman" w:cs="Times New Roman"/>
          <w:kern w:val="0"/>
          <w:sz w:val="24"/>
          <w:szCs w:val="24"/>
          <w:lang w:val="sr-Cyrl-RS"/>
        </w:rPr>
        <w:t>тегритет</w:t>
      </w:r>
      <w:r w:rsidR="009D594D">
        <w:rPr>
          <w:rFonts w:ascii="Times New Roman" w:hAnsi="Times New Roman" w:cs="Times New Roman"/>
          <w:kern w:val="0"/>
          <w:sz w:val="24"/>
          <w:szCs w:val="24"/>
          <w:lang w:val="sr-Cyrl-RS"/>
        </w:rPr>
        <w:t>, душевно здравље или спокојство другог члана породице.</w:t>
      </w:r>
      <w:r w:rsidR="00633AE4" w:rsidRPr="007A082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346D198" w14:textId="77777777" w:rsidR="007A037B" w:rsidRPr="0033080E" w:rsidRDefault="007A037B" w:rsidP="007A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C462A7" w14:textId="2EC791AA" w:rsidR="007A037B" w:rsidRDefault="002066DF" w:rsidP="007A037B">
      <w:pPr>
        <w:pStyle w:val="Default"/>
        <w:jc w:val="both"/>
      </w:pPr>
      <w:r>
        <w:rPr>
          <w:color w:val="auto"/>
          <w:lang w:val="sr-Cyrl-RS"/>
        </w:rPr>
        <w:t>Деца жртве насиља и занемаривања су деца код којих постоји опасност да ће постати жртве или ако јесу жртве злостављања, занемаривања, насиља и експлоатације, односно ако су им физичко, психичко или емоционално благостање и развој угрожени деловањем или пропустима родитеља, старатеља или друге особе која се о њима непосредно стара. Насиље у породици над децом може да се испољава у различитим облицима</w:t>
      </w:r>
      <w:r w:rsidR="00633AE4" w:rsidRPr="0033080E">
        <w:rPr>
          <w:color w:val="auto"/>
        </w:rPr>
        <w:t>:</w:t>
      </w:r>
      <w:r w:rsidR="00633AE4" w:rsidRPr="0033080E">
        <w:rPr>
          <w:color w:val="auto"/>
          <w:sz w:val="13"/>
          <w:szCs w:val="13"/>
        </w:rPr>
        <w:t xml:space="preserve"> </w:t>
      </w:r>
      <w:r w:rsidR="00633AE4" w:rsidRPr="0033080E">
        <w:rPr>
          <w:color w:val="auto"/>
          <w:sz w:val="13"/>
          <w:szCs w:val="13"/>
          <w:lang w:val="sr-Cyrl-RS"/>
        </w:rPr>
        <w:t xml:space="preserve"> </w:t>
      </w:r>
      <w:r>
        <w:rPr>
          <w:lang w:val="sr-Cyrl-RS"/>
        </w:rPr>
        <w:t>физичко</w:t>
      </w:r>
      <w:r w:rsidR="00633AE4">
        <w:rPr>
          <w:lang w:val="sr-Cyrl-RS"/>
        </w:rPr>
        <w:t>, емоционално, сексуално</w:t>
      </w:r>
      <w:r>
        <w:rPr>
          <w:lang w:val="sr-Cyrl-RS"/>
        </w:rPr>
        <w:t>,</w:t>
      </w:r>
      <w:r w:rsidR="00633AE4">
        <w:rPr>
          <w:lang w:val="sr-Cyrl-RS"/>
        </w:rPr>
        <w:t xml:space="preserve"> економско насиље </w:t>
      </w:r>
      <w:r w:rsidR="00633AE4">
        <w:t>(</w:t>
      </w:r>
      <w:r w:rsidR="00633AE4">
        <w:rPr>
          <w:lang w:val="sr-Cyrl-RS"/>
        </w:rPr>
        <w:t>експлоатација детета</w:t>
      </w:r>
      <w:r w:rsidR="00633AE4">
        <w:t>)</w:t>
      </w:r>
      <w:r w:rsidR="00633AE4">
        <w:rPr>
          <w:lang w:val="sr-Cyrl-RS"/>
        </w:rPr>
        <w:t xml:space="preserve"> и занемаривање детета.</w:t>
      </w:r>
      <w:r w:rsidR="00633AE4">
        <w:t xml:space="preserve">  </w:t>
      </w:r>
    </w:p>
    <w:p w14:paraId="45228677" w14:textId="77777777" w:rsidR="008A4C9C" w:rsidRDefault="008A4C9C" w:rsidP="007A037B">
      <w:pPr>
        <w:pStyle w:val="Default"/>
        <w:jc w:val="both"/>
      </w:pPr>
    </w:p>
    <w:p w14:paraId="7E37298B" w14:textId="100C5C74" w:rsidR="006D6A01" w:rsidRDefault="006D6A01" w:rsidP="00C601CF">
      <w:pPr>
        <w:pStyle w:val="Default"/>
        <w:ind w:firstLine="720"/>
        <w:jc w:val="center"/>
        <w:rPr>
          <w:rFonts w:eastAsia="Times New Roman"/>
          <w:b/>
          <w:bCs/>
          <w:color w:val="231F20"/>
          <w:lang w:val="sr-Latn-RS"/>
          <w14:ligatures w14:val="none"/>
        </w:rPr>
      </w:pPr>
      <w:r w:rsidRPr="00FA0BC3">
        <w:rPr>
          <w:rFonts w:eastAsia="Times New Roman"/>
          <w:b/>
          <w:bCs/>
          <w:color w:val="231F20"/>
          <w:lang w:val="sr-Latn-RS"/>
          <w14:ligatures w14:val="none"/>
        </w:rPr>
        <w:t>Средства за остваривање права на социјалну</w:t>
      </w:r>
      <w:r w:rsidRPr="00FA0BC3">
        <w:rPr>
          <w:rFonts w:eastAsia="Times New Roman"/>
          <w:b/>
          <w:bCs/>
          <w:color w:val="231F20"/>
          <w:spacing w:val="-57"/>
          <w:lang w:val="sr-Latn-RS"/>
          <w14:ligatures w14:val="none"/>
        </w:rPr>
        <w:t xml:space="preserve"> </w:t>
      </w:r>
      <w:r w:rsidR="00DB46F1" w:rsidRPr="00FA0BC3">
        <w:rPr>
          <w:rFonts w:eastAsia="Times New Roman"/>
          <w:b/>
          <w:bCs/>
          <w:color w:val="231F20"/>
          <w:spacing w:val="-57"/>
          <w:lang w:val="sr-Latn-RS"/>
          <w14:ligatures w14:val="none"/>
        </w:rPr>
        <w:t xml:space="preserve"> </w:t>
      </w:r>
      <w:r w:rsidR="00DB46F1" w:rsidRPr="00FA0BC3">
        <w:rPr>
          <w:rFonts w:eastAsia="Times New Roman"/>
          <w:b/>
          <w:bCs/>
          <w:color w:val="231F20"/>
          <w:lang w:val="sr-Latn-RS"/>
          <w14:ligatures w14:val="none"/>
        </w:rPr>
        <w:t xml:space="preserve">  </w:t>
      </w:r>
      <w:r w:rsidR="00DB46F1" w:rsidRPr="00FA0BC3">
        <w:rPr>
          <w:rFonts w:eastAsia="Times New Roman"/>
          <w:b/>
          <w:bCs/>
          <w:color w:val="231F20"/>
          <w:lang w:val="sr-Cyrl-RS"/>
          <w14:ligatures w14:val="none"/>
        </w:rPr>
        <w:t>з</w:t>
      </w:r>
      <w:r w:rsidRPr="00FA0BC3">
        <w:rPr>
          <w:rFonts w:eastAsia="Times New Roman"/>
          <w:b/>
          <w:bCs/>
          <w:color w:val="231F20"/>
          <w:lang w:val="sr-Latn-RS"/>
          <w14:ligatures w14:val="none"/>
        </w:rPr>
        <w:t>аштиту</w:t>
      </w:r>
    </w:p>
    <w:p w14:paraId="34F01D5B" w14:textId="77777777" w:rsidR="005C4BE0" w:rsidRPr="00FA0BC3" w:rsidRDefault="005C4BE0" w:rsidP="004F5B6A">
      <w:pPr>
        <w:pStyle w:val="Default"/>
        <w:ind w:firstLine="720"/>
        <w:jc w:val="both"/>
        <w:rPr>
          <w:rFonts w:eastAsia="Times New Roman"/>
          <w:b/>
          <w:bCs/>
          <w:color w:val="231F20"/>
          <w:lang w:val="sr-Latn-RS"/>
          <w14:ligatures w14:val="none"/>
        </w:rPr>
      </w:pPr>
    </w:p>
    <w:p w14:paraId="0C37B5BA" w14:textId="6A5DEFA4" w:rsidR="00E44A4A" w:rsidRPr="00FA0BC3" w:rsidRDefault="00E44A4A" w:rsidP="00E44A4A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D1259B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9</w:t>
      </w:r>
      <w:r w:rsidR="00057F5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2541ACF6" w14:textId="77777777" w:rsidR="006D6A01" w:rsidRPr="00FA0BC3" w:rsidRDefault="006D6A01" w:rsidP="006D6A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3952FC2" w14:textId="2771B4BC" w:rsidR="006D6A01" w:rsidRDefault="006D6A01" w:rsidP="00F956A2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обављање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делатности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надлежности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локалне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самоуправе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буџету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CA307B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пштине.</w:t>
      </w:r>
    </w:p>
    <w:p w14:paraId="2242C0F4" w14:textId="77777777" w:rsidR="004F5B6A" w:rsidRPr="00FA0BC3" w:rsidRDefault="004F5B6A" w:rsidP="004F5B6A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D560FDF" w14:textId="038012C6" w:rsidR="006D6A01" w:rsidRDefault="00F956A2" w:rsidP="00F956A2">
      <w:pPr>
        <w:widowControl w:val="0"/>
        <w:autoSpaceDE w:val="0"/>
        <w:autoSpaceDN w:val="0"/>
        <w:spacing w:before="4" w:after="0" w:line="249" w:lineRule="auto"/>
        <w:ind w:hanging="142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D142B8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="006D6A01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6D6A01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обезбеђивање</w:t>
      </w:r>
      <w:r w:rsidR="006D6A01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="006D6A01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 заштите могу се прибављати и путем</w:t>
      </w:r>
      <w:r w:rsidR="006D6A01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донација, као и уступањем имовине, оснивањем</w:t>
      </w:r>
      <w:r w:rsidR="006D6A01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задужбина</w:t>
      </w:r>
      <w:r w:rsidR="006D6A01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6D6A01"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фондација,</w:t>
      </w:r>
      <w:r w:rsidR="006D6A01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6D6A01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="006D6A01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="006D6A01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6D6A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законом.</w:t>
      </w:r>
    </w:p>
    <w:p w14:paraId="3A4EC389" w14:textId="77777777" w:rsidR="004F5B6A" w:rsidRPr="00FA0BC3" w:rsidRDefault="004F5B6A" w:rsidP="004F5B6A">
      <w:pPr>
        <w:widowControl w:val="0"/>
        <w:autoSpaceDE w:val="0"/>
        <w:autoSpaceDN w:val="0"/>
        <w:spacing w:before="4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9ABDB85" w14:textId="6EA822CF" w:rsidR="006D6A01" w:rsidRDefault="006D6A01" w:rsidP="00F62957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Имовина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намењена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заштити</w:t>
      </w:r>
      <w:r w:rsidR="00A96FB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користити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искључиво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 социјалне заштите.</w:t>
      </w:r>
    </w:p>
    <w:p w14:paraId="563C018C" w14:textId="77777777" w:rsidR="004F5B6A" w:rsidRPr="00FA0BC3" w:rsidRDefault="004F5B6A" w:rsidP="004F5B6A">
      <w:pPr>
        <w:widowControl w:val="0"/>
        <w:autoSpaceDE w:val="0"/>
        <w:autoSpaceDN w:val="0"/>
        <w:spacing w:before="4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1113A61" w14:textId="60E1009B" w:rsidR="006D6A01" w:rsidRDefault="006D6A01" w:rsidP="00F62957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обезбеђивање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DB46F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с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предвиђене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обезбеђују се и из наменских трансфера буџета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Републике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Србије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</w:t>
      </w:r>
      <w:r w:rsidR="00CA5FA7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o</w:t>
      </w:r>
      <w:r w:rsidR="00CA5FA7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м</w:t>
      </w:r>
      <w:r w:rsidR="00CD79D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 социјалној заштити и Уредбом о наменским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трансферима.</w:t>
      </w:r>
    </w:p>
    <w:p w14:paraId="40B7442D" w14:textId="77777777" w:rsidR="004F5B6A" w:rsidRPr="00FA0BC3" w:rsidRDefault="004F5B6A" w:rsidP="004F5B6A">
      <w:pPr>
        <w:widowControl w:val="0"/>
        <w:autoSpaceDE w:val="0"/>
        <w:autoSpaceDN w:val="0"/>
        <w:spacing w:before="3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3CF99CDD" w14:textId="5BB97186" w:rsidR="006D6A01" w:rsidRPr="00FA0BC3" w:rsidRDefault="006D6A01" w:rsidP="00F62957">
      <w:pPr>
        <w:widowControl w:val="0"/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обезбеђивању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средстава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пружање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 социјалне заштите учествује и корисник,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обиму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начин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утврђен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A843E7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овом</w:t>
      </w:r>
      <w:r w:rsidRPr="00A843E7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93AC8" w:rsidRPr="00A843E7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</w:t>
      </w:r>
      <w:r w:rsidRPr="00A843E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одлуком</w:t>
      </w:r>
      <w:r w:rsidRPr="00596278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F03AD6A" w14:textId="77777777" w:rsidR="006D6A01" w:rsidRPr="00FA0BC3" w:rsidRDefault="006D6A01" w:rsidP="006D6A0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8CF495F" w14:textId="1EBB6114" w:rsidR="006D6A01" w:rsidRPr="00FA0BC3" w:rsidRDefault="006D6A01" w:rsidP="006D6A01">
      <w:pPr>
        <w:widowControl w:val="0"/>
        <w:autoSpaceDE w:val="0"/>
        <w:autoSpaceDN w:val="0"/>
        <w:spacing w:after="0" w:line="249" w:lineRule="auto"/>
        <w:ind w:left="21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Поступак за остваривање права на социјалну</w:t>
      </w:r>
      <w:r w:rsidR="0011671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заштиту</w:t>
      </w:r>
    </w:p>
    <w:p w14:paraId="30A28016" w14:textId="77777777" w:rsidR="00E44A4A" w:rsidRPr="00FA0BC3" w:rsidRDefault="00E44A4A" w:rsidP="006D6A01">
      <w:pPr>
        <w:widowControl w:val="0"/>
        <w:autoSpaceDE w:val="0"/>
        <w:autoSpaceDN w:val="0"/>
        <w:spacing w:after="0" w:line="249" w:lineRule="auto"/>
        <w:ind w:left="21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39A59883" w14:textId="1040D2FF" w:rsidR="00E44A4A" w:rsidRPr="00FA0BC3" w:rsidRDefault="00E44A4A" w:rsidP="00E44A4A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D1259B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10</w:t>
      </w:r>
      <w:r w:rsidR="00057F5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633E7E94" w14:textId="77777777" w:rsidR="006D6A01" w:rsidRPr="00FA0BC3" w:rsidRDefault="006D6A01" w:rsidP="006D6A0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F8ACF07" w14:textId="35CD21C3" w:rsidR="006D6A01" w:rsidRDefault="006D6A01" w:rsidP="00F62957">
      <w:pPr>
        <w:widowControl w:val="0"/>
        <w:autoSpaceDE w:val="0"/>
        <w:autoSpaceDN w:val="0"/>
        <w:spacing w:before="1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поступак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остваривање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мере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A96FB0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           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-1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предвиђене</w:t>
      </w:r>
      <w:r w:rsidRPr="00FA0BC3">
        <w:rPr>
          <w:rFonts w:ascii="Times New Roman" w:eastAsia="Times New Roman" w:hAnsi="Times New Roman" w:cs="Times New Roman"/>
          <w:color w:val="231F20"/>
          <w:spacing w:val="-1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овом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одлуком,</w:t>
      </w:r>
      <w:r w:rsidRPr="00FA0BC3">
        <w:rPr>
          <w:rFonts w:ascii="Times New Roman" w:eastAsia="Times New Roman" w:hAnsi="Times New Roman" w:cs="Times New Roman"/>
          <w:color w:val="231F20"/>
          <w:spacing w:val="-1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примењују</w:t>
      </w:r>
      <w:r w:rsidRPr="00FA0BC3">
        <w:rPr>
          <w:rFonts w:ascii="Times New Roman" w:eastAsia="Times New Roman" w:hAnsi="Times New Roman" w:cs="Times New Roman"/>
          <w:color w:val="231F20"/>
          <w:spacing w:val="-1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93AC8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одредбе закона којим се уређује општи управни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поступак,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ако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</w:t>
      </w:r>
      <w:r w:rsidRPr="00FA0BC3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заштити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није</w:t>
      </w:r>
      <w:r w:rsidR="0011671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11671A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другачије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одређено.</w:t>
      </w:r>
    </w:p>
    <w:p w14:paraId="2DE5B68E" w14:textId="77777777" w:rsidR="008D4C89" w:rsidRPr="00FA0BC3" w:rsidRDefault="008D4C89" w:rsidP="008D4C89">
      <w:pPr>
        <w:widowControl w:val="0"/>
        <w:autoSpaceDE w:val="0"/>
        <w:autoSpaceDN w:val="0"/>
        <w:spacing w:before="1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2149B4C7" w14:textId="77777777" w:rsidR="00E17864" w:rsidRDefault="00E17864" w:rsidP="00F6295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 за покриће трошкова поступка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остваривање</w:t>
      </w:r>
      <w:r w:rsidRPr="00FA0BC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ове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одлуке</w:t>
      </w:r>
      <w:r w:rsidRPr="00FA0BC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обезбеђују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у</w:t>
      </w:r>
      <w:r w:rsidRPr="00FA0BC3">
        <w:rPr>
          <w:rFonts w:ascii="Times New Roman" w:eastAsia="Times New Roman" w:hAnsi="Times New Roman" w:cs="Times New Roman"/>
          <w:color w:val="231F20"/>
          <w:spacing w:val="2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lastRenderedPageBreak/>
        <w:t>буџету</w:t>
      </w:r>
      <w:r w:rsidRPr="00FA0BC3">
        <w:rPr>
          <w:rFonts w:ascii="Times New Roman" w:eastAsia="Times New Roman" w:hAnsi="Times New Roman" w:cs="Times New Roman"/>
          <w:color w:val="231F20"/>
          <w:spacing w:val="2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</w:t>
      </w:r>
      <w:r w:rsidRPr="00FA0BC3">
        <w:rPr>
          <w:rFonts w:ascii="Times New Roman" w:eastAsia="Times New Roman" w:hAnsi="Times New Roman" w:cs="Times New Roman"/>
          <w:color w:val="231F20"/>
          <w:spacing w:val="2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2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</w:t>
      </w:r>
      <w:r w:rsidRPr="00FA0BC3">
        <w:rPr>
          <w:rFonts w:ascii="Times New Roman" w:eastAsia="Times New Roman" w:hAnsi="Times New Roman" w:cs="Times New Roman"/>
          <w:color w:val="231F20"/>
          <w:spacing w:val="2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трошкове</w:t>
      </w:r>
      <w:r w:rsidRPr="00FA0BC3">
        <w:rPr>
          <w:rFonts w:ascii="Times New Roman" w:eastAsia="Times New Roman" w:hAnsi="Times New Roman" w:cs="Times New Roman"/>
          <w:color w:val="231F20"/>
          <w:spacing w:val="2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сносе грађани.</w:t>
      </w:r>
    </w:p>
    <w:p w14:paraId="71AD2F92" w14:textId="77777777" w:rsidR="008D4C89" w:rsidRPr="00FA0BC3" w:rsidRDefault="008D4C89" w:rsidP="008D4C89">
      <w:pPr>
        <w:widowControl w:val="0"/>
        <w:autoSpaceDE w:val="0"/>
        <w:autoSpaceDN w:val="0"/>
        <w:spacing w:before="5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23A8FE14" w14:textId="1F4E3D95" w:rsidR="00E17864" w:rsidRPr="00FA0BC3" w:rsidRDefault="00E17864" w:rsidP="00F6295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Бесплатну правну помоћ грађанима у остваривању права из ове одлуке пружа лице у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органу Општинске управе </w:t>
      </w:r>
      <w:r w:rsidR="00A96FB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пштине  које има дозволу за то, у складу са законом којим се уређује одговарајући поступак.</w:t>
      </w:r>
    </w:p>
    <w:p w14:paraId="77E98F1E" w14:textId="77777777" w:rsidR="00E17864" w:rsidRPr="00FA0BC3" w:rsidRDefault="00E17864" w:rsidP="006D6A01">
      <w:pPr>
        <w:widowControl w:val="0"/>
        <w:autoSpaceDE w:val="0"/>
        <w:autoSpaceDN w:val="0"/>
        <w:spacing w:before="1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228F59E9" w14:textId="2AD8EB13" w:rsidR="00E17864" w:rsidRPr="00FA0BC3" w:rsidRDefault="00E17864" w:rsidP="00E17864">
      <w:pPr>
        <w:widowControl w:val="0"/>
        <w:autoSpaceDE w:val="0"/>
        <w:autoSpaceDN w:val="0"/>
        <w:spacing w:before="1" w:after="0" w:line="249" w:lineRule="auto"/>
        <w:ind w:left="216" w:firstLine="720"/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D1259B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11</w:t>
      </w:r>
      <w:r w:rsidR="002A3CC7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7C15B965" w14:textId="77777777" w:rsidR="002A68DD" w:rsidRPr="00FA0BC3" w:rsidRDefault="002A68DD" w:rsidP="006D6A01">
      <w:pPr>
        <w:widowControl w:val="0"/>
        <w:autoSpaceDE w:val="0"/>
        <w:autoSpaceDN w:val="0"/>
        <w:spacing w:before="1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240B76B" w14:textId="068501C1" w:rsidR="002A68DD" w:rsidRPr="00FA0BC3" w:rsidRDefault="002A68DD" w:rsidP="00F62957">
      <w:pPr>
        <w:pStyle w:val="BodyText"/>
        <w:spacing w:before="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Центар за социјални рад Пожега </w:t>
      </w:r>
      <w:r w:rsidRPr="00FA0BC3">
        <w:rPr>
          <w:rFonts w:ascii="Times New Roman" w:hAnsi="Times New Roman" w:cs="Times New Roman"/>
          <w:sz w:val="24"/>
          <w:szCs w:val="24"/>
        </w:rPr>
        <w:t>(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у даљем тексту</w:t>
      </w:r>
      <w:r w:rsidRPr="00FA0BC3">
        <w:rPr>
          <w:rFonts w:ascii="Times New Roman" w:hAnsi="Times New Roman" w:cs="Times New Roman"/>
          <w:sz w:val="24"/>
          <w:szCs w:val="24"/>
        </w:rPr>
        <w:t>: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Центар</w:t>
      </w:r>
      <w:r w:rsidRPr="00FA0BC3">
        <w:rPr>
          <w:rFonts w:ascii="Times New Roman" w:hAnsi="Times New Roman" w:cs="Times New Roman"/>
          <w:sz w:val="24"/>
          <w:szCs w:val="24"/>
        </w:rPr>
        <w:t>)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процењује стање социјалне </w:t>
      </w:r>
      <w:r w:rsidR="00D1259B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угрожености, на основу следећих индикатора процене</w:t>
      </w:r>
      <w:r w:rsidRPr="00FA0BC3">
        <w:rPr>
          <w:rFonts w:ascii="Times New Roman" w:hAnsi="Times New Roman" w:cs="Times New Roman"/>
          <w:sz w:val="24"/>
          <w:szCs w:val="24"/>
        </w:rPr>
        <w:t>:</w:t>
      </w:r>
    </w:p>
    <w:p w14:paraId="67C966B3" w14:textId="1AC71F11" w:rsidR="002A68DD" w:rsidRPr="00FA0BC3" w:rsidRDefault="002A68DD" w:rsidP="00D1259B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броја чланова домаћинства и узраста</w:t>
      </w:r>
      <w:r w:rsidR="00B90333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3475D145" w14:textId="6C8924D0" w:rsidR="002A68DD" w:rsidRPr="00FA0BC3" w:rsidRDefault="002A68DD" w:rsidP="002A68DD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укупних прихода</w:t>
      </w:r>
      <w:r w:rsidR="00B90333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26EA21A7" w14:textId="5C602DF2" w:rsidR="002A68DD" w:rsidRPr="00FA0BC3" w:rsidRDefault="002A68DD" w:rsidP="002A68DD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разлике између прихода домаћинства и прорачунатог минимума  социјалне сигурности, од стране Републике Србије</w:t>
      </w:r>
      <w:r w:rsidR="00B90333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7F19D87C" w14:textId="63C927BD" w:rsidR="002A68DD" w:rsidRPr="00FA0BC3" w:rsidRDefault="002A68DD" w:rsidP="002A68DD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покретне и непокретне имовине породице, узимајући у обзир величину животног простора, техничке опремљености, величину имања, поседовање аутомобила и машина за рад</w:t>
      </w:r>
      <w:r w:rsidR="00B90333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1D92FE91" w14:textId="0B4BC4AC" w:rsidR="002A68DD" w:rsidRPr="00FA0BC3" w:rsidRDefault="002A68DD" w:rsidP="002A68DD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броја чланова домаћинства на школовању</w:t>
      </w:r>
      <w:r w:rsidR="00B90333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2B3CBB59" w14:textId="3A077462" w:rsidR="002A68DD" w:rsidRPr="00FA0BC3" w:rsidRDefault="002A68DD" w:rsidP="002A68DD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радне способности и здравственог стања чланова породице</w:t>
      </w:r>
      <w:r w:rsidR="00B90333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53EC016C" w14:textId="25042FF8" w:rsidR="002A68DD" w:rsidRPr="00FA0BC3" w:rsidRDefault="002A68DD" w:rsidP="002A68DD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процене ангажовања чланова породице, за побољшање сопственог стања</w:t>
      </w:r>
      <w:r w:rsidR="00B90333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1FFF8000" w14:textId="77777777" w:rsidR="002A68DD" w:rsidRPr="00FA0BC3" w:rsidRDefault="002A68DD" w:rsidP="002A68DD">
      <w:pPr>
        <w:pStyle w:val="BodyText"/>
        <w:numPr>
          <w:ilvl w:val="0"/>
          <w:numId w:val="14"/>
        </w:numPr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додатних прихода, по било ком основу </w:t>
      </w:r>
      <w:r w:rsidRPr="00FA0BC3">
        <w:rPr>
          <w:rFonts w:ascii="Times New Roman" w:hAnsi="Times New Roman" w:cs="Times New Roman"/>
          <w:sz w:val="24"/>
          <w:szCs w:val="24"/>
        </w:rPr>
        <w:t>(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издржавање од сродника, приватни и привремени послови, накнаде за расељена лица и др.</w:t>
      </w:r>
      <w:r w:rsidRPr="00FA0BC3">
        <w:rPr>
          <w:rFonts w:ascii="Times New Roman" w:hAnsi="Times New Roman" w:cs="Times New Roman"/>
          <w:sz w:val="24"/>
          <w:szCs w:val="24"/>
        </w:rPr>
        <w:t>)</w:t>
      </w:r>
    </w:p>
    <w:p w14:paraId="27DE4BD4" w14:textId="77777777" w:rsidR="002A68DD" w:rsidRPr="00FA0BC3" w:rsidRDefault="002A68DD" w:rsidP="002A68DD">
      <w:pPr>
        <w:pStyle w:val="BodyText"/>
        <w:spacing w:before="10" w:after="0"/>
        <w:ind w:left="57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0FD6F7" w14:textId="77777777" w:rsidR="002A68DD" w:rsidRPr="00FA0BC3" w:rsidRDefault="002A68DD" w:rsidP="00D1259B">
      <w:pPr>
        <w:pStyle w:val="BodyText"/>
        <w:spacing w:before="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Напред наведени параметри се утврђују упоредном анализом података, из предате документације и података добијених другим методским поступцима и на основу специфичних аспеката о општем утиску о кориснику.</w:t>
      </w:r>
    </w:p>
    <w:p w14:paraId="0187F41F" w14:textId="3D3107FA" w:rsidR="00E722D4" w:rsidRPr="00FA0BC3" w:rsidRDefault="002A68DD" w:rsidP="00E17864">
      <w:pPr>
        <w:widowControl w:val="0"/>
        <w:autoSpaceDE w:val="0"/>
        <w:autoSpaceDN w:val="0"/>
        <w:spacing w:before="1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                                             </w:t>
      </w:r>
    </w:p>
    <w:p w14:paraId="3C7ED6C3" w14:textId="3E5CAD4D" w:rsidR="001319B3" w:rsidRPr="00FA0BC3" w:rsidRDefault="001319B3" w:rsidP="005C6232">
      <w:pPr>
        <w:widowControl w:val="0"/>
        <w:autoSpaceDE w:val="0"/>
        <w:autoSpaceDN w:val="0"/>
        <w:spacing w:before="5" w:after="0" w:line="249" w:lineRule="auto"/>
        <w:ind w:left="216" w:firstLine="720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bookmarkStart w:id="1" w:name="_Hlk142912221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                </w:t>
      </w:r>
      <w:bookmarkEnd w:id="1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С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арадња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обезбеђивању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D486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з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аштиту</w:t>
      </w:r>
    </w:p>
    <w:p w14:paraId="4FBDA8E2" w14:textId="77777777" w:rsidR="002A3CC7" w:rsidRPr="00FA0BC3" w:rsidRDefault="002A3CC7" w:rsidP="005C6232">
      <w:pPr>
        <w:widowControl w:val="0"/>
        <w:autoSpaceDE w:val="0"/>
        <w:autoSpaceDN w:val="0"/>
        <w:spacing w:before="5" w:after="0" w:line="249" w:lineRule="auto"/>
        <w:ind w:left="216" w:firstLine="720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19D1E1CA" w14:textId="29793BC5" w:rsidR="00E44A4A" w:rsidRPr="00FA0BC3" w:rsidRDefault="00E44A4A" w:rsidP="00E44A4A">
      <w:pPr>
        <w:widowControl w:val="0"/>
        <w:autoSpaceDE w:val="0"/>
        <w:autoSpaceDN w:val="0"/>
        <w:spacing w:before="5" w:after="0" w:line="249" w:lineRule="auto"/>
        <w:ind w:left="216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                                                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5D1E2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06442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2A3CC7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6901C8BC" w14:textId="77777777" w:rsidR="001319B3" w:rsidRPr="00FA0BC3" w:rsidRDefault="001319B3" w:rsidP="001319B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047EC298" w14:textId="172F3BD9" w:rsidR="001319B3" w:rsidRDefault="001319B3" w:rsidP="00590343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обезбеђивању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 грађана на социјалну заштиту сарађује са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установама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облицима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организовања</w:t>
      </w:r>
      <w:r w:rsidR="004E2A6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утврђених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преко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љ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делатност: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установама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предшколског,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основног,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средњег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високог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образовања;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здравственим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установама, полицијом, правосудним и другим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државним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органима,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удружењима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другим</w:t>
      </w:r>
      <w:r w:rsidR="00393AC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правним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физичким лицима.</w:t>
      </w:r>
    </w:p>
    <w:p w14:paraId="124B8093" w14:textId="77777777" w:rsidR="0068393B" w:rsidRDefault="0068393B" w:rsidP="0068393B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0DFC0316" w14:textId="77777777" w:rsidR="001319B3" w:rsidRDefault="001319B3" w:rsidP="00590343">
      <w:pPr>
        <w:widowControl w:val="0"/>
        <w:autoSpaceDE w:val="0"/>
        <w:autoSpaceDN w:val="0"/>
        <w:spacing w:before="10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Сарадња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остварује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оквирима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начин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утврђен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споразумима о сарадњи.</w:t>
      </w:r>
    </w:p>
    <w:p w14:paraId="3A1B50CE" w14:textId="77777777" w:rsidR="0068393B" w:rsidRPr="00FA0BC3" w:rsidRDefault="0068393B" w:rsidP="0068393B">
      <w:pPr>
        <w:widowControl w:val="0"/>
        <w:autoSpaceDE w:val="0"/>
        <w:autoSpaceDN w:val="0"/>
        <w:spacing w:before="10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59B80C7A" w14:textId="1B358D5C" w:rsidR="00C51AF6" w:rsidRDefault="00C51AF6" w:rsidP="00590343">
      <w:pPr>
        <w:widowControl w:val="0"/>
        <w:autoSpaceDE w:val="0"/>
        <w:autoSpaceDN w:val="0"/>
        <w:spacing w:before="10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За потребе имплементације Уредбе о мерама социјалне укључености корисника новчане социјалне помоћи, Општинско веће </w:t>
      </w:r>
      <w:r w:rsidR="00941F6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пштине може донети протокол о сарадњи са Центром и носиоцима појединих активности којим ће се утврдити начин сарадње у спровођењу мера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lastRenderedPageBreak/>
        <w:t>социјалне укључености корисника новчане социјалне помоћи.</w:t>
      </w:r>
    </w:p>
    <w:p w14:paraId="1C07C917" w14:textId="77777777" w:rsidR="005D1E21" w:rsidRPr="00FA0BC3" w:rsidRDefault="005D1E21" w:rsidP="001319B3">
      <w:pPr>
        <w:widowControl w:val="0"/>
        <w:autoSpaceDE w:val="0"/>
        <w:autoSpaceDN w:val="0"/>
        <w:spacing w:before="10" w:after="0" w:line="249" w:lineRule="auto"/>
        <w:ind w:left="216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49BBEEC2" w14:textId="77777777" w:rsidR="005C6232" w:rsidRPr="00FA0BC3" w:rsidRDefault="005C6232" w:rsidP="001319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5E3EE5DC" w14:textId="14F74EC0" w:rsidR="00FF3149" w:rsidRPr="00FA0BC3" w:rsidRDefault="001319B3" w:rsidP="001319B3">
      <w:pPr>
        <w:widowControl w:val="0"/>
        <w:autoSpaceDE w:val="0"/>
        <w:autoSpaceDN w:val="0"/>
        <w:spacing w:before="1" w:after="0" w:line="501" w:lineRule="auto"/>
        <w:ind w:left="456" w:right="237" w:firstLine="1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spacing w:val="1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</w:t>
      </w:r>
      <w:r w:rsidR="00946831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ео други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: У</w:t>
      </w:r>
      <w:r w:rsidR="00946831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СЛУГЕ СОЦИЈАЛНЕ ЗАШТИТЕ</w:t>
      </w:r>
    </w:p>
    <w:p w14:paraId="126FD732" w14:textId="7368C5CA" w:rsidR="00FF3149" w:rsidRPr="00FA0BC3" w:rsidRDefault="001319B3" w:rsidP="001319B3">
      <w:pPr>
        <w:widowControl w:val="0"/>
        <w:autoSpaceDE w:val="0"/>
        <w:autoSpaceDN w:val="0"/>
        <w:spacing w:before="1" w:after="0" w:line="501" w:lineRule="auto"/>
        <w:ind w:left="456" w:right="237" w:firstLine="1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30188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</w:t>
      </w:r>
      <w:r w:rsidR="00152410" w:rsidRPr="0030188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ВРХА</w:t>
      </w:r>
      <w:r w:rsidRPr="0030188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,</w:t>
      </w:r>
      <w:r w:rsidRPr="00301888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="00152410" w:rsidRPr="0030188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ВРСТЕ И КОРИСНИЦИ УСЛУГА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</w:p>
    <w:p w14:paraId="025C38DF" w14:textId="77777777" w:rsidR="001319B3" w:rsidRPr="00FA0BC3" w:rsidRDefault="001319B3" w:rsidP="001319B3">
      <w:pPr>
        <w:widowControl w:val="0"/>
        <w:autoSpaceDE w:val="0"/>
        <w:autoSpaceDN w:val="0"/>
        <w:spacing w:after="0" w:line="274" w:lineRule="exact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заштите</w:t>
      </w:r>
    </w:p>
    <w:p w14:paraId="656388D5" w14:textId="77777777" w:rsidR="005C6232" w:rsidRPr="00FA0BC3" w:rsidRDefault="005C6232" w:rsidP="001319B3">
      <w:pPr>
        <w:widowControl w:val="0"/>
        <w:autoSpaceDE w:val="0"/>
        <w:autoSpaceDN w:val="0"/>
        <w:spacing w:after="0" w:line="274" w:lineRule="exact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26FE63E8" w14:textId="56907487" w:rsidR="001319B3" w:rsidRPr="00FA0BC3" w:rsidRDefault="00E44A4A" w:rsidP="00E4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06442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="0016792B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59EBFB00" w14:textId="77777777" w:rsidR="0016792B" w:rsidRPr="00FA0BC3" w:rsidRDefault="0016792B" w:rsidP="00E4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084B8B29" w14:textId="35E16B51" w:rsidR="001319B3" w:rsidRDefault="001319B3" w:rsidP="00590343">
      <w:pPr>
        <w:widowControl w:val="0"/>
        <w:autoSpaceDE w:val="0"/>
        <w:autoSpaceDN w:val="0"/>
        <w:spacing w:before="1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 социјалне заштите су активности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помоћи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појединцу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ради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побољшања,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односно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очувања</w:t>
      </w:r>
      <w:r w:rsidR="00CA613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квалитета живота, отклањања или ублажавања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ризика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неповољних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животних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околности,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као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 стварања могућности да самостално живе 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друштву.</w:t>
      </w:r>
    </w:p>
    <w:p w14:paraId="7B8EC7E5" w14:textId="77777777" w:rsidR="00941F6B" w:rsidRDefault="00941F6B" w:rsidP="00590343">
      <w:pPr>
        <w:widowControl w:val="0"/>
        <w:autoSpaceDE w:val="0"/>
        <w:autoSpaceDN w:val="0"/>
        <w:spacing w:before="1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985AB05" w14:textId="77777777" w:rsidR="00FF3149" w:rsidRPr="00FA0BC3" w:rsidRDefault="00FF3149" w:rsidP="00FF3149">
      <w:pPr>
        <w:widowControl w:val="0"/>
        <w:autoSpaceDE w:val="0"/>
        <w:autoSpaceDN w:val="0"/>
        <w:spacing w:after="0" w:line="240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заштите</w:t>
      </w:r>
    </w:p>
    <w:p w14:paraId="3AFE01DE" w14:textId="77777777" w:rsidR="00E44A4A" w:rsidRPr="00FA0BC3" w:rsidRDefault="00E44A4A" w:rsidP="00FF3149">
      <w:pPr>
        <w:widowControl w:val="0"/>
        <w:autoSpaceDE w:val="0"/>
        <w:autoSpaceDN w:val="0"/>
        <w:spacing w:after="0" w:line="240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25691C71" w14:textId="0A7BCDC8" w:rsidR="00E44A4A" w:rsidRPr="00FA0BC3" w:rsidRDefault="00E44A4A" w:rsidP="00E44A4A">
      <w:pPr>
        <w:widowControl w:val="0"/>
        <w:autoSpaceDE w:val="0"/>
        <w:autoSpaceDN w:val="0"/>
        <w:spacing w:before="3"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06442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4</w:t>
      </w:r>
      <w:r w:rsidR="002A3CC7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57FEA71F" w14:textId="77777777" w:rsidR="00FF3149" w:rsidRPr="00FA0BC3" w:rsidRDefault="00FF3149" w:rsidP="00FF314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5F5E34F7" w14:textId="3985EFAD" w:rsidR="00FF3149" w:rsidRDefault="00FF3149" w:rsidP="00F6295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складу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Закон</w:t>
      </w:r>
      <w:r w:rsidR="00ED486D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>ом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социјалној</w:t>
      </w:r>
      <w:r w:rsidR="00BC525E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заштити</w:t>
      </w:r>
      <w:r w:rsidR="0015358C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="00C730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групе </w:t>
      </w:r>
      <w:r w:rsidR="0094683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услуг</w:t>
      </w:r>
      <w:r w:rsidR="00C730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="0094683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социјалне заштите у смислу одредаба ове одлуке су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:</w:t>
      </w:r>
    </w:p>
    <w:p w14:paraId="230EFAED" w14:textId="77777777" w:rsidR="00357A56" w:rsidRPr="00FA0BC3" w:rsidRDefault="00357A56" w:rsidP="00FF3149">
      <w:pPr>
        <w:widowControl w:val="0"/>
        <w:autoSpaceDE w:val="0"/>
        <w:autoSpaceDN w:val="0"/>
        <w:spacing w:after="0" w:line="249" w:lineRule="auto"/>
        <w:ind w:left="216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3C22C65E" w14:textId="1D2858FB" w:rsidR="00FF3149" w:rsidRPr="00FA0BC3" w:rsidRDefault="00FF3149" w:rsidP="00ED486D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3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дневне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услуге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заједници</w:t>
      </w:r>
    </w:p>
    <w:p w14:paraId="1D20C770" w14:textId="0D540E5F" w:rsidR="00FF3149" w:rsidRPr="00FA0BC3" w:rsidRDefault="00FF3149" w:rsidP="00ED486D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12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услуге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смештаја</w:t>
      </w:r>
    </w:p>
    <w:p w14:paraId="0D8FCB83" w14:textId="7F2FB07F" w:rsidR="00FF3149" w:rsidRPr="00FA0BC3" w:rsidRDefault="00FF3149" w:rsidP="00ED486D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12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услуге</w:t>
      </w:r>
      <w:r w:rsidRPr="00FA0BC3">
        <w:rPr>
          <w:color w:val="231F20"/>
          <w:spacing w:val="-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подршке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Pr="00FA0BC3">
        <w:rPr>
          <w:color w:val="231F20"/>
          <w:spacing w:val="-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самосталан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живот</w:t>
      </w:r>
    </w:p>
    <w:p w14:paraId="607F206D" w14:textId="0636F90C" w:rsidR="00FF3149" w:rsidRPr="00FA0BC3" w:rsidRDefault="00ED486D" w:rsidP="00ED486D">
      <w:pPr>
        <w:widowControl w:val="0"/>
        <w:tabs>
          <w:tab w:val="left" w:pos="936"/>
          <w:tab w:val="left" w:pos="937"/>
          <w:tab w:val="left" w:pos="3661"/>
          <w:tab w:val="left" w:pos="4113"/>
        </w:tabs>
        <w:autoSpaceDE w:val="0"/>
        <w:autoSpaceDN w:val="0"/>
        <w:spacing w:before="12" w:after="0" w:line="249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-</w:t>
      </w:r>
      <w:r w:rsidR="00367C0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саветодавно-терапијске</w:t>
      </w:r>
      <w:r w:rsidR="005E2BE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5E2BE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социјално-</w:t>
      </w:r>
      <w:r w:rsidR="00FF3149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едукативне</w:t>
      </w:r>
      <w:r w:rsidR="00FF314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</w:p>
    <w:p w14:paraId="080BEC83" w14:textId="3F137D54" w:rsidR="00FF3149" w:rsidRPr="00FA0BC3" w:rsidRDefault="00ED486D" w:rsidP="00ED486D">
      <w:pPr>
        <w:widowControl w:val="0"/>
        <w:tabs>
          <w:tab w:val="left" w:pos="936"/>
          <w:tab w:val="left" w:pos="937"/>
        </w:tabs>
        <w:autoSpaceDE w:val="0"/>
        <w:autoSpaceDN w:val="0"/>
        <w:spacing w:before="2" w:after="0" w:line="249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-    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остале</w:t>
      </w:r>
      <w:r w:rsidR="00FF3149"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FF314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="00FF314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="00FF314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FF314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="005E2BE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FF3149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="00FF314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потребама локалне заједнице</w:t>
      </w:r>
    </w:p>
    <w:p w14:paraId="4C7D1B2E" w14:textId="23F72C0A" w:rsidR="00FF3149" w:rsidRPr="00FA0BC3" w:rsidRDefault="00ED486D" w:rsidP="00ED486D">
      <w:pPr>
        <w:widowControl w:val="0"/>
        <w:tabs>
          <w:tab w:val="left" w:pos="936"/>
          <w:tab w:val="left" w:pos="93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-    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иновационе</w:t>
      </w:r>
      <w:r w:rsidR="00FF314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FF314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</w:p>
    <w:p w14:paraId="7FDEF55F" w14:textId="77777777" w:rsidR="0060026B" w:rsidRPr="00FA0BC3" w:rsidRDefault="0060026B" w:rsidP="00ED486D">
      <w:pPr>
        <w:widowControl w:val="0"/>
        <w:tabs>
          <w:tab w:val="left" w:pos="936"/>
          <w:tab w:val="left" w:pos="93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E44DD2C" w14:textId="0E217719" w:rsidR="00556AD5" w:rsidRPr="00FA0BC3" w:rsidRDefault="00213D94" w:rsidP="00367C01">
      <w:pPr>
        <w:widowControl w:val="0"/>
        <w:autoSpaceDE w:val="0"/>
        <w:autoSpaceDN w:val="0"/>
        <w:spacing w:after="0" w:line="240" w:lineRule="auto"/>
        <w:ind w:left="495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Критеријуми за остваривање права на услуге социјалне заштите</w:t>
      </w:r>
    </w:p>
    <w:p w14:paraId="5941A3C1" w14:textId="77777777" w:rsidR="002A3CC7" w:rsidRPr="00FA0BC3" w:rsidRDefault="002A3CC7" w:rsidP="00367C01">
      <w:pPr>
        <w:widowControl w:val="0"/>
        <w:autoSpaceDE w:val="0"/>
        <w:autoSpaceDN w:val="0"/>
        <w:spacing w:after="0" w:line="240" w:lineRule="auto"/>
        <w:ind w:left="495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68CB4FBD" w14:textId="3844B75A" w:rsidR="00E44A4A" w:rsidRPr="00FA0BC3" w:rsidRDefault="00E44A4A" w:rsidP="00E44A4A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FC634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06442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="00FC634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274D6826" w14:textId="77777777" w:rsidR="00556AD5" w:rsidRPr="00FA0BC3" w:rsidRDefault="00556AD5" w:rsidP="00367C01">
      <w:pPr>
        <w:widowControl w:val="0"/>
        <w:autoSpaceDE w:val="0"/>
        <w:autoSpaceDN w:val="0"/>
        <w:spacing w:after="0" w:line="240" w:lineRule="auto"/>
        <w:ind w:left="495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05108993" w14:textId="5B10FAC2" w:rsidR="00313C76" w:rsidRDefault="008C7F1E" w:rsidP="00313C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Спецификација услуга у складу са Правилником о ближим условима и стандардима за</w:t>
      </w:r>
      <w:r w:rsidRPr="00FA0BC3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313C76"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пружање услуга социјалне заштите, обезбеђивање и пружање услуга као и критеријуми за </w:t>
      </w:r>
      <w:r w:rsidR="004654D4"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остваривање права на услуге </w:t>
      </w:r>
      <w:r w:rsidR="00313C76"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биће дефинисани правилником за све </w:t>
      </w:r>
      <w:r w:rsidR="00B261D4"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успостављене </w:t>
      </w:r>
      <w:r w:rsidR="00313C76"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услуге предвиђене овом одлуком</w:t>
      </w:r>
      <w:r w:rsidR="00D2391E"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.</w:t>
      </w:r>
    </w:p>
    <w:p w14:paraId="30913C03" w14:textId="77777777" w:rsidR="00064428" w:rsidRDefault="00064428" w:rsidP="00313C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4B88D26C" w14:textId="1BBFC2C3" w:rsidR="00F8510B" w:rsidRDefault="00F8510B" w:rsidP="0006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Нормативи и стандарди за пружање </w:t>
      </w:r>
      <w:r w:rsidR="0081162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групе услуга социјалне заштите</w:t>
      </w:r>
      <w:r w:rsidR="0081162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: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дневне услуг</w:t>
      </w:r>
      <w:r w:rsidR="0081162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у заједници, услуге подршке за самосталан живот</w:t>
      </w:r>
      <w:r w:rsidR="0081162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r w:rsidR="0081162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иновационе услуге из члана </w:t>
      </w:r>
      <w:r w:rsidR="00941F6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14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. ове одлуке  уређују се посебним правилником, који уз сагласност Општинског већа </w:t>
      </w:r>
      <w:r w:rsidR="00941F6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пштине доноси надлежно Одељење Општинске управе </w:t>
      </w:r>
      <w:r w:rsidR="00941F6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="005845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пштине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7E7FD9AA" w14:textId="77777777" w:rsidR="00064428" w:rsidRPr="00FA0BC3" w:rsidRDefault="00064428" w:rsidP="0006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630E563" w14:textId="2778CB5B" w:rsidR="00F8510B" w:rsidRDefault="00F8510B" w:rsidP="00195537">
      <w:pPr>
        <w:widowControl w:val="0"/>
        <w:tabs>
          <w:tab w:val="left" w:pos="936"/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bookmarkStart w:id="2" w:name="_Hlk146795212"/>
      <w:r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Нормативи и стандарди за пружање </w:t>
      </w:r>
      <w:r w:rsidR="0081162E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групе услуга социјалне заштите</w:t>
      </w:r>
      <w:r w:rsidR="0081162E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: </w:t>
      </w:r>
      <w:r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услуге смештаја</w:t>
      </w:r>
      <w:r w:rsidR="0041780B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, </w:t>
      </w:r>
      <w:r w:rsidR="0041780B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саветодавно-терапијске</w:t>
      </w:r>
      <w:r w:rsidR="0041780B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41780B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41780B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1780B" w:rsidRPr="00AB7DC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социјално-</w:t>
      </w:r>
      <w:r w:rsidR="0041780B" w:rsidRPr="00AB7DCE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41780B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едукативне</w:t>
      </w:r>
      <w:r w:rsidR="0041780B" w:rsidRPr="00AB7DC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41780B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и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остале</w:t>
      </w:r>
      <w:r w:rsidR="00730E92" w:rsidRPr="00AB7DCE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730E92" w:rsidRPr="00AB7DCE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="00730E92" w:rsidRPr="00AB7DCE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="00730E92" w:rsidRPr="00AB7DCE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lastRenderedPageBreak/>
        <w:t>у</w:t>
      </w:r>
      <w:r w:rsidR="00730E92" w:rsidRPr="00AB7DCE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730E92" w:rsidRPr="00AB7DCE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="00730E92" w:rsidRPr="00AB7DC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потребама локалне заједнице</w:t>
      </w:r>
      <w:r w:rsidR="00730E92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из члана </w:t>
      </w:r>
      <w:r w:rsidR="00941F6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14</w:t>
      </w:r>
      <w:r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. ове одлуке  уређују се посебним правилником, који уз сагласност Општинског већа </w:t>
      </w:r>
      <w:r w:rsidR="00941F6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пштине доноси пружалац услуге</w:t>
      </w:r>
      <w:r w:rsidR="00034F4F" w:rsidRPr="00AB7DC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497B3EF8" w14:textId="77777777" w:rsidR="005958A6" w:rsidRDefault="005958A6" w:rsidP="00195537">
      <w:pPr>
        <w:widowControl w:val="0"/>
        <w:tabs>
          <w:tab w:val="left" w:pos="936"/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7C7E38C4" w14:textId="77777777" w:rsidR="005958A6" w:rsidRPr="00FA0BC3" w:rsidRDefault="005958A6" w:rsidP="00195537">
      <w:pPr>
        <w:widowControl w:val="0"/>
        <w:tabs>
          <w:tab w:val="left" w:pos="936"/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bookmarkEnd w:id="2"/>
    <w:p w14:paraId="7658FE98" w14:textId="196D8F87" w:rsidR="00367C01" w:rsidRPr="00FA0BC3" w:rsidRDefault="00367C01" w:rsidP="00367C01">
      <w:pPr>
        <w:widowControl w:val="0"/>
        <w:autoSpaceDE w:val="0"/>
        <w:autoSpaceDN w:val="0"/>
        <w:spacing w:before="1" w:after="0" w:line="501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Одељак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</w:t>
      </w:r>
      <w:r w:rsidR="00946831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НЕВНЕ УСЛУГЕ У ЗАЈЕДНИЦИ</w:t>
      </w:r>
    </w:p>
    <w:p w14:paraId="38303845" w14:textId="36D087D4" w:rsidR="00367C01" w:rsidRPr="00FA0BC3" w:rsidRDefault="00367C01" w:rsidP="00E44A4A">
      <w:pPr>
        <w:widowControl w:val="0"/>
        <w:autoSpaceDE w:val="0"/>
        <w:autoSpaceDN w:val="0"/>
        <w:spacing w:before="1" w:after="0" w:line="501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дневних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заједници</w:t>
      </w:r>
    </w:p>
    <w:p w14:paraId="2CEB7C52" w14:textId="4D65D360" w:rsidR="00367C01" w:rsidRPr="00FA0BC3" w:rsidRDefault="00E44A4A" w:rsidP="00E44A4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Члан 1</w:t>
      </w:r>
      <w:r w:rsidR="0006442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FC634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5274C97E" w14:textId="77777777" w:rsidR="005C6232" w:rsidRPr="00FA0BC3" w:rsidRDefault="005C6232" w:rsidP="00E44A4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10D13AE" w14:textId="33A84566" w:rsidR="00367C01" w:rsidRPr="00FA0BC3" w:rsidRDefault="00367C01" w:rsidP="000569F9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Дневне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заједници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обухватају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активности</w:t>
      </w:r>
      <w:r w:rsidRPr="00FA0BC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које</w:t>
      </w:r>
      <w:r w:rsidRPr="00FA0BC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подржавају</w:t>
      </w:r>
      <w:r w:rsidRPr="00FA0BC3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боравак</w:t>
      </w:r>
      <w:r w:rsidRPr="00FA0BC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корисника</w:t>
      </w:r>
      <w:r w:rsidRPr="00FA0BC3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непосредном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окружењу.</w:t>
      </w:r>
    </w:p>
    <w:p w14:paraId="5E882B81" w14:textId="77777777" w:rsidR="00367C01" w:rsidRPr="00FA0BC3" w:rsidRDefault="00367C01" w:rsidP="00367C01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Дневне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заједници</w:t>
      </w:r>
    </w:p>
    <w:p w14:paraId="3BCF0AF3" w14:textId="77777777" w:rsidR="00E44A4A" w:rsidRPr="00FA0BC3" w:rsidRDefault="00E44A4A" w:rsidP="00367C01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246507ED" w14:textId="5C7A8097" w:rsidR="00E44A4A" w:rsidRPr="00FA0BC3" w:rsidRDefault="00E44A4A" w:rsidP="00E44A4A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Члан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1</w:t>
      </w:r>
      <w:r w:rsidR="000475C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A9ADD39" w14:textId="77777777" w:rsidR="00E44A4A" w:rsidRPr="00FA0BC3" w:rsidRDefault="00E44A4A" w:rsidP="005C6232">
      <w:pPr>
        <w:widowControl w:val="0"/>
        <w:autoSpaceDE w:val="0"/>
        <w:autoSpaceDN w:val="0"/>
        <w:spacing w:after="0" w:line="240" w:lineRule="auto"/>
        <w:ind w:left="494" w:right="278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28F9CCF4" w14:textId="73854408" w:rsidR="00367C01" w:rsidRDefault="00435AE0" w:rsidP="00367C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Дневне услуге у заједници</w:t>
      </w:r>
      <w:r w:rsidRPr="00FA0BC3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у смислу одредаба ове одлуке су</w:t>
      </w:r>
      <w:r w:rsidR="005C6232" w:rsidRPr="00FA0BC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3F337D6E" w14:textId="77777777" w:rsidR="00357A56" w:rsidRPr="00FA0BC3" w:rsidRDefault="00357A56" w:rsidP="00367C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1D60D04C" w14:textId="251C0F12" w:rsidR="00367C01" w:rsidRPr="00FA0BC3" w:rsidRDefault="00367C01" w:rsidP="005E2BEA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помоћ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кући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="007C63DB" w:rsidRPr="00FA0BC3">
        <w:rPr>
          <w:color w:val="231F20"/>
          <w:sz w:val="24"/>
          <w:szCs w:val="24"/>
          <w:lang w:val="sr-Cyrl-RS"/>
        </w:rPr>
        <w:t>старе и особе са инвалидитетом</w:t>
      </w:r>
    </w:p>
    <w:p w14:paraId="455962BD" w14:textId="783953DE" w:rsidR="0025246F" w:rsidRPr="00FA0BC3" w:rsidRDefault="0025246F" w:rsidP="005E2BEA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/>
        <w:rPr>
          <w:sz w:val="24"/>
          <w:szCs w:val="24"/>
        </w:rPr>
      </w:pPr>
      <w:r w:rsidRPr="00FA0BC3">
        <w:rPr>
          <w:color w:val="231F20"/>
          <w:sz w:val="24"/>
          <w:szCs w:val="24"/>
          <w:lang w:val="sr-Cyrl-RS"/>
        </w:rPr>
        <w:t xml:space="preserve">дневни боравак </w:t>
      </w:r>
      <w:bookmarkStart w:id="3" w:name="_Hlk142643108"/>
      <w:r w:rsidRPr="00FA0BC3">
        <w:rPr>
          <w:color w:val="231F20"/>
          <w:sz w:val="24"/>
          <w:szCs w:val="24"/>
          <w:lang w:val="sr-Cyrl-RS"/>
        </w:rPr>
        <w:t>за особе са сметњама у развоју/инвалидиттом</w:t>
      </w:r>
      <w:bookmarkEnd w:id="3"/>
    </w:p>
    <w:p w14:paraId="7008F794" w14:textId="27A64223" w:rsidR="00367C01" w:rsidRPr="00FA0BC3" w:rsidRDefault="0025246F" w:rsidP="005E2BEA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12" w:line="249" w:lineRule="auto"/>
        <w:rPr>
          <w:sz w:val="24"/>
          <w:szCs w:val="24"/>
        </w:rPr>
      </w:pPr>
      <w:r w:rsidRPr="00FA0BC3">
        <w:rPr>
          <w:color w:val="231F20"/>
          <w:sz w:val="24"/>
          <w:szCs w:val="24"/>
          <w:lang w:val="sr-Cyrl-RS"/>
        </w:rPr>
        <w:t>лични пратилац детета</w:t>
      </w:r>
    </w:p>
    <w:p w14:paraId="0EFB45C6" w14:textId="29B867ED" w:rsidR="00C90109" w:rsidRPr="00FA0BC3" w:rsidRDefault="00C90109" w:rsidP="008C7F1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highlight w:val="yellow"/>
          <w:lang w:val="sr-Cyrl-RS"/>
          <w14:ligatures w14:val="none"/>
        </w:rPr>
        <w:t xml:space="preserve">                                                                         </w:t>
      </w:r>
    </w:p>
    <w:p w14:paraId="32EDAB89" w14:textId="37EF50DD" w:rsidR="00516501" w:rsidRPr="00FA0BC3" w:rsidRDefault="00AF3741" w:rsidP="00AF3741">
      <w:pPr>
        <w:pStyle w:val="Heading6"/>
        <w:spacing w:line="501" w:lineRule="auto"/>
        <w:ind w:right="-10"/>
        <w:rPr>
          <w:color w:val="231F20"/>
          <w:spacing w:val="-57"/>
        </w:rPr>
      </w:pPr>
      <w:r w:rsidRPr="00FA0BC3">
        <w:rPr>
          <w:color w:val="231F20"/>
        </w:rPr>
        <w:t xml:space="preserve">1.1. </w:t>
      </w:r>
      <w:r w:rsidR="00516501" w:rsidRPr="00FA0BC3">
        <w:rPr>
          <w:color w:val="231F20"/>
        </w:rPr>
        <w:t>П</w:t>
      </w:r>
      <w:r w:rsidR="00946831" w:rsidRPr="00FA0BC3">
        <w:rPr>
          <w:color w:val="231F20"/>
          <w:lang w:val="sr-Cyrl-RS"/>
        </w:rPr>
        <w:t>ОМОЋ У КУЋИ ЗА СТАРЕ И ОСОБЕ СА ИНВАЛИДИТЕТОМ</w:t>
      </w:r>
    </w:p>
    <w:p w14:paraId="6CAD971F" w14:textId="2B22D69A" w:rsidR="00516501" w:rsidRPr="00FA0BC3" w:rsidRDefault="00516501" w:rsidP="00516501">
      <w:pPr>
        <w:pStyle w:val="Heading6"/>
        <w:spacing w:line="274" w:lineRule="exact"/>
        <w:ind w:left="272" w:right="56"/>
        <w:rPr>
          <w:color w:val="231F20"/>
          <w:lang w:val="sr-Cyrl-RS"/>
        </w:rPr>
      </w:pPr>
      <w:r w:rsidRPr="00FA0BC3">
        <w:rPr>
          <w:color w:val="231F20"/>
        </w:rPr>
        <w:t>Сврха</w:t>
      </w:r>
      <w:r w:rsidRPr="00FA0BC3">
        <w:rPr>
          <w:color w:val="231F20"/>
          <w:spacing w:val="-7"/>
        </w:rPr>
        <w:t xml:space="preserve"> </w:t>
      </w:r>
      <w:r w:rsidRPr="00FA0BC3">
        <w:rPr>
          <w:color w:val="231F20"/>
        </w:rPr>
        <w:t>услуге</w:t>
      </w:r>
      <w:r w:rsidRPr="00FA0BC3">
        <w:rPr>
          <w:color w:val="231F20"/>
          <w:spacing w:val="-6"/>
        </w:rPr>
        <w:t xml:space="preserve"> </w:t>
      </w:r>
      <w:r w:rsidRPr="00FA0BC3">
        <w:rPr>
          <w:color w:val="231F20"/>
        </w:rPr>
        <w:t>помоћ</w:t>
      </w:r>
      <w:r w:rsidRPr="00FA0BC3">
        <w:rPr>
          <w:color w:val="231F20"/>
          <w:spacing w:val="-6"/>
        </w:rPr>
        <w:t xml:space="preserve"> </w:t>
      </w:r>
      <w:r w:rsidRPr="00FA0BC3">
        <w:rPr>
          <w:color w:val="231F20"/>
        </w:rPr>
        <w:t>у</w:t>
      </w:r>
      <w:r w:rsidRPr="00FA0BC3">
        <w:rPr>
          <w:color w:val="231F20"/>
          <w:spacing w:val="-6"/>
        </w:rPr>
        <w:t xml:space="preserve"> </w:t>
      </w:r>
      <w:r w:rsidRPr="00FA0BC3">
        <w:rPr>
          <w:color w:val="231F20"/>
        </w:rPr>
        <w:t>кући</w:t>
      </w:r>
      <w:r w:rsidR="00E040F3" w:rsidRPr="00FA0BC3">
        <w:rPr>
          <w:color w:val="231F20"/>
        </w:rPr>
        <w:t xml:space="preserve"> </w:t>
      </w:r>
      <w:bookmarkStart w:id="4" w:name="_Hlk142643081"/>
      <w:r w:rsidR="00E040F3" w:rsidRPr="00FA0BC3">
        <w:rPr>
          <w:color w:val="231F20"/>
        </w:rPr>
        <w:t>за</w:t>
      </w:r>
      <w:r w:rsidR="00E040F3" w:rsidRPr="00FA0BC3">
        <w:rPr>
          <w:color w:val="231F20"/>
          <w:spacing w:val="-2"/>
        </w:rPr>
        <w:t xml:space="preserve"> </w:t>
      </w:r>
      <w:r w:rsidR="00E040F3" w:rsidRPr="00FA0BC3">
        <w:rPr>
          <w:color w:val="231F20"/>
          <w:lang w:val="sr-Cyrl-RS"/>
        </w:rPr>
        <w:t>старе и особе са инвалидитетом</w:t>
      </w:r>
      <w:bookmarkEnd w:id="4"/>
    </w:p>
    <w:p w14:paraId="30048226" w14:textId="77777777" w:rsidR="00814E3B" w:rsidRPr="00FA0BC3" w:rsidRDefault="00814E3B" w:rsidP="00516501">
      <w:pPr>
        <w:pStyle w:val="Heading6"/>
        <w:spacing w:line="274" w:lineRule="exact"/>
        <w:ind w:left="272" w:right="56"/>
      </w:pPr>
    </w:p>
    <w:p w14:paraId="78F300C7" w14:textId="49819D11" w:rsidR="00814E3B" w:rsidRPr="00FA0BC3" w:rsidRDefault="00814E3B" w:rsidP="00814E3B">
      <w:pPr>
        <w:pStyle w:val="Heading6"/>
        <w:spacing w:line="501" w:lineRule="auto"/>
        <w:ind w:left="760" w:right="-10"/>
      </w:pPr>
      <w:r w:rsidRPr="00FA0BC3">
        <w:rPr>
          <w:color w:val="231F20"/>
        </w:rPr>
        <w:t>Члан</w:t>
      </w:r>
      <w:r w:rsidRPr="00FA0BC3">
        <w:rPr>
          <w:color w:val="231F20"/>
          <w:lang w:val="sr-Cyrl-RS"/>
        </w:rPr>
        <w:t xml:space="preserve"> </w:t>
      </w:r>
      <w:r w:rsidRPr="00FA0BC3">
        <w:rPr>
          <w:color w:val="231F20"/>
        </w:rPr>
        <w:t>1</w:t>
      </w:r>
      <w:r w:rsidR="000475C0">
        <w:rPr>
          <w:color w:val="231F20"/>
          <w:lang w:val="sr-Cyrl-RS"/>
        </w:rPr>
        <w:t>8</w:t>
      </w:r>
      <w:r w:rsidRPr="00FA0BC3">
        <w:rPr>
          <w:color w:val="231F20"/>
        </w:rPr>
        <w:t>.</w:t>
      </w:r>
    </w:p>
    <w:p w14:paraId="2DB80AC4" w14:textId="7F897BBB" w:rsidR="00516501" w:rsidRDefault="001A73DB" w:rsidP="00064428">
      <w:pPr>
        <w:pStyle w:val="BodyText"/>
        <w:spacing w:before="4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Сврха пружања услуге помоћ у кући за </w:t>
      </w:r>
      <w:r w:rsidRPr="00FA0BC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старе и особе са инвалидитетом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је подршка корисницима у задовољавању свакодневних животних потреба, како би се унапредио или одржао квалитет њиховог живота и спречио одлазак у институцију</w:t>
      </w:r>
      <w:r w:rsidR="001C3DED" w:rsidRPr="00FA0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50EA446" w14:textId="77777777" w:rsidR="00064428" w:rsidRDefault="00064428" w:rsidP="00064428">
      <w:pPr>
        <w:pStyle w:val="BodyText"/>
        <w:spacing w:before="4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645FF5" w14:textId="77777777" w:rsidR="009B42A3" w:rsidRDefault="009B42A3" w:rsidP="0006442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Услуга помоћ у кући пружа се када је породична подршка недовољна или није расположива, у складу са идентификованим потребама старих особа и особа са инвалидитетом које услед немоћи или смањених функционалних способности нису у стању да живе без помоћи других лица.</w:t>
      </w:r>
    </w:p>
    <w:p w14:paraId="51F3F011" w14:textId="77777777" w:rsidR="00064428" w:rsidRPr="00FA0BC3" w:rsidRDefault="00064428" w:rsidP="0006442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0FE15A" w14:textId="3155FBD0" w:rsidR="009B42A3" w:rsidRDefault="00A96FB4" w:rsidP="00064428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кући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усмерене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одржању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обезбеђивању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загревању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просторија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задовољавању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социјалних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културно-забавних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посредовање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обезбеђивању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надгледање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узимања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лекова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санирање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негу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мањих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виталних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</w:p>
    <w:p w14:paraId="05954020" w14:textId="77777777" w:rsidR="00AE6893" w:rsidRPr="00FA0BC3" w:rsidRDefault="00AE6893" w:rsidP="00F23DCC">
      <w:pPr>
        <w:pStyle w:val="BodyText"/>
        <w:spacing w:before="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6D0F1E" w14:textId="4A28CCAD" w:rsidR="00516501" w:rsidRPr="00FA0BC3" w:rsidRDefault="00516501" w:rsidP="00516501">
      <w:pPr>
        <w:pStyle w:val="Heading6"/>
        <w:ind w:left="272" w:right="56"/>
        <w:rPr>
          <w:color w:val="231F20"/>
        </w:rPr>
      </w:pPr>
      <w:r w:rsidRPr="00FA0BC3">
        <w:rPr>
          <w:color w:val="231F20"/>
        </w:rPr>
        <w:lastRenderedPageBreak/>
        <w:t>Корисници</w:t>
      </w:r>
      <w:r w:rsidRPr="00FA0BC3">
        <w:rPr>
          <w:color w:val="231F20"/>
          <w:spacing w:val="-8"/>
        </w:rPr>
        <w:t xml:space="preserve"> </w:t>
      </w:r>
      <w:r w:rsidRPr="00FA0BC3">
        <w:rPr>
          <w:color w:val="231F20"/>
        </w:rPr>
        <w:t>услуге</w:t>
      </w:r>
      <w:r w:rsidRPr="00FA0BC3">
        <w:rPr>
          <w:color w:val="231F20"/>
          <w:spacing w:val="-7"/>
        </w:rPr>
        <w:t xml:space="preserve"> </w:t>
      </w:r>
      <w:r w:rsidRPr="00FA0BC3">
        <w:rPr>
          <w:color w:val="231F20"/>
        </w:rPr>
        <w:t>помоћ</w:t>
      </w:r>
      <w:r w:rsidRPr="00FA0BC3">
        <w:rPr>
          <w:color w:val="231F20"/>
          <w:spacing w:val="-7"/>
        </w:rPr>
        <w:t xml:space="preserve"> </w:t>
      </w:r>
      <w:r w:rsidRPr="00FA0BC3">
        <w:rPr>
          <w:color w:val="231F20"/>
        </w:rPr>
        <w:t>у</w:t>
      </w:r>
      <w:r w:rsidRPr="00FA0BC3">
        <w:rPr>
          <w:color w:val="231F20"/>
          <w:spacing w:val="-7"/>
        </w:rPr>
        <w:t xml:space="preserve"> </w:t>
      </w:r>
      <w:r w:rsidRPr="00FA0BC3">
        <w:rPr>
          <w:color w:val="231F20"/>
        </w:rPr>
        <w:t>кући</w:t>
      </w:r>
      <w:r w:rsidR="00E040F3" w:rsidRPr="00FA0BC3">
        <w:rPr>
          <w:color w:val="231F20"/>
        </w:rPr>
        <w:t xml:space="preserve"> за</w:t>
      </w:r>
      <w:r w:rsidR="00E040F3" w:rsidRPr="00FA0BC3">
        <w:rPr>
          <w:color w:val="231F20"/>
          <w:spacing w:val="-2"/>
        </w:rPr>
        <w:t xml:space="preserve"> </w:t>
      </w:r>
      <w:r w:rsidR="00E040F3" w:rsidRPr="00FA0BC3">
        <w:rPr>
          <w:color w:val="231F20"/>
          <w:lang w:val="sr-Cyrl-RS"/>
        </w:rPr>
        <w:t>старе и особе са инвалидитетом</w:t>
      </w:r>
    </w:p>
    <w:p w14:paraId="67E15B3E" w14:textId="77777777" w:rsidR="00D02016" w:rsidRPr="00FA0BC3" w:rsidRDefault="00D02016" w:rsidP="00516501">
      <w:pPr>
        <w:pStyle w:val="Heading6"/>
        <w:ind w:left="272" w:right="56"/>
        <w:rPr>
          <w:color w:val="231F20"/>
        </w:rPr>
      </w:pPr>
    </w:p>
    <w:p w14:paraId="330E0CB4" w14:textId="25F8CB25" w:rsidR="00814E3B" w:rsidRPr="00FA0BC3" w:rsidRDefault="00814E3B" w:rsidP="00814E3B">
      <w:pPr>
        <w:pStyle w:val="Heading6"/>
        <w:ind w:left="272" w:right="56"/>
        <w:rPr>
          <w:color w:val="231F20"/>
        </w:rPr>
      </w:pPr>
      <w:r w:rsidRPr="00FA0BC3">
        <w:rPr>
          <w:color w:val="231F20"/>
        </w:rPr>
        <w:t>Члан 1</w:t>
      </w:r>
      <w:r w:rsidR="00A47FBC">
        <w:rPr>
          <w:color w:val="231F20"/>
          <w:lang w:val="sr-Cyrl-RS"/>
        </w:rPr>
        <w:t>9</w:t>
      </w:r>
      <w:r w:rsidRPr="00FA0BC3">
        <w:rPr>
          <w:color w:val="231F20"/>
        </w:rPr>
        <w:t>.</w:t>
      </w:r>
    </w:p>
    <w:p w14:paraId="125234CD" w14:textId="77777777" w:rsidR="00D02016" w:rsidRPr="00FA0BC3" w:rsidRDefault="00D02016" w:rsidP="00732A21">
      <w:pPr>
        <w:pStyle w:val="Heading6"/>
        <w:ind w:left="272" w:right="56"/>
        <w:rPr>
          <w:color w:val="231F20"/>
        </w:rPr>
      </w:pPr>
    </w:p>
    <w:p w14:paraId="156B1F51" w14:textId="77777777" w:rsidR="00D02016" w:rsidRDefault="00D02016" w:rsidP="00F67B2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Корисници услуге могу бити особе старије од 65 година које имају ограничења физичких и психичких способности, и особе са инвалидитетом, које живе саме и нису у стању да се старају о себи и обављају основне свакодневне животне послове и активности, или живе у породичном домаћинству са сродницима и другим лицима која им не могу обезбедити целовиту и континуирану подршку у активностима дневног живота, неге и надзора.</w:t>
      </w:r>
    </w:p>
    <w:p w14:paraId="2E09A005" w14:textId="77777777" w:rsidR="00F67B24" w:rsidRDefault="00F67B24" w:rsidP="00091A75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9D1555" w14:textId="7CDA59E8" w:rsidR="00D02016" w:rsidRDefault="00D02016" w:rsidP="00F67B2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Услугу помоћ у кући могу остварити и особе млађе од 65 година</w:t>
      </w:r>
      <w:r w:rsidRPr="00FA0BC3">
        <w:rPr>
          <w:rFonts w:ascii="Times New Roman" w:hAnsi="Times New Roman" w:cs="Times New Roman"/>
          <w:sz w:val="24"/>
          <w:szCs w:val="24"/>
        </w:rPr>
        <w:t xml:space="preserve"> (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одрасла лица</w:t>
      </w:r>
      <w:r w:rsidRPr="00FA0BC3">
        <w:rPr>
          <w:rFonts w:ascii="Times New Roman" w:hAnsi="Times New Roman" w:cs="Times New Roman"/>
          <w:sz w:val="24"/>
          <w:szCs w:val="24"/>
        </w:rPr>
        <w:t xml:space="preserve">)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Pr="00FA0BC3">
        <w:rPr>
          <w:rFonts w:ascii="Times New Roman" w:hAnsi="Times New Roman" w:cs="Times New Roman"/>
          <w:sz w:val="24"/>
          <w:szCs w:val="24"/>
        </w:rPr>
        <w:t>e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испуњавају услове из става </w:t>
      </w:r>
      <w:r w:rsidR="007C68A4">
        <w:rPr>
          <w:rFonts w:ascii="Times New Roman" w:hAnsi="Times New Roman" w:cs="Times New Roman"/>
          <w:sz w:val="24"/>
          <w:szCs w:val="24"/>
        </w:rPr>
        <w:t>1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члана. </w:t>
      </w:r>
    </w:p>
    <w:p w14:paraId="0838ADA8" w14:textId="77777777" w:rsidR="00F67B24" w:rsidRPr="00FA0BC3" w:rsidRDefault="00F67B24" w:rsidP="00F67B2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93833D" w14:textId="11EBD131" w:rsidR="00D02016" w:rsidRPr="00FA0BC3" w:rsidRDefault="00D02016" w:rsidP="00F67B24">
      <w:pPr>
        <w:pStyle w:val="Heading6"/>
        <w:ind w:left="0" w:right="56"/>
        <w:jc w:val="both"/>
        <w:rPr>
          <w:b w:val="0"/>
          <w:bCs w:val="0"/>
        </w:rPr>
      </w:pPr>
      <w:r w:rsidRPr="00FA0BC3">
        <w:rPr>
          <w:b w:val="0"/>
          <w:bCs w:val="0"/>
          <w:lang w:val="sr-Cyrl-RS"/>
        </w:rPr>
        <w:t>Корисници морају да имају минимално потребну условност дома за пружање услуге</w:t>
      </w:r>
      <w:r w:rsidR="0098735D" w:rsidRPr="00FA0BC3">
        <w:rPr>
          <w:b w:val="0"/>
          <w:bCs w:val="0"/>
          <w:lang w:val="sr-Cyrl-RS"/>
        </w:rPr>
        <w:t>.</w:t>
      </w:r>
    </w:p>
    <w:p w14:paraId="3E99BE67" w14:textId="5E8AD0E3" w:rsidR="00516501" w:rsidRDefault="00D02016" w:rsidP="00732A21">
      <w:pPr>
        <w:pStyle w:val="BodyText"/>
        <w:spacing w:before="9" w:after="0" w:line="249" w:lineRule="auto"/>
        <w:ind w:firstLine="216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   </w:t>
      </w:r>
    </w:p>
    <w:p w14:paraId="0BFABBA7" w14:textId="77777777" w:rsidR="00F67B24" w:rsidRDefault="00F67B24" w:rsidP="00732A21">
      <w:pPr>
        <w:pStyle w:val="BodyText"/>
        <w:spacing w:before="9" w:after="0" w:line="249" w:lineRule="auto"/>
        <w:ind w:firstLine="216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5B57ECD7" w14:textId="77777777" w:rsidR="00A87D24" w:rsidRDefault="00B63BB2" w:rsidP="00A87D24">
      <w:pPr>
        <w:pStyle w:val="BodyText"/>
        <w:spacing w:before="9" w:after="0" w:line="249" w:lineRule="auto"/>
        <w:ind w:firstLine="216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  <w:r w:rsidRPr="00A87D24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1.2. ДНЕВНИ БОРАВАК</w:t>
      </w:r>
    </w:p>
    <w:p w14:paraId="42117D6F" w14:textId="00A7C5B3" w:rsidR="00F67B24" w:rsidRPr="00A87D24" w:rsidRDefault="00B63BB2" w:rsidP="00A87D24">
      <w:pPr>
        <w:pStyle w:val="BodyText"/>
        <w:spacing w:before="9" w:after="0" w:line="249" w:lineRule="auto"/>
        <w:ind w:firstLine="216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  <w:r w:rsidRPr="00A87D24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ЗА ОСОБЕ СА СМЕТЊАМА У РАЗВОЈУ/ИНВАЛИДИТЕТОМ</w:t>
      </w:r>
    </w:p>
    <w:p w14:paraId="5E1911C0" w14:textId="77777777" w:rsidR="00F67B24" w:rsidRDefault="00F67B24" w:rsidP="00732A21">
      <w:pPr>
        <w:pStyle w:val="BodyText"/>
        <w:spacing w:before="9" w:after="0" w:line="249" w:lineRule="auto"/>
        <w:ind w:firstLine="216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1730B6CF" w14:textId="48A30F97" w:rsidR="00542992" w:rsidRPr="00FA0BC3" w:rsidRDefault="00542992" w:rsidP="00542992">
      <w:pPr>
        <w:widowControl w:val="0"/>
        <w:autoSpaceDE w:val="0"/>
        <w:autoSpaceDN w:val="0"/>
        <w:spacing w:after="0" w:line="274" w:lineRule="exact"/>
        <w:ind w:left="273" w:right="56"/>
        <w:jc w:val="center"/>
        <w:outlineLvl w:val="5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дневног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боравка</w:t>
      </w:r>
      <w:r w:rsidR="00E040F3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 xml:space="preserve"> </w:t>
      </w:r>
      <w:bookmarkStart w:id="5" w:name="_Hlk142643219"/>
      <w:r w:rsidR="00E040F3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за особе са сметњам</w:t>
      </w:r>
      <w:r w:rsidR="00EB5972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а у раз</w:t>
      </w:r>
      <w:r w:rsidR="00E040F3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воју/инвалидитетом</w:t>
      </w:r>
      <w:bookmarkEnd w:id="5"/>
    </w:p>
    <w:p w14:paraId="49054C67" w14:textId="77777777" w:rsidR="002A3CC7" w:rsidRPr="00FA0BC3" w:rsidRDefault="002A3CC7" w:rsidP="00542992">
      <w:pPr>
        <w:widowControl w:val="0"/>
        <w:autoSpaceDE w:val="0"/>
        <w:autoSpaceDN w:val="0"/>
        <w:spacing w:after="0" w:line="274" w:lineRule="exact"/>
        <w:ind w:left="273" w:right="56"/>
        <w:jc w:val="center"/>
        <w:outlineLvl w:val="5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</w:p>
    <w:p w14:paraId="42E1DAF2" w14:textId="59904955" w:rsidR="00542992" w:rsidRPr="00FA0BC3" w:rsidRDefault="003F5685" w:rsidP="003F568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bookmarkStart w:id="6" w:name="_Hlk146869354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Члан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="00F67B24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20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bookmarkEnd w:id="6"/>
    <w:p w14:paraId="076797E9" w14:textId="77777777" w:rsidR="005C0F07" w:rsidRPr="00FA0BC3" w:rsidRDefault="005C0F07" w:rsidP="003F568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D995525" w14:textId="6F35AEA9" w:rsidR="00542992" w:rsidRDefault="00542992" w:rsidP="00C449EC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дневног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боравка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састоји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 у унапређењу квалитета живота корисника 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властитој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средини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кроз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одржање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развијање социјалних, психолошких и физичких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ф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ункција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вештина,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како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би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што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већој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мери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способили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 самосталан живот.</w:t>
      </w:r>
    </w:p>
    <w:p w14:paraId="25F7748B" w14:textId="77777777" w:rsidR="005A6960" w:rsidRPr="00FA0BC3" w:rsidRDefault="005A6960" w:rsidP="005A6960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7EDA5EE" w14:textId="036F733D" w:rsidR="00195BEE" w:rsidRDefault="00236B5D" w:rsidP="00C449EC">
      <w:pPr>
        <w:widowControl w:val="0"/>
        <w:tabs>
          <w:tab w:val="left" w:pos="538"/>
          <w:tab w:val="left" w:pos="851"/>
          <w:tab w:val="left" w:pos="1750"/>
          <w:tab w:val="left" w:pos="1796"/>
          <w:tab w:val="left" w:pos="2148"/>
          <w:tab w:val="left" w:pos="2267"/>
          <w:tab w:val="left" w:pos="2588"/>
          <w:tab w:val="left" w:pos="3083"/>
          <w:tab w:val="left" w:pos="3161"/>
          <w:tab w:val="left" w:pos="3524"/>
          <w:tab w:val="left" w:pos="3588"/>
          <w:tab w:val="left" w:pos="3629"/>
          <w:tab w:val="left" w:pos="3868"/>
          <w:tab w:val="left" w:pos="4284"/>
          <w:tab w:val="left" w:pos="4769"/>
          <w:tab w:val="left" w:pos="5092"/>
        </w:tabs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Кроз</w:t>
      </w:r>
      <w:r w:rsidR="00542992" w:rsidRPr="00FA0BC3">
        <w:rPr>
          <w:rFonts w:ascii="Times New Roman" w:eastAsia="Times New Roman" w:hAnsi="Times New Roman" w:cs="Times New Roman"/>
          <w:color w:val="231F20"/>
          <w:spacing w:val="3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услугу</w:t>
      </w:r>
      <w:r w:rsidR="00542992" w:rsidRPr="00FA0BC3">
        <w:rPr>
          <w:rFonts w:ascii="Times New Roman" w:eastAsia="Times New Roman" w:hAnsi="Times New Roman" w:cs="Times New Roman"/>
          <w:color w:val="231F20"/>
          <w:spacing w:val="3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дневног</w:t>
      </w:r>
      <w:r w:rsidR="00542992" w:rsidRPr="00FA0BC3">
        <w:rPr>
          <w:rFonts w:ascii="Times New Roman" w:eastAsia="Times New Roman" w:hAnsi="Times New Roman" w:cs="Times New Roman"/>
          <w:color w:val="231F20"/>
          <w:spacing w:val="3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боравка</w:t>
      </w:r>
      <w:r w:rsidR="00542992" w:rsidRPr="00FA0BC3">
        <w:rPr>
          <w:rFonts w:ascii="Times New Roman" w:eastAsia="Times New Roman" w:hAnsi="Times New Roman" w:cs="Times New Roman"/>
          <w:color w:val="231F20"/>
          <w:spacing w:val="2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="0054299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у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организованом</w:t>
      </w:r>
      <w:r w:rsidR="00D0201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окружењу,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з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п</w:t>
      </w:r>
      <w:r w:rsidR="00542992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отребан</w:t>
      </w:r>
      <w:r w:rsidR="00D02016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надзор,</w:t>
      </w:r>
      <w:r w:rsidR="00542992" w:rsidRPr="00FA0BC3">
        <w:rPr>
          <w:rFonts w:ascii="Times New Roman" w:eastAsia="Times New Roman" w:hAnsi="Times New Roman" w:cs="Times New Roman"/>
          <w:color w:val="231F20"/>
          <w:spacing w:val="28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задовољавају</w:t>
      </w:r>
      <w:r w:rsidR="00542992" w:rsidRPr="00FA0BC3">
        <w:rPr>
          <w:rFonts w:ascii="Times New Roman" w:eastAsia="Times New Roman" w:hAnsi="Times New Roman" w:cs="Times New Roman"/>
          <w:color w:val="231F20"/>
          <w:spacing w:val="2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развојне</w:t>
      </w:r>
      <w:r w:rsidR="00542992" w:rsidRPr="00FA0BC3">
        <w:rPr>
          <w:rFonts w:ascii="Times New Roman" w:eastAsia="Times New Roman" w:hAnsi="Times New Roman" w:cs="Times New Roman"/>
          <w:color w:val="231F20"/>
          <w:spacing w:val="2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потребе,</w:t>
      </w:r>
      <w:r w:rsidR="00542992" w:rsidRPr="00FA0BC3">
        <w:rPr>
          <w:rFonts w:ascii="Times New Roman" w:eastAsia="Times New Roman" w:hAnsi="Times New Roman" w:cs="Times New Roman"/>
          <w:color w:val="231F20"/>
          <w:spacing w:val="28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стичу</w:t>
      </w:r>
      <w:r w:rsidR="00542992" w:rsidRPr="00FA0BC3">
        <w:rPr>
          <w:rFonts w:ascii="Times New Roman" w:eastAsia="Times New Roman" w:hAnsi="Times New Roman" w:cs="Times New Roman"/>
          <w:color w:val="231F20"/>
          <w:spacing w:val="2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54299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р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азвијају</w:t>
      </w:r>
      <w:r w:rsidR="00542992" w:rsidRPr="00FA0BC3">
        <w:rPr>
          <w:rFonts w:ascii="Times New Roman" w:eastAsia="Times New Roman" w:hAnsi="Times New Roman" w:cs="Times New Roman"/>
          <w:color w:val="231F20"/>
          <w:spacing w:val="1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животне</w:t>
      </w:r>
      <w:r w:rsidR="00542992" w:rsidRPr="00FA0BC3">
        <w:rPr>
          <w:rFonts w:ascii="Times New Roman" w:eastAsia="Times New Roman" w:hAnsi="Times New Roman" w:cs="Times New Roman"/>
          <w:color w:val="231F20"/>
          <w:spacing w:val="2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вештине,</w:t>
      </w:r>
      <w:r w:rsidR="00542992" w:rsidRPr="00FA0BC3">
        <w:rPr>
          <w:rFonts w:ascii="Times New Roman" w:eastAsia="Times New Roman" w:hAnsi="Times New Roman" w:cs="Times New Roman"/>
          <w:color w:val="231F20"/>
          <w:spacing w:val="1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личну</w:t>
      </w:r>
      <w:r w:rsidR="00542992" w:rsidRPr="00FA0BC3">
        <w:rPr>
          <w:rFonts w:ascii="Times New Roman" w:eastAsia="Times New Roman" w:hAnsi="Times New Roman" w:cs="Times New Roman"/>
          <w:color w:val="231F20"/>
          <w:spacing w:val="1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542992" w:rsidRPr="00FA0BC3">
        <w:rPr>
          <w:rFonts w:ascii="Times New Roman" w:eastAsia="Times New Roman" w:hAnsi="Times New Roman" w:cs="Times New Roman"/>
          <w:color w:val="231F20"/>
          <w:spacing w:val="2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друштвену</w:t>
      </w:r>
      <w:r w:rsidR="0054299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D0201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о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дговорност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ab/>
        <w:t>рад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и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развоја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самосталности,</w:t>
      </w:r>
      <w:r w:rsidR="00D544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социјалних,</w:t>
      </w:r>
      <w:r w:rsidR="00542992" w:rsidRPr="00FA0BC3">
        <w:rPr>
          <w:rFonts w:ascii="Times New Roman" w:eastAsia="Times New Roman" w:hAnsi="Times New Roman" w:cs="Times New Roman"/>
          <w:color w:val="231F20"/>
          <w:spacing w:val="-2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сазнајних</w:t>
      </w:r>
      <w:r w:rsidR="00542992" w:rsidRPr="00FA0BC3">
        <w:rPr>
          <w:rFonts w:ascii="Times New Roman" w:eastAsia="Times New Roman" w:hAnsi="Times New Roman" w:cs="Times New Roman"/>
          <w:color w:val="231F20"/>
          <w:spacing w:val="-2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и</w:t>
      </w:r>
      <w:r w:rsidR="00542992" w:rsidRPr="00FA0BC3">
        <w:rPr>
          <w:rFonts w:ascii="Times New Roman" w:eastAsia="Times New Roman" w:hAnsi="Times New Roman" w:cs="Times New Roman"/>
          <w:color w:val="231F20"/>
          <w:spacing w:val="-1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других</w:t>
      </w:r>
      <w:r w:rsidR="00542992" w:rsidRPr="00FA0BC3">
        <w:rPr>
          <w:rFonts w:ascii="Times New Roman" w:eastAsia="Times New Roman" w:hAnsi="Times New Roman" w:cs="Times New Roman"/>
          <w:color w:val="231F20"/>
          <w:spacing w:val="-2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важних</w:t>
      </w:r>
      <w:r w:rsidR="00542992" w:rsidRPr="00FA0BC3">
        <w:rPr>
          <w:rFonts w:ascii="Times New Roman" w:eastAsia="Times New Roman" w:hAnsi="Times New Roman" w:cs="Times New Roman"/>
          <w:color w:val="231F20"/>
          <w:spacing w:val="-20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функција.</w:t>
      </w:r>
      <w:r w:rsidR="0054299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154D1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</w:t>
      </w:r>
      <w:r w:rsidR="00E154D1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ab/>
      </w:r>
    </w:p>
    <w:p w14:paraId="499AA32E" w14:textId="76A375DD" w:rsidR="00E154D1" w:rsidRPr="00FA0BC3" w:rsidRDefault="00E154D1" w:rsidP="00E154D1">
      <w:pPr>
        <w:widowControl w:val="0"/>
        <w:tabs>
          <w:tab w:val="left" w:pos="538"/>
          <w:tab w:val="left" w:pos="851"/>
          <w:tab w:val="left" w:pos="1750"/>
          <w:tab w:val="left" w:pos="1796"/>
          <w:tab w:val="left" w:pos="2148"/>
          <w:tab w:val="left" w:pos="2267"/>
          <w:tab w:val="left" w:pos="2588"/>
          <w:tab w:val="left" w:pos="3083"/>
          <w:tab w:val="left" w:pos="3161"/>
          <w:tab w:val="left" w:pos="3524"/>
          <w:tab w:val="left" w:pos="3588"/>
          <w:tab w:val="left" w:pos="3629"/>
          <w:tab w:val="left" w:pos="3868"/>
          <w:tab w:val="left" w:pos="4284"/>
          <w:tab w:val="left" w:pos="4769"/>
          <w:tab w:val="left" w:pos="5092"/>
        </w:tabs>
        <w:autoSpaceDE w:val="0"/>
        <w:autoSpaceDN w:val="0"/>
        <w:spacing w:before="6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ab/>
        <w:t xml:space="preserve"> </w:t>
      </w:r>
    </w:p>
    <w:p w14:paraId="5CE270AF" w14:textId="65A49D96" w:rsidR="00542992" w:rsidRDefault="00E154D1" w:rsidP="00C449EC">
      <w:pPr>
        <w:widowControl w:val="0"/>
        <w:tabs>
          <w:tab w:val="left" w:pos="538"/>
          <w:tab w:val="left" w:pos="1120"/>
          <w:tab w:val="left" w:pos="1750"/>
          <w:tab w:val="left" w:pos="1796"/>
          <w:tab w:val="left" w:pos="2148"/>
          <w:tab w:val="left" w:pos="2267"/>
          <w:tab w:val="left" w:pos="2588"/>
          <w:tab w:val="left" w:pos="3083"/>
          <w:tab w:val="left" w:pos="3161"/>
          <w:tab w:val="left" w:pos="3524"/>
          <w:tab w:val="left" w:pos="3588"/>
          <w:tab w:val="left" w:pos="3629"/>
          <w:tab w:val="left" w:pos="3868"/>
          <w:tab w:val="left" w:pos="4284"/>
          <w:tab w:val="left" w:pos="4769"/>
          <w:tab w:val="left" w:pos="5092"/>
        </w:tabs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="0089307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дневног</w:t>
      </w:r>
      <w:r w:rsidR="0089307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боравка</w:t>
      </w:r>
      <w:r w:rsidR="0089307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ab/>
        <w:t>се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реализује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кроз</w:t>
      </w:r>
      <w:r w:rsidR="00650C90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650C90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осмишљен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е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програме,</w:t>
      </w:r>
      <w:r w:rsidR="0089307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планираним</w:t>
      </w:r>
      <w:r w:rsidR="00893078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650C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ограниченим</w:t>
      </w:r>
      <w:r w:rsidR="00542992" w:rsidRPr="00FA0BC3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временским</w:t>
      </w:r>
      <w:r w:rsidR="00542992" w:rsidRPr="00FA0BC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периодима.</w:t>
      </w:r>
    </w:p>
    <w:p w14:paraId="6913818F" w14:textId="77777777" w:rsidR="00195BEE" w:rsidRPr="00FA0BC3" w:rsidRDefault="00195BEE" w:rsidP="00650C90">
      <w:pPr>
        <w:widowControl w:val="0"/>
        <w:tabs>
          <w:tab w:val="left" w:pos="538"/>
          <w:tab w:val="left" w:pos="1120"/>
          <w:tab w:val="left" w:pos="1750"/>
          <w:tab w:val="left" w:pos="1796"/>
          <w:tab w:val="left" w:pos="2148"/>
          <w:tab w:val="left" w:pos="2267"/>
          <w:tab w:val="left" w:pos="2588"/>
          <w:tab w:val="left" w:pos="3083"/>
          <w:tab w:val="left" w:pos="3161"/>
          <w:tab w:val="left" w:pos="3524"/>
          <w:tab w:val="left" w:pos="3588"/>
          <w:tab w:val="left" w:pos="3629"/>
          <w:tab w:val="left" w:pos="3868"/>
          <w:tab w:val="left" w:pos="4284"/>
          <w:tab w:val="left" w:pos="4769"/>
          <w:tab w:val="left" w:pos="5092"/>
        </w:tabs>
        <w:autoSpaceDE w:val="0"/>
        <w:autoSpaceDN w:val="0"/>
        <w:spacing w:before="6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609E0B5" w14:textId="6968E037" w:rsidR="00542992" w:rsidRDefault="007366B0" w:rsidP="00C449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боравка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боравак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исхрана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саветодавно-терапијске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социјално-едукативне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спортско-рекреативни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према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способностима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склоностима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интересовању</w:t>
      </w:r>
      <w:proofErr w:type="spellEnd"/>
      <w:r w:rsidR="0098735D" w:rsidRPr="00FA0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21962D" w14:textId="77777777" w:rsidR="0086542F" w:rsidRPr="00FA0BC3" w:rsidRDefault="0086542F" w:rsidP="007366B0">
      <w:pPr>
        <w:widowControl w:val="0"/>
        <w:autoSpaceDE w:val="0"/>
        <w:autoSpaceDN w:val="0"/>
        <w:spacing w:after="0" w:line="240" w:lineRule="auto"/>
        <w:ind w:left="27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56F83BE6" w14:textId="0BED7221" w:rsidR="00542992" w:rsidRPr="00FA0BC3" w:rsidRDefault="00542992" w:rsidP="00542992">
      <w:pPr>
        <w:widowControl w:val="0"/>
        <w:autoSpaceDE w:val="0"/>
        <w:autoSpaceDN w:val="0"/>
        <w:spacing w:after="0" w:line="240" w:lineRule="auto"/>
        <w:ind w:left="273" w:right="56"/>
        <w:jc w:val="center"/>
        <w:outlineLvl w:val="5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дневног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боравка</w:t>
      </w:r>
      <w:r w:rsidR="00E040F3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 xml:space="preserve"> за особе са сметњам</w:t>
      </w:r>
      <w:r w:rsidR="00EB5972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а у раз</w:t>
      </w:r>
      <w:r w:rsidR="00E040F3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воју/инвалидитетом</w:t>
      </w:r>
    </w:p>
    <w:p w14:paraId="4ACFDE1F" w14:textId="77777777" w:rsidR="000F32BF" w:rsidRPr="00FA0BC3" w:rsidRDefault="000F32BF" w:rsidP="00542992">
      <w:pPr>
        <w:widowControl w:val="0"/>
        <w:autoSpaceDE w:val="0"/>
        <w:autoSpaceDN w:val="0"/>
        <w:spacing w:after="0" w:line="240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43E0E6C3" w14:textId="4F9B9A7D" w:rsidR="000F32BF" w:rsidRDefault="000F32BF" w:rsidP="00C449EC">
      <w:pPr>
        <w:widowControl w:val="0"/>
        <w:autoSpaceDE w:val="0"/>
        <w:autoSpaceDN w:val="0"/>
        <w:spacing w:before="1"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F67B24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21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6A3271D" w14:textId="77777777" w:rsidR="00D04F88" w:rsidRPr="00FA0BC3" w:rsidRDefault="00D04F88" w:rsidP="00C449EC">
      <w:pPr>
        <w:widowControl w:val="0"/>
        <w:autoSpaceDE w:val="0"/>
        <w:autoSpaceDN w:val="0"/>
        <w:spacing w:before="1"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11B6A0A7" w14:textId="6CA15A2E" w:rsidR="00542992" w:rsidRDefault="00195BEE" w:rsidP="00195B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542992" w:rsidRPr="00FA0BC3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дневног</w:t>
      </w:r>
      <w:r w:rsidR="00542992" w:rsidRPr="00FA0BC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боравка</w:t>
      </w:r>
      <w:r w:rsidR="00542992" w:rsidRPr="00FA0BC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доступне</w:t>
      </w:r>
      <w:r w:rsidR="00542992" w:rsidRPr="00FA0BC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="0054299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су:</w:t>
      </w:r>
    </w:p>
    <w:p w14:paraId="31FFD47C" w14:textId="77777777" w:rsidR="00357A56" w:rsidRPr="00FA0BC3" w:rsidRDefault="00357A56" w:rsidP="00542992">
      <w:pPr>
        <w:widowControl w:val="0"/>
        <w:autoSpaceDE w:val="0"/>
        <w:autoSpaceDN w:val="0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263DE190" w14:textId="3B1B325D" w:rsidR="00542992" w:rsidRPr="00195BEE" w:rsidRDefault="00CF40FA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12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  <w:lang w:val="sr-Cyrl-RS"/>
        </w:rPr>
        <w:t>д</w:t>
      </w:r>
      <w:r w:rsidR="00542992" w:rsidRPr="00FA0BC3">
        <w:rPr>
          <w:color w:val="231F20"/>
          <w:sz w:val="24"/>
          <w:szCs w:val="24"/>
        </w:rPr>
        <w:t>еци</w:t>
      </w:r>
      <w:r w:rsidR="00946831" w:rsidRPr="00FA0BC3">
        <w:rPr>
          <w:color w:val="231F20"/>
          <w:sz w:val="24"/>
          <w:szCs w:val="24"/>
          <w:lang w:val="sr-Cyrl-RS"/>
        </w:rPr>
        <w:t xml:space="preserve"> и</w:t>
      </w:r>
      <w:r w:rsidR="00542992" w:rsidRPr="00FA0BC3">
        <w:rPr>
          <w:color w:val="231F20"/>
          <w:spacing w:val="1"/>
          <w:sz w:val="24"/>
          <w:szCs w:val="24"/>
        </w:rPr>
        <w:t xml:space="preserve">  </w:t>
      </w:r>
      <w:r w:rsidR="00542992" w:rsidRPr="00FA0BC3">
        <w:rPr>
          <w:color w:val="231F20"/>
          <w:sz w:val="24"/>
          <w:szCs w:val="24"/>
        </w:rPr>
        <w:t>младима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са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телесним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инвалидитетом,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односно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интелектуалним</w:t>
      </w:r>
      <w:r w:rsidR="00542992" w:rsidRPr="00FA0BC3">
        <w:rPr>
          <w:color w:val="231F20"/>
          <w:sz w:val="24"/>
          <w:szCs w:val="24"/>
          <w:lang w:val="sr-Cyrl-RS"/>
        </w:rPr>
        <w:t xml:space="preserve"> </w:t>
      </w:r>
      <w:r w:rsidR="00542992" w:rsidRPr="00FA0BC3">
        <w:rPr>
          <w:color w:val="231F20"/>
          <w:spacing w:val="-57"/>
          <w:sz w:val="24"/>
          <w:szCs w:val="24"/>
        </w:rPr>
        <w:t xml:space="preserve"> </w:t>
      </w:r>
      <w:r w:rsidR="00542992" w:rsidRPr="00FA0BC3">
        <w:rPr>
          <w:color w:val="231F20"/>
          <w:spacing w:val="-1"/>
          <w:sz w:val="24"/>
          <w:szCs w:val="24"/>
        </w:rPr>
        <w:t>тешкоћама,</w:t>
      </w:r>
      <w:r w:rsidR="00542992" w:rsidRPr="00FA0BC3">
        <w:rPr>
          <w:color w:val="231F20"/>
          <w:spacing w:val="-14"/>
          <w:sz w:val="24"/>
          <w:szCs w:val="24"/>
        </w:rPr>
        <w:t xml:space="preserve"> </w:t>
      </w:r>
      <w:r w:rsidR="00542992" w:rsidRPr="00FA0BC3">
        <w:rPr>
          <w:color w:val="231F20"/>
          <w:spacing w:val="-1"/>
          <w:sz w:val="24"/>
          <w:szCs w:val="24"/>
        </w:rPr>
        <w:t>који</w:t>
      </w:r>
      <w:r w:rsidR="00542992" w:rsidRPr="00FA0BC3">
        <w:rPr>
          <w:color w:val="231F20"/>
          <w:spacing w:val="-14"/>
          <w:sz w:val="24"/>
          <w:szCs w:val="24"/>
        </w:rPr>
        <w:t xml:space="preserve"> </w:t>
      </w:r>
      <w:r w:rsidR="00542992" w:rsidRPr="00FA0BC3">
        <w:rPr>
          <w:color w:val="231F20"/>
          <w:spacing w:val="-1"/>
          <w:sz w:val="24"/>
          <w:szCs w:val="24"/>
        </w:rPr>
        <w:t>имају</w:t>
      </w:r>
      <w:r w:rsidR="00542992" w:rsidRPr="00FA0BC3">
        <w:rPr>
          <w:color w:val="231F20"/>
          <w:spacing w:val="-14"/>
          <w:sz w:val="24"/>
          <w:szCs w:val="24"/>
        </w:rPr>
        <w:t xml:space="preserve"> </w:t>
      </w:r>
      <w:r w:rsidR="00542992" w:rsidRPr="00FA0BC3">
        <w:rPr>
          <w:color w:val="231F20"/>
          <w:spacing w:val="-1"/>
          <w:sz w:val="24"/>
          <w:szCs w:val="24"/>
        </w:rPr>
        <w:t>потребу</w:t>
      </w:r>
      <w:r w:rsidR="00542992" w:rsidRPr="00FA0BC3">
        <w:rPr>
          <w:color w:val="231F20"/>
          <w:spacing w:val="-13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за</w:t>
      </w:r>
      <w:r w:rsidR="00542992" w:rsidRPr="00FA0BC3">
        <w:rPr>
          <w:color w:val="231F20"/>
          <w:spacing w:val="-14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дневном</w:t>
      </w:r>
      <w:r w:rsidR="00542992" w:rsidRPr="00FA0BC3">
        <w:rPr>
          <w:color w:val="231F20"/>
          <w:spacing w:val="-14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негом</w:t>
      </w:r>
      <w:r w:rsidR="005C0F07" w:rsidRPr="00FA0BC3">
        <w:rPr>
          <w:color w:val="231F20"/>
          <w:sz w:val="24"/>
          <w:szCs w:val="24"/>
          <w:lang w:val="sr-Cyrl-RS"/>
        </w:rPr>
        <w:t>,</w:t>
      </w:r>
      <w:r w:rsidR="005E2BEA" w:rsidRPr="00FA0BC3">
        <w:rPr>
          <w:color w:val="231F20"/>
          <w:sz w:val="24"/>
          <w:szCs w:val="24"/>
          <w:lang w:val="sr-Cyrl-RS"/>
        </w:rPr>
        <w:t xml:space="preserve"> </w:t>
      </w:r>
      <w:r w:rsidR="00542992" w:rsidRPr="00FA0BC3">
        <w:rPr>
          <w:color w:val="231F20"/>
          <w:spacing w:val="-58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надзором и подршком у одржању и развијању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потенцијала,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на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начин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који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не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омета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њихово</w:t>
      </w:r>
      <w:r w:rsidR="00542992" w:rsidRPr="00FA0BC3">
        <w:rPr>
          <w:color w:val="231F20"/>
          <w:spacing w:val="1"/>
          <w:sz w:val="24"/>
          <w:szCs w:val="24"/>
        </w:rPr>
        <w:t xml:space="preserve"> </w:t>
      </w:r>
      <w:r w:rsidR="00542992" w:rsidRPr="00FA0BC3">
        <w:rPr>
          <w:color w:val="231F20"/>
          <w:sz w:val="24"/>
          <w:szCs w:val="24"/>
        </w:rPr>
        <w:t>школовање;</w:t>
      </w:r>
    </w:p>
    <w:p w14:paraId="667633FB" w14:textId="77777777" w:rsidR="00195BEE" w:rsidRPr="00FA0BC3" w:rsidRDefault="00195BEE" w:rsidP="00195BEE">
      <w:pPr>
        <w:pStyle w:val="ListParagraph"/>
        <w:tabs>
          <w:tab w:val="left" w:pos="936"/>
          <w:tab w:val="left" w:pos="937"/>
        </w:tabs>
        <w:spacing w:before="12" w:line="249" w:lineRule="auto"/>
        <w:ind w:left="576"/>
        <w:jc w:val="both"/>
        <w:rPr>
          <w:sz w:val="24"/>
          <w:szCs w:val="24"/>
        </w:rPr>
      </w:pPr>
    </w:p>
    <w:p w14:paraId="5AE2970C" w14:textId="025D8AB5" w:rsidR="00946831" w:rsidRPr="00195BEE" w:rsidRDefault="00946831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12" w:line="249" w:lineRule="auto"/>
        <w:jc w:val="both"/>
        <w:rPr>
          <w:sz w:val="24"/>
          <w:szCs w:val="24"/>
        </w:rPr>
      </w:pPr>
      <w:r w:rsidRPr="00FA0BC3">
        <w:rPr>
          <w:color w:val="231F20"/>
          <w:spacing w:val="1"/>
          <w:sz w:val="24"/>
          <w:szCs w:val="24"/>
          <w:lang w:val="sr-Cyrl-RS"/>
        </w:rPr>
        <w:t xml:space="preserve">одраслим особама </w:t>
      </w:r>
      <w:r w:rsidRPr="00FA0BC3">
        <w:rPr>
          <w:color w:val="231F20"/>
          <w:sz w:val="24"/>
          <w:szCs w:val="24"/>
        </w:rPr>
        <w:t>са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телесним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инвалидитетом,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односно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интелектуалним</w:t>
      </w:r>
      <w:r w:rsidRPr="00FA0BC3">
        <w:rPr>
          <w:color w:val="231F20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тешкоћама,</w:t>
      </w:r>
      <w:r w:rsidRPr="00FA0BC3">
        <w:rPr>
          <w:color w:val="231F20"/>
          <w:spacing w:val="-14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који</w:t>
      </w:r>
      <w:r w:rsidRPr="00FA0BC3">
        <w:rPr>
          <w:color w:val="231F20"/>
          <w:spacing w:val="-14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имају</w:t>
      </w:r>
      <w:r w:rsidRPr="00FA0BC3">
        <w:rPr>
          <w:color w:val="231F20"/>
          <w:spacing w:val="-14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потребу</w:t>
      </w:r>
      <w:r w:rsidRPr="00FA0BC3">
        <w:rPr>
          <w:color w:val="231F20"/>
          <w:spacing w:val="-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Pr="00FA0BC3">
        <w:rPr>
          <w:color w:val="231F20"/>
          <w:spacing w:val="-1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дневном</w:t>
      </w:r>
      <w:r w:rsidRPr="00FA0BC3">
        <w:rPr>
          <w:color w:val="231F20"/>
          <w:spacing w:val="-14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негом</w:t>
      </w:r>
      <w:r w:rsidR="005C0F07" w:rsidRPr="00FA0BC3">
        <w:rPr>
          <w:color w:val="231F20"/>
          <w:sz w:val="24"/>
          <w:szCs w:val="24"/>
          <w:lang w:val="sr-Cyrl-RS"/>
        </w:rPr>
        <w:t>,</w:t>
      </w:r>
      <w:r w:rsidRPr="00FA0BC3">
        <w:rPr>
          <w:color w:val="231F20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5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надзором и подршком у одржању и развијању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="00BD151A" w:rsidRPr="00FA0BC3">
        <w:rPr>
          <w:color w:val="231F20"/>
          <w:spacing w:val="1"/>
          <w:sz w:val="24"/>
          <w:szCs w:val="24"/>
          <w:lang w:val="sr-Cyrl-RS"/>
        </w:rPr>
        <w:t xml:space="preserve">њихових  </w:t>
      </w:r>
      <w:r w:rsidRPr="00FA0BC3">
        <w:rPr>
          <w:color w:val="231F20"/>
          <w:sz w:val="24"/>
          <w:szCs w:val="24"/>
        </w:rPr>
        <w:t>потенцијала</w:t>
      </w:r>
      <w:r w:rsidR="0098735D" w:rsidRPr="00FA0BC3">
        <w:rPr>
          <w:color w:val="231F20"/>
          <w:sz w:val="24"/>
          <w:szCs w:val="24"/>
          <w:lang w:val="sr-Cyrl-RS"/>
        </w:rPr>
        <w:t>.</w:t>
      </w:r>
    </w:p>
    <w:p w14:paraId="0B4E707A" w14:textId="77777777" w:rsidR="00195BEE" w:rsidRPr="00357A56" w:rsidRDefault="00195BEE" w:rsidP="00195BEE">
      <w:pPr>
        <w:pStyle w:val="ListParagraph"/>
        <w:tabs>
          <w:tab w:val="left" w:pos="936"/>
          <w:tab w:val="left" w:pos="937"/>
        </w:tabs>
        <w:spacing w:before="12" w:line="249" w:lineRule="auto"/>
        <w:ind w:left="576"/>
        <w:jc w:val="both"/>
        <w:rPr>
          <w:sz w:val="24"/>
          <w:szCs w:val="24"/>
        </w:rPr>
      </w:pPr>
    </w:p>
    <w:p w14:paraId="649D8FE8" w14:textId="50B2FC9D" w:rsidR="00684CE6" w:rsidRPr="00FA0BC3" w:rsidRDefault="00684CE6" w:rsidP="00211744">
      <w:pPr>
        <w:widowControl w:val="0"/>
        <w:numPr>
          <w:ilvl w:val="1"/>
          <w:numId w:val="4"/>
        </w:numPr>
        <w:tabs>
          <w:tab w:val="left" w:pos="1276"/>
          <w:tab w:val="left" w:pos="1641"/>
        </w:tabs>
        <w:autoSpaceDE w:val="0"/>
        <w:autoSpaceDN w:val="0"/>
        <w:spacing w:after="0" w:line="501" w:lineRule="auto"/>
        <w:ind w:left="2254" w:right="1002" w:hanging="1034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Л</w:t>
      </w:r>
      <w:r w:rsidR="005C7920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ИЧНИ ПРАТИЛАЦ ДЕТЕТА</w:t>
      </w:r>
    </w:p>
    <w:p w14:paraId="0C9D57CD" w14:textId="49C5425D" w:rsidR="00684CE6" w:rsidRPr="00FA0BC3" w:rsidRDefault="00684CE6" w:rsidP="000F32BF">
      <w:pPr>
        <w:widowControl w:val="0"/>
        <w:tabs>
          <w:tab w:val="left" w:pos="1641"/>
        </w:tabs>
        <w:autoSpaceDE w:val="0"/>
        <w:autoSpaceDN w:val="0"/>
        <w:spacing w:after="0" w:line="501" w:lineRule="auto"/>
        <w:ind w:left="2254" w:right="1002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лични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пратилац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детета</w:t>
      </w:r>
    </w:p>
    <w:p w14:paraId="2522600B" w14:textId="1460AD49" w:rsidR="000F32BF" w:rsidRPr="00FA0BC3" w:rsidRDefault="000F32BF" w:rsidP="00684CE6">
      <w:pPr>
        <w:widowControl w:val="0"/>
        <w:autoSpaceDE w:val="0"/>
        <w:autoSpaceDN w:val="0"/>
        <w:spacing w:after="0" w:line="274" w:lineRule="exact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A66354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0B3E1AF5" w14:textId="77777777" w:rsidR="00684CE6" w:rsidRPr="00FA0BC3" w:rsidRDefault="00684CE6" w:rsidP="00684CE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89CE76B" w14:textId="4946117D" w:rsidR="00684CE6" w:rsidRDefault="00684CE6" w:rsidP="00D551D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ангажовања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личног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пратиоца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детету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одговарајуће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индивидуалне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практичне подршке ради укључивања у редовно</w:t>
      </w:r>
      <w:r w:rsidR="009B7B45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школовање,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активности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заједници,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ради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успостав</w:t>
      </w:r>
      <w:r w:rsidR="00CF40F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љ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што</w:t>
      </w:r>
      <w:r w:rsidRPr="00FA0BC3">
        <w:rPr>
          <w:rFonts w:ascii="Times New Roman" w:eastAsia="Times New Roman" w:hAnsi="Times New Roman" w:cs="Times New Roman"/>
          <w:color w:val="231F20"/>
          <w:spacing w:val="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већег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нивоа</w:t>
      </w:r>
      <w:r w:rsidRPr="00FA0BC3">
        <w:rPr>
          <w:rFonts w:ascii="Times New Roman" w:eastAsia="Times New Roman" w:hAnsi="Times New Roman" w:cs="Times New Roman"/>
          <w:color w:val="231F20"/>
          <w:spacing w:val="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самосталности.</w:t>
      </w:r>
    </w:p>
    <w:p w14:paraId="4ED66268" w14:textId="77777777" w:rsidR="00A66354" w:rsidRPr="00FA0BC3" w:rsidRDefault="00A66354" w:rsidP="00A66354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D0B9477" w14:textId="4045557D" w:rsidR="00684CE6" w:rsidRDefault="00684CE6" w:rsidP="0001688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Услугу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непосредно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пружа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лични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пратилац</w:t>
      </w:r>
      <w:r w:rsidR="009B7B45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детета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кроз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активности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планирају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реализују у складу са индивидуалним потребама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9B7B45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  </w:t>
      </w:r>
      <w:r w:rsidR="009B7B45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д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етета,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области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кретања,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одржавања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личне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хигијене, облачења, храњења и комуникације са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другима.</w:t>
      </w:r>
      <w:r w:rsidR="003112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користити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краја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редовног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школовања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укључујући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завршетак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средње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школе</w:t>
      </w:r>
      <w:r w:rsidR="001C3DE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7686371B" w14:textId="77777777" w:rsidR="00A66354" w:rsidRPr="00FA0BC3" w:rsidRDefault="00A66354" w:rsidP="00B73D03">
      <w:pPr>
        <w:widowControl w:val="0"/>
        <w:tabs>
          <w:tab w:val="left" w:pos="936"/>
          <w:tab w:val="left" w:pos="937"/>
        </w:tabs>
        <w:autoSpaceDE w:val="0"/>
        <w:autoSpaceDN w:val="0"/>
        <w:spacing w:before="6" w:after="0" w:line="249" w:lineRule="auto"/>
        <w:ind w:left="142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40E1D1AF" w14:textId="204E3F26" w:rsidR="00526C93" w:rsidRPr="00FA0BC3" w:rsidRDefault="00526C93" w:rsidP="00091A75">
      <w:pPr>
        <w:widowControl w:val="0"/>
        <w:tabs>
          <w:tab w:val="left" w:pos="936"/>
          <w:tab w:val="left" w:pos="937"/>
        </w:tabs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услуге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личног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пратиоца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детета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обухватају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код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куће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(у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облачењу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одржавању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личне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хигијене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храњењу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припрему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књига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опреме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вртић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односно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школу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заједници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коришћењу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градског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превоза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помоћ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кретању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одлазак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игралишта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односно места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провођење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слободног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времена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културне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спортске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друге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сервисе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eastAsia="Calibri" w:hAnsi="Times New Roman" w:cs="Times New Roman"/>
          <w:sz w:val="24"/>
          <w:szCs w:val="24"/>
        </w:rPr>
        <w:t>подршке</w:t>
      </w:r>
      <w:proofErr w:type="spellEnd"/>
      <w:r w:rsidRPr="00FA0BC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0DA59EC" w14:textId="10518042" w:rsidR="00D318AB" w:rsidRDefault="00367EAA" w:rsidP="00A0764E">
      <w:pPr>
        <w:widowControl w:val="0"/>
        <w:autoSpaceDE w:val="0"/>
        <w:autoSpaceDN w:val="0"/>
        <w:spacing w:after="0" w:line="570" w:lineRule="atLeast"/>
        <w:ind w:left="936" w:hanging="349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</w:t>
      </w:r>
      <w:r w:rsidR="00CA482A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сници услуге лични пратилац детета</w:t>
      </w:r>
    </w:p>
    <w:p w14:paraId="5F3B0E19" w14:textId="77777777" w:rsidR="00D04F88" w:rsidRDefault="00D04F88" w:rsidP="00A0764E">
      <w:pPr>
        <w:widowControl w:val="0"/>
        <w:autoSpaceDE w:val="0"/>
        <w:autoSpaceDN w:val="0"/>
        <w:spacing w:after="0" w:line="570" w:lineRule="atLeast"/>
        <w:ind w:left="936" w:hanging="349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7830CB4C" w14:textId="5891FDFA" w:rsidR="000F32BF" w:rsidRPr="00FA0BC3" w:rsidRDefault="000F32BF" w:rsidP="00A0764E">
      <w:pPr>
        <w:widowControl w:val="0"/>
        <w:autoSpaceDE w:val="0"/>
        <w:autoSpaceDN w:val="0"/>
        <w:spacing w:after="0" w:line="240" w:lineRule="auto"/>
        <w:ind w:left="272" w:right="5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3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59D8F41" w14:textId="77777777" w:rsidR="005C0F07" w:rsidRPr="00FA0BC3" w:rsidRDefault="005C0F07" w:rsidP="000F32BF">
      <w:pPr>
        <w:widowControl w:val="0"/>
        <w:autoSpaceDE w:val="0"/>
        <w:autoSpaceDN w:val="0"/>
        <w:spacing w:after="0" w:line="240" w:lineRule="auto"/>
        <w:ind w:left="272" w:right="5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9857882" w14:textId="77777777" w:rsidR="00B73D03" w:rsidRPr="00FA0BC3" w:rsidRDefault="00B73D03" w:rsidP="00F2261D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/>
        </w:rPr>
      </w:pPr>
      <w:r w:rsidRPr="00FA0BC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Право на услугу личног пратиоца има</w:t>
      </w:r>
      <w:r w:rsidRPr="00FA0BC3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дете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укључено у васпитно-образовну установу, односно школу</w:t>
      </w:r>
      <w:r w:rsidRPr="00FA0BC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то</w:t>
      </w:r>
      <w:r w:rsidRPr="00FA0BC3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до краја редовног школовања, укључујући завршетак средње школе. </w:t>
      </w:r>
    </w:p>
    <w:p w14:paraId="51BD54B5" w14:textId="77777777" w:rsidR="00367EAA" w:rsidRPr="00FA0BC3" w:rsidRDefault="00367EAA" w:rsidP="00367EA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033D7782" w14:textId="45AA5061" w:rsidR="00367EAA" w:rsidRPr="00FA0BC3" w:rsidRDefault="00367EAA" w:rsidP="00367EAA">
      <w:pPr>
        <w:widowControl w:val="0"/>
        <w:autoSpaceDE w:val="0"/>
        <w:autoSpaceDN w:val="0"/>
        <w:spacing w:after="0" w:line="501" w:lineRule="auto"/>
        <w:ind w:left="1193" w:right="974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Одељак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2.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5C7920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СЛУГЕ СМЕШТАЈА</w:t>
      </w:r>
    </w:p>
    <w:p w14:paraId="0ADC4447" w14:textId="620D0C95" w:rsidR="00367EAA" w:rsidRPr="00FA0BC3" w:rsidRDefault="00367EAA" w:rsidP="000F32BF">
      <w:pPr>
        <w:widowControl w:val="0"/>
        <w:autoSpaceDE w:val="0"/>
        <w:autoSpaceDN w:val="0"/>
        <w:spacing w:after="0" w:line="501" w:lineRule="auto"/>
        <w:ind w:left="1193" w:right="974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lastRenderedPageBreak/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смештаја</w:t>
      </w:r>
    </w:p>
    <w:p w14:paraId="7E483CE9" w14:textId="09290068" w:rsidR="000F32BF" w:rsidRPr="00FA0BC3" w:rsidRDefault="000F32BF" w:rsidP="000F32BF">
      <w:pPr>
        <w:pStyle w:val="BodyText"/>
        <w:spacing w:before="7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4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D7E3156" w14:textId="1E8067BB" w:rsidR="004F3A14" w:rsidRDefault="004C5D74" w:rsidP="008F2D0D">
      <w:pPr>
        <w:pStyle w:val="BodyText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Услуге смештаја </w:t>
      </w:r>
      <w:r w:rsidR="00430FBC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као облик привремене заштите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пружају </w:t>
      </w:r>
      <w:r w:rsidR="00A96FB2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се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у ситуацијама када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корисницима није могуће обезбедити </w:t>
      </w:r>
      <w:r w:rsidR="006616F3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останак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у </w:t>
      </w:r>
      <w:r w:rsidR="001E7144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сопственом дому,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>породици, односно кроз услуге 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>заједници</w:t>
      </w:r>
      <w:r w:rsidR="00430FBC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>, у смислу закона којим је уређена социјална заштита.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 </w:t>
      </w:r>
    </w:p>
    <w:p w14:paraId="2A254722" w14:textId="77777777" w:rsidR="008F2D0D" w:rsidRPr="00FA0BC3" w:rsidRDefault="008F2D0D" w:rsidP="008F2D0D">
      <w:pPr>
        <w:pStyle w:val="BodyText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</w:pPr>
    </w:p>
    <w:p w14:paraId="57F36815" w14:textId="4102E218" w:rsidR="003A560D" w:rsidRDefault="003C0D41" w:rsidP="004F5AB7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Услуга смештаја се обезбеђује </w:t>
      </w:r>
      <w:r w:rsidR="00AD4FF6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на ограничени временски рок, 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уз информисани пристанак пунолетног корисника, односно законског заступника малолетног корисника, када кориснику није могуће обезбедити останак у породици, услуге у заједници или породични смештај и неопходна му је друштвена помоћ</w:t>
      </w:r>
      <w:r w:rsidR="00F51FA8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и подршка система социјалне заштите, док се не с</w:t>
      </w:r>
      <w:r w:rsidR="00504F28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т</w:t>
      </w:r>
      <w:r w:rsidR="00F51FA8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воре услови за престанак смештаја, уз обавезу надлежног органа да континуирано процењује услове за излазак из институционалног смештаја у породично или друго мање рестриктивно окружење.</w:t>
      </w:r>
    </w:p>
    <w:p w14:paraId="5851625A" w14:textId="77777777" w:rsidR="008F2D0D" w:rsidRDefault="008F2D0D" w:rsidP="004F5AB7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0B4D0AC0" w14:textId="77777777" w:rsidR="008F2D0D" w:rsidRDefault="00F51FA8" w:rsidP="008F2D0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Информисани пристанак у смислу става </w:t>
      </w:r>
      <w:r w:rsidR="009B619E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2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 овог члана даје се лично, у писменој форми или у другој форми која је прилагођена кориснику.</w:t>
      </w:r>
    </w:p>
    <w:p w14:paraId="68E45BDC" w14:textId="77777777" w:rsidR="008F2D0D" w:rsidRDefault="008F2D0D" w:rsidP="008F2D0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6402F6E6" w14:textId="5CE9AADF" w:rsidR="00F51FA8" w:rsidRDefault="00F51FA8" w:rsidP="008F2D0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Смештај се пружа кориснику тако да обезбеђује припрему за његов повратак у биолошку породицу и у природно окружење, одлазак у другу породицу, односно његову припрему за самосталан живот, у складу с породичним ресурсима и његовим потребама.</w:t>
      </w:r>
    </w:p>
    <w:p w14:paraId="763AAA7A" w14:textId="77777777" w:rsidR="0054424A" w:rsidRDefault="0054424A" w:rsidP="004F5AB7">
      <w:pPr>
        <w:widowControl w:val="0"/>
        <w:autoSpaceDE w:val="0"/>
        <w:autoSpaceDN w:val="0"/>
        <w:spacing w:before="5" w:after="0" w:line="240" w:lineRule="auto"/>
        <w:ind w:firstLine="2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2C2101F8" w14:textId="1ED9E9D7" w:rsidR="0054424A" w:rsidRDefault="0054424A" w:rsidP="0054424A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5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0C3383CA" w14:textId="77777777" w:rsidR="006D7863" w:rsidRDefault="006D7863" w:rsidP="0054424A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111A1476" w14:textId="45B59741" w:rsidR="0054424A" w:rsidRDefault="0054424A" w:rsidP="00D667A2">
      <w:pPr>
        <w:widowControl w:val="0"/>
        <w:autoSpaceDE w:val="0"/>
        <w:autoSpaceDN w:val="0"/>
        <w:spacing w:after="0" w:line="240" w:lineRule="auto"/>
        <w:ind w:right="56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AE6EF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Корисника на коришћење услуге смештаја може упутити само Центар.</w:t>
      </w:r>
    </w:p>
    <w:p w14:paraId="07EEE65B" w14:textId="77777777" w:rsidR="00D667A2" w:rsidRPr="00AE6EFE" w:rsidRDefault="00D667A2" w:rsidP="00D667A2">
      <w:pPr>
        <w:widowControl w:val="0"/>
        <w:autoSpaceDE w:val="0"/>
        <w:autoSpaceDN w:val="0"/>
        <w:spacing w:after="0" w:line="240" w:lineRule="auto"/>
        <w:ind w:right="56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6BFC63BC" w14:textId="624F9834" w:rsidR="0054424A" w:rsidRPr="00DA0430" w:rsidRDefault="0054424A" w:rsidP="00D667A2">
      <w:pPr>
        <w:widowControl w:val="0"/>
        <w:autoSpaceDE w:val="0"/>
        <w:autoSpaceDN w:val="0"/>
        <w:spacing w:after="0" w:line="240" w:lineRule="auto"/>
        <w:ind w:right="56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AE6EF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Ако је пријем корисника ради пружања услуге смештаја извршен као ургентан,  без упута Центра, пружалац услуге о пријему корисника одмах, а најкасније у року од три дана обавештава надлежни Центар.</w:t>
      </w:r>
      <w:r w:rsidRPr="00DA043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137D6B54" w14:textId="77777777" w:rsidR="0054424A" w:rsidRDefault="0054424A" w:rsidP="004F5AB7">
      <w:pPr>
        <w:widowControl w:val="0"/>
        <w:autoSpaceDE w:val="0"/>
        <w:autoSpaceDN w:val="0"/>
        <w:spacing w:before="5" w:after="0" w:line="240" w:lineRule="auto"/>
        <w:ind w:firstLine="2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18334FD8" w14:textId="1695F440" w:rsidR="00AE6EFE" w:rsidRDefault="00AE6EFE" w:rsidP="00AE6EFE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6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0E33C2D4" w14:textId="77777777" w:rsidR="00D667A2" w:rsidRPr="00FA0BC3" w:rsidRDefault="00D667A2" w:rsidP="00AE6EFE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10591244" w14:textId="17054149" w:rsidR="00704443" w:rsidRPr="00FA0BC3" w:rsidRDefault="00704443" w:rsidP="00D667A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bookmarkStart w:id="7" w:name="_Hlk148075216"/>
      <w:r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Уколико се услуге смештаја не могу обезбедити на територији Општине, корисник</w:t>
      </w:r>
      <w:r w:rsidR="00B20AB4"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има право на обезбеђивање и доступност услуге </w:t>
      </w:r>
      <w:r w:rsidR="00045B78"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к</w:t>
      </w:r>
      <w:r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од пружаоца услуге социјалне заштите на територији друге јединице локалне самоуправе,</w:t>
      </w:r>
      <w:r w:rsidR="00597BAD"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сходно расположивим средствима у буџету Општине </w:t>
      </w:r>
      <w:r w:rsidR="007C4980"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</w:t>
      </w:r>
      <w:r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у складу са прописима који уређују социјалну заштиту.</w:t>
      </w:r>
    </w:p>
    <w:bookmarkEnd w:id="7"/>
    <w:p w14:paraId="4AFABEAC" w14:textId="77777777" w:rsidR="001B7D75" w:rsidRPr="00FA0BC3" w:rsidRDefault="001B7D75" w:rsidP="00704443">
      <w:pPr>
        <w:widowControl w:val="0"/>
        <w:autoSpaceDE w:val="0"/>
        <w:autoSpaceDN w:val="0"/>
        <w:spacing w:before="5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2FECC1DA" w14:textId="422338F2" w:rsidR="003A560D" w:rsidRDefault="003A560D" w:rsidP="003A560D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bookmarkStart w:id="8" w:name="_Hlk147835073"/>
      <w:bookmarkStart w:id="9" w:name="_Hlk147834887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D95F7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7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72DA640" w14:textId="77777777" w:rsidR="00D667A2" w:rsidRPr="000D78C1" w:rsidRDefault="00D667A2" w:rsidP="003A560D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</w:pPr>
    </w:p>
    <w:bookmarkEnd w:id="8"/>
    <w:bookmarkEnd w:id="9"/>
    <w:p w14:paraId="7EC556FD" w14:textId="7172ECCF" w:rsidR="003A560D" w:rsidRDefault="00CF6564" w:rsidP="00D667A2">
      <w:pPr>
        <w:widowControl w:val="0"/>
        <w:autoSpaceDE w:val="0"/>
        <w:autoSpaceDN w:val="0"/>
        <w:spacing w:after="0" w:line="249" w:lineRule="auto"/>
        <w:ind w:right="-10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</w:t>
      </w:r>
      <w:r w:rsidR="003A56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слуге смештаја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у смислу одредаба ове одлуке су</w:t>
      </w:r>
      <w:r w:rsidR="003A56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:</w:t>
      </w:r>
      <w:r w:rsidR="004C5D7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6E4F14A0" w14:textId="77777777" w:rsidR="00357A56" w:rsidRPr="00FA0BC3" w:rsidRDefault="00357A56" w:rsidP="003A560D">
      <w:pPr>
        <w:widowControl w:val="0"/>
        <w:autoSpaceDE w:val="0"/>
        <w:autoSpaceDN w:val="0"/>
        <w:spacing w:after="0" w:line="249" w:lineRule="auto"/>
        <w:ind w:left="216" w:right="-10" w:firstLine="720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408757C7" w14:textId="631CF540" w:rsidR="00184B58" w:rsidRPr="00FA0BC3" w:rsidRDefault="00A0764E" w:rsidP="00184B58">
      <w:pPr>
        <w:pStyle w:val="ListParagraph"/>
        <w:numPr>
          <w:ilvl w:val="0"/>
          <w:numId w:val="14"/>
        </w:numPr>
        <w:spacing w:line="249" w:lineRule="auto"/>
        <w:ind w:right="-10"/>
        <w:rPr>
          <w:sz w:val="24"/>
          <w:szCs w:val="24"/>
          <w:lang w:val="sr-Cyrl-RS"/>
        </w:rPr>
      </w:pPr>
      <w:bookmarkStart w:id="10" w:name="_Hlk147494855"/>
      <w:r>
        <w:rPr>
          <w:sz w:val="24"/>
          <w:szCs w:val="24"/>
          <w:lang w:val="sr-Cyrl-RS"/>
        </w:rPr>
        <w:t>п</w:t>
      </w:r>
      <w:r w:rsidR="00184B58" w:rsidRPr="00FA0BC3">
        <w:rPr>
          <w:sz w:val="24"/>
          <w:szCs w:val="24"/>
          <w:lang w:val="sr-Cyrl-RS"/>
        </w:rPr>
        <w:t>ривремени смештај у прихватилиште за децу и младе</w:t>
      </w:r>
    </w:p>
    <w:bookmarkEnd w:id="10"/>
    <w:p w14:paraId="73A7251D" w14:textId="2F89A04D" w:rsidR="003A560D" w:rsidRPr="00FA0BC3" w:rsidRDefault="003A560D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привремени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смештај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прихватилиште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="0015358C" w:rsidRPr="00FA0BC3">
        <w:rPr>
          <w:color w:val="231F20"/>
          <w:spacing w:val="-57"/>
          <w:sz w:val="24"/>
          <w:szCs w:val="24"/>
          <w:lang w:val="sr-Cyrl-RS"/>
        </w:rPr>
        <w:t xml:space="preserve">                            </w:t>
      </w:r>
      <w:r w:rsidRPr="00FA0BC3">
        <w:rPr>
          <w:color w:val="231F20"/>
          <w:sz w:val="24"/>
          <w:szCs w:val="24"/>
        </w:rPr>
        <w:t>одрасл</w:t>
      </w:r>
      <w:r w:rsidR="00C41B89" w:rsidRPr="00FA0BC3">
        <w:rPr>
          <w:color w:val="231F20"/>
          <w:sz w:val="24"/>
          <w:szCs w:val="24"/>
          <w:lang w:val="sr-Cyrl-RS"/>
        </w:rPr>
        <w:t>а и</w:t>
      </w:r>
      <w:r w:rsidR="004201C0" w:rsidRPr="00FA0BC3">
        <w:rPr>
          <w:color w:val="231F20"/>
          <w:sz w:val="24"/>
          <w:szCs w:val="24"/>
          <w:lang w:val="sr-Cyrl-RS"/>
        </w:rPr>
        <w:t xml:space="preserve"> стариј</w:t>
      </w:r>
      <w:r w:rsidR="00C41B89" w:rsidRPr="00FA0BC3">
        <w:rPr>
          <w:color w:val="231F20"/>
          <w:sz w:val="24"/>
          <w:szCs w:val="24"/>
          <w:lang w:val="sr-Cyrl-RS"/>
        </w:rPr>
        <w:t>а</w:t>
      </w:r>
      <w:r w:rsidR="004201C0" w:rsidRPr="00FA0BC3">
        <w:rPr>
          <w:color w:val="231F20"/>
          <w:sz w:val="24"/>
          <w:szCs w:val="24"/>
          <w:lang w:val="sr-Cyrl-RS"/>
        </w:rPr>
        <w:t xml:space="preserve"> </w:t>
      </w:r>
      <w:r w:rsidR="00C41B89" w:rsidRPr="00FA0BC3">
        <w:rPr>
          <w:color w:val="231F20"/>
          <w:sz w:val="24"/>
          <w:szCs w:val="24"/>
          <w:lang w:val="sr-Cyrl-RS"/>
        </w:rPr>
        <w:t>лица</w:t>
      </w:r>
      <w:r w:rsidR="004201C0" w:rsidRPr="00FA0BC3">
        <w:rPr>
          <w:color w:val="231F20"/>
          <w:sz w:val="24"/>
          <w:szCs w:val="24"/>
          <w:lang w:val="sr-Cyrl-RS"/>
        </w:rPr>
        <w:t xml:space="preserve"> </w:t>
      </w:r>
    </w:p>
    <w:p w14:paraId="6E47B774" w14:textId="03C08F4C" w:rsidR="003A560D" w:rsidRPr="00FA0BC3" w:rsidRDefault="003A560D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привремени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смештај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прихватилиште</w:t>
      </w:r>
      <w:r w:rsidRPr="00FA0BC3">
        <w:rPr>
          <w:color w:val="231F20"/>
          <w:spacing w:val="1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="0015358C" w:rsidRPr="00FA0BC3">
        <w:rPr>
          <w:color w:val="231F20"/>
          <w:spacing w:val="-57"/>
          <w:sz w:val="24"/>
          <w:szCs w:val="24"/>
          <w:lang w:val="sr-Cyrl-RS"/>
        </w:rPr>
        <w:t xml:space="preserve">                                 </w:t>
      </w:r>
      <w:r w:rsidRPr="00FA0BC3">
        <w:rPr>
          <w:color w:val="231F20"/>
          <w:sz w:val="24"/>
          <w:szCs w:val="24"/>
        </w:rPr>
        <w:t>жртве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наси</w:t>
      </w:r>
      <w:r w:rsidR="0015358C" w:rsidRPr="00FA0BC3">
        <w:rPr>
          <w:color w:val="231F20"/>
          <w:sz w:val="24"/>
          <w:szCs w:val="24"/>
          <w:lang w:val="sr-Cyrl-RS"/>
        </w:rPr>
        <w:t>љ</w:t>
      </w:r>
      <w:r w:rsidRPr="00FA0BC3">
        <w:rPr>
          <w:color w:val="231F20"/>
          <w:sz w:val="24"/>
          <w:szCs w:val="24"/>
        </w:rPr>
        <w:t>а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 породици</w:t>
      </w:r>
    </w:p>
    <w:p w14:paraId="5055C8F6" w14:textId="60F3BEDB" w:rsidR="003A560D" w:rsidRPr="000D78C1" w:rsidRDefault="003A560D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предах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смештај</w:t>
      </w:r>
      <w:r w:rsidR="00373F7E" w:rsidRPr="00FA0BC3">
        <w:rPr>
          <w:color w:val="231F20"/>
          <w:sz w:val="24"/>
          <w:szCs w:val="24"/>
          <w:lang w:val="sr-Cyrl-RS"/>
        </w:rPr>
        <w:t xml:space="preserve"> за децу и младе са сметњама у развоју</w:t>
      </w:r>
      <w:r w:rsidR="00E17784" w:rsidRPr="00FA0BC3">
        <w:rPr>
          <w:color w:val="231F20"/>
          <w:sz w:val="24"/>
          <w:szCs w:val="24"/>
          <w:lang w:val="en-US"/>
        </w:rPr>
        <w:t xml:space="preserve">   </w:t>
      </w:r>
    </w:p>
    <w:p w14:paraId="67F0C2E4" w14:textId="77777777" w:rsidR="00332127" w:rsidRPr="00FA0BC3" w:rsidRDefault="00332127" w:rsidP="0090167B">
      <w:pPr>
        <w:pStyle w:val="ListParagraph"/>
        <w:tabs>
          <w:tab w:val="left" w:pos="936"/>
          <w:tab w:val="left" w:pos="937"/>
        </w:tabs>
        <w:spacing w:before="2"/>
        <w:ind w:left="576"/>
        <w:rPr>
          <w:sz w:val="24"/>
          <w:szCs w:val="24"/>
        </w:rPr>
      </w:pPr>
    </w:p>
    <w:p w14:paraId="0EB8E820" w14:textId="25BF5176" w:rsidR="00184B58" w:rsidRPr="00FA0BC3" w:rsidRDefault="00332127" w:rsidP="00184B58">
      <w:pPr>
        <w:pStyle w:val="ListParagraph"/>
        <w:spacing w:line="249" w:lineRule="auto"/>
        <w:ind w:left="576" w:right="-10"/>
        <w:rPr>
          <w:b/>
          <w:bCs/>
          <w:sz w:val="24"/>
          <w:szCs w:val="24"/>
          <w:lang w:val="sr-Cyrl-RS"/>
        </w:rPr>
      </w:pPr>
      <w:r w:rsidRPr="00FA0BC3">
        <w:rPr>
          <w:b/>
          <w:bCs/>
          <w:sz w:val="24"/>
          <w:szCs w:val="24"/>
          <w:lang w:val="sr-Cyrl-RS"/>
        </w:rPr>
        <w:t xml:space="preserve">2.1. </w:t>
      </w:r>
      <w:r w:rsidR="00184B58" w:rsidRPr="00FA0BC3">
        <w:rPr>
          <w:b/>
          <w:bCs/>
          <w:sz w:val="24"/>
          <w:szCs w:val="24"/>
          <w:lang w:val="sr-Cyrl-RS"/>
        </w:rPr>
        <w:t>Привремени смештај у прихватилиште за децу и младе</w:t>
      </w:r>
    </w:p>
    <w:p w14:paraId="31B97945" w14:textId="77777777" w:rsidR="00184B58" w:rsidRPr="00FA0BC3" w:rsidRDefault="00184B58" w:rsidP="00184B58">
      <w:pPr>
        <w:pStyle w:val="ListParagraph"/>
        <w:spacing w:line="249" w:lineRule="auto"/>
        <w:ind w:left="576" w:right="-10"/>
        <w:rPr>
          <w:b/>
          <w:bCs/>
          <w:sz w:val="24"/>
          <w:szCs w:val="24"/>
          <w:lang w:val="sr-Cyrl-RS"/>
        </w:rPr>
      </w:pPr>
    </w:p>
    <w:p w14:paraId="47BD052F" w14:textId="799C5DD2" w:rsidR="00184B58" w:rsidRPr="00FA0BC3" w:rsidRDefault="00184B58" w:rsidP="00184B58">
      <w:pPr>
        <w:widowControl w:val="0"/>
        <w:autoSpaceDE w:val="0"/>
        <w:autoSpaceDN w:val="0"/>
        <w:spacing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Члан 2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8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56972FA" w14:textId="77777777" w:rsidR="00184B58" w:rsidRPr="00FA0BC3" w:rsidRDefault="00184B58" w:rsidP="00184B58">
      <w:pPr>
        <w:pStyle w:val="ListParagraph"/>
        <w:spacing w:line="249" w:lineRule="auto"/>
        <w:ind w:left="576" w:right="-10"/>
        <w:rPr>
          <w:b/>
          <w:bCs/>
          <w:sz w:val="24"/>
          <w:szCs w:val="24"/>
          <w:lang w:val="sr-Cyrl-RS"/>
        </w:rPr>
      </w:pPr>
    </w:p>
    <w:p w14:paraId="1F305AD1" w14:textId="37A4F1A9" w:rsidR="00184B58" w:rsidRPr="00FA0BC3" w:rsidRDefault="00184B58" w:rsidP="00184B58">
      <w:pPr>
        <w:pStyle w:val="ListParagraph"/>
        <w:spacing w:line="249" w:lineRule="auto"/>
        <w:ind w:left="576" w:right="-10"/>
        <w:rPr>
          <w:b/>
          <w:bCs/>
          <w:sz w:val="24"/>
          <w:szCs w:val="24"/>
          <w:lang w:val="sr-Cyrl-RS"/>
        </w:rPr>
      </w:pPr>
      <w:r w:rsidRPr="00FA0BC3">
        <w:rPr>
          <w:b/>
          <w:bCs/>
          <w:color w:val="231F20"/>
          <w:sz w:val="24"/>
          <w:szCs w:val="24"/>
        </w:rPr>
        <w:t>Сврха</w:t>
      </w:r>
      <w:r w:rsidRPr="00FA0BC3">
        <w:rPr>
          <w:b/>
          <w:bCs/>
          <w:color w:val="231F20"/>
          <w:spacing w:val="-7"/>
          <w:sz w:val="24"/>
          <w:szCs w:val="24"/>
        </w:rPr>
        <w:t xml:space="preserve"> </w:t>
      </w:r>
      <w:r w:rsidRPr="00FA0BC3">
        <w:rPr>
          <w:b/>
          <w:bCs/>
          <w:color w:val="231F20"/>
          <w:sz w:val="24"/>
          <w:szCs w:val="24"/>
        </w:rPr>
        <w:t>услуге</w:t>
      </w:r>
      <w:r w:rsidRPr="00FA0BC3">
        <w:rPr>
          <w:b/>
          <w:bCs/>
          <w:sz w:val="24"/>
          <w:szCs w:val="24"/>
          <w:lang w:val="sr-Cyrl-RS"/>
        </w:rPr>
        <w:t xml:space="preserve"> смештај у прихватилиште за децу и младе</w:t>
      </w:r>
    </w:p>
    <w:p w14:paraId="5AE0542F" w14:textId="77777777" w:rsidR="00184B58" w:rsidRPr="00FA0BC3" w:rsidRDefault="00184B58" w:rsidP="00184B58">
      <w:pPr>
        <w:pStyle w:val="ListParagraph"/>
        <w:spacing w:line="249" w:lineRule="auto"/>
        <w:ind w:left="576" w:right="-10"/>
        <w:rPr>
          <w:b/>
          <w:bCs/>
          <w:sz w:val="24"/>
          <w:szCs w:val="24"/>
          <w:lang w:val="sr-Cyrl-RS"/>
        </w:rPr>
      </w:pPr>
    </w:p>
    <w:p w14:paraId="6BAA2C06" w14:textId="5D940452" w:rsidR="00184B58" w:rsidRDefault="00184B58" w:rsidP="00CA482A">
      <w:pPr>
        <w:spacing w:after="0" w:line="249" w:lineRule="auto"/>
        <w:ind w:right="-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Услугом смештаја у прихватилиште за децу и младе обезбеђује се привремени смештај деце и младих чији је развој ометен породичним приликама, или се налазе у другим социјалним ризицима у којима је потребан хитан краткотрајни прихват или смештај до обезбеђивања адекватног облика заштите.</w:t>
      </w:r>
    </w:p>
    <w:p w14:paraId="6B4A9CA9" w14:textId="77777777" w:rsidR="000D78C1" w:rsidRPr="00FA0BC3" w:rsidRDefault="000D78C1" w:rsidP="00CA482A">
      <w:pPr>
        <w:spacing w:after="0" w:line="249" w:lineRule="auto"/>
        <w:ind w:right="-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3F4DE7" w14:textId="1BF782F3" w:rsidR="00184B58" w:rsidRDefault="00184B58" w:rsidP="000D78C1">
      <w:pPr>
        <w:spacing w:after="0" w:line="249" w:lineRule="auto"/>
        <w:ind w:right="-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Ова услуга обезбеђује смештај, исхрану корисника, процену актуелних потреба, здравствену заштиту корисника, образовно-васпитне, културно забавне и друге активности.</w:t>
      </w:r>
    </w:p>
    <w:p w14:paraId="10962FF2" w14:textId="77777777" w:rsidR="000D78C1" w:rsidRPr="00FA0BC3" w:rsidRDefault="000D78C1" w:rsidP="000D78C1">
      <w:pPr>
        <w:spacing w:after="0" w:line="249" w:lineRule="auto"/>
        <w:ind w:right="-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D9B262" w14:textId="5188740E" w:rsidR="00184B58" w:rsidRPr="00FA0BC3" w:rsidRDefault="00184B58" w:rsidP="000048F6">
      <w:pPr>
        <w:spacing w:line="249" w:lineRule="auto"/>
        <w:ind w:right="-1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смештај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32127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децу и младе</w:t>
      </w:r>
    </w:p>
    <w:p w14:paraId="05169540" w14:textId="62321FC7" w:rsidR="00184B58" w:rsidRPr="00FA0BC3" w:rsidRDefault="00184B58" w:rsidP="00184B58">
      <w:pPr>
        <w:widowControl w:val="0"/>
        <w:autoSpaceDE w:val="0"/>
        <w:autoSpaceDN w:val="0"/>
        <w:spacing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bookmarkStart w:id="11" w:name="_Hlk147495704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Члан 2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9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bookmarkEnd w:id="11"/>
    <w:p w14:paraId="544778E8" w14:textId="77777777" w:rsidR="00332127" w:rsidRPr="00FA0BC3" w:rsidRDefault="00332127" w:rsidP="00184B58">
      <w:pPr>
        <w:widowControl w:val="0"/>
        <w:autoSpaceDE w:val="0"/>
        <w:autoSpaceDN w:val="0"/>
        <w:spacing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6A0B033C" w14:textId="77777777" w:rsidR="00332127" w:rsidRDefault="00332127" w:rsidP="00332127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Корисници услуге могу бити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: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5C622216" w14:textId="77777777" w:rsidR="000D78C1" w:rsidRPr="00FA0BC3" w:rsidRDefault="000D78C1" w:rsidP="00332127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049E13E7" w14:textId="49937F4B" w:rsidR="00332127" w:rsidRPr="00FA0BC3" w:rsidRDefault="00332127" w:rsidP="00332127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 w:rsidRPr="00FA0BC3">
        <w:rPr>
          <w:color w:val="231F20"/>
          <w:sz w:val="24"/>
          <w:szCs w:val="24"/>
          <w:lang w:val="sr-Cyrl-RS"/>
        </w:rPr>
        <w:t>деца и млади напуштени од родитеља или старатеља</w:t>
      </w:r>
      <w:r w:rsidR="00CA482A">
        <w:rPr>
          <w:color w:val="231F20"/>
          <w:sz w:val="24"/>
          <w:szCs w:val="24"/>
          <w:lang w:val="en-US"/>
        </w:rPr>
        <w:t>;</w:t>
      </w:r>
    </w:p>
    <w:p w14:paraId="760BDEBA" w14:textId="715BE932" w:rsidR="00332127" w:rsidRPr="00FA0BC3" w:rsidRDefault="00332127" w:rsidP="00332127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 w:rsidRPr="00FA0BC3">
        <w:rPr>
          <w:color w:val="231F20"/>
          <w:sz w:val="24"/>
          <w:szCs w:val="24"/>
          <w:lang w:val="sr-Cyrl-RS"/>
        </w:rPr>
        <w:t>деца и млади који се нађу у скитњи, просјачењу</w:t>
      </w:r>
      <w:r w:rsidR="002B562E">
        <w:rPr>
          <w:color w:val="231F20"/>
          <w:sz w:val="24"/>
          <w:szCs w:val="24"/>
          <w:lang w:val="sr-Cyrl-RS"/>
        </w:rPr>
        <w:t xml:space="preserve"> и без пратње</w:t>
      </w:r>
      <w:r w:rsidR="00CA482A">
        <w:rPr>
          <w:color w:val="231F20"/>
          <w:sz w:val="24"/>
          <w:szCs w:val="24"/>
          <w:lang w:val="en-US"/>
        </w:rPr>
        <w:t>;</w:t>
      </w:r>
    </w:p>
    <w:p w14:paraId="23839CB4" w14:textId="2D3C383F" w:rsidR="00332127" w:rsidRPr="00FA0BC3" w:rsidRDefault="00332127" w:rsidP="00332127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 w:rsidRPr="00FA0BC3">
        <w:rPr>
          <w:color w:val="231F20"/>
          <w:sz w:val="24"/>
          <w:szCs w:val="24"/>
          <w:lang w:val="sr-Cyrl-RS"/>
        </w:rPr>
        <w:t>деца и млади жртве насиља, злостављања, занемаривања, трговине људима</w:t>
      </w:r>
      <w:r w:rsidR="00CA482A">
        <w:rPr>
          <w:color w:val="231F20"/>
          <w:sz w:val="24"/>
          <w:szCs w:val="24"/>
          <w:lang w:val="en-US"/>
        </w:rPr>
        <w:t>;</w:t>
      </w:r>
    </w:p>
    <w:p w14:paraId="4097AD79" w14:textId="2359ADC6" w:rsidR="00332127" w:rsidRDefault="00332127" w:rsidP="00332127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 w:rsidRPr="00FA0BC3">
        <w:rPr>
          <w:color w:val="231F20"/>
          <w:sz w:val="24"/>
          <w:szCs w:val="24"/>
          <w:lang w:val="sr-Cyrl-RS"/>
        </w:rPr>
        <w:t>деца и млади изложени другим социјалним ризицима</w:t>
      </w:r>
      <w:r w:rsidR="00170B3B">
        <w:rPr>
          <w:color w:val="231F20"/>
          <w:sz w:val="24"/>
          <w:szCs w:val="24"/>
          <w:lang w:val="sr-Cyrl-RS"/>
        </w:rPr>
        <w:t>.</w:t>
      </w:r>
    </w:p>
    <w:p w14:paraId="3388D3B1" w14:textId="77777777" w:rsidR="000D78C1" w:rsidRDefault="000D78C1" w:rsidP="00313EFC">
      <w:pPr>
        <w:pStyle w:val="ListParagraph"/>
        <w:spacing w:before="4" w:line="249" w:lineRule="auto"/>
        <w:ind w:left="576"/>
        <w:jc w:val="both"/>
        <w:rPr>
          <w:color w:val="231F20"/>
          <w:sz w:val="24"/>
          <w:szCs w:val="24"/>
          <w:lang w:val="sr-Cyrl-RS"/>
        </w:rPr>
      </w:pPr>
    </w:p>
    <w:p w14:paraId="63E4B507" w14:textId="75250F94" w:rsidR="00332127" w:rsidRPr="006920D2" w:rsidRDefault="00723C71" w:rsidP="000D78C1">
      <w:pPr>
        <w:spacing w:before="4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Услуга привременог смештаја у прихватилиште за </w:t>
      </w:r>
      <w:r w:rsidR="00F547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децу и младе 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доступна је корисницима који немају пребивалиште на територији Оппштине, под условима и на начин дефинисаним споразумом о међуопштинској сарадњи.</w:t>
      </w:r>
    </w:p>
    <w:p w14:paraId="21D67759" w14:textId="79476F43" w:rsidR="00332127" w:rsidRDefault="00332127" w:rsidP="00332127">
      <w:pPr>
        <w:pStyle w:val="ListParagraph"/>
        <w:ind w:left="576" w:right="56"/>
        <w:jc w:val="center"/>
        <w:outlineLvl w:val="5"/>
        <w:rPr>
          <w:b/>
          <w:bCs/>
          <w:color w:val="231F20"/>
          <w:sz w:val="24"/>
          <w:szCs w:val="24"/>
        </w:rPr>
      </w:pPr>
      <w:r w:rsidRPr="00FA0BC3">
        <w:rPr>
          <w:b/>
          <w:bCs/>
          <w:color w:val="231F20"/>
          <w:sz w:val="24"/>
          <w:szCs w:val="24"/>
        </w:rPr>
        <w:t xml:space="preserve">Члан </w:t>
      </w:r>
      <w:r w:rsidR="000D78C1">
        <w:rPr>
          <w:b/>
          <w:bCs/>
          <w:color w:val="231F20"/>
          <w:sz w:val="24"/>
          <w:szCs w:val="24"/>
        </w:rPr>
        <w:t>30</w:t>
      </w:r>
      <w:r w:rsidRPr="00FA0BC3">
        <w:rPr>
          <w:b/>
          <w:bCs/>
          <w:color w:val="231F20"/>
          <w:sz w:val="24"/>
          <w:szCs w:val="24"/>
        </w:rPr>
        <w:t>.</w:t>
      </w:r>
    </w:p>
    <w:p w14:paraId="7FBDC608" w14:textId="77777777" w:rsidR="000D78C1" w:rsidRPr="00FA0BC3" w:rsidRDefault="000D78C1" w:rsidP="00332127">
      <w:pPr>
        <w:pStyle w:val="ListParagraph"/>
        <w:ind w:left="576" w:right="56"/>
        <w:jc w:val="center"/>
        <w:outlineLvl w:val="5"/>
        <w:rPr>
          <w:b/>
          <w:bCs/>
          <w:color w:val="231F20"/>
          <w:sz w:val="24"/>
          <w:szCs w:val="24"/>
        </w:rPr>
      </w:pPr>
    </w:p>
    <w:p w14:paraId="73F2D45D" w14:textId="18250907" w:rsidR="00E85786" w:rsidRDefault="00E85786" w:rsidP="000D78C1">
      <w:pPr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Смештај у Прихватилиште за децу и младе реализује се издавањем упута од стране Центра, довођењем од стране службен</w:t>
      </w:r>
      <w:r w:rsidR="00B06B50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их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лица и самоиницијативним доласком.</w:t>
      </w:r>
    </w:p>
    <w:p w14:paraId="2E052962" w14:textId="77777777" w:rsidR="000D78C1" w:rsidRPr="00FA0BC3" w:rsidRDefault="000D78C1" w:rsidP="000D78C1">
      <w:pPr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1EA25B7F" w14:textId="24225385" w:rsidR="00184B58" w:rsidRPr="00FA0BC3" w:rsidRDefault="00E85786" w:rsidP="000D78C1">
      <w:pPr>
        <w:spacing w:line="249" w:lineRule="auto"/>
        <w:ind w:right="-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Услуга се пружа до успостављања другог одговарајућег облика заштите или оспособљавања за безбедан, самосталан живот и укључивање у заједницу,  </w:t>
      </w:r>
      <w:r w:rsidR="002B562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а 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најдуже до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</w:t>
      </w:r>
      <w:r w:rsidR="00072C39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шест</w:t>
      </w:r>
      <w:r w:rsidR="0013316D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месеци</w:t>
      </w:r>
      <w:r w:rsidR="002B562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</w:t>
      </w:r>
      <w:r w:rsidR="0013316D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="00DC5B15" w:rsidRPr="00DC5B1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Изузетно, боравак у Прихватилишту за </w:t>
      </w:r>
      <w:r w:rsidR="00B55127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децу и младе</w:t>
      </w:r>
      <w:r w:rsidR="00DC5B15" w:rsidRPr="00DC5B1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може се продужити када за то постоје оправдани разлози, по процени Центра и пружаоца услуге</w:t>
      </w:r>
      <w:r w:rsidR="00DC5B15" w:rsidRPr="00DC5B15">
        <w:rPr>
          <w:rFonts w:ascii="Times New Roman" w:hAnsi="Times New Roman" w:cs="Times New Roman"/>
          <w:i/>
          <w:iCs/>
          <w:color w:val="231F20"/>
          <w:sz w:val="24"/>
          <w:szCs w:val="24"/>
          <w:lang w:val="sr-Cyrl-RS"/>
        </w:rPr>
        <w:t xml:space="preserve">, </w:t>
      </w:r>
      <w:r w:rsidR="00DC5B15" w:rsidRPr="00DC5B1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у складу са законом</w:t>
      </w:r>
      <w:r w:rsidR="007C7C37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</w:t>
      </w:r>
    </w:p>
    <w:p w14:paraId="17F1D9C3" w14:textId="77777777" w:rsidR="00B90333" w:rsidRPr="00FA0BC3" w:rsidRDefault="00B90333" w:rsidP="00A310E4">
      <w:pPr>
        <w:pStyle w:val="ListParagraph"/>
        <w:tabs>
          <w:tab w:val="left" w:pos="936"/>
          <w:tab w:val="left" w:pos="937"/>
        </w:tabs>
        <w:spacing w:before="2"/>
        <w:ind w:left="576"/>
        <w:rPr>
          <w:sz w:val="24"/>
          <w:szCs w:val="24"/>
          <w:highlight w:val="yellow"/>
        </w:rPr>
      </w:pPr>
    </w:p>
    <w:p w14:paraId="7980810E" w14:textId="23FE5BE4" w:rsidR="003A560D" w:rsidRPr="00FA0BC3" w:rsidRDefault="00325963" w:rsidP="00FD4A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             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2.</w:t>
      </w:r>
      <w:r w:rsidR="00332127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Привремени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смештај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9F4A89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A560D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одрасл</w:t>
      </w:r>
      <w:r w:rsidR="003A199F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="008036A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3A199F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 старија лица</w:t>
      </w:r>
    </w:p>
    <w:p w14:paraId="51E3E774" w14:textId="77777777" w:rsidR="003A560D" w:rsidRPr="00FA0BC3" w:rsidRDefault="003A560D" w:rsidP="003A560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0493CC9" w14:textId="5EF05CD4" w:rsidR="003A560D" w:rsidRPr="00FA0BC3" w:rsidRDefault="003A560D" w:rsidP="003A560D">
      <w:pPr>
        <w:widowControl w:val="0"/>
        <w:autoSpaceDE w:val="0"/>
        <w:autoSpaceDN w:val="0"/>
        <w:spacing w:after="0" w:line="249" w:lineRule="auto"/>
        <w:ind w:left="274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bookmarkStart w:id="12" w:name="_Hlk147494892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bookmarkEnd w:id="12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смештај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15358C"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  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одрасла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610407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стар</w:t>
      </w:r>
      <w:r w:rsidR="003A199F" w:rsidRPr="00610407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ија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 лица</w:t>
      </w:r>
    </w:p>
    <w:p w14:paraId="77228823" w14:textId="77777777" w:rsidR="00EA1877" w:rsidRPr="00FA0BC3" w:rsidRDefault="00EA1877" w:rsidP="003A560D">
      <w:pPr>
        <w:widowControl w:val="0"/>
        <w:autoSpaceDE w:val="0"/>
        <w:autoSpaceDN w:val="0"/>
        <w:spacing w:after="0" w:line="249" w:lineRule="auto"/>
        <w:ind w:left="274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084A1523" w14:textId="4415DBB6" w:rsidR="00EA1877" w:rsidRDefault="00EA1877" w:rsidP="00A220B6">
      <w:pPr>
        <w:widowControl w:val="0"/>
        <w:autoSpaceDE w:val="0"/>
        <w:autoSpaceDN w:val="0"/>
        <w:spacing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31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189262A1" w14:textId="77777777" w:rsidR="00450B0E" w:rsidRPr="00FA0BC3" w:rsidRDefault="00450B0E" w:rsidP="00A220B6">
      <w:pPr>
        <w:widowControl w:val="0"/>
        <w:autoSpaceDE w:val="0"/>
        <w:autoSpaceDN w:val="0"/>
        <w:spacing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24810E9A" w14:textId="6E6DEEAC" w:rsidR="00EA1877" w:rsidRDefault="00437AC6" w:rsidP="00E26FB9">
      <w:pPr>
        <w:widowControl w:val="0"/>
        <w:autoSpaceDE w:val="0"/>
        <w:autoSpaceDN w:val="0"/>
        <w:spacing w:after="0" w:line="240" w:lineRule="auto"/>
        <w:ind w:right="56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Смештајем у прихватилиште за одрасла и стар</w:t>
      </w:r>
      <w:r w:rsidR="003A199F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ија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лица кориснику се обезбеђује </w:t>
      </w:r>
      <w:r w:rsidR="00FA372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привремени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смештај и осигурава безбедност, задовољење његових основних потреба, изналажење одрживих решења за кризне ситуације и приступ другим услугама.</w:t>
      </w:r>
    </w:p>
    <w:p w14:paraId="37CE9445" w14:textId="77777777" w:rsidR="000D78C1" w:rsidRPr="00FA0BC3" w:rsidRDefault="000D78C1" w:rsidP="00F87F82">
      <w:pPr>
        <w:widowControl w:val="0"/>
        <w:autoSpaceDE w:val="0"/>
        <w:autoSpaceDN w:val="0"/>
        <w:spacing w:after="0" w:line="240" w:lineRule="auto"/>
        <w:ind w:right="56" w:firstLine="720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4EC22111" w14:textId="1BF2A133" w:rsidR="00FA3724" w:rsidRDefault="00FA3724" w:rsidP="000D78C1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Овом услугом кориснику се обезбеђују смештај, исхрана, здравствена заштита,  саветовање и консултације, психо-социјална подршка, повезивање са другим службама у заједници. </w:t>
      </w:r>
    </w:p>
    <w:p w14:paraId="1F97B106" w14:textId="77777777" w:rsidR="00450B0E" w:rsidRDefault="00450B0E" w:rsidP="000D78C1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87E1B6" w14:textId="77777777" w:rsidR="00450B0E" w:rsidRDefault="00450B0E" w:rsidP="000D78C1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8618BC" w14:textId="77777777" w:rsidR="000D78C1" w:rsidRPr="00FA0BC3" w:rsidRDefault="000D78C1" w:rsidP="000D78C1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14:paraId="7A704519" w14:textId="3390AD27" w:rsidR="002B7351" w:rsidRPr="00FA0BC3" w:rsidRDefault="002B7351" w:rsidP="002B7351">
      <w:pPr>
        <w:widowControl w:val="0"/>
        <w:autoSpaceDE w:val="0"/>
        <w:autoSpaceDN w:val="0"/>
        <w:spacing w:after="0" w:line="249" w:lineRule="auto"/>
        <w:ind w:left="247" w:right="2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смештај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="005704D0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одрасла 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стар</w:t>
      </w:r>
      <w:r w:rsidR="003A199F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ија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 лица</w:t>
      </w:r>
    </w:p>
    <w:p w14:paraId="24CEC191" w14:textId="77777777" w:rsidR="00F43BE4" w:rsidRPr="00FA0BC3" w:rsidRDefault="00F43BE4" w:rsidP="002B7351">
      <w:pPr>
        <w:widowControl w:val="0"/>
        <w:autoSpaceDE w:val="0"/>
        <w:autoSpaceDN w:val="0"/>
        <w:spacing w:after="0" w:line="249" w:lineRule="auto"/>
        <w:ind w:left="247" w:right="2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3AB482F3" w14:textId="6C5BC5F9" w:rsidR="00F43BE4" w:rsidRDefault="00F43BE4" w:rsidP="00F43BE4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2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74EB3DF" w14:textId="77777777" w:rsidR="000D78C1" w:rsidRPr="00FA0BC3" w:rsidRDefault="000D78C1" w:rsidP="00F43BE4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2318222" w14:textId="2D6A246A" w:rsidR="001154B2" w:rsidRDefault="00AC5A0F" w:rsidP="000D78C1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bookmarkStart w:id="13" w:name="_Hlk147495532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Корисници услуге могу бити</w:t>
      </w:r>
      <w:r w:rsidR="001154B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: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5B34B43A" w14:textId="77777777" w:rsidR="00357A56" w:rsidRPr="00FA0BC3" w:rsidRDefault="00357A56" w:rsidP="009F4A89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bookmarkEnd w:id="13"/>
    <w:p w14:paraId="1840BD0A" w14:textId="75AD4F7E" w:rsidR="00AC5A0F" w:rsidRPr="00FA0BC3" w:rsidRDefault="001154B2" w:rsidP="001154B2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 w:rsidRPr="00FA0BC3">
        <w:rPr>
          <w:color w:val="231F20"/>
          <w:sz w:val="24"/>
          <w:szCs w:val="24"/>
          <w:lang w:val="sr-Cyrl-RS"/>
        </w:rPr>
        <w:t>бескућници, лица затечена у скитњи и просјачењу</w:t>
      </w:r>
      <w:r w:rsidR="00B90333" w:rsidRPr="00FA0BC3">
        <w:rPr>
          <w:color w:val="231F20"/>
          <w:sz w:val="24"/>
          <w:szCs w:val="24"/>
          <w:lang w:val="en-US"/>
        </w:rPr>
        <w:t>;</w:t>
      </w:r>
      <w:r w:rsidR="00AC5A0F" w:rsidRPr="00FA0BC3">
        <w:rPr>
          <w:color w:val="231F20"/>
          <w:sz w:val="24"/>
          <w:szCs w:val="24"/>
          <w:lang w:val="sr-Cyrl-RS"/>
        </w:rPr>
        <w:t xml:space="preserve"> </w:t>
      </w:r>
    </w:p>
    <w:p w14:paraId="07CB29D3" w14:textId="77994EE9" w:rsidR="001154B2" w:rsidRPr="00FA0BC3" w:rsidRDefault="001154B2" w:rsidP="001154B2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 w:rsidRPr="00FA0BC3">
        <w:rPr>
          <w:color w:val="231F20"/>
          <w:sz w:val="24"/>
          <w:szCs w:val="24"/>
          <w:lang w:val="sr-Cyrl-RS"/>
        </w:rPr>
        <w:t>егзистенцијално угрожена лица без личних докумената, дезоријентисана, без утврђеног идентитета</w:t>
      </w:r>
      <w:r w:rsidR="00B90333" w:rsidRPr="00FA0BC3">
        <w:rPr>
          <w:color w:val="231F20"/>
          <w:sz w:val="24"/>
          <w:szCs w:val="24"/>
          <w:lang w:val="en-US"/>
        </w:rPr>
        <w:t>;</w:t>
      </w:r>
    </w:p>
    <w:p w14:paraId="577728CC" w14:textId="18C52705" w:rsidR="001154B2" w:rsidRPr="00FA0BC3" w:rsidRDefault="001154B2" w:rsidP="001154B2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 w:rsidRPr="00FA0BC3">
        <w:rPr>
          <w:color w:val="231F20"/>
          <w:sz w:val="24"/>
          <w:szCs w:val="24"/>
          <w:lang w:val="sr-Cyrl-RS"/>
        </w:rPr>
        <w:t xml:space="preserve">жртве </w:t>
      </w:r>
      <w:r w:rsidR="007B062E">
        <w:rPr>
          <w:color w:val="231F20"/>
          <w:sz w:val="24"/>
          <w:szCs w:val="24"/>
          <w:lang w:val="sr-Cyrl-RS"/>
        </w:rPr>
        <w:t xml:space="preserve">насиља и </w:t>
      </w:r>
      <w:r w:rsidRPr="00FA0BC3">
        <w:rPr>
          <w:color w:val="231F20"/>
          <w:sz w:val="24"/>
          <w:szCs w:val="24"/>
          <w:lang w:val="sr-Cyrl-RS"/>
        </w:rPr>
        <w:t>трговине људима</w:t>
      </w:r>
      <w:r w:rsidR="00B90333" w:rsidRPr="00FA0BC3">
        <w:rPr>
          <w:color w:val="231F20"/>
          <w:sz w:val="24"/>
          <w:szCs w:val="24"/>
          <w:lang w:val="en-US"/>
        </w:rPr>
        <w:t>;</w:t>
      </w:r>
    </w:p>
    <w:p w14:paraId="10FAF1ED" w14:textId="4EB457A7" w:rsidR="00FA3724" w:rsidRPr="00FA0BC3" w:rsidRDefault="008B5FAB" w:rsidP="001154B2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color w:val="231F20"/>
          <w:sz w:val="24"/>
          <w:szCs w:val="24"/>
          <w:lang w:val="sr-Cyrl-RS"/>
        </w:rPr>
      </w:pPr>
      <w:r>
        <w:rPr>
          <w:color w:val="231F20"/>
          <w:sz w:val="24"/>
          <w:szCs w:val="24"/>
          <w:lang w:val="sr-Cyrl-RS"/>
        </w:rPr>
        <w:t>лица</w:t>
      </w:r>
      <w:r w:rsidR="00FA3724" w:rsidRPr="00FA0BC3">
        <w:rPr>
          <w:color w:val="231F20"/>
          <w:sz w:val="24"/>
          <w:szCs w:val="24"/>
          <w:lang w:val="sr-Cyrl-RS"/>
        </w:rPr>
        <w:t xml:space="preserve"> са подручја других општина/градова затечена без средстава за основне животне потребе, до повратка у место пребивалишта/боравишта</w:t>
      </w:r>
      <w:r w:rsidR="00B90333" w:rsidRPr="00FA0BC3">
        <w:rPr>
          <w:color w:val="231F20"/>
          <w:sz w:val="24"/>
          <w:szCs w:val="24"/>
          <w:lang w:val="en-US"/>
        </w:rPr>
        <w:t>;</w:t>
      </w:r>
      <w:r w:rsidR="00FA3724" w:rsidRPr="00FA0BC3">
        <w:rPr>
          <w:color w:val="231F20"/>
          <w:sz w:val="24"/>
          <w:szCs w:val="24"/>
          <w:lang w:val="sr-Cyrl-RS"/>
        </w:rPr>
        <w:t xml:space="preserve"> </w:t>
      </w:r>
    </w:p>
    <w:p w14:paraId="7BE0ACB8" w14:textId="3CDE5866" w:rsidR="001154B2" w:rsidRDefault="008B5FAB" w:rsidP="001154B2">
      <w:pPr>
        <w:pStyle w:val="ListParagraph"/>
        <w:numPr>
          <w:ilvl w:val="0"/>
          <w:numId w:val="14"/>
        </w:numPr>
        <w:spacing w:before="4" w:line="249" w:lineRule="auto"/>
        <w:jc w:val="both"/>
        <w:rPr>
          <w:i/>
          <w:iCs/>
          <w:color w:val="231F20"/>
          <w:sz w:val="24"/>
          <w:szCs w:val="24"/>
          <w:lang w:val="sr-Cyrl-RS"/>
        </w:rPr>
      </w:pPr>
      <w:r>
        <w:rPr>
          <w:color w:val="231F20"/>
          <w:sz w:val="24"/>
          <w:szCs w:val="24"/>
          <w:lang w:val="sr-Cyrl-RS"/>
        </w:rPr>
        <w:t>лица</w:t>
      </w:r>
      <w:r w:rsidR="001154B2" w:rsidRPr="00FA0BC3">
        <w:rPr>
          <w:color w:val="231F20"/>
          <w:sz w:val="24"/>
          <w:szCs w:val="24"/>
          <w:lang w:val="sr-Cyrl-RS"/>
        </w:rPr>
        <w:t xml:space="preserve"> којима је из других разлога неопходан привремени смештај</w:t>
      </w:r>
      <w:r w:rsidR="001154B2" w:rsidRPr="00FA0BC3">
        <w:rPr>
          <w:i/>
          <w:iCs/>
          <w:color w:val="231F20"/>
          <w:sz w:val="24"/>
          <w:szCs w:val="24"/>
          <w:lang w:val="sr-Cyrl-RS"/>
        </w:rPr>
        <w:t>.</w:t>
      </w:r>
    </w:p>
    <w:p w14:paraId="725DC7EF" w14:textId="77777777" w:rsidR="00B55127" w:rsidRPr="00FA0BC3" w:rsidRDefault="00B55127" w:rsidP="00B55127">
      <w:pPr>
        <w:pStyle w:val="ListParagraph"/>
        <w:spacing w:before="4" w:line="249" w:lineRule="auto"/>
        <w:ind w:left="576"/>
        <w:jc w:val="both"/>
        <w:rPr>
          <w:i/>
          <w:iCs/>
          <w:color w:val="231F20"/>
          <w:sz w:val="24"/>
          <w:szCs w:val="24"/>
          <w:lang w:val="sr-Cyrl-RS"/>
        </w:rPr>
      </w:pPr>
    </w:p>
    <w:p w14:paraId="03380CAE" w14:textId="214FBA71" w:rsidR="008C0FA7" w:rsidRPr="0008390A" w:rsidRDefault="008C0FA7" w:rsidP="000D78C1">
      <w:pPr>
        <w:spacing w:before="4" w:line="249" w:lineRule="auto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  <w:lang w:val="sr-Cyrl-RS"/>
        </w:rPr>
      </w:pPr>
      <w:bookmarkStart w:id="14" w:name="_Hlk147495915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привременог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Pr="00FA0BC3">
        <w:rPr>
          <w:rFonts w:ascii="Times New Roman" w:eastAsia="Times New Roman" w:hAnsi="Times New Roman" w:cs="Times New Roman"/>
          <w:color w:val="231F20"/>
          <w:spacing w:val="-3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-3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одрасла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стар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ија </w:t>
      </w:r>
      <w:r w:rsidRPr="00FA0BC3">
        <w:rPr>
          <w:rFonts w:ascii="Times New Roman" w:eastAsia="Times New Roman" w:hAnsi="Times New Roman" w:cs="Times New Roman"/>
          <w:color w:val="231F20"/>
          <w:spacing w:val="-3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лица</w:t>
      </w:r>
      <w:r w:rsidRPr="00FA0BC3">
        <w:rPr>
          <w:rFonts w:ascii="Times New Roman" w:eastAsia="Times New Roman" w:hAnsi="Times New Roman" w:cs="Times New Roman"/>
          <w:color w:val="231F20"/>
          <w:spacing w:val="-3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доступн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а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FA0BC3">
        <w:rPr>
          <w:rFonts w:ascii="Times New Roman" w:eastAsia="Times New Roman" w:hAnsi="Times New Roman" w:cs="Times New Roman"/>
          <w:color w:val="231F20"/>
          <w:spacing w:val="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корисницима</w:t>
      </w:r>
      <w:r w:rsidRPr="00FA0BC3">
        <w:rPr>
          <w:rFonts w:ascii="Times New Roman" w:eastAsia="Times New Roman" w:hAnsi="Times New Roman" w:cs="Times New Roman"/>
          <w:color w:val="231F20"/>
          <w:spacing w:val="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FA0BC3">
        <w:rPr>
          <w:rFonts w:ascii="Times New Roman" w:eastAsia="Times New Roman" w:hAnsi="Times New Roman" w:cs="Times New Roman"/>
          <w:color w:val="231F20"/>
          <w:spacing w:val="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немају</w:t>
      </w:r>
      <w:r w:rsidRPr="00FA0BC3">
        <w:rPr>
          <w:rFonts w:ascii="Times New Roman" w:eastAsia="Times New Roman" w:hAnsi="Times New Roman" w:cs="Times New Roman"/>
          <w:color w:val="231F20"/>
          <w:spacing w:val="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пребивалиште</w:t>
      </w:r>
      <w:r w:rsidRPr="00FA0BC3">
        <w:rPr>
          <w:rFonts w:ascii="Times New Roman" w:eastAsia="Times New Roman" w:hAnsi="Times New Roman" w:cs="Times New Roman"/>
          <w:color w:val="231F20"/>
          <w:spacing w:val="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територији </w:t>
      </w:r>
      <w:r w:rsidR="0008390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пштине,</w:t>
      </w:r>
      <w:r w:rsidRPr="00FA0BC3">
        <w:rPr>
          <w:rFonts w:ascii="Times New Roman" w:eastAsia="Times New Roman" w:hAnsi="Times New Roman" w:cs="Times New Roman"/>
          <w:color w:val="231F20"/>
          <w:spacing w:val="5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</w:t>
      </w:r>
      <w:r w:rsidRPr="00FA0BC3">
        <w:rPr>
          <w:rFonts w:ascii="Times New Roman" w:eastAsia="Times New Roman" w:hAnsi="Times New Roman" w:cs="Times New Roman"/>
          <w:color w:val="231F20"/>
          <w:spacing w:val="5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начин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дефинисаним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споразумом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међуопштинској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сарадњи</w:t>
      </w:r>
      <w:bookmarkEnd w:id="14"/>
      <w:r w:rsidR="0008390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58D13B26" w14:textId="77777777" w:rsidR="00090BBB" w:rsidRPr="00FA0BC3" w:rsidRDefault="00090BBB" w:rsidP="00FA3724">
      <w:pPr>
        <w:pStyle w:val="ListParagraph"/>
        <w:spacing w:before="4" w:line="249" w:lineRule="auto"/>
        <w:ind w:left="576"/>
        <w:jc w:val="both"/>
        <w:rPr>
          <w:i/>
          <w:iCs/>
          <w:color w:val="231F20"/>
          <w:sz w:val="24"/>
          <w:szCs w:val="24"/>
          <w:highlight w:val="yellow"/>
          <w:lang w:val="sr-Cyrl-RS"/>
        </w:rPr>
      </w:pPr>
    </w:p>
    <w:p w14:paraId="443BC52F" w14:textId="19DDC4F4" w:rsidR="001154B2" w:rsidRPr="00FA0BC3" w:rsidRDefault="001154B2" w:rsidP="001154B2">
      <w:pPr>
        <w:spacing w:before="4" w:line="249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Члан</w:t>
      </w:r>
      <w:r w:rsidR="006C7174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 xml:space="preserve"> </w:t>
      </w:r>
      <w:r w:rsidR="000D78C1">
        <w:rPr>
          <w:rFonts w:ascii="Times New Roman" w:hAnsi="Times New Roman" w:cs="Times New Roman"/>
          <w:b/>
          <w:bCs/>
          <w:color w:val="231F20"/>
          <w:sz w:val="24"/>
          <w:szCs w:val="24"/>
        </w:rPr>
        <w:t>33</w:t>
      </w:r>
      <w:r w:rsidR="003C4A74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.</w:t>
      </w:r>
      <w:r w:rsidR="006C7174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</w:p>
    <w:p w14:paraId="2545E805" w14:textId="1E016456" w:rsidR="001154B2" w:rsidRDefault="001154B2" w:rsidP="000D78C1">
      <w:pPr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bookmarkStart w:id="15" w:name="_Hlk147495818"/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Смештај у Прихватилиште за одрасла и стар</w:t>
      </w:r>
      <w:r w:rsidR="006C7174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ија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лица реализује се издавањем упута од стране Центра, довођењем од стране службен</w:t>
      </w:r>
      <w:r w:rsidR="008E63A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их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лица и самоиницијативним доласком.</w:t>
      </w:r>
    </w:p>
    <w:p w14:paraId="14667DB3" w14:textId="77777777" w:rsidR="000D78C1" w:rsidRPr="00FA0BC3" w:rsidRDefault="000D78C1" w:rsidP="000D78C1">
      <w:pPr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bookmarkEnd w:id="15"/>
    <w:p w14:paraId="7E0FCF85" w14:textId="38F19E29" w:rsidR="001154B2" w:rsidRPr="00FA0BC3" w:rsidRDefault="001154B2" w:rsidP="000D78C1">
      <w:pPr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Услуга се пружа до успостављања другог одговарајућег облика заштите или</w:t>
      </w:r>
      <w:r w:rsidR="00573C2E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оспособљавања за безбедан, самосталан живот и укључивање у заједницу,  најдуже </w:t>
      </w:r>
      <w:r w:rsidR="006C7174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до</w:t>
      </w:r>
      <w:r w:rsidR="009E5490" w:rsidRPr="00FA0BC3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</w:t>
      </w:r>
      <w:r w:rsidR="0043454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12</w:t>
      </w:r>
      <w:r w:rsidR="009E5490" w:rsidRPr="00FA0BC3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</w:t>
      </w:r>
      <w:r w:rsidR="004763A0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месеци</w:t>
      </w:r>
      <w:r w:rsidR="00C41B89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</w:t>
      </w:r>
      <w:r w:rsidR="00100B2C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bookmarkStart w:id="16" w:name="_Hlk147750722"/>
      <w:r w:rsidR="00573C2E" w:rsidRPr="0040539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Изузетно, боравак у Прихватилишту за одрасла и стар</w:t>
      </w:r>
      <w:r w:rsidR="006C7174" w:rsidRPr="0040539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ија</w:t>
      </w:r>
      <w:r w:rsidR="00573C2E" w:rsidRPr="0040539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лица може се продужити када за то постоје оправдани разлози,</w:t>
      </w:r>
      <w:r w:rsidR="0013316D" w:rsidRPr="0040539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="00573C2E" w:rsidRPr="0040539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по процени Центра и пружаоца услуге</w:t>
      </w:r>
      <w:r w:rsidR="00A765C4" w:rsidRPr="0040539C">
        <w:rPr>
          <w:rFonts w:ascii="Times New Roman" w:hAnsi="Times New Roman" w:cs="Times New Roman"/>
          <w:i/>
          <w:iCs/>
          <w:color w:val="231F20"/>
          <w:sz w:val="24"/>
          <w:szCs w:val="24"/>
          <w:lang w:val="sr-Cyrl-RS"/>
        </w:rPr>
        <w:t xml:space="preserve">, </w:t>
      </w:r>
      <w:r w:rsidR="00A765C4" w:rsidRPr="0040539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у складу са законом</w:t>
      </w:r>
      <w:bookmarkEnd w:id="16"/>
      <w:r w:rsidR="00A765C4" w:rsidRPr="0040539C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</w:t>
      </w:r>
    </w:p>
    <w:p w14:paraId="31B2ECDD" w14:textId="6E45117D" w:rsidR="001154B2" w:rsidRPr="00FA0BC3" w:rsidRDefault="001154B2" w:rsidP="00E22573">
      <w:pPr>
        <w:spacing w:before="4" w:line="249" w:lineRule="auto"/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  <w:lang w:val="sr-Cyrl-RS"/>
        </w:rPr>
      </w:pPr>
      <w:bookmarkStart w:id="17" w:name="_Hlk142646245"/>
      <w:bookmarkEnd w:id="17"/>
    </w:p>
    <w:p w14:paraId="08883C06" w14:textId="2AB0C4D8" w:rsidR="00EC02AD" w:rsidRPr="00FA0BC3" w:rsidRDefault="00332127" w:rsidP="00E22573">
      <w:pPr>
        <w:tabs>
          <w:tab w:val="left" w:pos="639"/>
        </w:tabs>
        <w:spacing w:line="249" w:lineRule="auto"/>
        <w:ind w:left="375" w:right="1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2.3.</w:t>
      </w:r>
      <w:r w:rsidR="00E2257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 xml:space="preserve"> Привремени смештај у прихватилиште за жртве насиља у породици</w:t>
      </w:r>
    </w:p>
    <w:p w14:paraId="0A650C4E" w14:textId="77777777" w:rsidR="00EC02AD" w:rsidRPr="00FA0BC3" w:rsidRDefault="00EC02AD" w:rsidP="00EC02A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195C1E8" w14:textId="77777777" w:rsidR="00EC02AD" w:rsidRPr="00FA0BC3" w:rsidRDefault="00EC02AD" w:rsidP="00EC02AD">
      <w:pPr>
        <w:widowControl w:val="0"/>
        <w:autoSpaceDE w:val="0"/>
        <w:autoSpaceDN w:val="0"/>
        <w:spacing w:after="0" w:line="249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 услуге привремени смештај 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жртве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насиља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</w:p>
    <w:p w14:paraId="43ECB71B" w14:textId="77777777" w:rsidR="004D2077" w:rsidRPr="00FA0BC3" w:rsidRDefault="004D2077" w:rsidP="00EC02AD">
      <w:pPr>
        <w:widowControl w:val="0"/>
        <w:autoSpaceDE w:val="0"/>
        <w:autoSpaceDN w:val="0"/>
        <w:spacing w:after="0" w:line="249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70B8091F" w14:textId="13D026D2" w:rsidR="00EF54C3" w:rsidRPr="000D78C1" w:rsidRDefault="004D2077" w:rsidP="004D207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4</w:t>
      </w:r>
    </w:p>
    <w:p w14:paraId="1C82CB87" w14:textId="10FA6316" w:rsidR="004D2077" w:rsidRPr="00FA0BC3" w:rsidRDefault="004D2077" w:rsidP="004D207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EE84C20" w14:textId="24331A53" w:rsidR="00EC02AD" w:rsidRDefault="00EC02AD" w:rsidP="00F6295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lastRenderedPageBreak/>
        <w:t>Прихватилиште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жртве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породичног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насиља обезбеђује </w:t>
      </w:r>
      <w:r w:rsidR="004430E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привремени смештај лицима у случајевима акутног стања насиља у породици, којима су по сопственој процени или по процени надлежних органа угрожени безбедност, здравље и живот.</w:t>
      </w:r>
      <w:bookmarkStart w:id="18" w:name="_Hlk143853948"/>
    </w:p>
    <w:p w14:paraId="0CC71EE4" w14:textId="77777777" w:rsidR="000D78C1" w:rsidRPr="00FA0BC3" w:rsidRDefault="000D78C1" w:rsidP="000D78C1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bookmarkEnd w:id="18"/>
    <w:p w14:paraId="70BD4056" w14:textId="0C009B60" w:rsidR="00EC02AD" w:rsidRDefault="00F62957" w:rsidP="00F62957">
      <w:pPr>
        <w:widowControl w:val="0"/>
        <w:autoSpaceDE w:val="0"/>
        <w:autoSpaceDN w:val="0"/>
        <w:spacing w:before="6" w:after="0" w:line="249" w:lineRule="auto"/>
        <w:ind w:hanging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  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 из става 1. овог члана обезбеђује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ситуацијама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акутног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стања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насиља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(наношење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покушај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наношења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телесне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повреде,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изазивање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страха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претњом,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присиљавање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навођење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сексуални</w:t>
      </w:r>
      <w:r w:rsidR="00EC02AD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однос,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ограничавање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слободе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кретања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комуницирања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4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="00EC02AD" w:rsidRPr="00FA0BC3">
        <w:rPr>
          <w:rFonts w:ascii="Times New Roman" w:eastAsia="Times New Roman" w:hAnsi="Times New Roman" w:cs="Times New Roman"/>
          <w:color w:val="231F20"/>
          <w:spacing w:val="42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трећим</w:t>
      </w:r>
      <w:r w:rsidR="00EC02AD" w:rsidRPr="00FA0BC3">
        <w:rPr>
          <w:rFonts w:ascii="Times New Roman" w:eastAsia="Times New Roman" w:hAnsi="Times New Roman" w:cs="Times New Roman"/>
          <w:color w:val="231F20"/>
          <w:spacing w:val="42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лицима,</w:t>
      </w:r>
      <w:r w:rsidR="00EC02AD" w:rsidRPr="00FA0BC3">
        <w:rPr>
          <w:rFonts w:ascii="Times New Roman" w:eastAsia="Times New Roman" w:hAnsi="Times New Roman" w:cs="Times New Roman"/>
          <w:color w:val="231F20"/>
          <w:spacing w:val="42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вређање</w:t>
      </w:r>
      <w:r w:rsidR="00EC02AD" w:rsidRPr="00FA0BC3">
        <w:rPr>
          <w:rFonts w:ascii="Times New Roman" w:eastAsia="Times New Roman" w:hAnsi="Times New Roman" w:cs="Times New Roman"/>
          <w:color w:val="231F20"/>
          <w:spacing w:val="42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као</w:t>
      </w:r>
      <w:r w:rsidR="00EC02AD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 свако друго дрско, безобзирно и злонамерно</w:t>
      </w:r>
      <w:r w:rsidR="00EC02A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C02A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понашање).</w:t>
      </w:r>
    </w:p>
    <w:p w14:paraId="02913DF0" w14:textId="77777777" w:rsidR="000D78C1" w:rsidRPr="00FA0BC3" w:rsidRDefault="000D78C1" w:rsidP="000D78C1">
      <w:pPr>
        <w:widowControl w:val="0"/>
        <w:autoSpaceDE w:val="0"/>
        <w:autoSpaceDN w:val="0"/>
        <w:spacing w:before="6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560B5DE4" w14:textId="2DDE6056" w:rsidR="004430E3" w:rsidRPr="00FA0BC3" w:rsidRDefault="004430E3" w:rsidP="000D78C1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Овом услугом обезбеђује се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исхран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 здравствен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а 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правн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а </w:t>
      </w:r>
      <w:r w:rsidRPr="00FA0BC3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помоћ,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саветовање</w:t>
      </w:r>
      <w:r w:rsidR="00F64AE5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консултације,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психо-социјалн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упућивање на оспособљавање за рад, упућивање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повезивање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други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м </w:t>
      </w:r>
      <w:r w:rsidR="00C36D7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службама у заједници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75A25D8" w14:textId="77777777" w:rsidR="00EC02AD" w:rsidRPr="00FA0BC3" w:rsidRDefault="00EC02AD" w:rsidP="00EC02A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D676D34" w14:textId="77777777" w:rsidR="00EC02AD" w:rsidRPr="00FA0BC3" w:rsidRDefault="00EC02AD" w:rsidP="00EC02AD">
      <w:pPr>
        <w:widowControl w:val="0"/>
        <w:autoSpaceDE w:val="0"/>
        <w:autoSpaceDN w:val="0"/>
        <w:spacing w:after="0" w:line="249" w:lineRule="auto"/>
        <w:ind w:left="280" w:right="63" w:firstLine="1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 услуге привремени смештај 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жртве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насиља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</w:p>
    <w:p w14:paraId="040327E6" w14:textId="77777777" w:rsidR="005D279A" w:rsidRPr="00FA0BC3" w:rsidRDefault="005D279A" w:rsidP="00EC02AD">
      <w:pPr>
        <w:widowControl w:val="0"/>
        <w:autoSpaceDE w:val="0"/>
        <w:autoSpaceDN w:val="0"/>
        <w:spacing w:after="0" w:line="249" w:lineRule="auto"/>
        <w:ind w:left="280" w:right="63" w:firstLine="1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5232DA45" w14:textId="1CCEA8FB" w:rsidR="004D2077" w:rsidRDefault="004D2077" w:rsidP="004D207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C4053C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5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81EBB8A" w14:textId="77777777" w:rsidR="000D78C1" w:rsidRPr="00FA0BC3" w:rsidRDefault="000D78C1" w:rsidP="004D207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1ABBB1EC" w14:textId="40CE29A8" w:rsidR="00EC02AD" w:rsidRDefault="00EC02AD" w:rsidP="008B6410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привременог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жртве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насиља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деци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ненасилном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родитељу,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жртвама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породичног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злостављања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D31A6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занемаривања,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над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којима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насиље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врши.</w:t>
      </w:r>
    </w:p>
    <w:p w14:paraId="78E71A2E" w14:textId="77777777" w:rsidR="000D78C1" w:rsidRPr="00FA0BC3" w:rsidRDefault="000D78C1" w:rsidP="000D78C1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2DA5663B" w14:textId="2521E1F2" w:rsidR="00EC02AD" w:rsidRPr="00FA0BC3" w:rsidRDefault="00EC02AD" w:rsidP="0063232D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привременог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прихватилиште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жртве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насиља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доступна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корисницима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немају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пребивалиште</w:t>
      </w:r>
      <w:r w:rsidR="008C44CD" w:rsidRPr="006248D9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spacing w:val="-38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на</w:t>
      </w:r>
      <w:r w:rsidR="00CD7278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spacing w:val="-38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територији</w:t>
      </w:r>
      <w:r w:rsidRPr="006248D9">
        <w:rPr>
          <w:rFonts w:ascii="Times New Roman" w:eastAsia="Times New Roman" w:hAnsi="Times New Roman" w:cs="Times New Roman"/>
          <w:color w:val="231F20"/>
          <w:spacing w:val="-37"/>
          <w:kern w:val="0"/>
          <w:sz w:val="24"/>
          <w:szCs w:val="24"/>
          <w:lang w:val="sr-Latn-RS"/>
          <w14:ligatures w14:val="none"/>
        </w:rPr>
        <w:t xml:space="preserve"> </w:t>
      </w:r>
      <w:r w:rsidR="006920D2" w:rsidRPr="006248D9">
        <w:rPr>
          <w:rFonts w:ascii="Times New Roman" w:eastAsia="Times New Roman" w:hAnsi="Times New Roman" w:cs="Times New Roman"/>
          <w:color w:val="231F20"/>
          <w:spacing w:val="-37"/>
          <w:kern w:val="0"/>
          <w:sz w:val="24"/>
          <w:szCs w:val="24"/>
          <w:lang w:val="sr-Cyrl-RS"/>
          <w14:ligatures w14:val="none"/>
        </w:rPr>
        <w:t xml:space="preserve"> </w:t>
      </w:r>
      <w:r w:rsidR="006920D2"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</w:t>
      </w:r>
      <w:r w:rsidR="005B43AD"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,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начин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дефинисаним</w:t>
      </w:r>
      <w:r w:rsidRPr="006248D9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споразумом</w:t>
      </w:r>
      <w:r w:rsidRPr="006248D9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6248D9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међуопштинској</w:t>
      </w:r>
      <w:r w:rsidRPr="006248D9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6248D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сарадњи.</w:t>
      </w:r>
    </w:p>
    <w:p w14:paraId="13281324" w14:textId="793BAAAC" w:rsidR="007236E2" w:rsidRPr="00FA0BC3" w:rsidRDefault="007236E2" w:rsidP="00EC02AD">
      <w:pPr>
        <w:widowControl w:val="0"/>
        <w:autoSpaceDE w:val="0"/>
        <w:autoSpaceDN w:val="0"/>
        <w:spacing w:before="5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        </w:t>
      </w:r>
    </w:p>
    <w:p w14:paraId="493E393D" w14:textId="7FD8B78F" w:rsidR="007236E2" w:rsidRDefault="00C4053C" w:rsidP="00C4053C">
      <w:pPr>
        <w:widowControl w:val="0"/>
        <w:autoSpaceDE w:val="0"/>
        <w:autoSpaceDN w:val="0"/>
        <w:spacing w:before="5" w:after="0" w:line="249" w:lineRule="auto"/>
        <w:ind w:left="216" w:firstLine="720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                                                       </w:t>
      </w:r>
      <w:r w:rsidR="007236E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Члан</w:t>
      </w:r>
      <w:r w:rsidR="00640F85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6</w:t>
      </w:r>
      <w:r w:rsidR="00640F85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54889BF7" w14:textId="77777777" w:rsidR="000D78C1" w:rsidRPr="00FA0BC3" w:rsidRDefault="000D78C1" w:rsidP="00C4053C">
      <w:pPr>
        <w:widowControl w:val="0"/>
        <w:autoSpaceDE w:val="0"/>
        <w:autoSpaceDN w:val="0"/>
        <w:spacing w:before="5" w:after="0" w:line="249" w:lineRule="auto"/>
        <w:ind w:left="216" w:firstLine="720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35A7FB76" w14:textId="13F09084" w:rsidR="007236E2" w:rsidRDefault="007236E2" w:rsidP="0063232D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Смештај у прихватилиште реализује се издавањем упута од стране Центра, довођењем од стране службен</w:t>
      </w:r>
      <w:r w:rsidR="00CD7278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их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лица и самоиницијативним доласком</w:t>
      </w:r>
      <w:r w:rsidR="00E11638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4581A363" w14:textId="77777777" w:rsidR="000D78C1" w:rsidRPr="00FA0BC3" w:rsidRDefault="000D78C1" w:rsidP="000D78C1">
      <w:pPr>
        <w:widowControl w:val="0"/>
        <w:autoSpaceDE w:val="0"/>
        <w:autoSpaceDN w:val="0"/>
        <w:spacing w:before="5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2674F73C" w14:textId="6948F294" w:rsidR="007236E2" w:rsidRPr="00FA0BC3" w:rsidRDefault="007236E2" w:rsidP="0063232D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Услуга се пружа до успостављања другог одговарајућег облика заштите или оспособљавања за безбедан</w:t>
      </w:r>
      <w:r w:rsidR="00B1063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, самосталан живот и укључивање у заједницу,  најдуже до </w:t>
      </w:r>
      <w:r w:rsidR="00DC761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12 месеци. </w:t>
      </w:r>
      <w:r w:rsidR="00924F7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Изузетно, п</w:t>
      </w:r>
      <w:r w:rsidR="00DC761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о истеку рока смештај може бити продужен </w:t>
      </w:r>
      <w:r w:rsidR="00DC7613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по процени Центра и пружаоца услуге, у складу са законом</w:t>
      </w:r>
      <w:r w:rsidR="00A538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32AE2D1B" w14:textId="77777777" w:rsidR="00752082" w:rsidRPr="00FA0BC3" w:rsidRDefault="00752082" w:rsidP="00EC02AD">
      <w:pPr>
        <w:widowControl w:val="0"/>
        <w:autoSpaceDE w:val="0"/>
        <w:autoSpaceDN w:val="0"/>
        <w:spacing w:before="5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12AB4C17" w14:textId="0FA19B25" w:rsidR="00A67861" w:rsidRPr="00FA0BC3" w:rsidRDefault="00A67861" w:rsidP="00332127">
      <w:pPr>
        <w:pStyle w:val="ListParagraph"/>
        <w:numPr>
          <w:ilvl w:val="1"/>
          <w:numId w:val="33"/>
        </w:numPr>
        <w:tabs>
          <w:tab w:val="left" w:pos="2057"/>
        </w:tabs>
        <w:spacing w:line="501" w:lineRule="auto"/>
        <w:jc w:val="center"/>
        <w:outlineLvl w:val="5"/>
        <w:rPr>
          <w:b/>
          <w:bCs/>
          <w:sz w:val="24"/>
          <w:szCs w:val="24"/>
        </w:rPr>
      </w:pPr>
      <w:r w:rsidRPr="00FA0BC3">
        <w:rPr>
          <w:b/>
          <w:bCs/>
          <w:color w:val="231F20"/>
          <w:sz w:val="24"/>
          <w:szCs w:val="24"/>
        </w:rPr>
        <w:t>Предах смештај</w:t>
      </w:r>
      <w:r w:rsidR="00E040F3" w:rsidRPr="00FA0BC3">
        <w:rPr>
          <w:b/>
          <w:bCs/>
          <w:color w:val="231F20"/>
          <w:sz w:val="24"/>
          <w:szCs w:val="24"/>
          <w:lang w:val="sr-Cyrl-RS"/>
        </w:rPr>
        <w:t xml:space="preserve"> </w:t>
      </w:r>
      <w:r w:rsidR="00E55E53" w:rsidRPr="00FA0BC3">
        <w:rPr>
          <w:b/>
          <w:bCs/>
          <w:color w:val="231F20"/>
          <w:sz w:val="24"/>
          <w:szCs w:val="24"/>
          <w:lang w:val="sr-Cyrl-RS"/>
        </w:rPr>
        <w:t>за децу и младе са сметњама у развоју</w:t>
      </w:r>
    </w:p>
    <w:p w14:paraId="2BE34E1C" w14:textId="4CB0BBC6" w:rsidR="00A67861" w:rsidRPr="00FA0BC3" w:rsidRDefault="00A67861" w:rsidP="00A67861">
      <w:pPr>
        <w:widowControl w:val="0"/>
        <w:autoSpaceDE w:val="0"/>
        <w:autoSpaceDN w:val="0"/>
        <w:spacing w:after="0" w:line="274" w:lineRule="exact"/>
        <w:ind w:left="1130"/>
        <w:outlineLvl w:val="5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предах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смештај</w:t>
      </w:r>
      <w:r w:rsidR="00C544BE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 xml:space="preserve"> </w:t>
      </w:r>
      <w:bookmarkStart w:id="19" w:name="_Hlk142645856"/>
      <w:r w:rsidR="00C544BE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за децу и младе са сметњама у развоју</w:t>
      </w:r>
      <w:bookmarkEnd w:id="19"/>
    </w:p>
    <w:p w14:paraId="67732E27" w14:textId="77777777" w:rsidR="004D2077" w:rsidRPr="00FA0BC3" w:rsidRDefault="004D2077" w:rsidP="00A67861">
      <w:pPr>
        <w:widowControl w:val="0"/>
        <w:autoSpaceDE w:val="0"/>
        <w:autoSpaceDN w:val="0"/>
        <w:spacing w:after="0" w:line="274" w:lineRule="exact"/>
        <w:ind w:left="1130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4A3849A9" w14:textId="7B39D9C6" w:rsidR="00A67861" w:rsidRDefault="004D2077" w:rsidP="00C4053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1967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3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7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EC1FBCD" w14:textId="77777777" w:rsidR="0048167F" w:rsidRDefault="0048167F" w:rsidP="00C4053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6C6EA8CA" w14:textId="631FB305" w:rsidR="00A67861" w:rsidRDefault="00A67861" w:rsidP="0063232D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Сврха услуге предаха је краткорочни 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повремени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смештај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детета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сметњама</w:t>
      </w:r>
      <w:r w:rsidRPr="00FA0BC3">
        <w:rPr>
          <w:rFonts w:ascii="Times New Roman" w:eastAsia="Times New Roman" w:hAnsi="Times New Roman" w:cs="Times New Roman"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развоју,</w:t>
      </w:r>
      <w:r w:rsidR="00090BBB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као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дневни,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викенд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вишедневни</w:t>
      </w:r>
      <w:r w:rsidRPr="00FA0BC3">
        <w:rPr>
          <w:rFonts w:ascii="Times New Roman" w:eastAsia="Times New Roman" w:hAnsi="Times New Roman" w:cs="Times New Roman"/>
          <w:color w:val="231F20"/>
          <w:spacing w:val="5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смештај,</w:t>
      </w:r>
      <w:r w:rsidRPr="00FA0BC3">
        <w:rPr>
          <w:rFonts w:ascii="Times New Roman" w:eastAsia="Times New Roman" w:hAnsi="Times New Roman" w:cs="Times New Roman"/>
          <w:color w:val="231F20"/>
          <w:spacing w:val="5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чиме</w:t>
      </w:r>
      <w:r w:rsidRPr="00FA0BC3">
        <w:rPr>
          <w:rFonts w:ascii="Times New Roman" w:eastAsia="Times New Roman" w:hAnsi="Times New Roman" w:cs="Times New Roman"/>
          <w:color w:val="231F20"/>
          <w:spacing w:val="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5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</w:t>
      </w:r>
      <w:r w:rsidRPr="00FA0BC3">
        <w:rPr>
          <w:rFonts w:ascii="Times New Roman" w:eastAsia="Times New Roman" w:hAnsi="Times New Roman" w:cs="Times New Roman"/>
          <w:color w:val="231F20"/>
          <w:spacing w:val="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подршка</w:t>
      </w:r>
      <w:r w:rsidR="00B02B2C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lastRenderedPageBreak/>
        <w:t>како</w:t>
      </w:r>
      <w:r w:rsidRPr="00FA0BC3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детету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тако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породици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детета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одржавању</w:t>
      </w:r>
      <w:r w:rsidR="00E55E5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 подизању квалитета њиховог живота с циљем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останка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детета у породици.</w:t>
      </w:r>
      <w:r w:rsidR="001800E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75571E60" w14:textId="77777777" w:rsidR="000D78C1" w:rsidRPr="00FA0BC3" w:rsidRDefault="000D78C1" w:rsidP="000D78C1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4D15B5E1" w14:textId="15056743" w:rsidR="00696062" w:rsidRDefault="001800E0" w:rsidP="0063232D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:u w:val="single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Предах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смештајем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краткорочна и повремена нега деци и младима са сметњама у развоју, унапређују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 и развијају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вештине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самосталног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живота,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стварају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могућности</w:t>
      </w:r>
      <w:r w:rsidRPr="00FA0BC3">
        <w:rPr>
          <w:rFonts w:ascii="Times New Roman" w:eastAsia="Times New Roman" w:hAnsi="Times New Roman" w:cs="Times New Roman"/>
          <w:color w:val="231F20"/>
          <w:spacing w:val="3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9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укључивање</w:t>
      </w:r>
      <w:r w:rsidRPr="00FA0BC3">
        <w:rPr>
          <w:rFonts w:ascii="Times New Roman" w:eastAsia="Times New Roman" w:hAnsi="Times New Roman" w:cs="Times New Roman"/>
          <w:color w:val="231F20"/>
          <w:spacing w:val="9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9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заједницу,</w:t>
      </w:r>
      <w:r w:rsidRPr="00FA0BC3">
        <w:rPr>
          <w:rFonts w:ascii="Times New Roman" w:eastAsia="Times New Roman" w:hAnsi="Times New Roman" w:cs="Times New Roman"/>
          <w:color w:val="231F20"/>
          <w:spacing w:val="9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као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развијање,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очување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унапређење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снага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породице</w:t>
      </w:r>
      <w:r w:rsidR="00640F85" w:rsidRPr="00FA0BC3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:u w:val="single"/>
          <w:lang w:val="sr-Cyrl-RS"/>
          <w14:ligatures w14:val="none"/>
        </w:rPr>
        <w:t>.</w:t>
      </w:r>
    </w:p>
    <w:p w14:paraId="45159A11" w14:textId="77777777" w:rsidR="00A85756" w:rsidRPr="00FA0BC3" w:rsidRDefault="00A85756" w:rsidP="000D78C1">
      <w:pPr>
        <w:widowControl w:val="0"/>
        <w:autoSpaceDE w:val="0"/>
        <w:autoSpaceDN w:val="0"/>
        <w:spacing w:before="7" w:after="0" w:line="249" w:lineRule="auto"/>
        <w:ind w:left="216"/>
        <w:jc w:val="both"/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:u w:val="single"/>
          <w:lang w:val="sr-Cyrl-RS"/>
          <w14:ligatures w14:val="none"/>
        </w:rPr>
      </w:pPr>
    </w:p>
    <w:p w14:paraId="5A7244E1" w14:textId="77777777" w:rsidR="0036188D" w:rsidRDefault="001800E0" w:rsidP="0063232D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Предах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смештајем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>смештај, исхрана корисника, здравствена заштита корисника, процена актуелних потреба, образовно-васпитне, културно забавне и друге активности.</w:t>
      </w:r>
    </w:p>
    <w:p w14:paraId="72A406CD" w14:textId="0B29B786" w:rsidR="001800E0" w:rsidRDefault="00020796" w:rsidP="00A85756">
      <w:pPr>
        <w:widowControl w:val="0"/>
        <w:autoSpaceDE w:val="0"/>
        <w:autoSpaceDN w:val="0"/>
        <w:spacing w:before="7" w:after="0" w:line="249" w:lineRule="auto"/>
        <w:ind w:left="216"/>
        <w:jc w:val="both"/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:u w:val="single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:u w:val="single"/>
          <w:lang w:val="sr-Cyrl-RS"/>
          <w14:ligatures w14:val="none"/>
        </w:rPr>
        <w:t xml:space="preserve"> </w:t>
      </w:r>
    </w:p>
    <w:p w14:paraId="678A225D" w14:textId="27CE9C75" w:rsidR="00696062" w:rsidRPr="00FA0BC3" w:rsidRDefault="00696062" w:rsidP="00696062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предах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смештај</w:t>
      </w:r>
      <w:r w:rsidR="00C544BE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C544BE" w:rsidRPr="00FA0B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за децу и младе са сметњама у развоју</w:t>
      </w:r>
    </w:p>
    <w:p w14:paraId="75718456" w14:textId="77777777" w:rsidR="004D2077" w:rsidRPr="00FA0BC3" w:rsidRDefault="004D2077" w:rsidP="00696062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</w:pPr>
    </w:p>
    <w:p w14:paraId="1FF7717F" w14:textId="2CD75A5F" w:rsidR="004D2077" w:rsidRDefault="004D2077" w:rsidP="004D207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C4053C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8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51966A6C" w14:textId="77777777" w:rsidR="00A85756" w:rsidRPr="00FA0BC3" w:rsidRDefault="00A85756" w:rsidP="004D207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F6FC7F0" w14:textId="167BE63F" w:rsidR="00BA14F1" w:rsidRDefault="00BA14F1" w:rsidP="001D6000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E6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Корисници услуге могу бити </w:t>
      </w:r>
      <w:r w:rsidR="002B294D">
        <w:rPr>
          <w:rFonts w:ascii="Times New Roman" w:hAnsi="Times New Roman" w:cs="Times New Roman"/>
          <w:sz w:val="24"/>
          <w:szCs w:val="24"/>
          <w:lang w:val="sr-Cyrl-RS"/>
        </w:rPr>
        <w:t>деца и млади са сметњама у развоју узраста од пет до 26 година и то</w:t>
      </w:r>
      <w:r w:rsidRPr="00047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01C433" w14:textId="77777777" w:rsidR="00357A56" w:rsidRPr="000479E6" w:rsidRDefault="00357A56" w:rsidP="00696062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35AAFE" w14:textId="34D39705" w:rsidR="00BA14F1" w:rsidRPr="000479E6" w:rsidRDefault="007C2076" w:rsidP="00696062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9E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A14F1" w:rsidRPr="000479E6">
        <w:rPr>
          <w:rFonts w:ascii="Times New Roman" w:hAnsi="Times New Roman" w:cs="Times New Roman"/>
          <w:sz w:val="24"/>
          <w:szCs w:val="24"/>
        </w:rPr>
        <w:t xml:space="preserve"> </w:t>
      </w:r>
      <w:r w:rsidR="002B294D">
        <w:rPr>
          <w:rFonts w:ascii="Times New Roman" w:hAnsi="Times New Roman" w:cs="Times New Roman"/>
          <w:sz w:val="24"/>
          <w:szCs w:val="24"/>
          <w:lang w:val="sr-Cyrl-RS"/>
        </w:rPr>
        <w:t>са интелектуалним тешкоћама и аутизмом</w:t>
      </w:r>
      <w:r w:rsidR="00BA14F1" w:rsidRPr="000479E6">
        <w:rPr>
          <w:rFonts w:ascii="Times New Roman" w:hAnsi="Times New Roman" w:cs="Times New Roman"/>
          <w:sz w:val="24"/>
          <w:szCs w:val="24"/>
        </w:rPr>
        <w:t>;</w:t>
      </w:r>
    </w:p>
    <w:p w14:paraId="0DF35A92" w14:textId="22007AFB" w:rsidR="00BA14F1" w:rsidRPr="000479E6" w:rsidRDefault="007C2076" w:rsidP="00696062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9E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A14F1" w:rsidRPr="000479E6">
        <w:rPr>
          <w:rFonts w:ascii="Times New Roman" w:hAnsi="Times New Roman" w:cs="Times New Roman"/>
          <w:sz w:val="24"/>
          <w:szCs w:val="24"/>
        </w:rPr>
        <w:t xml:space="preserve"> </w:t>
      </w:r>
      <w:r w:rsidR="002B294D">
        <w:rPr>
          <w:rFonts w:ascii="Times New Roman" w:hAnsi="Times New Roman" w:cs="Times New Roman"/>
          <w:sz w:val="24"/>
          <w:szCs w:val="24"/>
          <w:lang w:val="sr-Cyrl-RS"/>
        </w:rPr>
        <w:t>са вишеструким сметњама у развоју</w:t>
      </w:r>
      <w:r w:rsidR="00BA14F1" w:rsidRPr="000479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03726A" w14:textId="29D9A8C6" w:rsidR="00BA14F1" w:rsidRPr="000479E6" w:rsidRDefault="007C2076" w:rsidP="00696062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9E6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2B294D">
        <w:rPr>
          <w:rFonts w:ascii="Times New Roman" w:hAnsi="Times New Roman" w:cs="Times New Roman"/>
          <w:sz w:val="24"/>
          <w:szCs w:val="24"/>
          <w:lang w:val="sr-Cyrl-RS"/>
        </w:rPr>
        <w:t>са сензорним инвалидитетом</w:t>
      </w:r>
      <w:r w:rsidR="00BA14F1" w:rsidRPr="000479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23EDC5" w14:textId="4AB18200" w:rsidR="00640F85" w:rsidRPr="002B294D" w:rsidRDefault="007C2076" w:rsidP="00696062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79E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A14F1" w:rsidRPr="000479E6">
        <w:rPr>
          <w:rFonts w:ascii="Times New Roman" w:hAnsi="Times New Roman" w:cs="Times New Roman"/>
          <w:sz w:val="24"/>
          <w:szCs w:val="24"/>
        </w:rPr>
        <w:t xml:space="preserve"> </w:t>
      </w:r>
      <w:r w:rsidR="002B294D">
        <w:rPr>
          <w:rFonts w:ascii="Times New Roman" w:hAnsi="Times New Roman" w:cs="Times New Roman"/>
          <w:sz w:val="24"/>
          <w:szCs w:val="24"/>
          <w:lang w:val="sr-Cyrl-RS"/>
        </w:rPr>
        <w:t>са физичким инвалидитетом.</w:t>
      </w:r>
    </w:p>
    <w:p w14:paraId="629ABC4E" w14:textId="77777777" w:rsidR="00484BA4" w:rsidRDefault="00484BA4" w:rsidP="00696062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1B5DF4" w14:textId="158FF3F7" w:rsidR="00272B12" w:rsidRDefault="00272B12" w:rsidP="001D6000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sr-Cyrl-RS"/>
          <w14:ligatures w14:val="none"/>
        </w:rPr>
      </w:pP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предах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смештаја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децу</w:t>
      </w:r>
      <w:r w:rsidR="002116F2"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 младе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сметњама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развоју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доступна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корисницима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немају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пребивалиште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територији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54424A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 </w:t>
      </w:r>
      <w:r w:rsidR="006920D2"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пштине, под условима и на начин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дефинисаним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споразумом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277F6E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међуопштинској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277F6E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277F6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сарадњи</w:t>
      </w:r>
      <w:r w:rsidRPr="00C91F6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  <w:r w:rsidR="002116F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3A22FD19" w14:textId="77777777" w:rsidR="00EF1967" w:rsidRPr="00FA0BC3" w:rsidRDefault="00EF1967" w:rsidP="00272B12">
      <w:pPr>
        <w:widowControl w:val="0"/>
        <w:autoSpaceDE w:val="0"/>
        <w:autoSpaceDN w:val="0"/>
        <w:spacing w:before="4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0D4EFBC7" w14:textId="501F08FD" w:rsidR="00272B12" w:rsidRPr="00FA0BC3" w:rsidRDefault="00272B12" w:rsidP="0054424A">
      <w:pPr>
        <w:spacing w:before="4" w:line="249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</w:t>
      </w:r>
      <w:r w:rsidR="00170EC4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EF19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D78C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B12E8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F3D972B" w14:textId="58CBE5F8" w:rsidR="00272B12" w:rsidRDefault="00272B12" w:rsidP="00A85756">
      <w:pPr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54424A">
        <w:rPr>
          <w:rFonts w:ascii="Times New Roman" w:hAnsi="Times New Roman" w:cs="Times New Roman"/>
          <w:sz w:val="24"/>
          <w:szCs w:val="24"/>
          <w:lang w:val="sr-Cyrl-RS"/>
        </w:rPr>
        <w:t xml:space="preserve">Смештај у предах смештај </w:t>
      </w:r>
      <w:r w:rsidRPr="0054424A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за децу и младе са сметњама у развоју реализује се издавањем упута од стране Центра</w:t>
      </w:r>
      <w:r w:rsidR="0054424A" w:rsidRPr="0054424A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</w:t>
      </w:r>
    </w:p>
    <w:p w14:paraId="29D3F5D5" w14:textId="77777777" w:rsidR="00A85756" w:rsidRPr="0054424A" w:rsidRDefault="00A85756" w:rsidP="00A85756">
      <w:pPr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1B43813B" w14:textId="648A8DF2" w:rsidR="00696062" w:rsidRPr="00FA0BC3" w:rsidRDefault="00621967" w:rsidP="00621967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54424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Услуга предах смештаја пружа се најдуже 45 дана у току календарске године, с тим што може трајати најдуже 20 дана у континуитету, до успостављања другог одговарајућег облика заштите</w:t>
      </w:r>
      <w:r w:rsidR="00013598" w:rsidRPr="0054424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  <w:r w:rsidRPr="0054424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013598" w:rsidRPr="0054424A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</w:t>
      </w:r>
      <w:r w:rsidRPr="0054424A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зузетно</w:t>
      </w:r>
      <w:r w:rsidR="00013598" w:rsidRPr="0054424A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, услуга предах смештаја</w:t>
      </w:r>
      <w:r w:rsidRPr="0054424A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може се продужити, по процени Центра и пружаоца услуге, у складу са законом</w:t>
      </w:r>
      <w:r w:rsidR="0001217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</w:t>
      </w:r>
    </w:p>
    <w:p w14:paraId="12B4A9F6" w14:textId="77777777" w:rsidR="007C2076" w:rsidRPr="00FA0BC3" w:rsidRDefault="007C2076" w:rsidP="00621967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3A6F7DDC" w14:textId="77777777" w:rsidR="008B12E8" w:rsidRPr="00DA0430" w:rsidRDefault="008B12E8" w:rsidP="00DA0430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07C1740D" w14:textId="4E357847" w:rsidR="00696062" w:rsidRPr="00FA0BC3" w:rsidRDefault="00696062" w:rsidP="00696062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Одељак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3.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8678D0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СЛУГЕ ПОДРШКЕ ЗА САМОСТАЛАН ЖИВОТ</w:t>
      </w:r>
    </w:p>
    <w:p w14:paraId="3D780C00" w14:textId="77777777" w:rsidR="00696062" w:rsidRPr="00FA0BC3" w:rsidRDefault="00696062" w:rsidP="0069606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41712CB3" w14:textId="5B2C97F2" w:rsidR="00696062" w:rsidRPr="00FA0BC3" w:rsidRDefault="00696062" w:rsidP="00696062">
      <w:pPr>
        <w:widowControl w:val="0"/>
        <w:autoSpaceDE w:val="0"/>
        <w:autoSpaceDN w:val="0"/>
        <w:spacing w:after="0" w:line="249" w:lineRule="auto"/>
        <w:ind w:left="274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подршк</w:t>
      </w:r>
      <w:r w:rsidR="008678D0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91050C"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         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самосталан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живот</w:t>
      </w:r>
    </w:p>
    <w:p w14:paraId="4726E6E6" w14:textId="77777777" w:rsidR="004D2077" w:rsidRPr="00FA0BC3" w:rsidRDefault="004D2077" w:rsidP="00696062">
      <w:pPr>
        <w:widowControl w:val="0"/>
        <w:autoSpaceDE w:val="0"/>
        <w:autoSpaceDN w:val="0"/>
        <w:spacing w:after="0" w:line="249" w:lineRule="auto"/>
        <w:ind w:left="274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1759929A" w14:textId="47A7E5CC" w:rsidR="00542F51" w:rsidRPr="00FA0BC3" w:rsidRDefault="004D2077" w:rsidP="00542F51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40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C3F5CD6" w14:textId="77777777" w:rsidR="00542F51" w:rsidRPr="00FA0BC3" w:rsidRDefault="00542F51" w:rsidP="00542F51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55FFE642" w14:textId="143E7195" w:rsidR="00E6701F" w:rsidRPr="00FA0BC3" w:rsidRDefault="00696062" w:rsidP="001D6000">
      <w:pPr>
        <w:widowControl w:val="0"/>
        <w:autoSpaceDE w:val="0"/>
        <w:autoSpaceDN w:val="0"/>
        <w:spacing w:after="0" w:line="240" w:lineRule="auto"/>
        <w:ind w:right="56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lastRenderedPageBreak/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самосталан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живот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пружају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појединцу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да</w:t>
      </w:r>
      <w:r w:rsidRPr="00FA0BC3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би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његове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могућности</w:t>
      </w:r>
      <w:r w:rsidR="002B2C3E" w:rsidRPr="00FA0BC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764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за задовољење основних потреба изједначиле са могућностима осталих чланова друштва, да би му се побољшао квалитет живота и да би могао да води активан и самосталан живот у друштву.</w:t>
      </w:r>
    </w:p>
    <w:p w14:paraId="414F0891" w14:textId="77777777" w:rsidR="00A95E24" w:rsidRDefault="00A95E24" w:rsidP="00E6701F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64B79A2D" w14:textId="16A7E027" w:rsidR="00E6701F" w:rsidRPr="00FA0BC3" w:rsidRDefault="00E6701F" w:rsidP="00E6701F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</w:t>
      </w:r>
      <w:r w:rsidR="0091050C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самосталан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живот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</w:p>
    <w:p w14:paraId="6C35E9F6" w14:textId="77777777" w:rsidR="004D2077" w:rsidRPr="00FA0BC3" w:rsidRDefault="004D2077" w:rsidP="00E6701F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</w:pPr>
    </w:p>
    <w:p w14:paraId="0B3AF96E" w14:textId="561A943C" w:rsidR="004D2077" w:rsidRPr="00FA0BC3" w:rsidRDefault="004D2077" w:rsidP="004D207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41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2A2A994" w14:textId="0B1DFFB6" w:rsidR="00E6701F" w:rsidRPr="00FA0BC3" w:rsidRDefault="00C449EC" w:rsidP="001D600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</w:t>
      </w:r>
      <w:r w:rsidR="00DA359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слуг</w:t>
      </w:r>
      <w:r w:rsidR="0002076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="00DA359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подршке за самосталан живот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смислу одредаба ове одлуке </w:t>
      </w:r>
      <w:r w:rsidR="0002076A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је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:</w:t>
      </w:r>
    </w:p>
    <w:p w14:paraId="42275963" w14:textId="5F5D63B7" w:rsidR="00E6701F" w:rsidRPr="00FA0BC3" w:rsidRDefault="00E6701F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Персонална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асистенција</w:t>
      </w:r>
    </w:p>
    <w:p w14:paraId="7A9CF571" w14:textId="77777777" w:rsidR="00E6701F" w:rsidRPr="00FA0BC3" w:rsidRDefault="00E6701F" w:rsidP="00E670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DF7B36B" w14:textId="32F6942D" w:rsidR="0091050C" w:rsidRPr="00FA0BC3" w:rsidRDefault="0073122B" w:rsidP="001C168A">
      <w:pPr>
        <w:pStyle w:val="ListParagraph"/>
        <w:spacing w:line="501" w:lineRule="auto"/>
        <w:ind w:left="228" w:right="937"/>
        <w:jc w:val="center"/>
        <w:outlineLvl w:val="5"/>
        <w:rPr>
          <w:b/>
          <w:bCs/>
          <w:color w:val="231F20"/>
          <w:sz w:val="24"/>
          <w:szCs w:val="24"/>
        </w:rPr>
      </w:pPr>
      <w:r w:rsidRPr="00FA0BC3">
        <w:rPr>
          <w:b/>
          <w:bCs/>
          <w:color w:val="231F20"/>
          <w:sz w:val="24"/>
          <w:szCs w:val="24"/>
          <w:lang w:val="sr-Cyrl-RS"/>
        </w:rPr>
        <w:t>3.1.</w:t>
      </w:r>
      <w:r w:rsidR="00E83D38" w:rsidRPr="00FA0BC3">
        <w:rPr>
          <w:b/>
          <w:bCs/>
          <w:color w:val="231F20"/>
          <w:sz w:val="24"/>
          <w:szCs w:val="24"/>
        </w:rPr>
        <w:t>П</w:t>
      </w:r>
      <w:r w:rsidR="005C7920" w:rsidRPr="00FA0BC3">
        <w:rPr>
          <w:b/>
          <w:bCs/>
          <w:color w:val="231F20"/>
          <w:sz w:val="24"/>
          <w:szCs w:val="24"/>
          <w:lang w:val="sr-Cyrl-RS"/>
        </w:rPr>
        <w:t>ЕРСОНАЛНА АСИСТЕНЦИЈА</w:t>
      </w:r>
    </w:p>
    <w:p w14:paraId="604F7D21" w14:textId="77777777" w:rsidR="00E83D38" w:rsidRPr="00FA0BC3" w:rsidRDefault="00E83D38" w:rsidP="003034CF">
      <w:pPr>
        <w:widowControl w:val="0"/>
        <w:autoSpaceDE w:val="0"/>
        <w:autoSpaceDN w:val="0"/>
        <w:spacing w:after="0" w:line="274" w:lineRule="exact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персонална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асистенција</w:t>
      </w:r>
    </w:p>
    <w:p w14:paraId="7696D134" w14:textId="77777777" w:rsidR="007E3237" w:rsidRPr="00FA0BC3" w:rsidRDefault="007E3237" w:rsidP="00E83D38">
      <w:pPr>
        <w:widowControl w:val="0"/>
        <w:autoSpaceDE w:val="0"/>
        <w:autoSpaceDN w:val="0"/>
        <w:spacing w:after="0" w:line="274" w:lineRule="exact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4A54280F" w14:textId="59E6626F" w:rsidR="007E3237" w:rsidRPr="00FA0BC3" w:rsidRDefault="007E3237" w:rsidP="007E3237">
      <w:pPr>
        <w:pStyle w:val="ListParagraph"/>
        <w:spacing w:line="501" w:lineRule="auto"/>
        <w:ind w:left="228" w:right="937"/>
        <w:jc w:val="center"/>
        <w:outlineLvl w:val="5"/>
        <w:rPr>
          <w:b/>
          <w:bCs/>
          <w:sz w:val="24"/>
          <w:szCs w:val="24"/>
        </w:rPr>
      </w:pPr>
      <w:r w:rsidRPr="00FA0BC3">
        <w:rPr>
          <w:b/>
          <w:bCs/>
          <w:color w:val="231F20"/>
          <w:sz w:val="24"/>
          <w:szCs w:val="24"/>
        </w:rPr>
        <w:t xml:space="preserve">Члан </w:t>
      </w:r>
      <w:r w:rsidR="00EF54C3">
        <w:rPr>
          <w:b/>
          <w:bCs/>
          <w:color w:val="231F20"/>
          <w:sz w:val="24"/>
          <w:szCs w:val="24"/>
          <w:lang w:val="sr-Cyrl-RS"/>
        </w:rPr>
        <w:t>4</w:t>
      </w:r>
      <w:r w:rsidR="000D78C1">
        <w:rPr>
          <w:b/>
          <w:bCs/>
          <w:color w:val="231F20"/>
          <w:sz w:val="24"/>
          <w:szCs w:val="24"/>
          <w:lang w:val="en-US"/>
        </w:rPr>
        <w:t>2</w:t>
      </w:r>
      <w:r w:rsidRPr="00FA0BC3">
        <w:rPr>
          <w:b/>
          <w:bCs/>
          <w:color w:val="231F20"/>
          <w:sz w:val="24"/>
          <w:szCs w:val="24"/>
        </w:rPr>
        <w:t>.</w:t>
      </w:r>
    </w:p>
    <w:p w14:paraId="260FD3D6" w14:textId="6EEC8BE5" w:rsidR="00E83D38" w:rsidRDefault="00E83D38" w:rsidP="008B6410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Сврха услуге персоналне асистенције 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пружање одговарајуће индивидуалне практичне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неопходна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задовољавање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личних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укључивање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 образовне, радне и друштвене активности 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заједници, ради успостављања што већег нивоа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самосталности.</w:t>
      </w:r>
    </w:p>
    <w:p w14:paraId="401CD5F8" w14:textId="77777777" w:rsidR="00A85756" w:rsidRPr="00FA0BC3" w:rsidRDefault="00A85756" w:rsidP="00A85756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483E7788" w14:textId="39E32D36" w:rsidR="00E83D38" w:rsidRDefault="008745B2" w:rsidP="008B6410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персоналне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асистенције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укључују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личне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хигијене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хигијене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стана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свакодневних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задовољавању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животних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потреба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подизање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премештање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трансфер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кретању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унутар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изван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корисниковог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стамбеног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радног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места и места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где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се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одвијају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друштвене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образовне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превоза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терапеутских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здравствених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услуга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помагала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комуникацији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социјалним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контактима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задовољавању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социјалних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културно-забавних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потреба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различитих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радних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образовних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друштвених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7FB2E107" w14:textId="77777777" w:rsidR="006920D2" w:rsidRDefault="006920D2" w:rsidP="008745B2">
      <w:pPr>
        <w:widowControl w:val="0"/>
        <w:autoSpaceDE w:val="0"/>
        <w:autoSpaceDN w:val="0"/>
        <w:spacing w:before="8" w:after="0" w:line="240" w:lineRule="auto"/>
        <w:ind w:left="216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C6750" w14:textId="77777777" w:rsidR="00E83D38" w:rsidRPr="00FA0BC3" w:rsidRDefault="00E83D38" w:rsidP="00E83D38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персонална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асистенција</w:t>
      </w:r>
    </w:p>
    <w:p w14:paraId="4FD8E512" w14:textId="77777777" w:rsidR="007E3237" w:rsidRPr="00FA0BC3" w:rsidRDefault="007E3237" w:rsidP="00E83D38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276EDEF7" w14:textId="1ED2E1EA" w:rsidR="007E3237" w:rsidRDefault="007E3237" w:rsidP="007E323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4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3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267655E" w14:textId="77777777" w:rsidR="00A85756" w:rsidRPr="00FA0BC3" w:rsidRDefault="00A85756" w:rsidP="007E323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1100BBB9" w14:textId="685C7EC5" w:rsidR="00E83D38" w:rsidRPr="00FA0BC3" w:rsidRDefault="00E83D38" w:rsidP="008B6410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</w:t>
      </w:r>
      <w:r w:rsidR="00C23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персоналне асистенције </w:t>
      </w:r>
      <w:r w:rsidR="00C23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намењена је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пунолетним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лицима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6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инвалидитетом,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којима је утврђена потреба за првим или другим</w:t>
      </w:r>
      <w:r w:rsidR="00B531E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степеном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остварују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увећани</w:t>
      </w:r>
      <w:r w:rsidRPr="00FA0BC3">
        <w:rPr>
          <w:rFonts w:ascii="Times New Roman" w:eastAsia="Times New Roman" w:hAnsi="Times New Roman" w:cs="Times New Roman"/>
          <w:color w:val="231F20"/>
          <w:spacing w:val="5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додатак</w:t>
      </w:r>
      <w:r w:rsidRPr="00FA0BC3">
        <w:rPr>
          <w:rFonts w:ascii="Times New Roman" w:eastAsia="Times New Roman" w:hAnsi="Times New Roman" w:cs="Times New Roman"/>
          <w:color w:val="231F20"/>
          <w:spacing w:val="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5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туђу</w:t>
      </w:r>
      <w:r w:rsidRPr="00FA0BC3">
        <w:rPr>
          <w:rFonts w:ascii="Times New Roman" w:eastAsia="Times New Roman" w:hAnsi="Times New Roman" w:cs="Times New Roman"/>
          <w:color w:val="231F20"/>
          <w:spacing w:val="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негу</w:t>
      </w:r>
      <w:r w:rsidRPr="00FA0BC3">
        <w:rPr>
          <w:rFonts w:ascii="Times New Roman" w:eastAsia="Times New Roman" w:hAnsi="Times New Roman" w:cs="Times New Roman"/>
          <w:color w:val="231F20"/>
          <w:spacing w:val="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5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помоћ,</w:t>
      </w:r>
      <w:r w:rsidRPr="00FA0BC3">
        <w:rPr>
          <w:rFonts w:ascii="Times New Roman" w:eastAsia="Times New Roman" w:hAnsi="Times New Roman" w:cs="Times New Roman"/>
          <w:color w:val="231F20"/>
          <w:spacing w:val="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имају</w:t>
      </w:r>
      <w:r w:rsidR="005760F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способност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самостално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доношење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радно су ангажовани или активно укључени 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рад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различитих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удружења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грађана,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спортских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друштава</w:t>
      </w:r>
      <w:r w:rsidR="00C23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 политичких партија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облика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друштвеног</w:t>
      </w:r>
      <w:r w:rsidR="000412B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ангажмана, односно, укључени су у редовни или</w:t>
      </w:r>
      <w:r w:rsidR="00C23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индивидуални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образовни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програм.</w:t>
      </w:r>
    </w:p>
    <w:p w14:paraId="10B89A42" w14:textId="77777777" w:rsidR="00A80444" w:rsidRPr="00FA0BC3" w:rsidRDefault="00A80444" w:rsidP="00E83D38">
      <w:pPr>
        <w:widowControl w:val="0"/>
        <w:autoSpaceDE w:val="0"/>
        <w:autoSpaceDN w:val="0"/>
        <w:spacing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33568BC" w14:textId="77777777" w:rsidR="00AD264B" w:rsidRPr="00FA0BC3" w:rsidRDefault="00E83D38" w:rsidP="00AD264B">
      <w:pPr>
        <w:widowControl w:val="0"/>
        <w:autoSpaceDE w:val="0"/>
        <w:autoSpaceDN w:val="0"/>
        <w:spacing w:after="0" w:line="249" w:lineRule="auto"/>
        <w:ind w:right="500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Одељак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4.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</w:t>
      </w:r>
      <w:r w:rsidR="00AD264B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АВЕТОДАВНО-ТЕРАПИЈСКЕ И</w:t>
      </w:r>
    </w:p>
    <w:p w14:paraId="64B35563" w14:textId="22FFB82F" w:rsidR="00E83D38" w:rsidRPr="00FA0BC3" w:rsidRDefault="00AD264B" w:rsidP="00AD264B">
      <w:pPr>
        <w:widowControl w:val="0"/>
        <w:autoSpaceDE w:val="0"/>
        <w:autoSpaceDN w:val="0"/>
        <w:spacing w:after="0" w:line="249" w:lineRule="auto"/>
        <w:ind w:right="500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СОЦИЈАЛНО-ЕДУКАТИВНЕ УСЛУГЕ</w:t>
      </w:r>
    </w:p>
    <w:p w14:paraId="278055BC" w14:textId="77777777" w:rsidR="00E83D38" w:rsidRPr="00FA0BC3" w:rsidRDefault="00E83D38" w:rsidP="00E83D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0165D65B" w14:textId="27E6FC79" w:rsidR="00E83D38" w:rsidRDefault="00E83D38" w:rsidP="00E83D38">
      <w:pPr>
        <w:widowControl w:val="0"/>
        <w:autoSpaceDE w:val="0"/>
        <w:autoSpaceDN w:val="0"/>
        <w:spacing w:after="0" w:line="249" w:lineRule="auto"/>
        <w:ind w:left="458" w:right="240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врсте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bookmarkStart w:id="20" w:name="_Hlk148075239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саветодавно-терапијских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91050C"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социјално-едукативних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bookmarkEnd w:id="20"/>
    </w:p>
    <w:p w14:paraId="348A17C7" w14:textId="77777777" w:rsidR="00012173" w:rsidRPr="00FA0BC3" w:rsidRDefault="00012173" w:rsidP="00E83D38">
      <w:pPr>
        <w:widowControl w:val="0"/>
        <w:autoSpaceDE w:val="0"/>
        <w:autoSpaceDN w:val="0"/>
        <w:spacing w:after="0" w:line="249" w:lineRule="auto"/>
        <w:ind w:left="458" w:right="240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5AF4C09B" w14:textId="59CA8F78" w:rsidR="00D7308D" w:rsidRPr="00FA0BC3" w:rsidRDefault="00D7308D" w:rsidP="00D7308D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</w:pPr>
      <w:proofErr w:type="spellStart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Члан</w:t>
      </w:r>
      <w:proofErr w:type="spellEnd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 xml:space="preserve">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4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4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.</w:t>
      </w:r>
    </w:p>
    <w:p w14:paraId="7A8DECB9" w14:textId="77777777" w:rsidR="00D7308D" w:rsidRPr="00FA0BC3" w:rsidRDefault="00D7308D" w:rsidP="00D7308D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</w:pPr>
    </w:p>
    <w:p w14:paraId="31BF5D0F" w14:textId="03A8AE1B" w:rsidR="00D7308D" w:rsidRDefault="00D7308D" w:rsidP="00A85756">
      <w:pPr>
        <w:widowControl w:val="0"/>
        <w:autoSpaceDE w:val="0"/>
        <w:autoSpaceDN w:val="0"/>
        <w:spacing w:after="0" w:line="240" w:lineRule="auto"/>
        <w:ind w:right="56"/>
        <w:jc w:val="both"/>
        <w:outlineLvl w:val="5"/>
        <w:rPr>
          <w:rFonts w:ascii="Times New Roman" w:hAnsi="Times New Roman" w:cs="Times New Roman"/>
          <w:sz w:val="24"/>
          <w:szCs w:val="24"/>
          <w:lang w:val="sr-Cyrl-CS"/>
          <w14:ligatures w14:val="none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  <w14:ligatures w14:val="none"/>
        </w:rPr>
        <w:t>Саветодавно-терапијске и социјално-едукативне услуге пружају се као вид подршке појединцима и породицама у кризи, ради унапређивања породичних односа, превазилажења кризних ситуација и стицања вештина за самосталан и продуктиван живот у друштву.</w:t>
      </w:r>
    </w:p>
    <w:p w14:paraId="507CAFF5" w14:textId="77777777" w:rsidR="00A85756" w:rsidRPr="00FA0BC3" w:rsidRDefault="00A85756" w:rsidP="00A85756">
      <w:pPr>
        <w:widowControl w:val="0"/>
        <w:autoSpaceDE w:val="0"/>
        <w:autoSpaceDN w:val="0"/>
        <w:spacing w:after="0" w:line="240" w:lineRule="auto"/>
        <w:ind w:right="56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</w:p>
    <w:p w14:paraId="1561D900" w14:textId="792BE519" w:rsidR="00D7308D" w:rsidRDefault="00D7308D" w:rsidP="00A85756">
      <w:pPr>
        <w:widowControl w:val="0"/>
        <w:autoSpaceDE w:val="0"/>
        <w:autoSpaceDN w:val="0"/>
        <w:spacing w:after="0" w:line="240" w:lineRule="auto"/>
        <w:ind w:right="56"/>
        <w:jc w:val="both"/>
        <w:outlineLvl w:val="5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Услуге</w:t>
      </w:r>
      <w:proofErr w:type="spellEnd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из</w:t>
      </w:r>
      <w:proofErr w:type="spellEnd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става</w:t>
      </w:r>
      <w:proofErr w:type="spellEnd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1. </w:t>
      </w:r>
      <w:proofErr w:type="spellStart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овог</w:t>
      </w:r>
      <w:proofErr w:type="spellEnd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члана</w:t>
      </w:r>
      <w:proofErr w:type="spellEnd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обухватају</w:t>
      </w:r>
      <w:proofErr w:type="spellEnd"/>
      <w:r w:rsidR="004C77E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интензивне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услуге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подршке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породици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која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је у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кризи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саветовање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подршку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родитељима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хранитељима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усвојитељима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подршку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породици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која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се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стара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о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свом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детету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или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одраслом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члану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породице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са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сметњама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развоју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одржавање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породичних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односа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поновно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спајање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породице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саветовање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подршку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случајевима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насиља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породичну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терапију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медијацију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СОС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телефоне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активацију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друге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саветодавне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едукативне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услуге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5C0B2B4B" w14:textId="77777777" w:rsidR="00060123" w:rsidRDefault="00060123" w:rsidP="00D7308D">
      <w:pPr>
        <w:widowControl w:val="0"/>
        <w:autoSpaceDE w:val="0"/>
        <w:autoSpaceDN w:val="0"/>
        <w:spacing w:after="0" w:line="240" w:lineRule="auto"/>
        <w:ind w:left="272" w:right="56" w:firstLine="2"/>
        <w:jc w:val="both"/>
        <w:outlineLvl w:val="5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6292E60" w14:textId="48F034F0" w:rsidR="00060123" w:rsidRDefault="00060123" w:rsidP="00060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Члан 4</w:t>
      </w:r>
      <w:r w:rsidR="000D78C1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.</w:t>
      </w:r>
    </w:p>
    <w:p w14:paraId="275F0A60" w14:textId="77777777" w:rsidR="00A85756" w:rsidRDefault="00A85756" w:rsidP="00060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</w:p>
    <w:p w14:paraId="6226F534" w14:textId="4B708918" w:rsidR="00060123" w:rsidRPr="00FA0BC3" w:rsidRDefault="00060123" w:rsidP="00A8575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Уколико се </w:t>
      </w:r>
      <w:r w:rsidRPr="0006012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саветодавно-терапијск</w:t>
      </w:r>
      <w:r w:rsidRPr="0006012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Pr="00060123">
        <w:rPr>
          <w:rFonts w:ascii="Times New Roman" w:eastAsia="Times New Roman" w:hAnsi="Times New Roman" w:cs="Times New Roman"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06012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415818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Pr="0006012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06012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социјално-едукативн</w:t>
      </w:r>
      <w:r w:rsidRPr="0006012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EB3E9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услуге не могу обезбедити на територији Општине, корисник има право на обезбеђивање и доступност услуге код пружаоца услуге социјалне заштите на територији друге јединице локалне самоуправе, сходно расположивим средствима у буџету Општине и у складу са прописима који уређују социјалну заштиту.</w:t>
      </w:r>
    </w:p>
    <w:p w14:paraId="74383FC6" w14:textId="77777777" w:rsidR="00060123" w:rsidRDefault="00060123" w:rsidP="00D7308D">
      <w:pPr>
        <w:widowControl w:val="0"/>
        <w:autoSpaceDE w:val="0"/>
        <w:autoSpaceDN w:val="0"/>
        <w:spacing w:after="0" w:line="240" w:lineRule="auto"/>
        <w:ind w:left="272" w:right="56" w:firstLine="2"/>
        <w:jc w:val="both"/>
        <w:outlineLvl w:val="5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636D042" w14:textId="2E4D566E" w:rsidR="00930B2F" w:rsidRDefault="00930B2F" w:rsidP="007A0491">
      <w:pPr>
        <w:pStyle w:val="ListParagraph"/>
        <w:ind w:left="576" w:right="56"/>
        <w:jc w:val="center"/>
        <w:outlineLvl w:val="5"/>
        <w:rPr>
          <w:b/>
          <w:bCs/>
          <w:sz w:val="24"/>
          <w:szCs w:val="24"/>
          <w:lang w:val="sr-Cyrl-RS"/>
        </w:rPr>
      </w:pPr>
      <w:r w:rsidRPr="00930B2F">
        <w:rPr>
          <w:b/>
          <w:bCs/>
          <w:sz w:val="24"/>
          <w:szCs w:val="24"/>
          <w:lang w:val="sr-Cyrl-RS"/>
        </w:rPr>
        <w:t>4.1. Терапијск</w:t>
      </w:r>
      <w:r w:rsidR="00060123">
        <w:rPr>
          <w:b/>
          <w:bCs/>
          <w:sz w:val="24"/>
          <w:szCs w:val="24"/>
          <w:lang w:val="sr-Cyrl-RS"/>
        </w:rPr>
        <w:t>е</w:t>
      </w:r>
      <w:r w:rsidRPr="00930B2F">
        <w:rPr>
          <w:b/>
          <w:bCs/>
          <w:sz w:val="24"/>
          <w:szCs w:val="24"/>
          <w:lang w:val="sr-Cyrl-RS"/>
        </w:rPr>
        <w:t xml:space="preserve"> услуг</w:t>
      </w:r>
      <w:r w:rsidR="00060123">
        <w:rPr>
          <w:b/>
          <w:bCs/>
          <w:sz w:val="24"/>
          <w:szCs w:val="24"/>
          <w:lang w:val="sr-Cyrl-RS"/>
        </w:rPr>
        <w:t>е</w:t>
      </w:r>
    </w:p>
    <w:p w14:paraId="6CFD4DCD" w14:textId="77777777" w:rsidR="00EF54C3" w:rsidRPr="00930B2F" w:rsidRDefault="00EF54C3" w:rsidP="007A0491">
      <w:pPr>
        <w:pStyle w:val="ListParagraph"/>
        <w:ind w:left="576" w:right="56"/>
        <w:jc w:val="center"/>
        <w:outlineLvl w:val="5"/>
        <w:rPr>
          <w:b/>
          <w:bCs/>
          <w:sz w:val="24"/>
          <w:szCs w:val="24"/>
          <w:lang w:val="sr-Cyrl-RS"/>
        </w:rPr>
      </w:pPr>
    </w:p>
    <w:p w14:paraId="15E1B903" w14:textId="24F17B01" w:rsidR="00515E6D" w:rsidRDefault="00515E6D" w:rsidP="00515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bookmarkStart w:id="21" w:name="_Hlk147922102"/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Члан 4</w:t>
      </w:r>
      <w:r w:rsidR="000D78C1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.</w:t>
      </w:r>
    </w:p>
    <w:bookmarkEnd w:id="21"/>
    <w:p w14:paraId="3D25FDCE" w14:textId="0648EB0D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Терапијске услуге обухватају </w:t>
      </w:r>
      <w:r w:rsidR="00B11673">
        <w:rPr>
          <w:rFonts w:ascii="Times New Roman" w:hAnsi="Times New Roman" w:cs="Times New Roman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системску</w:t>
      </w:r>
      <w:r w:rsidR="00B11673">
        <w:rPr>
          <w:rFonts w:ascii="Times New Roman" w:hAnsi="Times New Roman" w:cs="Times New Roman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породичну психотерапију и друге психотерапије које су усмерене на функционисање појединца и породице у социјалном контексту.</w:t>
      </w:r>
    </w:p>
    <w:p w14:paraId="0715D9C1" w14:textId="77777777" w:rsidR="00A85756" w:rsidRDefault="00A85756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586A2CC" w14:textId="77777777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Системска породична терапија у социјалној заштити је један од психотерапијских приступа усмерених на системску промену односа унутар и изван породице у циљу разумевања и решавања проблема на психолошки здравији и социјално прихватљивији начин и за добробит појединца, пара и породице.</w:t>
      </w:r>
    </w:p>
    <w:p w14:paraId="3ECE3B50" w14:textId="77777777" w:rsidR="00A85756" w:rsidRDefault="00A85756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9205994" w14:textId="77777777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Корисници услуга породичне терапије могу користити услугу непосредним самоиницијативним обраћањем установи у којој се та услуга реализује или другим пружаоцима те услуге или посредно, упућивањем од стране Центра и других релевантних служби.</w:t>
      </w:r>
    </w:p>
    <w:p w14:paraId="3940C2EB" w14:textId="77777777" w:rsidR="00A85756" w:rsidRDefault="00A85756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9196B23" w14:textId="0481F0C7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Услуга породичне терапије реализује се у складу са сврхом услуге, потребама, мотивацијом и капацитетима корисника,</w:t>
      </w:r>
      <w:r w:rsidR="0075661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а у зависности од процене пружаоца услуге породичне терапије, где се услуга спроводи.</w:t>
      </w:r>
    </w:p>
    <w:p w14:paraId="1EB06D77" w14:textId="77777777" w:rsidR="00A85756" w:rsidRDefault="00A85756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535F1EE" w14:textId="77DFC27D" w:rsidR="00930B2F" w:rsidRPr="00930B2F" w:rsidRDefault="00930B2F" w:rsidP="007A049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 w:rsidRPr="00930B2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4.2. Медијацијск</w:t>
      </w:r>
      <w:r w:rsidR="00060123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е</w:t>
      </w:r>
      <w:r w:rsidRPr="00930B2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услуг</w:t>
      </w:r>
      <w:r w:rsidR="00060123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е</w:t>
      </w:r>
    </w:p>
    <w:p w14:paraId="5F301EE4" w14:textId="77777777" w:rsidR="00515E6D" w:rsidRDefault="00515E6D" w:rsidP="00515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41DF05C" w14:textId="6AB1F582" w:rsidR="00515E6D" w:rsidRDefault="00515E6D" w:rsidP="00D3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bookmarkStart w:id="22" w:name="_Hlk147922824"/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Члан</w:t>
      </w:r>
      <w:r w:rsidR="00D324A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4</w:t>
      </w:r>
      <w:r w:rsidR="000D78C1"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="00D324A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.</w:t>
      </w:r>
    </w:p>
    <w:p w14:paraId="337FE195" w14:textId="77777777" w:rsidR="00B11673" w:rsidRDefault="00B11673" w:rsidP="00D3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</w:p>
    <w:bookmarkEnd w:id="22"/>
    <w:p w14:paraId="6E00F84A" w14:textId="77777777" w:rsidR="00165C4B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Медијацијска услуга је услуга посредовања у конфликту или преговарању преко прихватљиве непристрасне и неутралне треће стране која нема ауторитативну моћ доношења одлуке, већ помаже странама у конфликту да својом вољом постигну властити, обострано прихватљив договор и споразум у случајевима где је процењено да нема насиља.</w:t>
      </w:r>
    </w:p>
    <w:p w14:paraId="726E3CAD" w14:textId="77777777" w:rsidR="00165C4B" w:rsidRDefault="00165C4B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10E7BD4" w14:textId="36F330FB" w:rsidR="00515E6D" w:rsidRDefault="00D324AF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15E6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Услуга је намењена корисницима ако су за њу мотивисани, где нема насиља и </w:t>
      </w:r>
      <w:r w:rsidR="0087065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ако </w:t>
      </w:r>
      <w:r w:rsidR="00515E6D">
        <w:rPr>
          <w:rFonts w:ascii="Times New Roman" w:hAnsi="Times New Roman" w:cs="Times New Roman"/>
          <w:kern w:val="0"/>
          <w:sz w:val="24"/>
          <w:szCs w:val="24"/>
          <w:lang w:val="sr-Cyrl-RS"/>
        </w:rPr>
        <w:t>имају потребу за посредовањем у конфликту а у циљу мирног преговарања и решавања истог без притиска и присиле.</w:t>
      </w:r>
    </w:p>
    <w:p w14:paraId="6D2C09BD" w14:textId="77777777" w:rsidR="00A85756" w:rsidRDefault="00A85756" w:rsidP="002E07D0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3B1385A" w14:textId="77777777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Услугу медијације корисници могу добити непосредним, самоиницијативним обраћањем установи у којој се та услуга реализује или посредно упућивањем од стране Центра и других релевантних служби.</w:t>
      </w:r>
    </w:p>
    <w:p w14:paraId="7A9D1CE3" w14:textId="77777777" w:rsidR="00930B2F" w:rsidRDefault="00930B2F" w:rsidP="00D32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BC30E7D" w14:textId="2355CAC5" w:rsidR="00930B2F" w:rsidRPr="00930B2F" w:rsidRDefault="00930B2F" w:rsidP="007A049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 w:rsidRPr="00930B2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4.3. Социјално-едукативн</w:t>
      </w:r>
      <w:r w:rsidR="00060123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е</w:t>
      </w:r>
      <w:r w:rsidRPr="00930B2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услуг</w:t>
      </w:r>
      <w:r w:rsidR="00060123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е</w:t>
      </w:r>
    </w:p>
    <w:p w14:paraId="00CBA15A" w14:textId="77777777" w:rsidR="00515E6D" w:rsidRDefault="00515E6D" w:rsidP="00515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EF9A634" w14:textId="3A5EDE4A" w:rsidR="00515E6D" w:rsidRDefault="00515E6D" w:rsidP="00D3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Члан</w:t>
      </w:r>
      <w:r w:rsidR="00D324A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4</w:t>
      </w:r>
      <w:r w:rsidR="000D78C1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="00D324A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.</w:t>
      </w:r>
    </w:p>
    <w:p w14:paraId="7CF69416" w14:textId="2B53E70B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Социјално-едукативна услуга спроводи се у оквиру основних послова социјалне заштите. Обухвата унапред структурисане активности на стицању компетенција и вештина дефинисаних група корисника, како би корисници стекли социјалне вештине и компетенције за решавање проблема, ресоцијализацију и унапређење социјалног функ</w:t>
      </w:r>
      <w:r w:rsidR="00D324AF">
        <w:rPr>
          <w:rFonts w:ascii="Times New Roman" w:hAnsi="Times New Roman" w:cs="Times New Roman"/>
          <w:kern w:val="0"/>
          <w:sz w:val="24"/>
          <w:szCs w:val="24"/>
          <w:lang w:val="sr-Cyrl-RS"/>
        </w:rPr>
        <w:t>ционисања.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</w:p>
    <w:p w14:paraId="38F8E834" w14:textId="77777777" w:rsidR="00930B2F" w:rsidRDefault="00930B2F" w:rsidP="00D32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</w:p>
    <w:p w14:paraId="02A31D10" w14:textId="54DA5C35" w:rsidR="00930B2F" w:rsidRDefault="00930B2F" w:rsidP="007A049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4.4.</w:t>
      </w:r>
      <w:r w:rsidR="00D37FA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Саветодавне услуге</w:t>
      </w:r>
    </w:p>
    <w:p w14:paraId="712034BB" w14:textId="77777777" w:rsidR="00515E6D" w:rsidRDefault="00515E6D" w:rsidP="00515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B93EA5B" w14:textId="00085274" w:rsidR="00515E6D" w:rsidRDefault="00515E6D" w:rsidP="00D3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Члан</w:t>
      </w:r>
      <w:r w:rsidR="00D324A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4</w:t>
      </w:r>
      <w:r w:rsidR="000D78C1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 w:rsidR="00D324AF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>.</w:t>
      </w:r>
    </w:p>
    <w:p w14:paraId="67C67167" w14:textId="77777777" w:rsidR="00AD66D1" w:rsidRDefault="00AD66D1" w:rsidP="00515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</w:p>
    <w:p w14:paraId="7492B225" w14:textId="77777777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Саветовање у социјалном раду је услуга намењена свим корисницима у зависности од њихових потреба и процене стручних радника установе где се саветовање спроводи.</w:t>
      </w:r>
    </w:p>
    <w:p w14:paraId="193BFF31" w14:textId="77777777" w:rsidR="00A85756" w:rsidRDefault="00A85756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A2A7207" w14:textId="77777777" w:rsidR="00A85756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Саветодавне услуге могу бити правне, психолошке и социјалне у склопу редовних делатности установе односно пружаоца ове услуге.</w:t>
      </w:r>
    </w:p>
    <w:p w14:paraId="4B4ADE54" w14:textId="77777777" w:rsidR="00A85756" w:rsidRDefault="00A85756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449CA9E" w14:textId="09654898" w:rsidR="00515E6D" w:rsidRDefault="00515E6D" w:rsidP="00A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Сврха саветовања у социјалној заштити је разноврсна и усмерена у раду на појединца, групу или породицу, у зависности од специфичних корисничких потреба.</w:t>
      </w:r>
    </w:p>
    <w:p w14:paraId="3ECB917B" w14:textId="77777777" w:rsidR="007469E3" w:rsidRDefault="007469E3" w:rsidP="00D324AF">
      <w:p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987431B" w14:textId="14C880DF" w:rsidR="007469E3" w:rsidRPr="00930B2F" w:rsidRDefault="00930B2F" w:rsidP="007A049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30B2F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7469E3" w:rsidRPr="00930B2F">
        <w:rPr>
          <w:rFonts w:ascii="Times New Roman" w:hAnsi="Times New Roman" w:cs="Times New Roman"/>
          <w:b/>
          <w:sz w:val="24"/>
          <w:szCs w:val="24"/>
          <w:lang w:val="sr-Cyrl-CS"/>
        </w:rPr>
        <w:t>.5. СОС телефон</w:t>
      </w:r>
    </w:p>
    <w:p w14:paraId="45261AB5" w14:textId="502B2BA9" w:rsidR="007469E3" w:rsidRPr="00930B2F" w:rsidRDefault="007469E3" w:rsidP="007469E3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30B2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0D78C1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930B2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61DB588F" w14:textId="57A5DEB3" w:rsidR="007469E3" w:rsidRPr="00930B2F" w:rsidRDefault="007469E3" w:rsidP="00A857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30B2F">
        <w:rPr>
          <w:rFonts w:ascii="Times New Roman" w:hAnsi="Times New Roman" w:cs="Times New Roman"/>
          <w:sz w:val="24"/>
          <w:szCs w:val="24"/>
          <w:lang w:val="sr-Cyrl-CS"/>
        </w:rPr>
        <w:t xml:space="preserve">Услуга СОС телефона пружа се као подршка појединцима </w:t>
      </w:r>
      <w:r w:rsidR="004536AC">
        <w:rPr>
          <w:rFonts w:ascii="Times New Roman" w:hAnsi="Times New Roman" w:cs="Times New Roman"/>
          <w:sz w:val="24"/>
          <w:szCs w:val="24"/>
          <w:lang w:val="sr-Cyrl-CS"/>
        </w:rPr>
        <w:t>жртвама насиља</w:t>
      </w:r>
      <w:r w:rsidR="004536AC">
        <w:rPr>
          <w:rFonts w:ascii="Times New Roman" w:hAnsi="Times New Roman" w:cs="Times New Roman"/>
          <w:sz w:val="24"/>
          <w:szCs w:val="24"/>
        </w:rPr>
        <w:t>;</w:t>
      </w:r>
      <w:r w:rsidRPr="0093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735E">
        <w:rPr>
          <w:rFonts w:ascii="Times New Roman" w:hAnsi="Times New Roman" w:cs="Times New Roman"/>
          <w:sz w:val="24"/>
          <w:szCs w:val="24"/>
          <w:lang w:val="sr-Cyrl-CS"/>
        </w:rPr>
        <w:t>информисања о установама, услугама и службама које могу обезбедити адекватну помоћ и подршку</w:t>
      </w:r>
      <w:r w:rsidR="004536AC">
        <w:rPr>
          <w:rFonts w:ascii="Times New Roman" w:hAnsi="Times New Roman" w:cs="Times New Roman"/>
          <w:sz w:val="24"/>
          <w:szCs w:val="24"/>
        </w:rPr>
        <w:t>;</w:t>
      </w:r>
      <w:r w:rsidR="00CA735E">
        <w:rPr>
          <w:rFonts w:ascii="Times New Roman" w:hAnsi="Times New Roman" w:cs="Times New Roman"/>
          <w:sz w:val="24"/>
          <w:szCs w:val="24"/>
          <w:lang w:val="sr-Cyrl-CS"/>
        </w:rPr>
        <w:t xml:space="preserve"> информисања о начинима за смањење ризика и могућим активностима за реаговање у кризним ситуацијама, акутној ситуацији насиља</w:t>
      </w:r>
      <w:r w:rsidR="004536AC">
        <w:rPr>
          <w:rFonts w:ascii="Times New Roman" w:hAnsi="Times New Roman" w:cs="Times New Roman"/>
          <w:sz w:val="24"/>
          <w:szCs w:val="24"/>
        </w:rPr>
        <w:t>;</w:t>
      </w:r>
      <w:r w:rsidR="00CA735E">
        <w:rPr>
          <w:rFonts w:ascii="Times New Roman" w:hAnsi="Times New Roman" w:cs="Times New Roman"/>
          <w:sz w:val="24"/>
          <w:szCs w:val="24"/>
          <w:lang w:val="sr-Cyrl-CS"/>
        </w:rPr>
        <w:t xml:space="preserve"> помоћ и охрабривање за самостално доношење одлуке без саветовања</w:t>
      </w:r>
      <w:r w:rsidR="004536AC">
        <w:rPr>
          <w:rFonts w:ascii="Times New Roman" w:hAnsi="Times New Roman" w:cs="Times New Roman"/>
          <w:sz w:val="24"/>
          <w:szCs w:val="24"/>
        </w:rPr>
        <w:t>;</w:t>
      </w:r>
      <w:r w:rsidR="00CA735E">
        <w:rPr>
          <w:rFonts w:ascii="Times New Roman" w:hAnsi="Times New Roman" w:cs="Times New Roman"/>
          <w:sz w:val="24"/>
          <w:szCs w:val="24"/>
          <w:lang w:val="sr-Cyrl-CS"/>
        </w:rPr>
        <w:t xml:space="preserve"> информисања о законским и институционалним правима и могућностима као и процедурама у ситуацијама насиља.</w:t>
      </w:r>
    </w:p>
    <w:p w14:paraId="36E158BE" w14:textId="7CE722D7" w:rsidR="007469E3" w:rsidRDefault="007469E3" w:rsidP="00A857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30B2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Путем СОС телефона пружа се услуга у виду индивидуалног разговора, давања подршке за излаз из ситуације насиља </w:t>
      </w:r>
      <w:r w:rsidR="00787006">
        <w:rPr>
          <w:rFonts w:ascii="Times New Roman" w:hAnsi="Times New Roman" w:cs="Times New Roman"/>
          <w:sz w:val="24"/>
          <w:szCs w:val="24"/>
          <w:lang w:val="sr-Cyrl-CS"/>
        </w:rPr>
        <w:t>уз поштовање стандарда поверљивости, осим у ситуацијама кад је нужно да се случај пријави надлежним органима.</w:t>
      </w:r>
    </w:p>
    <w:p w14:paraId="428371C1" w14:textId="77777777" w:rsidR="00A85756" w:rsidRDefault="00A85756" w:rsidP="00A857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CE4DFF" w14:textId="092A7A70" w:rsidR="00787006" w:rsidRDefault="00787006" w:rsidP="00A857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Услуга СОС телефона обезбеђује се на начин који не угрожава сигурност и безбедност корисника и рањивих особа повезаних са случајем, као и особља СОС телефона.</w:t>
      </w:r>
    </w:p>
    <w:p w14:paraId="3CE9A715" w14:textId="77777777" w:rsidR="00A85756" w:rsidRDefault="00A85756" w:rsidP="00A857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7876C8D" w14:textId="3CD5FD12" w:rsidR="00D37FAF" w:rsidRDefault="00D37FAF" w:rsidP="00A857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Услуг</w:t>
      </w:r>
      <w:r w:rsidR="0089687D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СОС телефона </w:t>
      </w:r>
      <w:r w:rsidR="0089687D">
        <w:rPr>
          <w:rFonts w:ascii="Times New Roman" w:hAnsi="Times New Roman" w:cs="Times New Roman"/>
          <w:sz w:val="24"/>
          <w:szCs w:val="24"/>
          <w:lang w:val="sr-Cyrl-CS"/>
        </w:rPr>
        <w:t>може се пружати и путем мобилног телефона ако је обезбеђена приватност корисника и несметани услови за рад.</w:t>
      </w:r>
    </w:p>
    <w:p w14:paraId="3F47D394" w14:textId="42CA3865" w:rsidR="0089687D" w:rsidRDefault="0089687D" w:rsidP="00A857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Пружалац услуге има координатора-лице непосредно задужено за руковођење услугом и стручна лица која ће обављати услугу СОС телефона</w:t>
      </w:r>
      <w:r w:rsidR="00A56904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536AC">
        <w:rPr>
          <w:rFonts w:ascii="Times New Roman" w:hAnsi="Times New Roman" w:cs="Times New Roman"/>
          <w:sz w:val="24"/>
          <w:szCs w:val="24"/>
          <w:lang w:val="sr-Cyrl-CS"/>
        </w:rPr>
        <w:t xml:space="preserve">  а која поседују специфична знања и вештине за рад на овим пословима.</w:t>
      </w:r>
    </w:p>
    <w:p w14:paraId="20A0ADC5" w14:textId="77777777" w:rsidR="00A56904" w:rsidRDefault="00A56904" w:rsidP="00A857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E79DE8" w14:textId="0B754F3F" w:rsidR="00D7308D" w:rsidRPr="00D324AF" w:rsidRDefault="00D7308D" w:rsidP="005958A6">
      <w:pPr>
        <w:widowControl w:val="0"/>
        <w:autoSpaceDE w:val="0"/>
        <w:autoSpaceDN w:val="0"/>
        <w:spacing w:after="0" w:line="240" w:lineRule="auto"/>
        <w:ind w:left="272" w:right="56" w:firstLine="2"/>
        <w:jc w:val="both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ab/>
      </w:r>
      <w:r w:rsidR="00480E8F" w:rsidRPr="00D324A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Корисници саветодавно-терапијских и социјално-едукативних услуга</w:t>
      </w:r>
    </w:p>
    <w:p w14:paraId="1FA1815C" w14:textId="77777777" w:rsidR="00D7308D" w:rsidRPr="00FA0BC3" w:rsidRDefault="00D7308D" w:rsidP="00D7308D">
      <w:pPr>
        <w:widowControl w:val="0"/>
        <w:autoSpaceDE w:val="0"/>
        <w:autoSpaceDN w:val="0"/>
        <w:spacing w:after="0" w:line="240" w:lineRule="auto"/>
        <w:ind w:left="272" w:right="56" w:firstLine="2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highlight w:val="yellow"/>
          <w14:ligatures w14:val="none"/>
        </w:rPr>
      </w:pPr>
    </w:p>
    <w:p w14:paraId="11EC631E" w14:textId="1C3D3ACD" w:rsidR="00D7308D" w:rsidRPr="00D324AF" w:rsidRDefault="00D7308D" w:rsidP="00D7308D">
      <w:pPr>
        <w:widowControl w:val="0"/>
        <w:autoSpaceDE w:val="0"/>
        <w:autoSpaceDN w:val="0"/>
        <w:spacing w:after="0" w:line="240" w:lineRule="auto"/>
        <w:ind w:left="272" w:right="56" w:firstLine="2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</w:pPr>
      <w:proofErr w:type="spellStart"/>
      <w:r w:rsidRPr="00D324A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Члан</w:t>
      </w:r>
      <w:proofErr w:type="spellEnd"/>
      <w:r w:rsidRPr="00D324A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 xml:space="preserve">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51</w:t>
      </w:r>
      <w:r w:rsidRPr="00D324A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.</w:t>
      </w:r>
    </w:p>
    <w:p w14:paraId="34A32E52" w14:textId="77777777" w:rsidR="00D7308D" w:rsidRPr="00FA0BC3" w:rsidRDefault="00D7308D" w:rsidP="00D7308D">
      <w:pPr>
        <w:widowControl w:val="0"/>
        <w:autoSpaceDE w:val="0"/>
        <w:autoSpaceDN w:val="0"/>
        <w:spacing w:after="0" w:line="240" w:lineRule="auto"/>
        <w:ind w:left="272" w:right="56" w:firstLine="2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highlight w:val="yellow"/>
          <w14:ligatures w14:val="none"/>
        </w:rPr>
      </w:pPr>
    </w:p>
    <w:p w14:paraId="7CCC0031" w14:textId="3ECE954C" w:rsidR="00D7308D" w:rsidRPr="00AD66D1" w:rsidRDefault="00AD66D1" w:rsidP="00A85756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Корисници </w:t>
      </w:r>
      <w:r w:rsidR="00D324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саветодавно-терапијск</w:t>
      </w:r>
      <w:r w:rsidR="00EC4F2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их</w:t>
      </w:r>
      <w:r w:rsidR="00D324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 социјално-едукативн</w:t>
      </w:r>
      <w:r w:rsidR="00EC4F2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их</w:t>
      </w:r>
      <w:r w:rsidR="00D324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услуг</w:t>
      </w:r>
      <w:r w:rsidR="00EC4F2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могу бити  појединци, парови и породице којима је потребна стручна помоћ и подршка у зависности од исказаних </w:t>
      </w:r>
      <w:r w:rsidR="006316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и процењених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потреба</w:t>
      </w:r>
      <w:r w:rsidR="00D324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6316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од стране надлежних органа.</w:t>
      </w:r>
    </w:p>
    <w:p w14:paraId="5C532A7D" w14:textId="77777777" w:rsidR="00405CA8" w:rsidRPr="00FA0BC3" w:rsidRDefault="00405CA8" w:rsidP="00405CA8">
      <w:pPr>
        <w:widowControl w:val="0"/>
        <w:tabs>
          <w:tab w:val="left" w:pos="936"/>
          <w:tab w:val="left" w:pos="937"/>
        </w:tabs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D91DA65" w14:textId="63A21FC8" w:rsidR="00405CA8" w:rsidRPr="00FA0BC3" w:rsidRDefault="00405CA8" w:rsidP="00405CA8">
      <w:pPr>
        <w:widowControl w:val="0"/>
        <w:autoSpaceDE w:val="0"/>
        <w:autoSpaceDN w:val="0"/>
        <w:spacing w:after="0" w:line="249" w:lineRule="auto"/>
        <w:ind w:left="219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Одељак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5.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="004F0473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СТАЛЕ УСЛУГЕ И ИНОВАЦИОНЕ УСЛУГЕ </w:t>
      </w:r>
    </w:p>
    <w:p w14:paraId="5F743E7D" w14:textId="77777777" w:rsidR="00405CA8" w:rsidRPr="00FA0BC3" w:rsidRDefault="00405CA8" w:rsidP="00405CA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098E2D89" w14:textId="15D9B59E" w:rsidR="00405CA8" w:rsidRPr="00FA0BC3" w:rsidRDefault="00405CA8" w:rsidP="00405CA8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2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1A030FB9" w14:textId="77777777" w:rsidR="00357F50" w:rsidRPr="00FA0BC3" w:rsidRDefault="00357F50" w:rsidP="00405CA8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0631F71" w14:textId="66F3C340" w:rsidR="00405CA8" w:rsidRDefault="001E2E0B" w:rsidP="00A85756">
      <w:pPr>
        <w:widowControl w:val="0"/>
        <w:autoSpaceDE w:val="0"/>
        <w:autoSpaceDN w:val="0"/>
        <w:spacing w:after="0" w:line="249" w:lineRule="auto"/>
        <w:ind w:right="-4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</w:t>
      </w:r>
      <w:r w:rsidR="00C8154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смислу одредаба ове одлуке </w:t>
      </w:r>
      <w:r w:rsidR="00405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остале</w:t>
      </w:r>
      <w:r w:rsidR="00C7698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услуге</w:t>
      </w:r>
      <w:r w:rsidR="0091050C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405CA8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405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405CA8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405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иновационе услуге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су</w:t>
      </w:r>
      <w:r w:rsidR="00405CA8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:</w:t>
      </w:r>
    </w:p>
    <w:p w14:paraId="5655146A" w14:textId="77777777" w:rsidR="001561B2" w:rsidRPr="00FA0BC3" w:rsidRDefault="001561B2" w:rsidP="00405CA8">
      <w:pPr>
        <w:widowControl w:val="0"/>
        <w:autoSpaceDE w:val="0"/>
        <w:autoSpaceDN w:val="0"/>
        <w:spacing w:after="0" w:line="249" w:lineRule="auto"/>
        <w:ind w:left="216" w:right="-4" w:firstLine="720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24731ACB" w14:textId="776E80D8" w:rsidR="008456DC" w:rsidRDefault="008456DC" w:rsidP="00405CA8">
      <w:pPr>
        <w:widowControl w:val="0"/>
        <w:autoSpaceDE w:val="0"/>
        <w:autoSpaceDN w:val="0"/>
        <w:spacing w:after="0" w:line="249" w:lineRule="auto"/>
        <w:ind w:left="216" w:right="-4" w:firstLine="720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Остале услуге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:</w:t>
      </w:r>
    </w:p>
    <w:p w14:paraId="25BA3554" w14:textId="6A122FE8" w:rsidR="00405CA8" w:rsidRPr="00FA0BC3" w:rsidRDefault="00405CA8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  <w:tab w:val="left" w:pos="2271"/>
          <w:tab w:val="left" w:pos="3591"/>
          <w:tab w:val="left" w:pos="3965"/>
        </w:tabs>
        <w:spacing w:before="2" w:line="249" w:lineRule="auto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Социјално</w:t>
      </w:r>
      <w:r w:rsidR="00295664" w:rsidRPr="00FA0BC3">
        <w:rPr>
          <w:color w:val="231F20"/>
          <w:sz w:val="24"/>
          <w:szCs w:val="24"/>
          <w:lang w:val="sr-Cyrl-RS"/>
        </w:rPr>
        <w:t xml:space="preserve">  </w:t>
      </w:r>
      <w:r w:rsidRPr="00FA0BC3">
        <w:rPr>
          <w:color w:val="231F20"/>
          <w:sz w:val="24"/>
          <w:szCs w:val="24"/>
        </w:rPr>
        <w:t>становање</w:t>
      </w:r>
      <w:r w:rsidR="00295664" w:rsidRPr="00FA0BC3">
        <w:rPr>
          <w:color w:val="231F20"/>
          <w:sz w:val="24"/>
          <w:szCs w:val="24"/>
          <w:lang w:val="sr-Cyrl-RS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="00295664" w:rsidRPr="00FA0BC3">
        <w:rPr>
          <w:color w:val="231F20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заштићеним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="00295664" w:rsidRPr="00FA0BC3">
        <w:rPr>
          <w:color w:val="231F20"/>
          <w:spacing w:val="-57"/>
          <w:sz w:val="24"/>
          <w:szCs w:val="24"/>
          <w:lang w:val="sr-Cyrl-RS"/>
        </w:rPr>
        <w:t xml:space="preserve">  </w:t>
      </w:r>
      <w:r w:rsidR="00295664" w:rsidRPr="00FA0BC3">
        <w:rPr>
          <w:color w:val="231F20"/>
          <w:sz w:val="24"/>
          <w:szCs w:val="24"/>
          <w:lang w:val="sr-Cyrl-RS"/>
        </w:rPr>
        <w:t xml:space="preserve"> у</w:t>
      </w:r>
      <w:r w:rsidRPr="00FA0BC3">
        <w:rPr>
          <w:color w:val="231F20"/>
          <w:sz w:val="24"/>
          <w:szCs w:val="24"/>
        </w:rPr>
        <w:t>словима</w:t>
      </w:r>
      <w:r w:rsidR="005C0296" w:rsidRPr="00FA0BC3">
        <w:rPr>
          <w:color w:val="231F20"/>
          <w:sz w:val="24"/>
          <w:szCs w:val="24"/>
          <w:lang w:val="sr-Cyrl-RS"/>
        </w:rPr>
        <w:t xml:space="preserve"> </w:t>
      </w:r>
    </w:p>
    <w:p w14:paraId="60D1468C" w14:textId="400D7267" w:rsidR="00D7308D" w:rsidRPr="001561B2" w:rsidRDefault="001561B2" w:rsidP="001561B2">
      <w:pPr>
        <w:pStyle w:val="ListParagraph"/>
        <w:numPr>
          <w:ilvl w:val="0"/>
          <w:numId w:val="14"/>
        </w:numPr>
        <w:tabs>
          <w:tab w:val="left" w:pos="936"/>
          <w:tab w:val="left" w:pos="937"/>
          <w:tab w:val="left" w:pos="2271"/>
          <w:tab w:val="left" w:pos="3591"/>
          <w:tab w:val="left" w:pos="3965"/>
        </w:tabs>
        <w:spacing w:before="2" w:line="249" w:lineRule="auto"/>
        <w:rPr>
          <w:sz w:val="24"/>
          <w:szCs w:val="24"/>
          <w:lang w:val="sr-Cyrl-RS"/>
        </w:rPr>
      </w:pPr>
      <w:r w:rsidRPr="001561B2">
        <w:rPr>
          <w:sz w:val="24"/>
          <w:szCs w:val="24"/>
          <w:lang w:val="sr-Cyrl-RS"/>
        </w:rPr>
        <w:t>Привремено становање</w:t>
      </w:r>
    </w:p>
    <w:p w14:paraId="6A0BF4C2" w14:textId="77777777" w:rsidR="001561B2" w:rsidRPr="001561B2" w:rsidRDefault="001561B2" w:rsidP="001561B2">
      <w:pPr>
        <w:pStyle w:val="ListParagraph"/>
        <w:tabs>
          <w:tab w:val="left" w:pos="936"/>
          <w:tab w:val="left" w:pos="937"/>
          <w:tab w:val="left" w:pos="2271"/>
          <w:tab w:val="left" w:pos="3591"/>
          <w:tab w:val="left" w:pos="3965"/>
        </w:tabs>
        <w:spacing w:before="2" w:line="249" w:lineRule="auto"/>
        <w:ind w:left="576"/>
        <w:rPr>
          <w:sz w:val="24"/>
          <w:szCs w:val="24"/>
          <w:highlight w:val="yellow"/>
          <w:lang w:val="sr-Cyrl-RS"/>
        </w:rPr>
      </w:pPr>
    </w:p>
    <w:p w14:paraId="0E73F9DB" w14:textId="4BA69B3E" w:rsidR="008456DC" w:rsidRDefault="00D7308D" w:rsidP="008456DC">
      <w:pPr>
        <w:pStyle w:val="ListParagraph"/>
        <w:tabs>
          <w:tab w:val="left" w:pos="936"/>
          <w:tab w:val="left" w:pos="937"/>
          <w:tab w:val="left" w:pos="2271"/>
          <w:tab w:val="left" w:pos="3591"/>
          <w:tab w:val="left" w:pos="3965"/>
        </w:tabs>
        <w:spacing w:before="2" w:line="249" w:lineRule="auto"/>
        <w:ind w:left="576"/>
        <w:rPr>
          <w:sz w:val="24"/>
          <w:szCs w:val="24"/>
          <w:lang w:val="en-US"/>
        </w:rPr>
      </w:pPr>
      <w:r w:rsidRPr="00FA0BC3">
        <w:rPr>
          <w:sz w:val="24"/>
          <w:szCs w:val="24"/>
          <w:lang w:val="sr-Cyrl-RS"/>
        </w:rPr>
        <w:t xml:space="preserve">      </w:t>
      </w:r>
      <w:r w:rsidR="008456DC" w:rsidRPr="00FA0BC3">
        <w:rPr>
          <w:sz w:val="24"/>
          <w:szCs w:val="24"/>
          <w:lang w:val="sr-Cyrl-RS"/>
        </w:rPr>
        <w:t>Инова</w:t>
      </w:r>
      <w:r w:rsidR="00C03191" w:rsidRPr="00FA0BC3">
        <w:rPr>
          <w:sz w:val="24"/>
          <w:szCs w:val="24"/>
          <w:lang w:val="sr-Cyrl-RS"/>
        </w:rPr>
        <w:t>ционе</w:t>
      </w:r>
      <w:r w:rsidR="008456DC" w:rsidRPr="00FA0BC3">
        <w:rPr>
          <w:sz w:val="24"/>
          <w:szCs w:val="24"/>
          <w:lang w:val="sr-Cyrl-RS"/>
        </w:rPr>
        <w:t xml:space="preserve"> услуге</w:t>
      </w:r>
      <w:r w:rsidR="008456DC" w:rsidRPr="00FA0BC3">
        <w:rPr>
          <w:sz w:val="24"/>
          <w:szCs w:val="24"/>
          <w:lang w:val="en-US"/>
        </w:rPr>
        <w:t>:</w:t>
      </w:r>
    </w:p>
    <w:p w14:paraId="1E4E09E7" w14:textId="6551CEB6" w:rsidR="00295664" w:rsidRPr="002E294C" w:rsidRDefault="00295664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  <w:tab w:val="left" w:pos="2271"/>
          <w:tab w:val="left" w:pos="3591"/>
          <w:tab w:val="left" w:pos="3965"/>
        </w:tabs>
        <w:spacing w:before="2" w:line="249" w:lineRule="auto"/>
        <w:rPr>
          <w:sz w:val="24"/>
          <w:szCs w:val="24"/>
        </w:rPr>
      </w:pPr>
      <w:r w:rsidRPr="00FA0BC3">
        <w:rPr>
          <w:color w:val="231F20"/>
          <w:sz w:val="24"/>
          <w:szCs w:val="24"/>
          <w:lang w:val="sr-Cyrl-RS"/>
        </w:rPr>
        <w:t>Клуб за особе са сметњама у развоју/инвалидитетом</w:t>
      </w:r>
    </w:p>
    <w:p w14:paraId="49CE6F73" w14:textId="77777777" w:rsidR="002E294C" w:rsidRPr="00FA0BC3" w:rsidRDefault="002E294C" w:rsidP="002E294C">
      <w:pPr>
        <w:pStyle w:val="ListParagraph"/>
        <w:tabs>
          <w:tab w:val="left" w:pos="936"/>
          <w:tab w:val="left" w:pos="937"/>
          <w:tab w:val="left" w:pos="2271"/>
          <w:tab w:val="left" w:pos="3591"/>
          <w:tab w:val="left" w:pos="3965"/>
        </w:tabs>
        <w:spacing w:before="2" w:line="249" w:lineRule="auto"/>
        <w:ind w:left="576"/>
        <w:rPr>
          <w:sz w:val="24"/>
          <w:szCs w:val="24"/>
        </w:rPr>
      </w:pPr>
    </w:p>
    <w:p w14:paraId="563099C8" w14:textId="77777777" w:rsidR="002E294C" w:rsidRPr="002E294C" w:rsidRDefault="002E294C" w:rsidP="002E294C">
      <w:pPr>
        <w:pStyle w:val="ListParagraph"/>
        <w:ind w:left="576" w:right="56"/>
        <w:jc w:val="center"/>
        <w:outlineLvl w:val="5"/>
        <w:rPr>
          <w:b/>
          <w:bCs/>
          <w:color w:val="231F20"/>
          <w:sz w:val="24"/>
          <w:szCs w:val="24"/>
        </w:rPr>
      </w:pPr>
      <w:r w:rsidRPr="002E294C">
        <w:rPr>
          <w:b/>
          <w:bCs/>
          <w:color w:val="231F20"/>
          <w:sz w:val="24"/>
          <w:szCs w:val="24"/>
        </w:rPr>
        <w:t xml:space="preserve">Члан </w:t>
      </w:r>
      <w:r w:rsidRPr="002E294C">
        <w:rPr>
          <w:b/>
          <w:bCs/>
          <w:color w:val="231F20"/>
          <w:sz w:val="24"/>
          <w:szCs w:val="24"/>
          <w:lang w:val="sr-Cyrl-RS"/>
        </w:rPr>
        <w:t>5</w:t>
      </w:r>
      <w:r w:rsidRPr="002E294C">
        <w:rPr>
          <w:b/>
          <w:bCs/>
          <w:color w:val="231F20"/>
          <w:sz w:val="24"/>
          <w:szCs w:val="24"/>
        </w:rPr>
        <w:t>3.</w:t>
      </w:r>
    </w:p>
    <w:p w14:paraId="212C8504" w14:textId="77777777" w:rsidR="004C77ED" w:rsidRPr="00FA0BC3" w:rsidRDefault="004C77ED" w:rsidP="004C77ED">
      <w:pPr>
        <w:pStyle w:val="ListParagraph"/>
        <w:tabs>
          <w:tab w:val="left" w:pos="936"/>
          <w:tab w:val="left" w:pos="937"/>
          <w:tab w:val="left" w:pos="2271"/>
          <w:tab w:val="left" w:pos="3591"/>
          <w:tab w:val="left" w:pos="3965"/>
        </w:tabs>
        <w:spacing w:before="2" w:line="249" w:lineRule="auto"/>
        <w:ind w:left="576"/>
        <w:rPr>
          <w:sz w:val="24"/>
          <w:szCs w:val="24"/>
        </w:rPr>
      </w:pPr>
    </w:p>
    <w:p w14:paraId="739C93FB" w14:textId="366658B1" w:rsidR="00405CA8" w:rsidRDefault="001E2E0B" w:rsidP="00C1354D">
      <w:pPr>
        <w:tabs>
          <w:tab w:val="left" w:pos="936"/>
          <w:tab w:val="left" w:pos="937"/>
        </w:tabs>
        <w:spacing w:before="2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Општина може у складу са могућностима </w:t>
      </w:r>
      <w:r w:rsidR="00521274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буџета</w:t>
      </w:r>
      <w:r w:rsidR="00A31FD3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,</w:t>
      </w:r>
      <w:r w:rsidR="00521274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обезбедити средства за финансирање </w:t>
      </w:r>
      <w:r w:rsidR="0023760F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других</w:t>
      </w:r>
      <w:r w:rsidR="001561B2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осталих 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и иновационих </w:t>
      </w:r>
      <w:r w:rsidR="00405CA8" w:rsidRPr="00FA0BC3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="0023760F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слуга</w:t>
      </w:r>
      <w:r w:rsidR="00405CA8" w:rsidRPr="00FA0BC3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="008D7C5E">
        <w:rPr>
          <w:rFonts w:ascii="Times New Roman" w:hAnsi="Times New Roman" w:cs="Times New Roman"/>
          <w:color w:val="231F20"/>
          <w:spacing w:val="5"/>
          <w:sz w:val="24"/>
          <w:szCs w:val="24"/>
          <w:lang w:val="sr-Cyrl-RS"/>
        </w:rPr>
        <w:t xml:space="preserve">социјалне заштите </w:t>
      </w:r>
      <w:r w:rsidR="0023760F">
        <w:rPr>
          <w:rFonts w:ascii="Times New Roman" w:hAnsi="Times New Roman" w:cs="Times New Roman"/>
          <w:color w:val="231F20"/>
          <w:spacing w:val="5"/>
          <w:sz w:val="24"/>
          <w:szCs w:val="24"/>
          <w:lang w:val="sr-Cyrl-RS"/>
        </w:rPr>
        <w:t>које се успостављају у складу са потребама локалне заједнице.</w:t>
      </w:r>
    </w:p>
    <w:p w14:paraId="0D3BBD87" w14:textId="77777777" w:rsidR="000F0579" w:rsidRPr="00FA0BC3" w:rsidRDefault="000F0579" w:rsidP="001E2E0B">
      <w:pPr>
        <w:tabs>
          <w:tab w:val="left" w:pos="936"/>
          <w:tab w:val="left" w:pos="937"/>
        </w:tabs>
        <w:spacing w:before="2" w:line="249" w:lineRule="auto"/>
        <w:ind w:left="216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A29F23" w14:textId="7B432487" w:rsidR="00B078E0" w:rsidRPr="00952C83" w:rsidRDefault="00925612" w:rsidP="005C0296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 xml:space="preserve">5.1. </w:t>
      </w:r>
      <w:r w:rsidR="008D3BFF" w:rsidRPr="00952C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Остале услуге</w:t>
      </w:r>
    </w:p>
    <w:p w14:paraId="08DED756" w14:textId="39431E51" w:rsidR="00405CA8" w:rsidRPr="00952C83" w:rsidRDefault="00521274" w:rsidP="005C0296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5.1.1.</w:t>
      </w:r>
      <w:r w:rsidR="00925612" w:rsidRPr="00952C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СОЦИЈАЛНО СТАНОВАЊЕ У ЗАШТИЋЕНИМ УСЛОВИМА</w:t>
      </w:r>
    </w:p>
    <w:p w14:paraId="71F678C7" w14:textId="77777777" w:rsidR="00E16D2C" w:rsidRPr="00952C83" w:rsidRDefault="00E16D2C" w:rsidP="00405CA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48872755" w14:textId="1797CB65" w:rsidR="00405CA8" w:rsidRPr="00952C83" w:rsidRDefault="00405CA8" w:rsidP="00405CA8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lastRenderedPageBreak/>
        <w:t>Сврха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bookmarkStart w:id="23" w:name="_Hlk142558168"/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социјално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становање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91050C" w:rsidRPr="00952C8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заштићеним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  <w:bookmarkEnd w:id="23"/>
    </w:p>
    <w:p w14:paraId="1B125304" w14:textId="77777777" w:rsidR="00EB4C5C" w:rsidRPr="00952C83" w:rsidRDefault="00EB4C5C" w:rsidP="00405CA8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8A48DD3" w14:textId="2CD9394A" w:rsidR="007E3237" w:rsidRDefault="007E3237" w:rsidP="007E323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bookmarkStart w:id="24" w:name="_Hlk148525518"/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="002E294C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4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bookmarkEnd w:id="24"/>
    <w:p w14:paraId="2E92262F" w14:textId="77777777" w:rsidR="00A85756" w:rsidRPr="00952C83" w:rsidRDefault="00A85756" w:rsidP="007E323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47F6ACA" w14:textId="24779970" w:rsidR="005C0296" w:rsidRDefault="00BB3A65" w:rsidP="00C1354D">
      <w:pPr>
        <w:widowControl w:val="0"/>
        <w:tabs>
          <w:tab w:val="left" w:pos="284"/>
          <w:tab w:val="left" w:pos="2271"/>
          <w:tab w:val="left" w:pos="3591"/>
          <w:tab w:val="left" w:pos="3965"/>
        </w:tabs>
        <w:autoSpaceDE w:val="0"/>
        <w:autoSpaceDN w:val="0"/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Услуга социјалног становања у заштићеним условима обезбеђује се појединцу и породици у стању социјалне потребе</w:t>
      </w:r>
      <w:r w:rsidR="002E294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немају решено стамбено питање.</w:t>
      </w:r>
    </w:p>
    <w:p w14:paraId="23B3BD21" w14:textId="77777777" w:rsidR="00640122" w:rsidRDefault="00640122" w:rsidP="00C13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highlight w:val="yellow"/>
          <w:lang w:val="sr-Cyrl-RS"/>
        </w:rPr>
      </w:pPr>
    </w:p>
    <w:p w14:paraId="5D37FEFE" w14:textId="56CA59D4" w:rsidR="00C1354D" w:rsidRDefault="00C1354D" w:rsidP="00C13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Cyrl-RS"/>
        </w:rPr>
      </w:pPr>
      <w:r w:rsidRPr="00DC645F">
        <w:rPr>
          <w:rFonts w:ascii="Times New Roman" w:hAnsi="Times New Roman" w:cs="Times New Roman"/>
          <w:color w:val="000000"/>
          <w:kern w:val="0"/>
          <w:sz w:val="24"/>
          <w:szCs w:val="24"/>
          <w:lang w:val="sr-Cyrl-RS"/>
        </w:rPr>
        <w:t xml:space="preserve">Стамбено необезбеђеним лицем и породицом сматра се појединац и породица под условом да он или члан његове породице нема стан или породичну стамбену зграду на територији Републике Србије </w:t>
      </w:r>
      <w:r w:rsidR="00CB756A" w:rsidRPr="00DC645F">
        <w:rPr>
          <w:rFonts w:ascii="Times New Roman" w:hAnsi="Times New Roman" w:cs="Times New Roman"/>
          <w:color w:val="000000"/>
          <w:kern w:val="0"/>
          <w:sz w:val="24"/>
          <w:szCs w:val="24"/>
          <w:lang w:val="sr-Cyrl-RS"/>
        </w:rPr>
        <w:t xml:space="preserve">и у иностранству  </w:t>
      </w:r>
      <w:r w:rsidRPr="00DC645F">
        <w:rPr>
          <w:rFonts w:ascii="Times New Roman" w:hAnsi="Times New Roman" w:cs="Times New Roman"/>
          <w:color w:val="000000"/>
          <w:kern w:val="0"/>
          <w:sz w:val="24"/>
          <w:szCs w:val="24"/>
          <w:lang w:val="sr-Cyrl-RS"/>
        </w:rPr>
        <w:t xml:space="preserve">у својини или сусвојини, да не користи друштвени или </w:t>
      </w:r>
      <w:r w:rsidRPr="00730B09">
        <w:rPr>
          <w:rFonts w:ascii="Times New Roman" w:hAnsi="Times New Roman" w:cs="Times New Roman"/>
          <w:color w:val="000000"/>
          <w:kern w:val="0"/>
          <w:sz w:val="24"/>
          <w:szCs w:val="24"/>
          <w:lang w:val="sr-Cyrl-RS"/>
        </w:rPr>
        <w:t>државни стан по основу закупа, да нема могућности да реши стамбено питање на други начин и да не испуњава услове за смештај у установу социјалне заштите или другу породицу, а налазе се у стању социјалне потребе.</w:t>
      </w:r>
    </w:p>
    <w:p w14:paraId="31A691F8" w14:textId="77777777" w:rsidR="00CB756A" w:rsidRDefault="00CB756A" w:rsidP="00C13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11D18AD5" w14:textId="4CF02C6E" w:rsidR="00405CA8" w:rsidRPr="00952C83" w:rsidRDefault="005C0296" w:rsidP="00C1354D">
      <w:pPr>
        <w:widowControl w:val="0"/>
        <w:tabs>
          <w:tab w:val="left" w:pos="2271"/>
          <w:tab w:val="left" w:pos="3591"/>
          <w:tab w:val="left" w:pos="3965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Cyrl-RS"/>
          <w14:ligatures w14:val="none"/>
        </w:rPr>
        <w:t>У</w:t>
      </w:r>
      <w:r w:rsidR="00F43D96" w:rsidRPr="00952C8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Cyrl-RS"/>
          <w14:ligatures w14:val="none"/>
        </w:rPr>
        <w:t xml:space="preserve">слуга </w:t>
      </w:r>
      <w:r w:rsidRPr="00952C8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Cyrl-RS"/>
          <w14:ligatures w14:val="none"/>
        </w:rPr>
        <w:t xml:space="preserve">социјалног становања </w:t>
      </w:r>
      <w:r w:rsidR="00F43D96" w:rsidRPr="00952C8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Cyrl-RS"/>
          <w14:ligatures w14:val="none"/>
        </w:rPr>
        <w:t xml:space="preserve">пружа </w:t>
      </w:r>
      <w:r w:rsidRPr="00952C8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Cyrl-RS"/>
          <w14:ligatures w14:val="none"/>
        </w:rPr>
        <w:t xml:space="preserve">се </w:t>
      </w:r>
      <w:r w:rsidR="00754110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 наменски изграђеним објектима</w:t>
      </w:r>
      <w:r w:rsidR="008E0216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4B1E86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 власништву Општине</w:t>
      </w:r>
      <w:r w:rsidR="00754110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 без</w:t>
      </w:r>
      <w:r w:rsidR="008E0216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могућности </w:t>
      </w:r>
      <w:r w:rsidR="00754110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откуп</w:t>
      </w:r>
      <w:r w:rsidR="008E0216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 и стицања станарског права</w:t>
      </w:r>
      <w:r w:rsidR="00754110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6F8C069C" w14:textId="77777777" w:rsidR="00C1124F" w:rsidRPr="00952C83" w:rsidRDefault="00C1124F" w:rsidP="008B7D32">
      <w:pPr>
        <w:widowControl w:val="0"/>
        <w:autoSpaceDE w:val="0"/>
        <w:autoSpaceDN w:val="0"/>
        <w:spacing w:before="3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F228199" w14:textId="02A5FE72" w:rsidR="00C1124F" w:rsidRDefault="00C1124F" w:rsidP="00A82B65">
      <w:pPr>
        <w:widowControl w:val="0"/>
        <w:autoSpaceDE w:val="0"/>
        <w:autoSpaceDN w:val="0"/>
        <w:spacing w:after="0" w:line="240" w:lineRule="auto"/>
        <w:ind w:right="56" w:firstLine="272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="004D52A2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5B86023" w14:textId="77777777" w:rsidR="005D1714" w:rsidRDefault="005D1714" w:rsidP="00C1354D">
      <w:pPr>
        <w:widowControl w:val="0"/>
        <w:autoSpaceDE w:val="0"/>
        <w:autoSpaceDN w:val="0"/>
        <w:spacing w:after="0" w:line="240" w:lineRule="auto"/>
        <w:ind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400CD117" w14:textId="77777777" w:rsidR="00144E67" w:rsidRDefault="00144E67" w:rsidP="00A82B65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Трошкови инвестиционог одржавања објекта за социјално становање у заштићеним условима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финансирају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буџета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пштине.</w:t>
      </w:r>
    </w:p>
    <w:p w14:paraId="7FAC94E5" w14:textId="77777777" w:rsidR="00A85756" w:rsidRPr="00952C83" w:rsidRDefault="00A85756" w:rsidP="00A85756">
      <w:pPr>
        <w:widowControl w:val="0"/>
        <w:autoSpaceDE w:val="0"/>
        <w:autoSpaceDN w:val="0"/>
        <w:spacing w:before="3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52FE080E" w14:textId="24C16A03" w:rsidR="00C1124F" w:rsidRDefault="00C1124F" w:rsidP="00A82B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Пружање услуге социјалног становања у заштићеним условима поверава се уговором Центру.</w:t>
      </w:r>
    </w:p>
    <w:p w14:paraId="1A1F5155" w14:textId="77777777" w:rsidR="005D1714" w:rsidRDefault="005D1714" w:rsidP="00A85756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7C64FC9C" w14:textId="77777777" w:rsidR="00C1124F" w:rsidRDefault="00C1124F" w:rsidP="00A82B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Надзор над коришћењем о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бјект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становање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заштићеним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обавља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>.</w:t>
      </w:r>
    </w:p>
    <w:p w14:paraId="6C167693" w14:textId="77777777" w:rsidR="00A85756" w:rsidRPr="00952C83" w:rsidRDefault="00A85756" w:rsidP="00A85756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493BE7A1" w14:textId="62260BCF" w:rsidR="00C1124F" w:rsidRDefault="00C1124F" w:rsidP="00A82B65">
      <w:pPr>
        <w:widowControl w:val="0"/>
        <w:tabs>
          <w:tab w:val="left" w:pos="0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Све одлуке које се односе на одржавање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објекта у надлежности су Центра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</w:p>
    <w:p w14:paraId="2238D011" w14:textId="77777777" w:rsidR="00A85756" w:rsidRPr="00952C83" w:rsidRDefault="00A85756" w:rsidP="00A85756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5F15CC9F" w14:textId="0BAAD1D8" w:rsidR="00C1124F" w:rsidRPr="00952C83" w:rsidRDefault="00C1124F" w:rsidP="00A82B65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Решење о признавању права на услугу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становање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заштићеним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доноси Центар.</w:t>
      </w:r>
    </w:p>
    <w:p w14:paraId="74BC846C" w14:textId="77777777" w:rsidR="00CF681D" w:rsidRPr="00952C83" w:rsidRDefault="00CF681D" w:rsidP="00220BD2">
      <w:pPr>
        <w:widowControl w:val="0"/>
        <w:autoSpaceDE w:val="0"/>
        <w:autoSpaceDN w:val="0"/>
        <w:spacing w:after="0" w:line="249" w:lineRule="auto"/>
        <w:ind w:left="216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56B98DAC" w14:textId="7616061C" w:rsidR="00CF681D" w:rsidRPr="00952C83" w:rsidRDefault="00CF681D" w:rsidP="00CF681D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bookmarkStart w:id="25" w:name="_Hlk142558224"/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bookmarkEnd w:id="25"/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социјално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становање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заштићеним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1D2B76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</w:p>
    <w:p w14:paraId="001D63F9" w14:textId="77777777" w:rsidR="007E3237" w:rsidRPr="00952C83" w:rsidRDefault="007E3237" w:rsidP="00CF681D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453B800C" w14:textId="01C7C6D0" w:rsidR="007E3237" w:rsidRDefault="007E3237" w:rsidP="007E323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="004D52A2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59F0F89" w14:textId="77777777" w:rsidR="00A85756" w:rsidRPr="00952C83" w:rsidRDefault="00A85756" w:rsidP="007E323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E19DAC2" w14:textId="1BA9CB41" w:rsidR="00CF681D" w:rsidRPr="00952C83" w:rsidRDefault="00CF681D" w:rsidP="00A82B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Право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bookmarkStart w:id="26" w:name="_Hlk147842300"/>
      <w:r w:rsidR="00C1124F"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услугу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становање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заштићеним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bookmarkEnd w:id="26"/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имају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стамбено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необезбеђена</w:t>
      </w:r>
      <w:r w:rsidR="0091050C" w:rsidRPr="00952C8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Cyrl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лица</w:t>
      </w:r>
      <w:r w:rsidRPr="00952C8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952C8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породице</w:t>
      </w:r>
      <w:r w:rsidRPr="00952C8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952C8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стању</w:t>
      </w:r>
      <w:r w:rsidRPr="00952C8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="0091050C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потребе</w:t>
      </w:r>
      <w:r w:rsidR="00070A01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, који немају решено питање становања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и то:</w:t>
      </w:r>
    </w:p>
    <w:p w14:paraId="36250BD5" w14:textId="77777777" w:rsidR="00E6356B" w:rsidRPr="00952C83" w:rsidRDefault="00E6356B" w:rsidP="00E6356B">
      <w:pPr>
        <w:widowControl w:val="0"/>
        <w:tabs>
          <w:tab w:val="left" w:pos="937"/>
        </w:tabs>
        <w:autoSpaceDE w:val="0"/>
        <w:autoSpaceDN w:val="0"/>
        <w:spacing w:before="12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sr-Latn-RS"/>
          <w14:ligatures w14:val="none"/>
        </w:rPr>
      </w:pPr>
    </w:p>
    <w:p w14:paraId="52EE6F46" w14:textId="1DB603EF" w:rsidR="00CF681D" w:rsidRPr="00952C83" w:rsidRDefault="00CF681D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12" w:line="249" w:lineRule="auto"/>
        <w:jc w:val="both"/>
        <w:rPr>
          <w:sz w:val="24"/>
          <w:szCs w:val="24"/>
        </w:rPr>
      </w:pPr>
      <w:r w:rsidRPr="00952C83">
        <w:rPr>
          <w:color w:val="231F20"/>
          <w:sz w:val="24"/>
          <w:szCs w:val="24"/>
        </w:rPr>
        <w:t>корисници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права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на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новчану</w:t>
      </w:r>
      <w:r w:rsidRPr="00952C83">
        <w:rPr>
          <w:color w:val="231F20"/>
          <w:spacing w:val="-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социјалну помоћ</w:t>
      </w:r>
      <w:r w:rsidR="00B90333" w:rsidRPr="00952C83">
        <w:rPr>
          <w:color w:val="231F20"/>
          <w:sz w:val="24"/>
          <w:szCs w:val="24"/>
        </w:rPr>
        <w:t>;</w:t>
      </w:r>
    </w:p>
    <w:p w14:paraId="202FA57A" w14:textId="22DC8EB6" w:rsidR="00CF681D" w:rsidRPr="00952C83" w:rsidRDefault="00CF681D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952C83">
        <w:rPr>
          <w:color w:val="231F20"/>
          <w:sz w:val="24"/>
          <w:szCs w:val="24"/>
        </w:rPr>
        <w:t>стара лица (самци или парови) способна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да живе самостално</w:t>
      </w:r>
      <w:r w:rsidR="00B90333" w:rsidRPr="00952C83">
        <w:rPr>
          <w:color w:val="231F20"/>
          <w:sz w:val="24"/>
          <w:szCs w:val="24"/>
        </w:rPr>
        <w:t>;</w:t>
      </w:r>
    </w:p>
    <w:p w14:paraId="5EEBF303" w14:textId="1D481D14" w:rsidR="00CF681D" w:rsidRPr="00952C83" w:rsidRDefault="00DE656F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2"/>
        <w:jc w:val="both"/>
        <w:rPr>
          <w:sz w:val="24"/>
          <w:szCs w:val="24"/>
        </w:rPr>
      </w:pPr>
      <w:r>
        <w:rPr>
          <w:color w:val="231F20"/>
          <w:sz w:val="24"/>
          <w:szCs w:val="24"/>
          <w:lang w:val="sr-Cyrl-RS"/>
        </w:rPr>
        <w:t>једнородитељске породице</w:t>
      </w:r>
      <w:r w:rsidR="00B90333" w:rsidRPr="00952C83">
        <w:rPr>
          <w:color w:val="231F20"/>
          <w:sz w:val="24"/>
          <w:szCs w:val="24"/>
        </w:rPr>
        <w:t>;</w:t>
      </w:r>
    </w:p>
    <w:p w14:paraId="6835461A" w14:textId="0A3C4893" w:rsidR="00605772" w:rsidRPr="00952C83" w:rsidRDefault="001C58A6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12"/>
        <w:jc w:val="both"/>
        <w:rPr>
          <w:sz w:val="24"/>
          <w:szCs w:val="24"/>
        </w:rPr>
      </w:pPr>
      <w:r w:rsidRPr="00952C83">
        <w:rPr>
          <w:color w:val="231F20"/>
          <w:sz w:val="24"/>
          <w:szCs w:val="24"/>
          <w:lang w:val="sr-Cyrl-RS"/>
        </w:rPr>
        <w:t xml:space="preserve">лица која су као малолетна била под посебном заштитом државе </w:t>
      </w:r>
      <w:r w:rsidRPr="00952C83">
        <w:rPr>
          <w:color w:val="231F20"/>
          <w:sz w:val="24"/>
          <w:szCs w:val="24"/>
          <w:lang w:val="en-US"/>
        </w:rPr>
        <w:t>(</w:t>
      </w:r>
      <w:r w:rsidRPr="00952C83">
        <w:rPr>
          <w:color w:val="231F20"/>
          <w:sz w:val="24"/>
          <w:szCs w:val="24"/>
          <w:lang w:val="sr-Cyrl-RS"/>
        </w:rPr>
        <w:t>старатељство, хранитељство, смештај у установу социјалне заштите или другу породицу</w:t>
      </w:r>
      <w:r w:rsidRPr="00952C83">
        <w:rPr>
          <w:color w:val="231F20"/>
          <w:sz w:val="24"/>
          <w:szCs w:val="24"/>
          <w:lang w:val="en-US"/>
        </w:rPr>
        <w:t>)</w:t>
      </w:r>
      <w:r w:rsidR="007F77F4" w:rsidRPr="00952C83">
        <w:rPr>
          <w:color w:val="231F20"/>
          <w:sz w:val="24"/>
          <w:szCs w:val="24"/>
        </w:rPr>
        <w:t>;</w:t>
      </w:r>
    </w:p>
    <w:p w14:paraId="0F13E8CA" w14:textId="4661C5D9" w:rsidR="008E0216" w:rsidRPr="00701629" w:rsidRDefault="00CF681D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952C83">
        <w:rPr>
          <w:color w:val="231F20"/>
          <w:sz w:val="24"/>
          <w:szCs w:val="24"/>
        </w:rPr>
        <w:lastRenderedPageBreak/>
        <w:t>лица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и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породице,</w:t>
      </w:r>
      <w:r w:rsidRPr="00952C83">
        <w:rPr>
          <w:color w:val="231F20"/>
          <w:spacing w:val="60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које</w:t>
      </w:r>
      <w:r w:rsidRPr="00952C83">
        <w:rPr>
          <w:color w:val="231F20"/>
          <w:spacing w:val="60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због</w:t>
      </w:r>
      <w:r w:rsidRPr="00952C83">
        <w:rPr>
          <w:color w:val="231F20"/>
          <w:spacing w:val="60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физичких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или</w:t>
      </w:r>
      <w:r w:rsidRPr="00952C83">
        <w:rPr>
          <w:color w:val="231F20"/>
          <w:spacing w:val="6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менталних</w:t>
      </w:r>
      <w:r w:rsidRPr="00952C83">
        <w:rPr>
          <w:color w:val="231F20"/>
          <w:spacing w:val="6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болести,</w:t>
      </w:r>
      <w:r w:rsidRPr="00952C83">
        <w:rPr>
          <w:color w:val="231F20"/>
          <w:spacing w:val="6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хроничне</w:t>
      </w:r>
      <w:r w:rsidR="00E6356B" w:rsidRPr="00952C83">
        <w:rPr>
          <w:color w:val="231F20"/>
          <w:sz w:val="24"/>
          <w:szCs w:val="24"/>
          <w:lang w:val="sr-Cyrl-RS"/>
        </w:rPr>
        <w:t xml:space="preserve"> </w:t>
      </w:r>
      <w:r w:rsidRPr="00952C83">
        <w:rPr>
          <w:color w:val="231F20"/>
          <w:sz w:val="24"/>
          <w:szCs w:val="24"/>
        </w:rPr>
        <w:t>болести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или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инвалидитета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члана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породице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не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могу</w:t>
      </w:r>
      <w:r w:rsidRPr="00952C83">
        <w:rPr>
          <w:color w:val="231F20"/>
          <w:spacing w:val="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да</w:t>
      </w:r>
      <w:r w:rsidRPr="00952C83">
        <w:rPr>
          <w:color w:val="231F20"/>
          <w:spacing w:val="-58"/>
          <w:sz w:val="24"/>
          <w:szCs w:val="24"/>
        </w:rPr>
        <w:t xml:space="preserve"> </w:t>
      </w:r>
      <w:r w:rsidR="00904DBB" w:rsidRPr="00952C83">
        <w:rPr>
          <w:color w:val="231F20"/>
          <w:spacing w:val="-58"/>
          <w:sz w:val="24"/>
          <w:szCs w:val="24"/>
          <w:lang w:val="sr-Cyrl-RS"/>
        </w:rPr>
        <w:t xml:space="preserve">                                         </w:t>
      </w:r>
      <w:r w:rsidRPr="00952C83">
        <w:rPr>
          <w:color w:val="231F20"/>
          <w:sz w:val="24"/>
          <w:szCs w:val="24"/>
        </w:rPr>
        <w:t>обезбеде</w:t>
      </w:r>
      <w:r w:rsidRPr="00952C83">
        <w:rPr>
          <w:color w:val="231F20"/>
          <w:spacing w:val="-1"/>
          <w:sz w:val="24"/>
          <w:szCs w:val="24"/>
        </w:rPr>
        <w:t xml:space="preserve"> </w:t>
      </w:r>
      <w:r w:rsidR="00B952AB" w:rsidRPr="00952C83">
        <w:rPr>
          <w:color w:val="231F20"/>
          <w:spacing w:val="-1"/>
          <w:sz w:val="24"/>
          <w:szCs w:val="24"/>
          <w:lang w:val="sr-Cyrl-RS"/>
        </w:rPr>
        <w:t xml:space="preserve">основне стамбене </w:t>
      </w:r>
      <w:r w:rsidRPr="00952C83">
        <w:rPr>
          <w:color w:val="231F20"/>
          <w:sz w:val="24"/>
          <w:szCs w:val="24"/>
        </w:rPr>
        <w:t>услове</w:t>
      </w:r>
      <w:r w:rsidRPr="00952C83">
        <w:rPr>
          <w:color w:val="231F20"/>
          <w:spacing w:val="-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за</w:t>
      </w:r>
      <w:r w:rsidRPr="00952C83">
        <w:rPr>
          <w:color w:val="231F20"/>
          <w:spacing w:val="-1"/>
          <w:sz w:val="24"/>
          <w:szCs w:val="24"/>
        </w:rPr>
        <w:t xml:space="preserve"> </w:t>
      </w:r>
      <w:r w:rsidRPr="00952C83">
        <w:rPr>
          <w:color w:val="231F20"/>
          <w:sz w:val="24"/>
          <w:szCs w:val="24"/>
        </w:rPr>
        <w:t>живот</w:t>
      </w:r>
      <w:r w:rsidR="00B90333" w:rsidRPr="00952C83">
        <w:rPr>
          <w:color w:val="231F20"/>
          <w:sz w:val="24"/>
          <w:szCs w:val="24"/>
          <w:lang w:val="en-US"/>
        </w:rPr>
        <w:t>;</w:t>
      </w:r>
    </w:p>
    <w:p w14:paraId="4F5F53E8" w14:textId="431C19EE" w:rsidR="00701629" w:rsidRPr="00952C83" w:rsidRDefault="00701629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</w:rPr>
      </w:pPr>
      <w:r>
        <w:rPr>
          <w:color w:val="231F20"/>
          <w:sz w:val="24"/>
          <w:szCs w:val="24"/>
          <w:lang w:val="sr-Cyrl-RS"/>
        </w:rPr>
        <w:t>жртве насиља</w:t>
      </w:r>
      <w:r>
        <w:rPr>
          <w:color w:val="231F20"/>
          <w:sz w:val="24"/>
          <w:szCs w:val="24"/>
          <w:lang w:val="en-US"/>
        </w:rPr>
        <w:t>;</w:t>
      </w:r>
    </w:p>
    <w:p w14:paraId="17CB7B35" w14:textId="50A7386D" w:rsidR="00E6356B" w:rsidRPr="00952C83" w:rsidRDefault="00E6356B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952C83">
        <w:rPr>
          <w:color w:val="231F20"/>
          <w:sz w:val="24"/>
          <w:szCs w:val="24"/>
        </w:rPr>
        <w:t>избегла</w:t>
      </w:r>
      <w:r w:rsidRPr="00952C83">
        <w:rPr>
          <w:color w:val="231F20"/>
          <w:sz w:val="24"/>
          <w:szCs w:val="24"/>
          <w:lang w:val="sr-Cyrl-RS"/>
        </w:rPr>
        <w:t xml:space="preserve"> и</w:t>
      </w:r>
      <w:r w:rsidRPr="00952C83">
        <w:rPr>
          <w:color w:val="231F20"/>
          <w:sz w:val="24"/>
          <w:szCs w:val="24"/>
        </w:rPr>
        <w:t xml:space="preserve"> интерно расељена лица</w:t>
      </w:r>
      <w:r w:rsidR="00B90333" w:rsidRPr="00952C83">
        <w:rPr>
          <w:color w:val="231F20"/>
          <w:sz w:val="24"/>
          <w:szCs w:val="24"/>
          <w:lang w:val="en-US"/>
        </w:rPr>
        <w:t>;</w:t>
      </w:r>
    </w:p>
    <w:p w14:paraId="4FAA3C6A" w14:textId="3562F398" w:rsidR="00CF681D" w:rsidRPr="00C1354D" w:rsidRDefault="008E0216" w:rsidP="00235C7D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952C83">
        <w:rPr>
          <w:color w:val="231F20"/>
          <w:sz w:val="24"/>
          <w:szCs w:val="24"/>
          <w:lang w:val="sr-Cyrl-RS"/>
        </w:rPr>
        <w:t>друга лица</w:t>
      </w:r>
      <w:r w:rsidR="004B6544" w:rsidRPr="00952C83">
        <w:rPr>
          <w:color w:val="231F20"/>
          <w:sz w:val="24"/>
          <w:szCs w:val="24"/>
          <w:lang w:val="sr-Cyrl-RS"/>
        </w:rPr>
        <w:t>, на основу стручне процене Центра</w:t>
      </w:r>
      <w:r w:rsidR="004C1012" w:rsidRPr="00952C83">
        <w:rPr>
          <w:color w:val="231F20"/>
          <w:sz w:val="24"/>
          <w:szCs w:val="24"/>
          <w:lang w:val="sr-Cyrl-RS"/>
        </w:rPr>
        <w:t>.</w:t>
      </w:r>
      <w:r w:rsidR="004B6544" w:rsidRPr="00952C83">
        <w:rPr>
          <w:color w:val="231F20"/>
          <w:sz w:val="24"/>
          <w:szCs w:val="24"/>
          <w:lang w:val="sr-Cyrl-RS"/>
        </w:rPr>
        <w:t xml:space="preserve"> </w:t>
      </w:r>
    </w:p>
    <w:p w14:paraId="55E8AD44" w14:textId="77777777" w:rsidR="00C1354D" w:rsidRPr="006E08A1" w:rsidRDefault="00C1354D" w:rsidP="00BA2DD1">
      <w:pPr>
        <w:pStyle w:val="ListParagraph"/>
        <w:tabs>
          <w:tab w:val="left" w:pos="937"/>
        </w:tabs>
        <w:spacing w:before="2" w:line="249" w:lineRule="auto"/>
        <w:ind w:left="576"/>
        <w:jc w:val="both"/>
        <w:rPr>
          <w:sz w:val="24"/>
          <w:szCs w:val="24"/>
        </w:rPr>
      </w:pPr>
    </w:p>
    <w:p w14:paraId="2EDB0E0D" w14:textId="16FBEE85" w:rsidR="00AE04BC" w:rsidRPr="00952C83" w:rsidRDefault="00AE04BC" w:rsidP="009B6680">
      <w:pPr>
        <w:pStyle w:val="ListParagraph"/>
        <w:tabs>
          <w:tab w:val="left" w:pos="937"/>
        </w:tabs>
        <w:spacing w:before="2" w:line="249" w:lineRule="auto"/>
        <w:ind w:left="576"/>
        <w:jc w:val="center"/>
        <w:rPr>
          <w:b/>
          <w:bCs/>
          <w:sz w:val="24"/>
          <w:szCs w:val="24"/>
        </w:rPr>
      </w:pPr>
      <w:r w:rsidRPr="00952C83">
        <w:rPr>
          <w:b/>
          <w:bCs/>
          <w:color w:val="231F20"/>
          <w:sz w:val="24"/>
          <w:szCs w:val="24"/>
        </w:rPr>
        <w:t xml:space="preserve">Члан </w:t>
      </w:r>
      <w:r w:rsidR="00EF54C3">
        <w:rPr>
          <w:b/>
          <w:bCs/>
          <w:color w:val="231F20"/>
          <w:sz w:val="24"/>
          <w:szCs w:val="24"/>
          <w:lang w:val="sr-Cyrl-RS"/>
        </w:rPr>
        <w:t>5</w:t>
      </w:r>
      <w:r w:rsidR="004D52A2">
        <w:rPr>
          <w:b/>
          <w:bCs/>
          <w:color w:val="231F20"/>
          <w:sz w:val="24"/>
          <w:szCs w:val="24"/>
          <w:lang w:val="sr-Cyrl-RS"/>
        </w:rPr>
        <w:t>7</w:t>
      </w:r>
      <w:r w:rsidRPr="00952C83">
        <w:rPr>
          <w:b/>
          <w:bCs/>
          <w:color w:val="231F20"/>
          <w:sz w:val="24"/>
          <w:szCs w:val="24"/>
        </w:rPr>
        <w:t>.</w:t>
      </w:r>
    </w:p>
    <w:p w14:paraId="4B4DA9A2" w14:textId="77777777" w:rsidR="00AE04BC" w:rsidRPr="00952C83" w:rsidRDefault="00AE04BC" w:rsidP="00925612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</w:p>
    <w:p w14:paraId="051D4041" w14:textId="3223D090" w:rsidR="00AE04BC" w:rsidRDefault="001E0CC7" w:rsidP="00A82B65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52C83">
        <w:rPr>
          <w:rFonts w:ascii="Times New Roman" w:hAnsi="Times New Roman" w:cs="Times New Roman"/>
          <w:sz w:val="24"/>
          <w:szCs w:val="24"/>
          <w:lang w:val="sr-Cyrl-RS"/>
        </w:rPr>
        <w:t>О објекту социјалног становања у заштићеним условима се стара домаћин социјалног становања који је радно способан и који у објекту користи стамбену јединицу која је намењена домаћинској породици. Домаћин се стара о поштовању кућног реда, о одржавању заједничких просторија, очувању имовине у објекту и пружа помоћ и подр</w:t>
      </w:r>
      <w:r w:rsidR="00303BBA" w:rsidRPr="00952C83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952C83">
        <w:rPr>
          <w:rFonts w:ascii="Times New Roman" w:hAnsi="Times New Roman" w:cs="Times New Roman"/>
          <w:sz w:val="24"/>
          <w:szCs w:val="24"/>
          <w:lang w:val="sr-Cyrl-RS"/>
        </w:rPr>
        <w:t>ку корисницима у вези са правима и обавезама везаним за становање.</w:t>
      </w:r>
    </w:p>
    <w:p w14:paraId="5D905BD2" w14:textId="77777777" w:rsidR="000F0579" w:rsidRPr="00952C83" w:rsidRDefault="000F0579" w:rsidP="00925612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177B4D" w14:textId="77777777" w:rsidR="00AE04BC" w:rsidRPr="00952C83" w:rsidRDefault="00AE04BC" w:rsidP="00C1354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 w:hanging="216"/>
        <w:jc w:val="both"/>
        <w:rPr>
          <w:rFonts w:ascii="Times New Roman" w:hAnsi="Times New Roman" w:cs="Times New Roman"/>
          <w:sz w:val="24"/>
          <w:szCs w:val="24"/>
        </w:rPr>
      </w:pPr>
    </w:p>
    <w:p w14:paraId="55BC9ACC" w14:textId="6E43CC51" w:rsidR="00C70134" w:rsidRPr="00952C83" w:rsidRDefault="00C70134" w:rsidP="00C70134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="004D52A2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8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1BE9BC0" w14:textId="2304FD54" w:rsidR="007F07B1" w:rsidRDefault="00841914" w:rsidP="00C1354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bookmarkStart w:id="27" w:name="_Hlk147838289"/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Корисници </w:t>
      </w:r>
      <w:r w:rsidR="007E15F4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услуге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220503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социјалног становања у заштићеним условима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чији су приходи већи од износа новчане социјалне помоћи у складу са законом, учествују у плаћању комуналних услуга и других трошкова социјалног становања, осим ако посебним актом није другачије утврђено.</w:t>
      </w:r>
    </w:p>
    <w:p w14:paraId="15B23822" w14:textId="77777777" w:rsidR="00A85756" w:rsidRPr="00952C83" w:rsidRDefault="00A85756" w:rsidP="00925612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4D682047" w14:textId="11775144" w:rsidR="00841914" w:rsidRPr="00952C83" w:rsidRDefault="00841914" w:rsidP="00C1354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За кориснике чији су приходи на нивоу или испод износа новчане социјалне помоћи, трошкове из претходног става сноси Центар, а из средстава буџета Општине, обезбеђених за те намене.</w:t>
      </w:r>
    </w:p>
    <w:bookmarkEnd w:id="27"/>
    <w:p w14:paraId="5998B26E" w14:textId="77777777" w:rsidR="00AE6893" w:rsidRPr="00952C83" w:rsidRDefault="00AE6893" w:rsidP="00925612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3AB8F5F8" w14:textId="7F9E1FDB" w:rsidR="00181026" w:rsidRPr="00952C83" w:rsidRDefault="00181026" w:rsidP="00181026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="004D52A2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9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E84BE7A" w14:textId="77777777" w:rsidR="00181026" w:rsidRPr="00952C83" w:rsidRDefault="00181026" w:rsidP="00181026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527AAD22" w14:textId="468C648B" w:rsidR="00B624C0" w:rsidRPr="00952C83" w:rsidRDefault="00181026" w:rsidP="002E07D0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4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Кориснику престаје право на коришћење </w:t>
      </w:r>
      <w:r w:rsidR="004D7CF3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услуге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социјалног становања у заштићеним условима у случају</w:t>
      </w:r>
      <w:r w:rsidR="00B624C0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:</w:t>
      </w:r>
    </w:p>
    <w:p w14:paraId="1F128E11" w14:textId="77777777" w:rsidR="004D7CF3" w:rsidRPr="00952C83" w:rsidRDefault="004D7CF3" w:rsidP="00181026">
      <w:pPr>
        <w:widowControl w:val="0"/>
        <w:autoSpaceDE w:val="0"/>
        <w:autoSpaceDN w:val="0"/>
        <w:spacing w:after="0" w:line="240" w:lineRule="auto"/>
        <w:ind w:right="278" w:firstLine="494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</w:p>
    <w:p w14:paraId="31F5503E" w14:textId="3F2B3256" w:rsidR="00181026" w:rsidRPr="00952C83" w:rsidRDefault="00B624C0" w:rsidP="00B624C0">
      <w:pPr>
        <w:pStyle w:val="ListParagraph"/>
        <w:numPr>
          <w:ilvl w:val="0"/>
          <w:numId w:val="14"/>
        </w:numPr>
        <w:ind w:right="278"/>
        <w:jc w:val="both"/>
        <w:outlineLvl w:val="5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кад испуни услов за неки други облик социјалне заштите</w:t>
      </w:r>
      <w:r w:rsidR="006779B7" w:rsidRPr="00952C83">
        <w:rPr>
          <w:color w:val="231F20"/>
          <w:sz w:val="24"/>
          <w:szCs w:val="24"/>
          <w:lang w:val="sr-Cyrl-RS"/>
        </w:rPr>
        <w:t>,</w:t>
      </w:r>
    </w:p>
    <w:p w14:paraId="7A57378B" w14:textId="5710EB99" w:rsidR="00B624C0" w:rsidRPr="00952C83" w:rsidRDefault="00B624C0" w:rsidP="00B624C0">
      <w:pPr>
        <w:pStyle w:val="ListParagraph"/>
        <w:numPr>
          <w:ilvl w:val="0"/>
          <w:numId w:val="14"/>
        </w:numPr>
        <w:ind w:right="278"/>
        <w:jc w:val="both"/>
        <w:outlineLvl w:val="5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ако дође до промене у његовом породичном, радно правном или имовинско правном статусу, која је од утицаја на његово право на коришћење објекта</w:t>
      </w:r>
      <w:r w:rsidR="006779B7" w:rsidRPr="00952C83">
        <w:rPr>
          <w:color w:val="231F20"/>
          <w:sz w:val="24"/>
          <w:szCs w:val="24"/>
          <w:lang w:val="sr-Cyrl-RS"/>
        </w:rPr>
        <w:t>,</w:t>
      </w:r>
    </w:p>
    <w:p w14:paraId="5AE94E3D" w14:textId="5F8264CA" w:rsidR="00B624C0" w:rsidRPr="00952C83" w:rsidRDefault="00B624C0" w:rsidP="002E07D0">
      <w:pPr>
        <w:pStyle w:val="ListParagraph"/>
        <w:numPr>
          <w:ilvl w:val="0"/>
          <w:numId w:val="14"/>
        </w:numPr>
        <w:tabs>
          <w:tab w:val="left" w:pos="9356"/>
        </w:tabs>
        <w:ind w:right="4"/>
        <w:jc w:val="both"/>
        <w:outlineLvl w:val="5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ако ненаменски користи простор и опрему,</w:t>
      </w:r>
    </w:p>
    <w:p w14:paraId="3E31FC02" w14:textId="172E2065" w:rsidR="00B624C0" w:rsidRPr="00952C83" w:rsidRDefault="00B624C0" w:rsidP="00B624C0">
      <w:pPr>
        <w:pStyle w:val="ListParagraph"/>
        <w:numPr>
          <w:ilvl w:val="0"/>
          <w:numId w:val="14"/>
        </w:numPr>
        <w:ind w:right="278"/>
        <w:jc w:val="both"/>
        <w:outlineLvl w:val="5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 xml:space="preserve">ако својим понашањем ремети утврђени кућни ред и тиме омета друге кориснике у несметаном коришћењу смештаја, </w:t>
      </w:r>
    </w:p>
    <w:p w14:paraId="2A6C4A3D" w14:textId="254B40D6" w:rsidR="00B624C0" w:rsidRPr="00952C83" w:rsidRDefault="00B624C0" w:rsidP="00B624C0">
      <w:pPr>
        <w:pStyle w:val="ListParagraph"/>
        <w:numPr>
          <w:ilvl w:val="0"/>
          <w:numId w:val="14"/>
        </w:numPr>
        <w:ind w:right="278"/>
        <w:jc w:val="both"/>
        <w:outlineLvl w:val="5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ако не</w:t>
      </w:r>
      <w:r w:rsidR="00FE0D23">
        <w:rPr>
          <w:color w:val="231F20"/>
          <w:sz w:val="24"/>
          <w:szCs w:val="24"/>
          <w:lang w:val="sr-Cyrl-RS"/>
        </w:rPr>
        <w:t xml:space="preserve"> </w:t>
      </w:r>
      <w:r w:rsidRPr="00952C83">
        <w:rPr>
          <w:color w:val="231F20"/>
          <w:sz w:val="24"/>
          <w:szCs w:val="24"/>
          <w:lang w:val="sr-Cyrl-RS"/>
        </w:rPr>
        <w:t>измири припадајуће трошкове коришћења стана</w:t>
      </w:r>
      <w:r w:rsidR="006779B7" w:rsidRPr="00952C83">
        <w:rPr>
          <w:color w:val="231F20"/>
          <w:sz w:val="24"/>
          <w:szCs w:val="24"/>
          <w:lang w:val="sr-Cyrl-RS"/>
        </w:rPr>
        <w:t>,</w:t>
      </w:r>
      <w:r w:rsidR="00A75D18" w:rsidRPr="00952C83">
        <w:rPr>
          <w:color w:val="231F20"/>
          <w:sz w:val="24"/>
          <w:szCs w:val="24"/>
          <w:lang w:val="sr-Cyrl-RS"/>
        </w:rPr>
        <w:t xml:space="preserve"> за кориснике који су били у обавези плаћања истих, </w:t>
      </w:r>
    </w:p>
    <w:p w14:paraId="3C506FCF" w14:textId="730B6D04" w:rsidR="00B624C0" w:rsidRPr="00952C83" w:rsidRDefault="00B624C0" w:rsidP="00B624C0">
      <w:pPr>
        <w:pStyle w:val="ListParagraph"/>
        <w:numPr>
          <w:ilvl w:val="0"/>
          <w:numId w:val="14"/>
        </w:numPr>
        <w:ind w:right="278"/>
        <w:jc w:val="both"/>
        <w:outlineLvl w:val="5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смрћу корисника</w:t>
      </w:r>
      <w:r w:rsidR="00A75D18" w:rsidRPr="00952C83">
        <w:rPr>
          <w:color w:val="231F20"/>
          <w:sz w:val="24"/>
          <w:szCs w:val="24"/>
          <w:lang w:val="sr-Cyrl-RS"/>
        </w:rPr>
        <w:t>.</w:t>
      </w:r>
    </w:p>
    <w:p w14:paraId="117018F1" w14:textId="77777777" w:rsidR="00B624C0" w:rsidRPr="00952C83" w:rsidRDefault="00B624C0" w:rsidP="00B624C0">
      <w:pPr>
        <w:pStyle w:val="ListParagraph"/>
        <w:ind w:left="576" w:right="278"/>
        <w:jc w:val="both"/>
        <w:outlineLvl w:val="5"/>
        <w:rPr>
          <w:color w:val="231F20"/>
          <w:sz w:val="24"/>
          <w:szCs w:val="24"/>
          <w:lang w:val="sr-Cyrl-RS"/>
        </w:rPr>
      </w:pPr>
    </w:p>
    <w:p w14:paraId="1570C462" w14:textId="11500414" w:rsidR="00B624C0" w:rsidRPr="00952C83" w:rsidRDefault="00B624C0" w:rsidP="002E07D0">
      <w:pPr>
        <w:ind w:right="4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Решење о престанку коришћења  услуге социјалног становања у заштићеним условима доноси Центар.</w:t>
      </w:r>
    </w:p>
    <w:p w14:paraId="376B118B" w14:textId="36FE7F3A" w:rsidR="006779B7" w:rsidRPr="00952C83" w:rsidRDefault="006779B7" w:rsidP="006779B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4D52A2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60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7E72965" w14:textId="77777777" w:rsidR="00A75D18" w:rsidRPr="00952C83" w:rsidRDefault="00A75D18" w:rsidP="006779B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615A35D3" w14:textId="75B68B7D" w:rsidR="006779B7" w:rsidRDefault="006779B7" w:rsidP="002E07D0">
      <w:pPr>
        <w:widowControl w:val="0"/>
        <w:autoSpaceDE w:val="0"/>
        <w:autoSpaceDN w:val="0"/>
        <w:spacing w:after="0" w:line="240" w:lineRule="auto"/>
        <w:ind w:right="4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bookmarkStart w:id="28" w:name="_Hlk147842820"/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lastRenderedPageBreak/>
        <w:t>Центар је у обавези да једном годишње преиспита услове за даље коришћење услуге социјално становање у заштићеним условима</w:t>
      </w:r>
      <w:bookmarkEnd w:id="28"/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65ADDA58" w14:textId="77777777" w:rsidR="00C1354D" w:rsidRDefault="00C1354D" w:rsidP="00C1354D">
      <w:pPr>
        <w:widowControl w:val="0"/>
        <w:autoSpaceDE w:val="0"/>
        <w:autoSpaceDN w:val="0"/>
        <w:spacing w:after="0" w:line="240" w:lineRule="auto"/>
        <w:ind w:right="278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32CD60FD" w14:textId="77777777" w:rsidR="00AE6893" w:rsidRPr="00952C83" w:rsidRDefault="00AE6893" w:rsidP="006779B7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3B119D62" w14:textId="4C3A6C15" w:rsidR="00EF1967" w:rsidRPr="00952C83" w:rsidRDefault="00E5152F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5.1.2. ПРИВРЕМЕНО СТАНОВАЊЕ</w:t>
      </w:r>
    </w:p>
    <w:p w14:paraId="73B521FE" w14:textId="05E6888B" w:rsidR="00925612" w:rsidRPr="00952C83" w:rsidRDefault="00BA25EE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Сврха услуге привременог становања</w:t>
      </w:r>
    </w:p>
    <w:p w14:paraId="3C8278C0" w14:textId="77777777" w:rsidR="00BA25EE" w:rsidRPr="00952C83" w:rsidRDefault="00BA25EE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03E46D88" w14:textId="76D45829" w:rsidR="00BA25EE" w:rsidRPr="00952C83" w:rsidRDefault="00BA25EE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6</w:t>
      </w:r>
      <w:r w:rsidR="004D52A2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2765CAB3" w14:textId="77777777" w:rsidR="00E84DC8" w:rsidRPr="00952C83" w:rsidRDefault="00E84DC8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6C1B14CC" w14:textId="5BC6B5F3" w:rsidR="00BA72A1" w:rsidRDefault="00E84DC8" w:rsidP="0018102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Сврха услуге привременог смештаја је подршка младима у осамостаљивању и изласку из система социјалне заштите</w:t>
      </w:r>
      <w:r w:rsidR="00576269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 ради оспособљавања за самосталан живот</w:t>
      </w:r>
      <w:r w:rsidR="002160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 интеграциј</w:t>
      </w:r>
      <w:r w:rsidR="00C92C3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</w:t>
      </w:r>
      <w:r w:rsidR="002160A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у заједницу.</w:t>
      </w:r>
    </w:p>
    <w:p w14:paraId="7E79C4C3" w14:textId="77777777" w:rsidR="004D52A2" w:rsidRPr="00952C83" w:rsidRDefault="004D52A2" w:rsidP="0018102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309EE2E0" w14:textId="129B9C8F" w:rsidR="000A787D" w:rsidRDefault="000A787D" w:rsidP="0018102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Услуга из става 1. овог члана пружа се младима који немају решено стамбено питање.</w:t>
      </w:r>
    </w:p>
    <w:p w14:paraId="6C7B9A10" w14:textId="77777777" w:rsidR="00A85756" w:rsidRPr="00952C83" w:rsidRDefault="00A85756" w:rsidP="0018102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1C19D250" w14:textId="76D1DB0F" w:rsidR="00BA72A1" w:rsidRDefault="00BA72A1" w:rsidP="00E84DC8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spacing w:val="-12"/>
          <w:kern w:val="0"/>
          <w:sz w:val="24"/>
          <w:szCs w:val="24"/>
          <w:lang w:val="sr-Cyrl-RS"/>
          <w14:ligatures w14:val="none"/>
        </w:rPr>
        <w:t xml:space="preserve">Услуга привременог становања пружа се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 стамбеним јединицама у власништву Општине или закупљеним стамбеним јединицама</w:t>
      </w:r>
      <w:r w:rsidR="00D826FD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 на период до две године.</w:t>
      </w:r>
    </w:p>
    <w:p w14:paraId="23DB7534" w14:textId="77777777" w:rsidR="00BB642A" w:rsidRPr="00BB642A" w:rsidRDefault="00BB642A" w:rsidP="00E84DC8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</w:p>
    <w:p w14:paraId="56619DB9" w14:textId="2A26450C" w:rsidR="00F920D9" w:rsidRDefault="00F920D9" w:rsidP="00576269">
      <w:pPr>
        <w:widowControl w:val="0"/>
        <w:tabs>
          <w:tab w:val="left" w:pos="2271"/>
          <w:tab w:val="left" w:pos="3591"/>
          <w:tab w:val="left" w:pos="3965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Изузетно, период коришћења услуге може се продужити з</w:t>
      </w:r>
      <w:r w:rsidR="004C1012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 годину дана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 по процени Центра.</w:t>
      </w:r>
    </w:p>
    <w:p w14:paraId="41297D35" w14:textId="77777777" w:rsidR="00EF54C3" w:rsidRDefault="00EF54C3" w:rsidP="00576269">
      <w:pPr>
        <w:widowControl w:val="0"/>
        <w:tabs>
          <w:tab w:val="left" w:pos="2271"/>
          <w:tab w:val="left" w:pos="3591"/>
          <w:tab w:val="left" w:pos="3965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0AB923EF" w14:textId="6719C178" w:rsidR="00144E67" w:rsidRPr="00952C83" w:rsidRDefault="00144E67" w:rsidP="00144E67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6</w:t>
      </w:r>
      <w:r w:rsidR="0086743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0BEFB724" w14:textId="77777777" w:rsidR="0040134B" w:rsidRPr="00952C83" w:rsidRDefault="0040134B" w:rsidP="00576269">
      <w:pPr>
        <w:widowControl w:val="0"/>
        <w:tabs>
          <w:tab w:val="left" w:pos="2271"/>
          <w:tab w:val="left" w:pos="3591"/>
          <w:tab w:val="left" w:pos="3965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37C54D53" w14:textId="77777777" w:rsidR="00A85756" w:rsidRDefault="00BA72A1" w:rsidP="00A85756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Трошкови инвестиционог одржавања стамбене јединице за привремено становање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финансирају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буџета</w:t>
      </w:r>
      <w:r w:rsidRPr="00952C8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пштине.</w:t>
      </w:r>
    </w:p>
    <w:p w14:paraId="2B0D7DD5" w14:textId="77777777" w:rsidR="00A85756" w:rsidRDefault="00A85756" w:rsidP="00A85756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7BC4134C" w14:textId="77777777" w:rsidR="00A85756" w:rsidRDefault="00144E67" w:rsidP="00A85756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Центар врши надзор над коришћењем стамбене јединице из става 1. овог члана. </w:t>
      </w:r>
    </w:p>
    <w:p w14:paraId="22B6ABB4" w14:textId="77777777" w:rsidR="00A85756" w:rsidRDefault="00A85756" w:rsidP="00A85756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E049539" w14:textId="0CDC5561" w:rsidR="00BA72A1" w:rsidRPr="00A85756" w:rsidRDefault="00BA72A1" w:rsidP="00A85756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952C8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Решење о признавању права на услугу </w:t>
      </w:r>
      <w:r w:rsidR="00144E67" w:rsidRPr="00952C8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привременог становања </w:t>
      </w:r>
      <w:r w:rsidRPr="00952C8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доноси Центар.</w:t>
      </w:r>
    </w:p>
    <w:p w14:paraId="50CCCA5A" w14:textId="77777777" w:rsidR="00480E8F" w:rsidRPr="00952C83" w:rsidRDefault="00480E8F" w:rsidP="00576269">
      <w:pPr>
        <w:widowControl w:val="0"/>
        <w:autoSpaceDE w:val="0"/>
        <w:autoSpaceDN w:val="0"/>
        <w:spacing w:before="3" w:after="0" w:line="249" w:lineRule="auto"/>
        <w:ind w:left="216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24980BD1" w14:textId="1B85DFE7" w:rsidR="00F920D9" w:rsidRPr="00952C83" w:rsidRDefault="00F920D9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Корисници услуге привремено становање</w:t>
      </w:r>
    </w:p>
    <w:p w14:paraId="3731A8BB" w14:textId="77777777" w:rsidR="00F920D9" w:rsidRPr="00952C83" w:rsidRDefault="00F920D9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34651135" w14:textId="01929C3F" w:rsidR="00BA25EE" w:rsidRPr="00952C83" w:rsidRDefault="00BA25EE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86743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2FB44451" w14:textId="77777777" w:rsidR="00E84DC8" w:rsidRPr="00952C83" w:rsidRDefault="00E84DC8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7D19CB57" w14:textId="54E5D7A1" w:rsidR="00E84DC8" w:rsidRDefault="00E84DC8" w:rsidP="00E84DC8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Услуга привременог становања обезбеђује се младима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кој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</w:t>
      </w:r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C54EE" w:rsidRPr="00952C83">
        <w:rPr>
          <w:rFonts w:ascii="Times New Roman" w:hAnsi="Times New Roman" w:cs="Times New Roman"/>
          <w:color w:val="231F20"/>
          <w:spacing w:val="1"/>
          <w:sz w:val="24"/>
          <w:szCs w:val="24"/>
          <w:lang w:val="sr-Cyrl-RS"/>
        </w:rPr>
        <w:t xml:space="preserve">се осамостаљују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по</w:t>
      </w:r>
      <w:proofErr w:type="spellEnd"/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престанку</w:t>
      </w:r>
      <w:proofErr w:type="spellEnd"/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смештаја</w:t>
      </w:r>
      <w:proofErr w:type="spellEnd"/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952C83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установи</w:t>
      </w:r>
      <w:proofErr w:type="spellEnd"/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социјалне</w:t>
      </w:r>
      <w:proofErr w:type="spellEnd"/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заштите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или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хранитељској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породици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као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и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по</w:t>
      </w:r>
      <w:proofErr w:type="spellEnd"/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престанку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боравка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у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установи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за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васпитање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деце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952C83">
        <w:rPr>
          <w:rFonts w:ascii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 w:rsidRPr="00952C8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952C83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омладине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952C83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="00952C83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под условом</w:t>
      </w:r>
      <w:r w:rsidR="00952C83" w:rsidRPr="00952C83">
        <w:rPr>
          <w:rFonts w:ascii="Times New Roman" w:hAnsi="Times New Roman" w:cs="Times New Roman"/>
          <w:color w:val="231F20"/>
          <w:spacing w:val="56"/>
          <w:sz w:val="24"/>
          <w:szCs w:val="24"/>
          <w:lang w:val="sr-Cyrl-RS"/>
        </w:rPr>
        <w:t xml:space="preserve"> </w:t>
      </w:r>
      <w:r w:rsidR="00952C83">
        <w:rPr>
          <w:rFonts w:ascii="Times New Roman" w:hAnsi="Times New Roman" w:cs="Times New Roman"/>
          <w:color w:val="231F20"/>
          <w:spacing w:val="56"/>
          <w:sz w:val="24"/>
          <w:szCs w:val="24"/>
          <w:lang w:val="sr-Cyrl-RS"/>
        </w:rPr>
        <w:t>да</w:t>
      </w:r>
      <w:r w:rsidR="002C54EE" w:rsidRPr="00952C83">
        <w:rPr>
          <w:rFonts w:ascii="Times New Roman" w:hAnsi="Times New Roman" w:cs="Times New Roman"/>
          <w:color w:val="231F20"/>
          <w:spacing w:val="56"/>
          <w:sz w:val="24"/>
          <w:szCs w:val="24"/>
          <w:lang w:val="sr-Cyrl-RS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не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могу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да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 xml:space="preserve"> се</w:t>
      </w:r>
      <w:r w:rsidRPr="00952C8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врате</w:t>
      </w:r>
      <w:proofErr w:type="spellEnd"/>
      <w:r w:rsidRPr="00952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952C83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952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биолошку</w:t>
      </w:r>
      <w:proofErr w:type="spellEnd"/>
      <w:r w:rsidRPr="00952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или</w:t>
      </w:r>
      <w:proofErr w:type="spellEnd"/>
      <w:r w:rsidRPr="00952C83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сродничку</w:t>
      </w:r>
      <w:proofErr w:type="spellEnd"/>
      <w:r w:rsidRPr="00952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952C83">
        <w:rPr>
          <w:rFonts w:ascii="Times New Roman" w:hAnsi="Times New Roman" w:cs="Times New Roman"/>
          <w:color w:val="231F20"/>
          <w:sz w:val="24"/>
          <w:szCs w:val="24"/>
        </w:rPr>
        <w:t>породицу</w:t>
      </w:r>
      <w:proofErr w:type="spellEnd"/>
      <w:r w:rsidRPr="00952C83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952C8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а немају решено стамбено питање. </w:t>
      </w:r>
    </w:p>
    <w:p w14:paraId="2399626C" w14:textId="77777777" w:rsidR="00A85756" w:rsidRPr="00952C83" w:rsidRDefault="00A85756" w:rsidP="00E84DC8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619ACB6E" w14:textId="52021C57" w:rsidR="00E84DC8" w:rsidRDefault="00E84DC8" w:rsidP="00E84DC8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8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Услуга из става 1. овог члана  пружа се млад</w:t>
      </w:r>
      <w:r w:rsidR="00822F9D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ој особи</w:t>
      </w:r>
      <w:r w:rsidRPr="00952C8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узраста од 18 до 26 година</w:t>
      </w:r>
      <w:r w:rsidR="002C54EE" w:rsidRPr="00952C8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, </w:t>
      </w:r>
      <w:r w:rsidR="002C54EE" w:rsidRPr="00952C83">
        <w:rPr>
          <w:rFonts w:ascii="Times New Roman" w:hAnsi="Times New Roman" w:cs="Times New Roman"/>
          <w:sz w:val="24"/>
          <w:szCs w:val="24"/>
          <w:lang w:val="sr-Cyrl-RS"/>
        </w:rPr>
        <w:t>под условом</w:t>
      </w:r>
      <w:r w:rsidR="002C54EE" w:rsidRPr="00952C83">
        <w:rPr>
          <w:rFonts w:ascii="Times New Roman" w:hAnsi="Times New Roman" w:cs="Times New Roman"/>
          <w:sz w:val="24"/>
          <w:szCs w:val="24"/>
        </w:rPr>
        <w:t>:</w:t>
      </w:r>
    </w:p>
    <w:p w14:paraId="3D1B2D66" w14:textId="707F4DC5" w:rsidR="00BA25EE" w:rsidRPr="00822F9D" w:rsidRDefault="00822F9D" w:rsidP="00822F9D">
      <w:pPr>
        <w:tabs>
          <w:tab w:val="left" w:pos="937"/>
        </w:tabs>
        <w:spacing w:before="2" w:line="249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 w:rsidR="00BA25EE" w:rsidRPr="00822F9D">
        <w:rPr>
          <w:sz w:val="24"/>
          <w:szCs w:val="24"/>
          <w:lang w:val="sr-Cyrl-RS"/>
        </w:rPr>
        <w:tab/>
      </w:r>
    </w:p>
    <w:p w14:paraId="56A987A8" w14:textId="77777777" w:rsidR="00BA25EE" w:rsidRPr="00822F9D" w:rsidRDefault="00BA25EE" w:rsidP="00BA25EE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  <w:lang w:val="sr-Cyrl-RS"/>
        </w:rPr>
      </w:pPr>
      <w:r w:rsidRPr="00952C83">
        <w:rPr>
          <w:sz w:val="24"/>
          <w:szCs w:val="24"/>
          <w:lang w:val="sr-Cyrl-RS"/>
        </w:rPr>
        <w:t xml:space="preserve">да је Планом за осамостаљивање младих особа и изласка из система социјалне заштите који доноси Центар, утврђено да је привремено решавање питања даљег збрињавања </w:t>
      </w:r>
      <w:r w:rsidRPr="00952C83">
        <w:rPr>
          <w:sz w:val="24"/>
          <w:szCs w:val="24"/>
          <w:lang w:val="sr-Cyrl-RS"/>
        </w:rPr>
        <w:lastRenderedPageBreak/>
        <w:t>на овај начин најцелисходније односно да нема могућности повратка у сопствену породицу или да на други начин не може решити проблем збрињавања</w:t>
      </w:r>
      <w:r w:rsidRPr="00952C83">
        <w:rPr>
          <w:sz w:val="24"/>
          <w:szCs w:val="24"/>
          <w:lang w:val="en-US"/>
        </w:rPr>
        <w:t>;</w:t>
      </w:r>
    </w:p>
    <w:p w14:paraId="0BAB82CE" w14:textId="352C0B5B" w:rsidR="00822F9D" w:rsidRPr="00952C83" w:rsidRDefault="00822F9D" w:rsidP="00BA25EE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  <w:lang w:val="sr-Cyrl-RS"/>
        </w:rPr>
      </w:pPr>
      <w:r>
        <w:rPr>
          <w:color w:val="231F20"/>
          <w:sz w:val="24"/>
          <w:szCs w:val="24"/>
          <w:lang w:val="sr-Cyrl-RS"/>
        </w:rPr>
        <w:t xml:space="preserve">да </w:t>
      </w:r>
      <w:r w:rsidRPr="00952C83">
        <w:rPr>
          <w:color w:val="231F20"/>
          <w:sz w:val="24"/>
          <w:szCs w:val="24"/>
          <w:lang w:val="sr-Cyrl-RS"/>
        </w:rPr>
        <w:t>нема евидентиране проблеме на плану понашања</w:t>
      </w:r>
      <w:r w:rsidR="00BB642A">
        <w:rPr>
          <w:color w:val="231F20"/>
          <w:sz w:val="24"/>
          <w:szCs w:val="24"/>
          <w:lang w:val="en-US"/>
        </w:rPr>
        <w:t>;</w:t>
      </w:r>
    </w:p>
    <w:p w14:paraId="40C61D8F" w14:textId="1FFE2D44" w:rsidR="00BA25EE" w:rsidRPr="00952C83" w:rsidRDefault="00BA25EE" w:rsidP="00BA25EE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  <w:lang w:val="sr-Cyrl-RS"/>
        </w:rPr>
      </w:pPr>
      <w:r w:rsidRPr="00952C83">
        <w:rPr>
          <w:sz w:val="24"/>
          <w:szCs w:val="24"/>
          <w:lang w:val="sr-Cyrl-RS"/>
        </w:rPr>
        <w:t>да је завршил</w:t>
      </w:r>
      <w:r w:rsidR="005E1C7D">
        <w:rPr>
          <w:sz w:val="24"/>
          <w:szCs w:val="24"/>
          <w:lang w:val="en-US"/>
        </w:rPr>
        <w:t>a</w:t>
      </w:r>
      <w:r w:rsidRPr="00952C83">
        <w:rPr>
          <w:sz w:val="24"/>
          <w:szCs w:val="24"/>
          <w:lang w:val="sr-Cyrl-RS"/>
        </w:rPr>
        <w:t xml:space="preserve"> школовање</w:t>
      </w:r>
      <w:r w:rsidRPr="00952C83">
        <w:rPr>
          <w:sz w:val="24"/>
          <w:szCs w:val="24"/>
          <w:lang w:val="en-US"/>
        </w:rPr>
        <w:t>;</w:t>
      </w:r>
    </w:p>
    <w:p w14:paraId="0B68D583" w14:textId="310C9F20" w:rsidR="00BA25EE" w:rsidRPr="008A78E8" w:rsidRDefault="00BA25EE" w:rsidP="00BA25EE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sz w:val="24"/>
          <w:szCs w:val="24"/>
          <w:lang w:val="sr-Cyrl-RS"/>
        </w:rPr>
      </w:pPr>
      <w:r w:rsidRPr="00952C83">
        <w:rPr>
          <w:sz w:val="24"/>
          <w:szCs w:val="24"/>
          <w:lang w:val="sr-Cyrl-RS"/>
        </w:rPr>
        <w:t>да је предузел</w:t>
      </w:r>
      <w:r w:rsidR="005E1C7D">
        <w:rPr>
          <w:sz w:val="24"/>
          <w:szCs w:val="24"/>
          <w:lang w:val="en-US"/>
        </w:rPr>
        <w:t>a</w:t>
      </w:r>
      <w:r w:rsidRPr="00952C83">
        <w:rPr>
          <w:sz w:val="24"/>
          <w:szCs w:val="24"/>
          <w:lang w:val="sr-Cyrl-RS"/>
        </w:rPr>
        <w:t xml:space="preserve"> мере за</w:t>
      </w:r>
      <w:r w:rsidR="00822F9D">
        <w:rPr>
          <w:sz w:val="24"/>
          <w:szCs w:val="24"/>
          <w:lang w:val="sr-Cyrl-RS"/>
        </w:rPr>
        <w:t xml:space="preserve"> запослење</w:t>
      </w:r>
      <w:r w:rsidRPr="00952C83">
        <w:rPr>
          <w:sz w:val="24"/>
          <w:szCs w:val="24"/>
          <w:lang w:val="en-US"/>
        </w:rPr>
        <w:t>.</w:t>
      </w:r>
    </w:p>
    <w:p w14:paraId="5D7A63EB" w14:textId="77777777" w:rsidR="008A78E8" w:rsidRPr="0086743D" w:rsidRDefault="008A78E8" w:rsidP="00E934B6">
      <w:pPr>
        <w:pStyle w:val="ListParagraph"/>
        <w:tabs>
          <w:tab w:val="left" w:pos="937"/>
        </w:tabs>
        <w:spacing w:before="2" w:line="249" w:lineRule="auto"/>
        <w:ind w:left="576"/>
        <w:jc w:val="both"/>
        <w:rPr>
          <w:sz w:val="24"/>
          <w:szCs w:val="24"/>
          <w:lang w:val="sr-Cyrl-RS"/>
        </w:rPr>
      </w:pPr>
    </w:p>
    <w:p w14:paraId="59D33221" w14:textId="736AAC4D" w:rsidR="00BA25EE" w:rsidRPr="00952C83" w:rsidRDefault="00BA25EE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bookmarkStart w:id="29" w:name="_Hlk147823458"/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86743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4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  <w:r w:rsid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1C2D6E4E" w14:textId="77777777" w:rsidR="0078248E" w:rsidRPr="00952C83" w:rsidRDefault="0078248E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6B6E29A4" w14:textId="1BECF020" w:rsidR="0078248E" w:rsidRDefault="0078248E" w:rsidP="00E1300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Корисници услуге привременог становања чији су приходи већи од износа новчане социјалне помоћи у складу са законом, учествују у плаћању комуналних услуга и других трошкова </w:t>
      </w:r>
      <w:r w:rsidR="002B4266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привременог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становања, осим ако посебним актом није другачије утврђено.</w:t>
      </w:r>
    </w:p>
    <w:p w14:paraId="6C3045E3" w14:textId="77777777" w:rsidR="00064A67" w:rsidRPr="00952C83" w:rsidRDefault="00064A67" w:rsidP="0078248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7C406705" w14:textId="6BC4BA56" w:rsidR="0078248E" w:rsidRDefault="0078248E" w:rsidP="00E1300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За кориснике чији су приходи на нивоу или испод износа новчане социјалне помоћи, трошкове из претходног става сноси Центар, а из средстава буџета Општине, обезбеђених за те намене.</w:t>
      </w:r>
    </w:p>
    <w:p w14:paraId="3B12E396" w14:textId="77777777" w:rsidR="000F0579" w:rsidRDefault="000F0579" w:rsidP="00E1300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4F787CC4" w14:textId="77777777" w:rsidR="0078248E" w:rsidRPr="00952C83" w:rsidRDefault="0078248E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50F1423D" w14:textId="126E64DF" w:rsidR="0078248E" w:rsidRPr="00952C83" w:rsidRDefault="0078248E" w:rsidP="0078248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bookmarkStart w:id="30" w:name="_Hlk147839132"/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96549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bookmarkEnd w:id="30"/>
    <w:p w14:paraId="470CAA59" w14:textId="77777777" w:rsidR="0078248E" w:rsidRPr="00952C83" w:rsidRDefault="0078248E" w:rsidP="0086743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firstLine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4E4A1DBE" w14:textId="12F5F59A" w:rsidR="0078248E" w:rsidRDefault="009051D9" w:rsidP="0086743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Кориснику престаје право на коришћење </w:t>
      </w:r>
      <w:r w:rsidR="00776E2F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услуге 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привременог становања </w:t>
      </w:r>
      <w:r w:rsidR="00776E2F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истеком</w:t>
      </w:r>
      <w:r w:rsidR="006C60A7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уговореног </w:t>
      </w:r>
      <w:r w:rsidR="00776E2F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рока.</w:t>
      </w:r>
    </w:p>
    <w:p w14:paraId="408A930C" w14:textId="77777777" w:rsidR="00064A67" w:rsidRPr="00952C83" w:rsidRDefault="00064A67" w:rsidP="009051D9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67024694" w14:textId="00DBCA39" w:rsidR="00776E2F" w:rsidRDefault="00776E2F" w:rsidP="0086743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Привремено становање може престати и пре истека рока, у случајевима</w:t>
      </w:r>
      <w:r w:rsidR="006C60A7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:</w:t>
      </w:r>
    </w:p>
    <w:p w14:paraId="114E40AF" w14:textId="77777777" w:rsidR="00064A67" w:rsidRPr="00952C83" w:rsidRDefault="00064A67" w:rsidP="009051D9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1BE67E53" w14:textId="5F1084A4" w:rsidR="0078248E" w:rsidRPr="00952C83" w:rsidRDefault="00464B93" w:rsidP="00464B93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jc w:val="both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обезбеђивања другог вида становања корисника</w:t>
      </w:r>
      <w:r w:rsidR="006C60A7" w:rsidRPr="00952C83">
        <w:rPr>
          <w:color w:val="231F20"/>
          <w:sz w:val="24"/>
          <w:szCs w:val="24"/>
          <w:lang w:val="sr-Cyrl-RS"/>
        </w:rPr>
        <w:t>,</w:t>
      </w:r>
    </w:p>
    <w:p w14:paraId="62A93034" w14:textId="17BD7833" w:rsidR="009051D9" w:rsidRPr="00952C83" w:rsidRDefault="00464B93" w:rsidP="009051D9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привременог или трајног регулисања радног статуса корисника</w:t>
      </w:r>
      <w:r w:rsidR="006C60A7" w:rsidRPr="00952C83">
        <w:rPr>
          <w:color w:val="231F20"/>
          <w:sz w:val="24"/>
          <w:szCs w:val="24"/>
          <w:lang w:val="sr-Cyrl-RS"/>
        </w:rPr>
        <w:t>,</w:t>
      </w:r>
    </w:p>
    <w:p w14:paraId="0F11055F" w14:textId="5AB8F03A" w:rsidR="00464B93" w:rsidRPr="00952C83" w:rsidRDefault="00464B93" w:rsidP="009051D9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>непоштовањем утврђеног кућног реда од стране корисника</w:t>
      </w:r>
      <w:r w:rsidR="006C60A7" w:rsidRPr="00952C83">
        <w:rPr>
          <w:color w:val="231F20"/>
          <w:sz w:val="24"/>
          <w:szCs w:val="24"/>
          <w:lang w:val="sr-Cyrl-RS"/>
        </w:rPr>
        <w:t>,</w:t>
      </w:r>
    </w:p>
    <w:p w14:paraId="2C1BC7FB" w14:textId="77B9B184" w:rsidR="009051D9" w:rsidRDefault="00464B93" w:rsidP="009051D9">
      <w:pPr>
        <w:pStyle w:val="ListParagraph"/>
        <w:numPr>
          <w:ilvl w:val="0"/>
          <w:numId w:val="14"/>
        </w:numPr>
        <w:tabs>
          <w:tab w:val="left" w:pos="937"/>
        </w:tabs>
        <w:spacing w:before="2" w:line="249" w:lineRule="auto"/>
        <w:rPr>
          <w:color w:val="231F20"/>
          <w:sz w:val="24"/>
          <w:szCs w:val="24"/>
          <w:lang w:val="sr-Cyrl-RS"/>
        </w:rPr>
      </w:pPr>
      <w:r w:rsidRPr="00952C83">
        <w:rPr>
          <w:color w:val="231F20"/>
          <w:sz w:val="24"/>
          <w:szCs w:val="24"/>
          <w:lang w:val="sr-Cyrl-RS"/>
        </w:rPr>
        <w:t xml:space="preserve">неизмиривањем </w:t>
      </w:r>
      <w:r w:rsidR="009051D9" w:rsidRPr="00952C83">
        <w:rPr>
          <w:color w:val="231F20"/>
          <w:sz w:val="24"/>
          <w:szCs w:val="24"/>
          <w:lang w:val="sr-Cyrl-RS"/>
        </w:rPr>
        <w:t>трошков</w:t>
      </w:r>
      <w:r w:rsidRPr="00952C83">
        <w:rPr>
          <w:color w:val="231F20"/>
          <w:sz w:val="24"/>
          <w:szCs w:val="24"/>
          <w:lang w:val="sr-Cyrl-RS"/>
        </w:rPr>
        <w:t>а</w:t>
      </w:r>
      <w:r w:rsidR="009051D9" w:rsidRPr="00952C83">
        <w:rPr>
          <w:color w:val="231F20"/>
          <w:sz w:val="24"/>
          <w:szCs w:val="24"/>
          <w:lang w:val="sr-Cyrl-RS"/>
        </w:rPr>
        <w:t xml:space="preserve"> коришћења стана</w:t>
      </w:r>
      <w:r w:rsidRPr="00952C83">
        <w:rPr>
          <w:color w:val="231F20"/>
          <w:sz w:val="24"/>
          <w:szCs w:val="24"/>
          <w:lang w:val="sr-Cyrl-RS"/>
        </w:rPr>
        <w:t xml:space="preserve"> од стране корисника</w:t>
      </w:r>
      <w:r w:rsidR="006C60A7" w:rsidRPr="00952C83">
        <w:rPr>
          <w:color w:val="231F20"/>
          <w:sz w:val="24"/>
          <w:szCs w:val="24"/>
          <w:lang w:val="sr-Cyrl-RS"/>
        </w:rPr>
        <w:t>, ако је корисник у обавези плаћања трошкова.</w:t>
      </w:r>
    </w:p>
    <w:p w14:paraId="45B3CFD6" w14:textId="77777777" w:rsidR="00064A67" w:rsidRPr="00952C83" w:rsidRDefault="00064A67" w:rsidP="00450B0E">
      <w:pPr>
        <w:pStyle w:val="ListParagraph"/>
        <w:tabs>
          <w:tab w:val="left" w:pos="937"/>
        </w:tabs>
        <w:spacing w:before="2" w:line="249" w:lineRule="auto"/>
        <w:ind w:left="576"/>
        <w:rPr>
          <w:color w:val="231F20"/>
          <w:sz w:val="24"/>
          <w:szCs w:val="24"/>
          <w:lang w:val="sr-Cyrl-RS"/>
        </w:rPr>
      </w:pPr>
    </w:p>
    <w:p w14:paraId="57EED5A6" w14:textId="66F8D358" w:rsidR="00271627" w:rsidRPr="00952C83" w:rsidRDefault="003E6900" w:rsidP="0086743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Центар доноси решење о престанку коришћења привременог становања.</w:t>
      </w:r>
    </w:p>
    <w:p w14:paraId="4E5D531E" w14:textId="77777777" w:rsidR="003E6900" w:rsidRPr="00952C83" w:rsidRDefault="003E6900" w:rsidP="00BA25E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bookmarkEnd w:id="29"/>
    <w:p w14:paraId="7B95DEAB" w14:textId="678FFA2F" w:rsidR="009051D9" w:rsidRPr="00952C83" w:rsidRDefault="00F920D9" w:rsidP="009051D9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ab/>
      </w:r>
      <w:r w:rsidR="009051D9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96549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9051D9" w:rsidRPr="00952C8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472C12C6" w14:textId="72D0B5E6" w:rsidR="009051D9" w:rsidRPr="00952C83" w:rsidRDefault="00464B93" w:rsidP="009051D9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ab/>
      </w:r>
    </w:p>
    <w:p w14:paraId="7EC655FB" w14:textId="02142377" w:rsidR="00464B93" w:rsidRDefault="00464B93" w:rsidP="0086743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Међусобн</w:t>
      </w:r>
      <w:r w:rsidR="007D7B5C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7D7B5C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права и обавезе</w:t>
      </w: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Центра и корисника регулишу се уговором.</w:t>
      </w:r>
    </w:p>
    <w:p w14:paraId="3B5341E7" w14:textId="77777777" w:rsidR="00064A67" w:rsidRPr="00952C83" w:rsidRDefault="00064A67" w:rsidP="009051D9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0D9648D9" w14:textId="59A12DF2" w:rsidR="00F920D9" w:rsidRDefault="003E6900" w:rsidP="0086743D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Центар је у обавези да једном годишње преиспита услове за даље коришћење услуге </w:t>
      </w:r>
      <w:r w:rsidR="00FE0203" w:rsidRPr="00952C8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привременог становања.</w:t>
      </w:r>
    </w:p>
    <w:p w14:paraId="724B18FE" w14:textId="77777777" w:rsidR="00064A67" w:rsidRPr="00952C83" w:rsidRDefault="00064A67" w:rsidP="0078248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0B830177" w14:textId="77777777" w:rsidR="009B5BD5" w:rsidRPr="00952C83" w:rsidRDefault="009B5BD5" w:rsidP="0078248E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5ACA51B4" w14:textId="4CF07D95" w:rsidR="00DB28DD" w:rsidRPr="00FA0BC3" w:rsidRDefault="00925612" w:rsidP="00943082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5.2.</w:t>
      </w:r>
      <w:r w:rsidR="008D3BFF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Инова</w:t>
      </w:r>
      <w:r w:rsidR="00C6710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цио</w:t>
      </w:r>
      <w:r w:rsidR="008D3BFF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не услуге</w:t>
      </w:r>
    </w:p>
    <w:p w14:paraId="40EAE6BA" w14:textId="1554DD26" w:rsidR="00925612" w:rsidRPr="00FA0BC3" w:rsidRDefault="00CD7929" w:rsidP="00943082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ind w:left="2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5.2.1.</w:t>
      </w:r>
      <w:r w:rsidR="0092561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КЛУБ ЗА ОСОБЕ СА СМЕТЊАМА У РАЗВОЈУ/ИНВАЛИДИТЕТОМ</w:t>
      </w:r>
    </w:p>
    <w:p w14:paraId="45E8759C" w14:textId="77777777" w:rsidR="00301C27" w:rsidRPr="00FA0BC3" w:rsidRDefault="00301C27" w:rsidP="00301C27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24296982" w14:textId="61FB4DA6" w:rsidR="00301C27" w:rsidRPr="00FA0BC3" w:rsidRDefault="001D2B76" w:rsidP="001D2B7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Сврха услуге </w:t>
      </w:r>
      <w:r w:rsidR="00301C27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Клуб за особе за сметњама у развоју/инвалидитетом</w:t>
      </w:r>
    </w:p>
    <w:p w14:paraId="4AD86053" w14:textId="77777777" w:rsidR="00EE5A13" w:rsidRPr="00FA0BC3" w:rsidRDefault="00EE5A13" w:rsidP="001D2B76">
      <w:pPr>
        <w:widowControl w:val="0"/>
        <w:tabs>
          <w:tab w:val="left" w:pos="937"/>
        </w:tabs>
        <w:autoSpaceDE w:val="0"/>
        <w:autoSpaceDN w:val="0"/>
        <w:spacing w:before="2" w:after="0" w:line="249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1D31A2CA" w14:textId="0A209B2E" w:rsidR="00EE5A13" w:rsidRDefault="00EE5A13" w:rsidP="00EE5A13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lastRenderedPageBreak/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96549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37267D5" w14:textId="77777777" w:rsidR="00064A67" w:rsidRPr="00FA0BC3" w:rsidRDefault="00064A67" w:rsidP="00EE5A13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5376717C" w14:textId="4F6BEA9D" w:rsidR="001D2B76" w:rsidRDefault="00995FB4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Сврха пружања услуге Клуба</w:t>
      </w:r>
      <w:r w:rsidR="001D2B76" w:rsidRPr="00FA0BC3">
        <w:rPr>
          <w:rFonts w:ascii="Times New Roman" w:hAnsi="Times New Roman" w:cs="Times New Roman"/>
          <w:sz w:val="24"/>
          <w:szCs w:val="24"/>
        </w:rPr>
        <w:t xml:space="preserve"> </w:t>
      </w:r>
      <w:r w:rsidRPr="00995FB4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за особе за сметњама у развоју/инвалидитетом</w:t>
      </w:r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оспособљавање корисника за самосталан живот, унапређивање њихових психо-моторних, интелектуалних, креативних и других потенцијала као и јачање капацитета за њихово запошљавање.</w:t>
      </w:r>
      <w:r w:rsidR="001D2B76" w:rsidRPr="00FA0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2B96D" w14:textId="77777777" w:rsidR="00F27858" w:rsidRPr="00FA0BC3" w:rsidRDefault="00F27858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C96DD" w14:textId="77777777" w:rsidR="001D2B76" w:rsidRDefault="001D2B76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Клубу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индивидуалног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групног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дефектолошке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групни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радно-окупациону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терапију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васпитно-образовни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секцијама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рекреацију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рехабилитацију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информатичку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драмске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секције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ликовне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креативне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организују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>.</w:t>
      </w:r>
    </w:p>
    <w:p w14:paraId="40CB64AB" w14:textId="77777777" w:rsidR="00064A67" w:rsidRPr="00FA0BC3" w:rsidRDefault="00064A67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21917" w14:textId="599F002B" w:rsidR="001D2B76" w:rsidRPr="00FA0BC3" w:rsidRDefault="009D76FC" w:rsidP="00064A6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Реализацијом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Клуба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обухватати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негу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овладавање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вештинама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самопослуживања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васпитно-образовне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креативне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радно-окупационе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слободне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културно-забавне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квалитетно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провођење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слободног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интеграције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спортско-рекреативне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98735D" w:rsidRPr="00FA0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6BDF1C" w14:textId="77777777" w:rsidR="009D76FC" w:rsidRPr="00FA0BC3" w:rsidRDefault="009D76FC" w:rsidP="001D2B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DC88F2" w14:textId="4C810AB1" w:rsidR="00CF681D" w:rsidRPr="00FA0BC3" w:rsidRDefault="001D2B76" w:rsidP="001D2B7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Корисници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Клуб за особе за сметњама у развоју/инвалидитетом</w:t>
      </w:r>
    </w:p>
    <w:p w14:paraId="49248176" w14:textId="77777777" w:rsidR="001D2B76" w:rsidRPr="00FA0BC3" w:rsidRDefault="001D2B76" w:rsidP="00CF681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37C475AF" w14:textId="03D978FA" w:rsidR="00EE5A13" w:rsidRDefault="00EE5A13" w:rsidP="00EE5A13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96549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8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4C1CAFFE" w14:textId="77777777" w:rsidR="002E07D0" w:rsidRPr="00FA0BC3" w:rsidRDefault="002E07D0" w:rsidP="00EE5A1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67DC7B" w14:textId="77777777" w:rsidR="00013A2C" w:rsidRDefault="00013A2C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млади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одрасле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узраста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од 7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старости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C8C82" w14:textId="77777777" w:rsidR="00064A67" w:rsidRPr="00FA0BC3" w:rsidRDefault="00064A67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820312" w14:textId="77777777" w:rsidR="00013A2C" w:rsidRDefault="00013A2C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подељени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од 7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старости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од 18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старости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Унутар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подељени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подгрупе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према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процењеном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степену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>.</w:t>
      </w:r>
    </w:p>
    <w:p w14:paraId="1430183A" w14:textId="77777777" w:rsidR="00064A67" w:rsidRPr="00FA0BC3" w:rsidRDefault="00064A67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C9FB5" w14:textId="77777777" w:rsidR="00013A2C" w:rsidRDefault="00013A2C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одређује се с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целокупно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функционисање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на: </w:t>
      </w:r>
    </w:p>
    <w:p w14:paraId="653C55DF" w14:textId="77777777" w:rsidR="00064A67" w:rsidRPr="00FA0BC3" w:rsidRDefault="00064A67" w:rsidP="0006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7B83F" w14:textId="4642A070" w:rsidR="00013A2C" w:rsidRPr="00FA0BC3" w:rsidRDefault="00862000" w:rsidP="00013A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="00013A2C"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непосредне</w:t>
      </w:r>
      <w:proofErr w:type="spellEnd"/>
      <w:r w:rsidR="00013A2C"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бриге</w:t>
      </w:r>
      <w:proofErr w:type="spellEnd"/>
      <w:r w:rsidR="00013A2C" w:rsidRPr="00FA0B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себи</w:t>
      </w:r>
      <w:proofErr w:type="spellEnd"/>
      <w:r w:rsidR="00013A2C" w:rsidRPr="00FA0BC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742C63" w14:textId="70BDC619" w:rsidR="00013A2C" w:rsidRDefault="00862000" w:rsidP="00013A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013A2C"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="00013A2C"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="00013A2C" w:rsidRPr="00FA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="00013A2C" w:rsidRPr="00FA0B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13A2C" w:rsidRPr="00FA0BC3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="00013A2C" w:rsidRPr="00FA0BC3">
        <w:rPr>
          <w:rFonts w:ascii="Times New Roman" w:hAnsi="Times New Roman" w:cs="Times New Roman"/>
          <w:b/>
          <w:sz w:val="24"/>
          <w:szCs w:val="24"/>
        </w:rPr>
        <w:t>.</w:t>
      </w:r>
    </w:p>
    <w:p w14:paraId="528F1595" w14:textId="77777777" w:rsidR="00450B0E" w:rsidRDefault="00450B0E" w:rsidP="00013A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60CF4" w14:textId="77777777" w:rsidR="00EF1967" w:rsidRDefault="00EF1967" w:rsidP="00013A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E8EF8" w14:textId="2CBA4F83" w:rsidR="00CF681D" w:rsidRPr="00FA0BC3" w:rsidRDefault="00CF681D" w:rsidP="00CF681D">
      <w:pPr>
        <w:widowControl w:val="0"/>
        <w:autoSpaceDE w:val="0"/>
        <w:autoSpaceDN w:val="0"/>
        <w:spacing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2.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="0092561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БЕЗБЕЂЕЊЕ УСЛУГА СОЦИЈАЛНЕ ЗАШТИТЕ</w:t>
      </w:r>
    </w:p>
    <w:p w14:paraId="0D3F9EE2" w14:textId="77777777" w:rsidR="00CF681D" w:rsidRPr="00A1779C" w:rsidRDefault="00CF681D" w:rsidP="00CF681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sr-Latn-RS"/>
          <w14:ligatures w14:val="none"/>
        </w:rPr>
      </w:pPr>
    </w:p>
    <w:p w14:paraId="5CBEEEF6" w14:textId="14630365" w:rsidR="00CF681D" w:rsidRPr="00152410" w:rsidRDefault="00CF681D" w:rsidP="00CF681D">
      <w:pPr>
        <w:widowControl w:val="0"/>
        <w:autoSpaceDE w:val="0"/>
        <w:autoSpaceDN w:val="0"/>
        <w:spacing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lang w:val="sr-Cyrl-RS"/>
          <w14:ligatures w14:val="none"/>
        </w:rPr>
      </w:pPr>
      <w:r w:rsidRPr="00A1779C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Одељак</w:t>
      </w:r>
      <w:r w:rsidRPr="00A1779C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A1779C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A1779C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="00925612" w:rsidRPr="00874165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Cyrl-RS"/>
          <w14:ligatures w14:val="none"/>
        </w:rPr>
        <w:t>НАРУЧИВАЊЕ УСЛУГА СОЦИЈАЛНЕ ЗАШТИТЕ</w:t>
      </w:r>
    </w:p>
    <w:p w14:paraId="46E25BF3" w14:textId="77777777" w:rsidR="00582B53" w:rsidRPr="00FA0BC3" w:rsidRDefault="00582B53" w:rsidP="00CF681D">
      <w:pPr>
        <w:widowControl w:val="0"/>
        <w:autoSpaceDE w:val="0"/>
        <w:autoSpaceDN w:val="0"/>
        <w:spacing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456CCB03" w14:textId="77777777" w:rsidR="00582B53" w:rsidRPr="00FA0BC3" w:rsidRDefault="00582B53" w:rsidP="00582B53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Наручивање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путем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јавне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набавке</w:t>
      </w:r>
    </w:p>
    <w:p w14:paraId="62574879" w14:textId="77777777" w:rsidR="00EE5A13" w:rsidRPr="00FA0BC3" w:rsidRDefault="00EE5A13" w:rsidP="00582B53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06C14501" w14:textId="09F5EE82" w:rsidR="00EE5A13" w:rsidRPr="00FA0BC3" w:rsidRDefault="00EE5A13" w:rsidP="00EE5A13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="0096549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9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9B51332" w14:textId="77777777" w:rsidR="00582B53" w:rsidRPr="00FA0BC3" w:rsidRDefault="00582B53" w:rsidP="00582B5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3440B497" w14:textId="6019010D" w:rsidR="00E671E6" w:rsidRDefault="00582B53" w:rsidP="00064A67">
      <w:pPr>
        <w:pStyle w:val="BodyText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Пружање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ове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="004D192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длуке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 које су, од стране Министарства рада,</w:t>
      </w:r>
      <w:r w:rsidR="00E671E6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запошљавања,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борачких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социјалних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питања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Правилником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ближим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условима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стандардима</w:t>
      </w:r>
      <w:r w:rsidR="00681D1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пружања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услуга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прописани</w:t>
      </w:r>
      <w:r w:rsidR="00406B9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стандарди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пружање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услуга,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поверава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уговором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овлашћеном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пружаоцу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EC783B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E671E6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изабраном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поступку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јавне</w:t>
      </w:r>
      <w:r w:rsidR="00E671E6"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набавке</w:t>
      </w:r>
      <w:r w:rsidR="00E671E6"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="00E671E6"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="00EC783B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E671E6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 Законом о социјалној заштити и Законом о</w:t>
      </w:r>
      <w:r w:rsidR="00E671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јавним</w:t>
      </w:r>
      <w:r w:rsidR="00E671E6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E671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набавкама.</w:t>
      </w:r>
    </w:p>
    <w:p w14:paraId="5FB7EDA0" w14:textId="77777777" w:rsidR="002E07D0" w:rsidRDefault="002E07D0" w:rsidP="00064A67">
      <w:pPr>
        <w:pStyle w:val="BodyText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15CC1EC" w14:textId="51B4C1BF" w:rsidR="00E671E6" w:rsidRPr="00FA0BC3" w:rsidRDefault="00E671E6" w:rsidP="00965491">
      <w:pPr>
        <w:widowControl w:val="0"/>
        <w:autoSpaceDE w:val="0"/>
        <w:autoSpaceDN w:val="0"/>
        <w:spacing w:before="9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као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наручилац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услуге, позив за подношење понуда за пружање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 социјалне заштите објављује у складу са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којим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уређују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јавне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набавке.</w:t>
      </w:r>
    </w:p>
    <w:p w14:paraId="7E24AA1B" w14:textId="77777777" w:rsidR="004B21E7" w:rsidRPr="00FA0BC3" w:rsidRDefault="004B21E7" w:rsidP="008A78E8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Уговор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јавној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набавци</w:t>
      </w:r>
    </w:p>
    <w:p w14:paraId="314B561B" w14:textId="77777777" w:rsidR="00CD5EC1" w:rsidRPr="00FA0BC3" w:rsidRDefault="00CD5EC1" w:rsidP="004B21E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BCD1E72" w14:textId="09A736CE" w:rsidR="00EE5A13" w:rsidRPr="00FA0BC3" w:rsidRDefault="00EE5A13" w:rsidP="00EE5A1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96549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70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5F9ED221" w14:textId="77777777" w:rsidR="004B21E7" w:rsidRPr="00FA0BC3" w:rsidRDefault="004B21E7" w:rsidP="004B21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AF033CC" w14:textId="647A1853" w:rsidR="004B21E7" w:rsidRDefault="004B21E7" w:rsidP="0096549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јавној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набавци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закључује</w:t>
      </w:r>
      <w:r w:rsidR="00904DBB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између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наручиоца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одабраног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овлашћеног</w:t>
      </w:r>
      <w:r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пружаоца</w:t>
      </w:r>
      <w:r w:rsidRPr="00FA0BC3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B9607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       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њиме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обавезно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уређује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начин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плаћања,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праћење и трајање пружања услуге, као и начин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извештавања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услови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раскида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уговора.</w:t>
      </w:r>
    </w:p>
    <w:p w14:paraId="38C3E030" w14:textId="77777777" w:rsidR="004704FD" w:rsidRPr="00FA0BC3" w:rsidRDefault="004704FD" w:rsidP="0096549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437BC428" w14:textId="77777777" w:rsidR="004B21E7" w:rsidRPr="00FA0BC3" w:rsidRDefault="004B21E7" w:rsidP="00E4466D">
      <w:pPr>
        <w:widowControl w:val="0"/>
        <w:autoSpaceDE w:val="0"/>
        <w:autoSpaceDN w:val="0"/>
        <w:spacing w:after="0" w:line="240" w:lineRule="auto"/>
        <w:ind w:right="56" w:firstLine="272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Међуопштинско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наручивање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</w:p>
    <w:p w14:paraId="7F69B1EF" w14:textId="77777777" w:rsidR="00EE5A13" w:rsidRPr="00FA0BC3" w:rsidRDefault="00EE5A13" w:rsidP="004B21E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09F36F0" w14:textId="01C4A803" w:rsidR="00EE5A13" w:rsidRPr="00FA0BC3" w:rsidRDefault="00EE5A13" w:rsidP="00EE5A1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E210540" w14:textId="77777777" w:rsidR="004B21E7" w:rsidRPr="00FA0BC3" w:rsidRDefault="004B21E7" w:rsidP="004B21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53D35678" w14:textId="5C4AE504" w:rsidR="004B21E7" w:rsidRPr="00FA0BC3" w:rsidRDefault="004B21E7" w:rsidP="00E4466D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циљу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економичнијег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ефикаснијег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обезбеђивањ</w:t>
      </w:r>
      <w:r w:rsidR="00D07458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="00F8510B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пштина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904DBB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основу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међуопштинског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споразума,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објавити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заједнички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позив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подношење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понуда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пружање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="009A3E11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Cyrl-RS"/>
          <w14:ligatures w14:val="none"/>
        </w:rPr>
        <w:t>.</w:t>
      </w:r>
    </w:p>
    <w:p w14:paraId="718902E0" w14:textId="77777777" w:rsidR="009A3E11" w:rsidRDefault="009A3E11" w:rsidP="004B21E7">
      <w:pPr>
        <w:widowControl w:val="0"/>
        <w:autoSpaceDE w:val="0"/>
        <w:autoSpaceDN w:val="0"/>
        <w:spacing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DA91AEC" w14:textId="01AA253E" w:rsidR="004B21E7" w:rsidRPr="00FA0BC3" w:rsidRDefault="000D7B2F" w:rsidP="000D7B2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Наручивање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431E44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за које нису прописани стандарди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6E660791" w14:textId="77777777" w:rsidR="00431E44" w:rsidRPr="00FA0BC3" w:rsidRDefault="00431E44" w:rsidP="000D7B2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0B7ACE11" w14:textId="4B739F94" w:rsidR="004B21E7" w:rsidRPr="00FA0BC3" w:rsidRDefault="004B21E7" w:rsidP="004B21E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01401F3F" w14:textId="77777777" w:rsidR="004B21E7" w:rsidRPr="00FA0BC3" w:rsidRDefault="004B21E7" w:rsidP="004B21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40254551" w14:textId="0C425BDB" w:rsidR="004B21E7" w:rsidRDefault="004B21E7" w:rsidP="00E4466D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нису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BA5AA4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прописани стандарди </w:t>
      </w:r>
      <w:r w:rsidR="00CD13B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обезбеђују се</w:t>
      </w:r>
      <w:r w:rsidR="00CB308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943730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 поступку јавне набавке</w:t>
      </w:r>
      <w:r w:rsidR="00CD13BD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 Изузетно,</w:t>
      </w:r>
      <w:r w:rsidR="00943730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CD13BD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могу се обезбедити </w:t>
      </w:r>
      <w:r w:rsidR="00943730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путем јавног</w:t>
      </w:r>
      <w:r w:rsidR="00CB308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конкурса, а права и обавезе </w:t>
      </w:r>
      <w:r w:rsidR="0068229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наручиоца</w:t>
      </w:r>
      <w:r w:rsidR="00814C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изабраног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регулишу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уговором.</w:t>
      </w:r>
    </w:p>
    <w:p w14:paraId="1202095A" w14:textId="77777777" w:rsidR="00064A67" w:rsidRPr="00FA0BC3" w:rsidRDefault="00064A67" w:rsidP="00064A67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37D5961" w14:textId="7B2CACE3" w:rsidR="00DD3154" w:rsidRDefault="004B21E7" w:rsidP="00E4466D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Обавезни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елементи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односе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дефинисање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садржине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начина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B9607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B9607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динамике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плаћања,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трајање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услуге,</w:t>
      </w:r>
      <w:r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извештавања</w:t>
      </w:r>
      <w:r w:rsidR="00DD315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о 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пруженим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услугама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и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услови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DD315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DD315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раскид</w:t>
      </w:r>
      <w:r w:rsidR="00DD3154" w:rsidRPr="00FA0BC3">
        <w:rPr>
          <w:rFonts w:ascii="Times New Roman" w:eastAsia="Times New Roman" w:hAnsi="Times New Roman" w:cs="Times New Roman"/>
          <w:color w:val="231F20"/>
          <w:spacing w:val="-14"/>
          <w:kern w:val="0"/>
          <w:sz w:val="24"/>
          <w:szCs w:val="24"/>
          <w:lang w:val="sr-Latn-RS"/>
          <w14:ligatures w14:val="none"/>
        </w:rPr>
        <w:t xml:space="preserve"> </w:t>
      </w:r>
      <w:r w:rsidR="00DD3154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уговора.</w:t>
      </w:r>
    </w:p>
    <w:p w14:paraId="1536BAA5" w14:textId="77777777" w:rsidR="00661ED5" w:rsidRPr="00FA0BC3" w:rsidRDefault="00661ED5" w:rsidP="00E4466D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33145DBA" w14:textId="77777777" w:rsidR="00064A67" w:rsidRPr="00FA0BC3" w:rsidRDefault="00064A67" w:rsidP="00DD315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4BD7E77" w14:textId="7CF4143B" w:rsidR="00DD3154" w:rsidRPr="00FA0BC3" w:rsidRDefault="00DD3154" w:rsidP="00DD3154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3.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</w:t>
      </w:r>
      <w:r w:rsidR="0092561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ОСТУПАК ЗА КОРИШЋЕЊЕ УСЛУГА СОЦИЈАЛНЕ ЗАШТИТЕ</w:t>
      </w:r>
    </w:p>
    <w:p w14:paraId="44A959B9" w14:textId="77777777" w:rsidR="00DD3154" w:rsidRPr="00FA0BC3" w:rsidRDefault="00DD3154" w:rsidP="00DD31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2FE3D46B" w14:textId="4A437297" w:rsidR="00DD3154" w:rsidRPr="00FA0BC3" w:rsidRDefault="00DD3154" w:rsidP="00DD3154">
      <w:pPr>
        <w:widowControl w:val="0"/>
        <w:autoSpaceDE w:val="0"/>
        <w:autoSpaceDN w:val="0"/>
        <w:spacing w:after="0" w:line="249" w:lineRule="auto"/>
        <w:ind w:left="607" w:right="389" w:firstLine="1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Одељак 1. </w:t>
      </w:r>
      <w:r w:rsidRPr="00874165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</w:t>
      </w:r>
      <w:r w:rsidR="00925612" w:rsidRPr="00874165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ОКРЕТАЊЕ ПОСТУПКА ЗА ПРИЗНАВАЊЕ ПРАВА НА УСЛУГЕ СОЦИЈАЛНЕ ЗАШТИТЕ</w:t>
      </w:r>
    </w:p>
    <w:p w14:paraId="44B40EB6" w14:textId="77777777" w:rsidR="00DD3154" w:rsidRPr="00FA0BC3" w:rsidRDefault="00DD3154" w:rsidP="00DD315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4AA529D1" w14:textId="4A4049F3" w:rsidR="00DD3154" w:rsidRPr="00FA0BC3" w:rsidRDefault="00DD3154" w:rsidP="00DD3154">
      <w:pPr>
        <w:widowControl w:val="0"/>
        <w:autoSpaceDE w:val="0"/>
        <w:autoSpaceDN w:val="0"/>
        <w:spacing w:after="0" w:line="249" w:lineRule="auto"/>
        <w:ind w:left="217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Покретање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поступка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признавање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="00E1484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</w:t>
      </w:r>
      <w:r w:rsidR="00681D1C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заштите</w:t>
      </w:r>
    </w:p>
    <w:p w14:paraId="16D7D788" w14:textId="77777777" w:rsidR="00A606D5" w:rsidRPr="00FA0BC3" w:rsidRDefault="00A606D5" w:rsidP="00DD3154">
      <w:pPr>
        <w:widowControl w:val="0"/>
        <w:autoSpaceDE w:val="0"/>
        <w:autoSpaceDN w:val="0"/>
        <w:spacing w:after="0" w:line="249" w:lineRule="auto"/>
        <w:ind w:left="217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56A58F6C" w14:textId="644EF6C6" w:rsidR="00EE5A13" w:rsidRDefault="00EE5A13" w:rsidP="00EE5A1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06B3F97B" w14:textId="77777777" w:rsidR="00064A67" w:rsidRPr="00FA0BC3" w:rsidRDefault="00064A67" w:rsidP="00EE5A1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FD3BE51" w14:textId="332E10F8" w:rsidR="0040380D" w:rsidRPr="00FA0BC3" w:rsidRDefault="00E14842" w:rsidP="00E4466D">
      <w:pPr>
        <w:pStyle w:val="BodyText"/>
        <w:spacing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И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ницијативу</w:t>
      </w:r>
      <w:r w:rsidR="0040380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40380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покретање</w:t>
      </w:r>
      <w:r w:rsidR="0040380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поступка</w:t>
      </w:r>
      <w:r w:rsidR="0040380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40380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признавање права на услуге социјалне заштите</w:t>
      </w:r>
      <w:r w:rsidR="0040380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</w:t>
      </w:r>
      <w:r w:rsidR="0040380D"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поднети</w:t>
      </w:r>
      <w:r w:rsidR="0040380D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свако</w:t>
      </w:r>
      <w:r w:rsidR="0040380D"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физичко</w:t>
      </w:r>
      <w:r w:rsidR="0040380D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="0040380D"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правно</w:t>
      </w:r>
      <w:r w:rsidR="0040380D" w:rsidRPr="00FA0BC3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="0040380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лице.</w:t>
      </w:r>
    </w:p>
    <w:p w14:paraId="29390A4F" w14:textId="455FFCD2" w:rsidR="0040380D" w:rsidRDefault="0040380D" w:rsidP="00E4466D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</w:t>
      </w:r>
      <w:r w:rsidRPr="00FA0BC3">
        <w:rPr>
          <w:rFonts w:ascii="Times New Roman" w:eastAsia="Times New Roman" w:hAnsi="Times New Roman" w:cs="Times New Roman"/>
          <w:color w:val="231F20"/>
          <w:spacing w:val="3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="00943082" w:rsidRPr="00FA0BC3">
        <w:rPr>
          <w:rFonts w:ascii="Times New Roman" w:eastAsia="Times New Roman" w:hAnsi="Times New Roman" w:cs="Times New Roman"/>
          <w:color w:val="231F20"/>
          <w:spacing w:val="98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надлежан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E14842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                    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покретање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коришћење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94308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 остваривање права за грађане са пребивалиштем на територији 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="0094308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пштине, као и 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лиц</w:t>
      </w:r>
      <w:r w:rsidR="0094308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 која су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затекл</w:t>
      </w:r>
      <w:r w:rsidR="0094308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територији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случају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неодложном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1484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                     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интервенцијом.</w:t>
      </w:r>
    </w:p>
    <w:p w14:paraId="5EA53B36" w14:textId="77777777" w:rsidR="002E07D0" w:rsidRDefault="002E07D0" w:rsidP="00E4466D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223902F" w14:textId="5944F792" w:rsidR="00F350B1" w:rsidRPr="00FA0BC3" w:rsidRDefault="0040380D" w:rsidP="0040380D">
      <w:pPr>
        <w:widowControl w:val="0"/>
        <w:autoSpaceDE w:val="0"/>
        <w:autoSpaceDN w:val="0"/>
        <w:spacing w:after="0" w:line="501" w:lineRule="auto"/>
        <w:ind w:left="458" w:right="239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Одељак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2.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="00FA3779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ДЛУКА О КОРИШЋЕЊУ УСЛУГЕ</w:t>
      </w:r>
    </w:p>
    <w:p w14:paraId="342F48E1" w14:textId="77777777" w:rsidR="0040380D" w:rsidRPr="00FA0BC3" w:rsidRDefault="0040380D" w:rsidP="0040380D">
      <w:pPr>
        <w:widowControl w:val="0"/>
        <w:autoSpaceDE w:val="0"/>
        <w:autoSpaceDN w:val="0"/>
        <w:spacing w:after="0" w:line="274" w:lineRule="exact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Надлежност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признавање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права</w:t>
      </w:r>
    </w:p>
    <w:p w14:paraId="58A29EC1" w14:textId="77777777" w:rsidR="003E3657" w:rsidRPr="00FA0BC3" w:rsidRDefault="003E3657" w:rsidP="0040380D">
      <w:pPr>
        <w:widowControl w:val="0"/>
        <w:autoSpaceDE w:val="0"/>
        <w:autoSpaceDN w:val="0"/>
        <w:spacing w:after="0" w:line="274" w:lineRule="exact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2456272F" w14:textId="62A6FAD6" w:rsidR="003E3657" w:rsidRPr="00FA0BC3" w:rsidRDefault="003E3657" w:rsidP="003E3657">
      <w:pPr>
        <w:widowControl w:val="0"/>
        <w:autoSpaceDE w:val="0"/>
        <w:autoSpaceDN w:val="0"/>
        <w:spacing w:after="0" w:line="501" w:lineRule="auto"/>
        <w:ind w:left="458" w:right="239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4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DEF5387" w14:textId="01123739" w:rsidR="0040380D" w:rsidRDefault="0040380D" w:rsidP="00E4466D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Поступак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коришћење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пштина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спроводи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Центар,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службеној</w:t>
      </w:r>
      <w:r w:rsidR="00E1484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дужности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захтев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корисника.</w:t>
      </w:r>
    </w:p>
    <w:p w14:paraId="7C6E724C" w14:textId="77777777" w:rsidR="00064A67" w:rsidRPr="00FA0BC3" w:rsidRDefault="00064A67" w:rsidP="00064A67">
      <w:pPr>
        <w:widowControl w:val="0"/>
        <w:autoSpaceDE w:val="0"/>
        <w:autoSpaceDN w:val="0"/>
        <w:spacing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1646B4F" w14:textId="534EAAF1" w:rsidR="0040380D" w:rsidRDefault="0040380D" w:rsidP="00E4466D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Центар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је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="000A6760"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месно</w:t>
      </w:r>
      <w:r w:rsidR="000A676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3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надлежан</w:t>
      </w:r>
      <w:r w:rsidR="0092561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 спровођење поступка за признавање права 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услугу</w:t>
      </w:r>
      <w:r w:rsidRPr="00FA0BC3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кориснике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који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имају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пребивалиште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="00E1484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територији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пштине.</w:t>
      </w:r>
    </w:p>
    <w:p w14:paraId="5E7E6095" w14:textId="77777777" w:rsidR="00064A67" w:rsidRPr="00FA0BC3" w:rsidRDefault="00064A67" w:rsidP="00064A67">
      <w:pPr>
        <w:widowControl w:val="0"/>
        <w:autoSpaceDE w:val="0"/>
        <w:autoSpaceDN w:val="0"/>
        <w:spacing w:before="4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475ACE9" w14:textId="59BDDAEF" w:rsidR="0040380D" w:rsidRDefault="0040380D" w:rsidP="00300590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Изузетно, Центар може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спровести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поступак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коришћење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става 1. овог члана у случају да корисник 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боравиште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територији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пштине.</w:t>
      </w:r>
    </w:p>
    <w:p w14:paraId="4E75CC9E" w14:textId="77777777" w:rsidR="00064A67" w:rsidRPr="00FA0BC3" w:rsidRDefault="00064A67" w:rsidP="00064A67">
      <w:pPr>
        <w:widowControl w:val="0"/>
        <w:autoSpaceDE w:val="0"/>
        <w:autoSpaceDN w:val="0"/>
        <w:spacing w:before="4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177401D" w14:textId="603F8433" w:rsidR="0040380D" w:rsidRDefault="0040380D" w:rsidP="00300590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одлучује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14842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коришћењу услуга предвиђених овом одлуком,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применом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одредаба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закона</w:t>
      </w:r>
      <w:r w:rsidRPr="00FA0BC3">
        <w:rPr>
          <w:rFonts w:ascii="Times New Roman" w:eastAsia="Times New Roman" w:hAnsi="Times New Roman" w:cs="Times New Roman"/>
          <w:color w:val="231F20"/>
          <w:spacing w:val="-2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којим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-2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уређује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општи</w:t>
      </w:r>
      <w:r w:rsidR="00C8447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управни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поступак,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није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другачије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одређено.</w:t>
      </w:r>
    </w:p>
    <w:p w14:paraId="0D8350EF" w14:textId="77777777" w:rsidR="001A0C50" w:rsidRDefault="001A0C50" w:rsidP="00300590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70C53725" w14:textId="71BB0D7A" w:rsidR="00E57239" w:rsidRDefault="0040380D" w:rsidP="00300590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8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поступку</w:t>
      </w:r>
      <w:r w:rsidRPr="00FA0BC3">
        <w:rPr>
          <w:rFonts w:ascii="Times New Roman" w:eastAsia="Times New Roman" w:hAnsi="Times New Roman" w:cs="Times New Roman"/>
          <w:color w:val="231F20"/>
          <w:spacing w:val="8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одлучивања</w:t>
      </w:r>
      <w:r w:rsidRPr="00FA0BC3">
        <w:rPr>
          <w:rFonts w:ascii="Times New Roman" w:eastAsia="Times New Roman" w:hAnsi="Times New Roman" w:cs="Times New Roman"/>
          <w:color w:val="231F20"/>
          <w:spacing w:val="8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8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признавању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права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на</w:t>
      </w:r>
      <w:r w:rsidR="00E14842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услуге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4"/>
          <w:kern w:val="0"/>
          <w:sz w:val="24"/>
          <w:szCs w:val="24"/>
          <w:lang w:val="sr-Latn-RS"/>
          <w14:ligatures w14:val="none"/>
        </w:rPr>
        <w:t xml:space="preserve"> </w:t>
      </w:r>
      <w:r w:rsidR="00C8447E">
        <w:rPr>
          <w:rFonts w:ascii="Times New Roman" w:eastAsia="Times New Roman" w:hAnsi="Times New Roman" w:cs="Times New Roman"/>
          <w:color w:val="231F20"/>
          <w:spacing w:val="-24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социјалне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заштите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4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које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пружају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деци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младима,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су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признате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овом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одлуком</w:t>
      </w:r>
      <w:r w:rsidR="00E57239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E14842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   </w:t>
      </w:r>
      <w:r w:rsidR="00C6283B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</w:t>
      </w:r>
      <w:r w:rsidR="00C6283B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Ц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ентар, по потреби, прибавља</w:t>
      </w:r>
      <w:r w:rsidR="00E57239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мишљење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Интерресорне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комисије.</w:t>
      </w:r>
    </w:p>
    <w:p w14:paraId="12516783" w14:textId="77777777" w:rsidR="00FA0BC3" w:rsidRPr="00FA0BC3" w:rsidRDefault="00FA0BC3" w:rsidP="00E14842">
      <w:pPr>
        <w:widowControl w:val="0"/>
        <w:autoSpaceDE w:val="0"/>
        <w:autoSpaceDN w:val="0"/>
        <w:spacing w:before="5" w:after="0" w:line="240" w:lineRule="auto"/>
        <w:ind w:firstLine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C04B34F" w14:textId="77777777" w:rsidR="00E57239" w:rsidRPr="00FA0BC3" w:rsidRDefault="00E57239" w:rsidP="00E57239">
      <w:pPr>
        <w:widowControl w:val="0"/>
        <w:autoSpaceDE w:val="0"/>
        <w:autoSpaceDN w:val="0"/>
        <w:spacing w:after="0" w:line="240" w:lineRule="auto"/>
        <w:ind w:left="271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Решење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признавању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права</w:t>
      </w:r>
    </w:p>
    <w:p w14:paraId="46CFC46C" w14:textId="77777777" w:rsidR="003E3657" w:rsidRPr="00FA0BC3" w:rsidRDefault="003E3657" w:rsidP="00E57239">
      <w:pPr>
        <w:widowControl w:val="0"/>
        <w:autoSpaceDE w:val="0"/>
        <w:autoSpaceDN w:val="0"/>
        <w:spacing w:after="0" w:line="240" w:lineRule="auto"/>
        <w:ind w:left="271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1DA9389A" w14:textId="6C0A94DC" w:rsidR="003E3657" w:rsidRPr="00FA0BC3" w:rsidRDefault="003E365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bookmarkStart w:id="31" w:name="_Hlk146886351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5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bookmarkEnd w:id="31"/>
    <w:p w14:paraId="5B5FE911" w14:textId="77777777" w:rsidR="00E57239" w:rsidRPr="00FA0BC3" w:rsidRDefault="00E57239" w:rsidP="00E5723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097D0553" w14:textId="1507143C" w:rsidR="00E57239" w:rsidRPr="00FA0BC3" w:rsidRDefault="00FA3779" w:rsidP="00300590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Цент</w:t>
      </w:r>
      <w:r w:rsidR="00EA68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р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доноси</w:t>
      </w:r>
      <w:r w:rsidR="00E1484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решење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Cyrl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признавању</w:t>
      </w:r>
      <w:r w:rsidR="00E57239"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Latn-RS"/>
          <w14:ligatures w14:val="none"/>
        </w:rPr>
        <w:t xml:space="preserve"> </w:t>
      </w:r>
      <w:r w:rsidR="00224FAD" w:rsidRPr="00FA0BC3">
        <w:rPr>
          <w:rFonts w:ascii="Times New Roman" w:eastAsia="Times New Roman" w:hAnsi="Times New Roman" w:cs="Times New Roman"/>
          <w:color w:val="231F20"/>
          <w:spacing w:val="-30"/>
          <w:kern w:val="0"/>
          <w:sz w:val="24"/>
          <w:szCs w:val="24"/>
          <w:lang w:val="sr-Cyrl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="008D050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на коришћење услуге коју обезбеђује </w:t>
      </w:r>
      <w:r w:rsidR="00CE179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Општина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E57239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упућује</w:t>
      </w:r>
      <w:r w:rsidR="00E57239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корисника</w:t>
      </w:r>
      <w:r w:rsidR="00E57239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код</w:t>
      </w:r>
      <w:r w:rsidR="00E57239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изабраног</w:t>
      </w:r>
      <w:r w:rsidR="00E57239"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пружаоца</w:t>
      </w:r>
      <w:r w:rsidR="00E57239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E5723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услуге.</w:t>
      </w:r>
    </w:p>
    <w:p w14:paraId="1C41F3F5" w14:textId="77777777" w:rsidR="00E57239" w:rsidRPr="00FA0BC3" w:rsidRDefault="00E57239" w:rsidP="00E5723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0DC8E657" w14:textId="6061C7C8" w:rsidR="00FD30B3" w:rsidRPr="00FA0BC3" w:rsidRDefault="00FD30B3" w:rsidP="00FD30B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Упућивање корисника ради коришћења услуга обезбеђених путем јавне набавке</w:t>
      </w:r>
    </w:p>
    <w:p w14:paraId="7E0392CF" w14:textId="77777777" w:rsidR="00FD30B3" w:rsidRPr="00FA0BC3" w:rsidRDefault="00FD30B3" w:rsidP="00FD30B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222EE395" w14:textId="5C5DB26C" w:rsidR="00FD30B3" w:rsidRDefault="00FD30B3" w:rsidP="00FD30B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1D2E3BB8" w14:textId="77777777" w:rsidR="0052401F" w:rsidRPr="00FA0BC3" w:rsidRDefault="0052401F" w:rsidP="00FD30B3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3495B50C" w14:textId="3B136241" w:rsidR="00FD30B3" w:rsidRPr="00FA0BC3" w:rsidRDefault="00FD30B3" w:rsidP="00300590">
      <w:pPr>
        <w:widowControl w:val="0"/>
        <w:autoSpaceDE w:val="0"/>
        <w:autoSpaceDN w:val="0"/>
        <w:spacing w:after="0" w:line="240" w:lineRule="auto"/>
        <w:ind w:right="56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Центар упућује корисника, ради коришћења услуге коју је обезбедила Општина путем јавне набавке, овлашћеном пружаоцу услуге са којим је закључен уговор о пружању услуге.</w:t>
      </w:r>
    </w:p>
    <w:p w14:paraId="033A446B" w14:textId="77777777" w:rsidR="00E57239" w:rsidRPr="00FA0BC3" w:rsidRDefault="00E57239" w:rsidP="00E5723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07D6B07F" w14:textId="6465C4A9" w:rsidR="00E57239" w:rsidRPr="00FA0BC3" w:rsidRDefault="00E57239" w:rsidP="00E57239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Решење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одбијању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захтева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коришћење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586D3B"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</w:p>
    <w:p w14:paraId="39B8F6EE" w14:textId="77777777" w:rsidR="003E3657" w:rsidRPr="00FA0BC3" w:rsidRDefault="003E3657" w:rsidP="00E57239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0FB3856A" w14:textId="47E643CB" w:rsidR="003E3657" w:rsidRPr="00FA0BC3" w:rsidRDefault="003E365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523DA58B" w14:textId="77777777" w:rsidR="00E57239" w:rsidRPr="00FA0BC3" w:rsidRDefault="00E57239" w:rsidP="00E572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2204B92E" w14:textId="3084D05C" w:rsidR="00E57239" w:rsidRDefault="00E57239" w:rsidP="00300590">
      <w:pPr>
        <w:widowControl w:val="0"/>
        <w:tabs>
          <w:tab w:val="left" w:pos="0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Цент</w:t>
      </w:r>
      <w:r w:rsidR="006F7F23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р</w:t>
      </w:r>
      <w:r w:rsidR="006F7F23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процени</w:t>
      </w:r>
      <w:r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="00FA3779"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да</w:t>
      </w:r>
      <w:r w:rsidR="00FA377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2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</w:t>
      </w:r>
      <w:r w:rsidR="00E1484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нема потребу за услугом</w:t>
      </w:r>
      <w:r w:rsidR="00CE179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из члана </w:t>
      </w:r>
      <w:r w:rsidR="0001483F" w:rsidRPr="00545CB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C8447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4</w:t>
      </w:r>
      <w:r w:rsidR="00CE179E" w:rsidRPr="00545CB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 став 1</w:t>
      </w:r>
      <w:r w:rsidR="00CE179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захтев за коришћење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тражене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одбиће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решењем.</w:t>
      </w:r>
    </w:p>
    <w:p w14:paraId="4A274B59" w14:textId="77777777" w:rsidR="00806BB5" w:rsidRDefault="00806BB5" w:rsidP="00300590">
      <w:pPr>
        <w:widowControl w:val="0"/>
        <w:tabs>
          <w:tab w:val="left" w:pos="0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4F178424" w14:textId="77777777" w:rsidR="00B61E3A" w:rsidRPr="00FA0BC3" w:rsidRDefault="00B61E3A" w:rsidP="00300590">
      <w:pPr>
        <w:widowControl w:val="0"/>
        <w:tabs>
          <w:tab w:val="left" w:pos="0"/>
        </w:tabs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AD6F4D5" w14:textId="77777777" w:rsidR="00B37F08" w:rsidRDefault="00B37F08" w:rsidP="00B37F08">
      <w:pPr>
        <w:widowControl w:val="0"/>
        <w:autoSpaceDE w:val="0"/>
        <w:autoSpaceDN w:val="0"/>
        <w:spacing w:after="0" w:line="240" w:lineRule="auto"/>
        <w:ind w:left="493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Жалба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решење</w:t>
      </w:r>
    </w:p>
    <w:p w14:paraId="6E313B78" w14:textId="77777777" w:rsidR="007F0B4E" w:rsidRPr="00FA0BC3" w:rsidRDefault="007F0B4E" w:rsidP="00B37F08">
      <w:pPr>
        <w:widowControl w:val="0"/>
        <w:autoSpaceDE w:val="0"/>
        <w:autoSpaceDN w:val="0"/>
        <w:spacing w:after="0" w:line="240" w:lineRule="auto"/>
        <w:ind w:left="493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499531B4" w14:textId="56217AC0" w:rsidR="003E3657" w:rsidRPr="00FA0BC3" w:rsidRDefault="003E3657" w:rsidP="003E365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8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64D5B9DC" w14:textId="77777777" w:rsidR="00586D3B" w:rsidRPr="00FA0BC3" w:rsidRDefault="00586D3B" w:rsidP="003E365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029BFA3" w14:textId="77777777" w:rsidR="00586D3B" w:rsidRDefault="00586D3B" w:rsidP="00064A67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Против решења којим се одбија захтев за коришћење услуге може се изјавити жалба у року од 15 дана.</w:t>
      </w:r>
    </w:p>
    <w:p w14:paraId="738D2F31" w14:textId="77777777" w:rsidR="00064A67" w:rsidRPr="00FA0BC3" w:rsidRDefault="00064A67" w:rsidP="00064A67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381883D1" w14:textId="76E7D18B" w:rsidR="00B0724E" w:rsidRDefault="00B0724E" w:rsidP="00064A67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Жалба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изјављује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Општинском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већу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7D5003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>општине Пожега.</w:t>
      </w:r>
    </w:p>
    <w:p w14:paraId="7CBD5ABA" w14:textId="77777777" w:rsidR="00064A67" w:rsidRPr="00FA0BC3" w:rsidRDefault="00064A67" w:rsidP="00064A67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F85AB8A" w14:textId="01E18376" w:rsidR="00B0724E" w:rsidRDefault="00B0724E" w:rsidP="00064A67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жалби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="00A13042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доноси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 у року од 30 дана.</w:t>
      </w:r>
    </w:p>
    <w:p w14:paraId="3D4C08D5" w14:textId="77777777" w:rsidR="00C8447E" w:rsidRDefault="00C8447E" w:rsidP="00064A67">
      <w:pPr>
        <w:widowControl w:val="0"/>
        <w:autoSpaceDE w:val="0"/>
        <w:autoSpaceDN w:val="0"/>
        <w:spacing w:before="3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41A0607A" w14:textId="6A7A5FC0" w:rsidR="00B0724E" w:rsidRPr="00FA0BC3" w:rsidRDefault="00B0724E" w:rsidP="00B0724E">
      <w:pPr>
        <w:widowControl w:val="0"/>
        <w:autoSpaceDE w:val="0"/>
        <w:autoSpaceDN w:val="0"/>
        <w:spacing w:after="0" w:line="249" w:lineRule="auto"/>
        <w:ind w:left="247" w:right="2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Извештавање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пружању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упућивање</w:t>
      </w:r>
      <w:r w:rsidR="00E14842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корисника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другом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пружаоцу</w:t>
      </w:r>
    </w:p>
    <w:p w14:paraId="1BEE39A7" w14:textId="77777777" w:rsidR="003E3657" w:rsidRPr="00FA0BC3" w:rsidRDefault="003E3657" w:rsidP="00B0724E">
      <w:pPr>
        <w:widowControl w:val="0"/>
        <w:autoSpaceDE w:val="0"/>
        <w:autoSpaceDN w:val="0"/>
        <w:spacing w:after="0" w:line="249" w:lineRule="auto"/>
        <w:ind w:left="247" w:right="2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6BD91E81" w14:textId="0500367A" w:rsidR="003E3657" w:rsidRDefault="003E3657" w:rsidP="003E365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7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9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579E925" w14:textId="77777777" w:rsidR="00A2398F" w:rsidRPr="00FA0BC3" w:rsidRDefault="00A2398F" w:rsidP="003E3657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1F62714A" w14:textId="64C5D478" w:rsidR="00B0724E" w:rsidRDefault="00B0724E" w:rsidP="00064A6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Ако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овлашћени</w:t>
      </w:r>
      <w:r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пружалац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одбије</w:t>
      </w:r>
      <w:r w:rsidRPr="00FA0BC3">
        <w:rPr>
          <w:rFonts w:ascii="Times New Roman" w:eastAsia="Times New Roman" w:hAnsi="Times New Roman" w:cs="Times New Roman"/>
          <w:color w:val="231F20"/>
          <w:spacing w:val="-1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да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FA3779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</w:t>
      </w:r>
      <w:r w:rsidR="00FA377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к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ориснику пружи услугу предвиђену решењем о</w:t>
      </w:r>
      <w:r w:rsidR="005C089F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признавању права (упутом), дужан је да о томе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одмах,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писменим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путем,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обавести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 корисника, и да за то наведе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разлоге.</w:t>
      </w:r>
    </w:p>
    <w:p w14:paraId="6D40BEFB" w14:textId="77777777" w:rsidR="00064A67" w:rsidRPr="00FA0BC3" w:rsidRDefault="00064A67" w:rsidP="00064A6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EA0DDBB" w14:textId="1A405162" w:rsidR="00B0724E" w:rsidRDefault="00B0724E" w:rsidP="00064A67">
      <w:pPr>
        <w:widowControl w:val="0"/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Поводом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обавештења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члана, корисник у року од осам дана од пријема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обавештења, може упутити притужбу Центру.</w:t>
      </w:r>
    </w:p>
    <w:p w14:paraId="592E5AA7" w14:textId="77777777" w:rsidR="00C8447E" w:rsidRDefault="00C8447E" w:rsidP="00064A67">
      <w:pPr>
        <w:widowControl w:val="0"/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1C670B1A" w14:textId="7C5B35BA" w:rsidR="00B0724E" w:rsidRDefault="00B0724E" w:rsidP="00064A67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ће,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пошто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размотри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притужбу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2.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упутити</w:t>
      </w:r>
      <w:r w:rsidRPr="00FA0BC3">
        <w:rPr>
          <w:rFonts w:ascii="Times New Roman" w:eastAsia="Times New Roman" w:hAnsi="Times New Roman" w:cs="Times New Roman"/>
          <w:color w:val="231F20"/>
          <w:spacing w:val="-28"/>
          <w:kern w:val="0"/>
          <w:sz w:val="24"/>
          <w:szCs w:val="24"/>
          <w:lang w:val="sr-Latn-RS"/>
          <w14:ligatures w14:val="none"/>
        </w:rPr>
        <w:t xml:space="preserve"> </w:t>
      </w:r>
      <w:r w:rsidR="00E14842" w:rsidRPr="00FA0BC3">
        <w:rPr>
          <w:rFonts w:ascii="Times New Roman" w:eastAsia="Times New Roman" w:hAnsi="Times New Roman" w:cs="Times New Roman"/>
          <w:color w:val="231F20"/>
          <w:spacing w:val="-28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корисника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>другом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овлашћеном</w:t>
      </w:r>
      <w:r w:rsidRPr="00FA0BC3">
        <w:rPr>
          <w:rFonts w:ascii="Times New Roman" w:eastAsia="Times New Roman" w:hAnsi="Times New Roman" w:cs="Times New Roman"/>
          <w:color w:val="231F20"/>
          <w:spacing w:val="-2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пружаоцу</w:t>
      </w:r>
      <w:r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AF4AAA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                 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списка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овлашћених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пружалаца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ако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овлашћени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пружалац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упућеном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пружити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услугу.</w:t>
      </w:r>
    </w:p>
    <w:p w14:paraId="54E29C50" w14:textId="77777777" w:rsidR="00064A67" w:rsidRPr="00FA0BC3" w:rsidRDefault="00064A67" w:rsidP="00064A67">
      <w:pPr>
        <w:widowControl w:val="0"/>
        <w:autoSpaceDE w:val="0"/>
        <w:autoSpaceDN w:val="0"/>
        <w:spacing w:before="4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3821B8D1" w14:textId="4C183402" w:rsidR="00B0724E" w:rsidRDefault="00B0724E" w:rsidP="00064A67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одбијању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одмах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обавеш</w:t>
      </w:r>
      <w:r w:rsidR="00E3562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тава Општину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орган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надлежан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издавање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лиценце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инспекцију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 заштите.</w:t>
      </w:r>
    </w:p>
    <w:p w14:paraId="7D5BE3B2" w14:textId="77777777" w:rsidR="00064A67" w:rsidRPr="00FA0BC3" w:rsidRDefault="00064A67" w:rsidP="00064A67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144CEB7F" w14:textId="47039D1D" w:rsidR="00D305E2" w:rsidRDefault="00D305E2" w:rsidP="00064A67">
      <w:pPr>
        <w:widowControl w:val="0"/>
        <w:autoSpaceDE w:val="0"/>
        <w:autoSpaceDN w:val="0"/>
        <w:spacing w:before="7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Списак овлашћених пружалаца услуге за сваку услугу социјалне заштите обезбеђену путем јавне набавке утврђује орган Општине који је спровео јавну набавку.</w:t>
      </w:r>
    </w:p>
    <w:p w14:paraId="58B552D9" w14:textId="77777777" w:rsidR="00C4053C" w:rsidRDefault="00C4053C" w:rsidP="00B0724E">
      <w:pPr>
        <w:widowControl w:val="0"/>
        <w:autoSpaceDE w:val="0"/>
        <w:autoSpaceDN w:val="0"/>
        <w:spacing w:before="7" w:after="0" w:line="249" w:lineRule="auto"/>
        <w:ind w:left="216" w:firstLine="720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33576E5B" w14:textId="77777777" w:rsidR="008456F8" w:rsidRPr="00FA0BC3" w:rsidRDefault="008456F8" w:rsidP="008456F8">
      <w:pPr>
        <w:widowControl w:val="0"/>
        <w:autoSpaceDE w:val="0"/>
        <w:autoSpaceDN w:val="0"/>
        <w:spacing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Извештавање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реализованим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упутима/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уговорима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пружању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</w:p>
    <w:p w14:paraId="29CF6DCB" w14:textId="77777777" w:rsidR="000D7B2F" w:rsidRPr="00FA0BC3" w:rsidRDefault="000D7B2F" w:rsidP="008456F8">
      <w:pPr>
        <w:widowControl w:val="0"/>
        <w:autoSpaceDE w:val="0"/>
        <w:autoSpaceDN w:val="0"/>
        <w:spacing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62594001" w14:textId="2E1A8D11" w:rsidR="003E3657" w:rsidRPr="00FA0BC3" w:rsidRDefault="003E3657" w:rsidP="003E3657">
      <w:pPr>
        <w:pStyle w:val="Heading6"/>
        <w:ind w:left="494" w:right="278"/>
      </w:pPr>
      <w:r w:rsidRPr="00FA0BC3">
        <w:rPr>
          <w:color w:val="231F20"/>
        </w:rPr>
        <w:t xml:space="preserve">Члан </w:t>
      </w:r>
      <w:r w:rsidR="001A0C50">
        <w:rPr>
          <w:color w:val="231F20"/>
          <w:lang w:val="sr-Cyrl-RS"/>
        </w:rPr>
        <w:t>80</w:t>
      </w:r>
      <w:r w:rsidRPr="00FA0BC3">
        <w:rPr>
          <w:color w:val="231F20"/>
        </w:rPr>
        <w:t>.</w:t>
      </w:r>
    </w:p>
    <w:p w14:paraId="6A17A6DB" w14:textId="77777777" w:rsidR="003E3657" w:rsidRPr="00FA0BC3" w:rsidRDefault="003E3657" w:rsidP="008456F8">
      <w:pPr>
        <w:widowControl w:val="0"/>
        <w:autoSpaceDE w:val="0"/>
        <w:autoSpaceDN w:val="0"/>
        <w:spacing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4DBBCE20" w14:textId="3D0CFE27" w:rsidR="008456F8" w:rsidRPr="00253AE2" w:rsidRDefault="008456F8" w:rsidP="00F5666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lastRenderedPageBreak/>
        <w:t>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реализованим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упутима,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односно</w:t>
      </w:r>
      <w:r w:rsidR="00253AE2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362F95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</w:t>
      </w:r>
      <w:r w:rsidR="00E1484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љ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ученим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 заштите,</w:t>
      </w:r>
      <w:r w:rsidR="0073600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FA3779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</w:t>
      </w:r>
      <w:r w:rsidR="00253A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к</w:t>
      </w:r>
      <w:r w:rsidR="00253AE2" w:rsidRPr="00253A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ао и</w:t>
      </w:r>
      <w:r w:rsidR="00253AE2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="00253AE2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непосредном</w:t>
      </w:r>
      <w:r w:rsidR="00253AE2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уговарању</w:t>
      </w:r>
      <w:r w:rsidR="00253AE2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коришћења</w:t>
      </w:r>
      <w:r w:rsidR="00253AE2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="00253AE2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,</w:t>
      </w:r>
      <w:r w:rsidR="00253AE2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одмах</w:t>
      </w:r>
      <w:r w:rsidR="00253AE2"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</w:t>
      </w:r>
      <w:r w:rsidR="00253AE2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отпочињању</w:t>
      </w:r>
      <w:r w:rsidR="00253AE2"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пружања</w:t>
      </w:r>
      <w:r w:rsidR="00253AE2" w:rsidRPr="00FA0BC3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="00253AE2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услуге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Центар извештава </w:t>
      </w:r>
      <w:r w:rsidR="00253AE2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надлежно одељење Општинске управе Општине.</w:t>
      </w:r>
    </w:p>
    <w:p w14:paraId="7A100DAB" w14:textId="77777777" w:rsidR="00064A67" w:rsidRPr="00FA0BC3" w:rsidRDefault="00064A67" w:rsidP="00064A67">
      <w:pPr>
        <w:widowControl w:val="0"/>
        <w:autoSpaceDE w:val="0"/>
        <w:autoSpaceDN w:val="0"/>
        <w:spacing w:before="1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5A4B77EF" w14:textId="6FF810AF" w:rsidR="00D209E6" w:rsidRDefault="008456F8" w:rsidP="00064A6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Центар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подноси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годишњи</w:t>
      </w:r>
      <w:r w:rsidRPr="00FA0BC3">
        <w:rPr>
          <w:rFonts w:ascii="Times New Roman" w:eastAsia="Times New Roman" w:hAnsi="Times New Roman" w:cs="Times New Roman"/>
          <w:color w:val="231F20"/>
          <w:spacing w:val="3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извештај</w:t>
      </w:r>
      <w:r w:rsidRPr="00FA0BC3">
        <w:rPr>
          <w:rFonts w:ascii="Times New Roman" w:eastAsia="Times New Roman" w:hAnsi="Times New Roman" w:cs="Times New Roman"/>
          <w:color w:val="231F20"/>
          <w:spacing w:val="3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3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одбијању</w:t>
      </w:r>
      <w:r w:rsidRPr="00FA0BC3">
        <w:rPr>
          <w:rFonts w:ascii="Times New Roman" w:eastAsia="Times New Roman" w:hAnsi="Times New Roman" w:cs="Times New Roman"/>
          <w:color w:val="231F20"/>
          <w:spacing w:val="3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пружања</w:t>
      </w:r>
      <w:r w:rsidRPr="00FA0BC3">
        <w:rPr>
          <w:rFonts w:ascii="Times New Roman" w:eastAsia="Times New Roman" w:hAnsi="Times New Roman" w:cs="Times New Roman"/>
          <w:color w:val="231F20"/>
          <w:spacing w:val="3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="006F7F23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D209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Министарству </w:t>
      </w:r>
      <w:r w:rsidR="00D209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надлежном за социјална питања,</w:t>
      </w:r>
      <w:r w:rsidR="00D209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3562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Општини</w:t>
      </w:r>
      <w:r w:rsidR="00D209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D209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D209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D209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Заводу</w:t>
      </w:r>
      <w:r w:rsidR="00D209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D209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D209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D209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социјалну</w:t>
      </w:r>
      <w:r w:rsidR="00D209E6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D209E6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заштиту.</w:t>
      </w:r>
    </w:p>
    <w:p w14:paraId="13014856" w14:textId="77777777" w:rsidR="00AB0C72" w:rsidRDefault="00AB0C72" w:rsidP="00064A6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558B2E65" w14:textId="77777777" w:rsidR="00AB0C72" w:rsidRDefault="00AB0C72" w:rsidP="00064A6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18CBDFC4" w14:textId="77777777" w:rsidR="00AA60CC" w:rsidRDefault="00AA60CC" w:rsidP="00064A6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002A7FE" w14:textId="363FF635" w:rsidR="004807B5" w:rsidRDefault="004807B5" w:rsidP="004807B5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0D78C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8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516B5BA6" w14:textId="77777777" w:rsidR="00450B0E" w:rsidRPr="00FA0BC3" w:rsidRDefault="00450B0E" w:rsidP="004807B5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32A2CE6C" w14:textId="3459635C" w:rsidR="004807B5" w:rsidRPr="00FA0BC3" w:rsidRDefault="009670E0" w:rsidP="00064A67">
      <w:pPr>
        <w:widowControl w:val="0"/>
        <w:autoSpaceDE w:val="0"/>
        <w:autoSpaceDN w:val="0"/>
        <w:spacing w:after="100" w:afterAutospacing="1" w:line="240" w:lineRule="auto"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Пружалац услуге</w:t>
      </w:r>
      <w:r w:rsidR="002C0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 социјалне заштите</w:t>
      </w:r>
      <w:r w:rsidR="004807B5" w:rsidRPr="00FA0B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 има обавезу да води евиденцију о корисницима </w:t>
      </w:r>
      <w:r w:rsidR="004807B5" w:rsidRPr="00FA0B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услуг</w:t>
      </w:r>
      <w:r w:rsidR="009F5EE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4807B5" w:rsidRPr="00FA0B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социјалне заштите</w:t>
      </w:r>
      <w:r w:rsidR="004807B5" w:rsidRPr="00FA0B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, у складу са овом одлуком</w:t>
      </w:r>
      <w:r w:rsidR="00362F95" w:rsidRPr="00FA0B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.</w:t>
      </w:r>
    </w:p>
    <w:p w14:paraId="67DC0498" w14:textId="6615E5DD" w:rsidR="004807B5" w:rsidRPr="00064A67" w:rsidRDefault="004B5C9A" w:rsidP="00064A67">
      <w:pPr>
        <w:spacing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Пружалац услуге </w:t>
      </w:r>
      <w:r w:rsidR="002C05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социјалне заштите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доставља годишњи извештај Општинском већу Општине о реализованим услугама </w:t>
      </w:r>
      <w:r w:rsidR="00BB1C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социјалне заштите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 утрошеним буџетским средствима.</w:t>
      </w:r>
      <w:r w:rsidR="008C72B5" w:rsidRPr="00064A6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577E84C0" w14:textId="77777777" w:rsidR="00D209E6" w:rsidRPr="00FA0BC3" w:rsidRDefault="00D209E6" w:rsidP="00D209E6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Непосредно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уговарање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коришћења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</w:p>
    <w:p w14:paraId="4A1B5D66" w14:textId="77777777" w:rsidR="003E3657" w:rsidRPr="00FA0BC3" w:rsidRDefault="003E3657" w:rsidP="00D209E6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226C30EA" w14:textId="07F585E5" w:rsidR="003E3657" w:rsidRPr="00FA0BC3" w:rsidRDefault="003E365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82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B23656A" w14:textId="77777777" w:rsidR="003E3657" w:rsidRPr="00FA0BC3" w:rsidRDefault="003E3657" w:rsidP="00D209E6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3D2FD352" w14:textId="1291A5FB" w:rsidR="00D209E6" w:rsidRDefault="00D209E6" w:rsidP="00064A6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односно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законски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заступни</w:t>
      </w:r>
      <w:r w:rsidR="00B74967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к </w:t>
      </w:r>
      <w:r w:rsidR="00CC143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ко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рисника,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непосредно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одабрати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услугу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односно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закључити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уговор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коришћењу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="002F51F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изабраном установом социјалне заштите, односно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2F51FD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са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изабраним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пружаоцем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 заштите.</w:t>
      </w:r>
    </w:p>
    <w:p w14:paraId="72765C5A" w14:textId="77777777" w:rsidR="00C67E4B" w:rsidRDefault="00C67E4B" w:rsidP="00064A6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ECAC42F" w14:textId="1C40C338" w:rsidR="00D209E6" w:rsidRDefault="00D209E6" w:rsidP="00064A67">
      <w:pPr>
        <w:widowControl w:val="0"/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 случају из става 1. овог члана процену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потребе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врши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установа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 заштите која пружа услугу, односно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пружалац услуге социјалне заштите, у складу са</w:t>
      </w:r>
      <w:r w:rsidR="002F51F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овом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одлуком.</w:t>
      </w:r>
    </w:p>
    <w:p w14:paraId="296B991E" w14:textId="77777777" w:rsidR="00450B0E" w:rsidRDefault="00450B0E" w:rsidP="00064A67">
      <w:pPr>
        <w:widowControl w:val="0"/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5D67BEF9" w14:textId="77777777" w:rsidR="00C9414D" w:rsidRDefault="00C9414D" w:rsidP="00064A67">
      <w:pPr>
        <w:widowControl w:val="0"/>
        <w:autoSpaceDE w:val="0"/>
        <w:autoSpaceDN w:val="0"/>
        <w:spacing w:before="6"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521DEFB0" w14:textId="72E5D1FE" w:rsidR="00D209E6" w:rsidRPr="00FA0BC3" w:rsidRDefault="00D209E6" w:rsidP="00D209E6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4.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Ф</w:t>
      </w:r>
      <w:r w:rsidR="00876025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ИНАНСИРАЊЕ УСЛУГА СОЦИЈАЛНЕ ЗАШТИТЕ</w:t>
      </w:r>
    </w:p>
    <w:p w14:paraId="61810761" w14:textId="77777777" w:rsidR="00D209E6" w:rsidRPr="00FA0BC3" w:rsidRDefault="00D209E6" w:rsidP="00D209E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7E3C64E2" w14:textId="6EB75FFB" w:rsidR="00D209E6" w:rsidRPr="00FA0BC3" w:rsidRDefault="00D209E6" w:rsidP="00D209E6">
      <w:pPr>
        <w:widowControl w:val="0"/>
        <w:autoSpaceDE w:val="0"/>
        <w:autoSpaceDN w:val="0"/>
        <w:spacing w:after="0" w:line="249" w:lineRule="auto"/>
        <w:ind w:left="274" w:right="54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финансирање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заштите</w:t>
      </w:r>
    </w:p>
    <w:p w14:paraId="79DD8729" w14:textId="77777777" w:rsidR="003E3657" w:rsidRPr="00FA0BC3" w:rsidRDefault="003E3657" w:rsidP="00D209E6">
      <w:pPr>
        <w:widowControl w:val="0"/>
        <w:autoSpaceDE w:val="0"/>
        <w:autoSpaceDN w:val="0"/>
        <w:spacing w:after="0" w:line="249" w:lineRule="auto"/>
        <w:ind w:left="274" w:right="54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72866E8" w14:textId="339874FE" w:rsidR="003E3657" w:rsidRDefault="003E365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8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3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92D7DB6" w14:textId="77777777" w:rsidR="00064A67" w:rsidRPr="00FA0BC3" w:rsidRDefault="00064A6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40B61C0C" w14:textId="77777777" w:rsidR="00D209E6" w:rsidRDefault="00D209E6" w:rsidP="00064A6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обезбеђују се:</w:t>
      </w:r>
    </w:p>
    <w:p w14:paraId="1457744D" w14:textId="77777777" w:rsidR="00BA3591" w:rsidRPr="00FA0BC3" w:rsidRDefault="00BA3591" w:rsidP="00064A67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255ECC81" w14:textId="46D33462" w:rsidR="00D209E6" w:rsidRPr="00FA0BC3" w:rsidRDefault="00D209E6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FA0BC3">
        <w:rPr>
          <w:color w:val="231F20"/>
          <w:spacing w:val="-1"/>
          <w:sz w:val="24"/>
          <w:szCs w:val="24"/>
        </w:rPr>
        <w:t>из</w:t>
      </w:r>
      <w:r w:rsidR="005522A2" w:rsidRPr="00FA0BC3">
        <w:rPr>
          <w:color w:val="231F20"/>
          <w:spacing w:val="-1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буџета</w:t>
      </w:r>
      <w:r w:rsidRPr="00FA0BC3">
        <w:rPr>
          <w:color w:val="231F20"/>
          <w:spacing w:val="-40"/>
          <w:sz w:val="24"/>
          <w:szCs w:val="24"/>
        </w:rPr>
        <w:t xml:space="preserve"> </w:t>
      </w:r>
      <w:r w:rsidR="00486ED1" w:rsidRPr="00FA0BC3">
        <w:rPr>
          <w:color w:val="231F20"/>
          <w:spacing w:val="-40"/>
          <w:sz w:val="24"/>
          <w:szCs w:val="24"/>
          <w:lang w:val="sr-Cyrl-RS"/>
        </w:rPr>
        <w:t xml:space="preserve"> </w:t>
      </w:r>
      <w:r w:rsidR="00486ED1" w:rsidRPr="00FA0BC3">
        <w:rPr>
          <w:color w:val="231F20"/>
          <w:spacing w:val="-1"/>
          <w:sz w:val="24"/>
          <w:szCs w:val="24"/>
          <w:lang w:val="sr-Cyrl-RS"/>
        </w:rPr>
        <w:t xml:space="preserve">  </w:t>
      </w:r>
      <w:r w:rsidR="00164DE1" w:rsidRPr="00FA0BC3">
        <w:rPr>
          <w:color w:val="231F20"/>
          <w:spacing w:val="-1"/>
          <w:sz w:val="24"/>
          <w:szCs w:val="24"/>
          <w:lang w:val="sr-Cyrl-RS"/>
        </w:rPr>
        <w:t>О</w:t>
      </w:r>
      <w:r w:rsidRPr="00FA0BC3">
        <w:rPr>
          <w:color w:val="231F20"/>
          <w:spacing w:val="-1"/>
          <w:sz w:val="24"/>
          <w:szCs w:val="24"/>
        </w:rPr>
        <w:t>пштине</w:t>
      </w:r>
      <w:r w:rsidR="00486ED1" w:rsidRPr="00FA0BC3">
        <w:rPr>
          <w:color w:val="231F20"/>
          <w:spacing w:val="-1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40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</w:t>
      </w:r>
      <w:r w:rsidR="001814FC" w:rsidRPr="00FA0BC3">
        <w:rPr>
          <w:color w:val="231F20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40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кориснике</w:t>
      </w:r>
      <w:r w:rsidR="005522A2" w:rsidRPr="00FA0BC3">
        <w:rPr>
          <w:color w:val="231F20"/>
          <w:sz w:val="24"/>
          <w:szCs w:val="24"/>
          <w:lang w:val="sr-Cyrl-RS"/>
        </w:rPr>
        <w:t xml:space="preserve">  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који</w:t>
      </w:r>
      <w:r w:rsidRPr="00FA0BC3">
        <w:rPr>
          <w:color w:val="231F20"/>
          <w:spacing w:val="-10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имају</w:t>
      </w:r>
      <w:r w:rsidRPr="00FA0BC3">
        <w:rPr>
          <w:color w:val="231F20"/>
          <w:spacing w:val="-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пребивалиште</w:t>
      </w:r>
      <w:r w:rsidRPr="00FA0BC3">
        <w:rPr>
          <w:color w:val="231F20"/>
          <w:spacing w:val="-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</w:t>
      </w:r>
      <w:r w:rsidRPr="00FA0BC3">
        <w:rPr>
          <w:color w:val="231F20"/>
          <w:spacing w:val="-10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територији</w:t>
      </w:r>
      <w:r w:rsidRPr="00FA0BC3">
        <w:rPr>
          <w:color w:val="231F20"/>
          <w:spacing w:val="-9"/>
          <w:sz w:val="24"/>
          <w:szCs w:val="24"/>
        </w:rPr>
        <w:t xml:space="preserve"> </w:t>
      </w:r>
      <w:r w:rsidR="00164DE1" w:rsidRPr="00FA0BC3">
        <w:rPr>
          <w:color w:val="231F20"/>
          <w:sz w:val="24"/>
          <w:szCs w:val="24"/>
          <w:lang w:val="sr-Cyrl-RS"/>
        </w:rPr>
        <w:t>О</w:t>
      </w:r>
      <w:r w:rsidRPr="00FA0BC3">
        <w:rPr>
          <w:color w:val="231F20"/>
          <w:sz w:val="24"/>
          <w:szCs w:val="24"/>
        </w:rPr>
        <w:t>пштине</w:t>
      </w:r>
      <w:r w:rsidRPr="00FA0BC3">
        <w:rPr>
          <w:color w:val="231F20"/>
          <w:spacing w:val="-58"/>
          <w:sz w:val="24"/>
          <w:szCs w:val="24"/>
        </w:rPr>
        <w:t xml:space="preserve"> </w:t>
      </w:r>
      <w:r w:rsidR="00486ED1" w:rsidRPr="00FA0BC3">
        <w:rPr>
          <w:color w:val="231F20"/>
          <w:spacing w:val="-58"/>
          <w:sz w:val="24"/>
          <w:szCs w:val="24"/>
          <w:lang w:val="sr-Cyrl-RS"/>
        </w:rPr>
        <w:t xml:space="preserve"> </w:t>
      </w:r>
      <w:r w:rsidRPr="00FA0BC3">
        <w:rPr>
          <w:color w:val="231F20"/>
          <w:sz w:val="24"/>
          <w:szCs w:val="24"/>
        </w:rPr>
        <w:t>;</w:t>
      </w:r>
    </w:p>
    <w:p w14:paraId="40D84A07" w14:textId="367EF682" w:rsidR="00D209E6" w:rsidRPr="00FA0BC3" w:rsidRDefault="00D209E6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3" w:line="249" w:lineRule="auto"/>
        <w:jc w:val="both"/>
        <w:rPr>
          <w:sz w:val="24"/>
          <w:szCs w:val="24"/>
        </w:rPr>
      </w:pPr>
      <w:r w:rsidRPr="00FA0BC3">
        <w:rPr>
          <w:color w:val="231F20"/>
          <w:spacing w:val="-2"/>
          <w:sz w:val="24"/>
          <w:szCs w:val="24"/>
        </w:rPr>
        <w:t>из</w:t>
      </w:r>
      <w:r w:rsidRPr="00FA0BC3">
        <w:rPr>
          <w:color w:val="231F20"/>
          <w:spacing w:val="-24"/>
          <w:sz w:val="24"/>
          <w:szCs w:val="24"/>
        </w:rPr>
        <w:t xml:space="preserve"> </w:t>
      </w:r>
      <w:r w:rsidR="00486ED1" w:rsidRPr="00FA0BC3">
        <w:rPr>
          <w:color w:val="231F20"/>
          <w:spacing w:val="-24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2"/>
          <w:sz w:val="24"/>
          <w:szCs w:val="24"/>
        </w:rPr>
        <w:t>средст</w:t>
      </w:r>
      <w:r w:rsidR="0073600C">
        <w:rPr>
          <w:color w:val="231F20"/>
          <w:spacing w:val="-2"/>
          <w:sz w:val="24"/>
          <w:szCs w:val="24"/>
          <w:lang w:val="sr-Cyrl-RS"/>
        </w:rPr>
        <w:t>а</w:t>
      </w:r>
      <w:r w:rsidRPr="00FA0BC3">
        <w:rPr>
          <w:color w:val="231F20"/>
          <w:spacing w:val="-2"/>
          <w:sz w:val="24"/>
          <w:szCs w:val="24"/>
        </w:rPr>
        <w:t>ва</w:t>
      </w:r>
      <w:r w:rsidR="00B207BC" w:rsidRPr="00FA0BC3">
        <w:rPr>
          <w:color w:val="231F20"/>
          <w:spacing w:val="-2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24"/>
          <w:sz w:val="24"/>
          <w:szCs w:val="24"/>
        </w:rPr>
        <w:t xml:space="preserve"> </w:t>
      </w:r>
      <w:r w:rsidRPr="00FA0BC3">
        <w:rPr>
          <w:color w:val="231F20"/>
          <w:spacing w:val="-2"/>
          <w:sz w:val="24"/>
          <w:szCs w:val="24"/>
        </w:rPr>
        <w:t>корисника</w:t>
      </w:r>
      <w:r w:rsidRPr="00FA0BC3">
        <w:rPr>
          <w:color w:val="231F20"/>
          <w:spacing w:val="-24"/>
          <w:sz w:val="24"/>
          <w:szCs w:val="24"/>
        </w:rPr>
        <w:t xml:space="preserve"> </w:t>
      </w:r>
      <w:r w:rsidRPr="00FA0BC3">
        <w:rPr>
          <w:color w:val="231F20"/>
          <w:spacing w:val="-2"/>
          <w:sz w:val="24"/>
          <w:szCs w:val="24"/>
        </w:rPr>
        <w:t>и</w:t>
      </w:r>
      <w:r w:rsidRPr="00FA0BC3">
        <w:rPr>
          <w:color w:val="231F20"/>
          <w:spacing w:val="-24"/>
          <w:sz w:val="24"/>
          <w:szCs w:val="24"/>
        </w:rPr>
        <w:t xml:space="preserve"> </w:t>
      </w:r>
      <w:r w:rsidR="005522A2" w:rsidRPr="00FA0BC3">
        <w:rPr>
          <w:color w:val="231F20"/>
          <w:spacing w:val="-24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учешћа</w:t>
      </w:r>
      <w:r w:rsidRPr="00FA0BC3">
        <w:rPr>
          <w:color w:val="231F20"/>
          <w:spacing w:val="-24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корисника</w:t>
      </w:r>
      <w:r w:rsidRPr="00FA0BC3">
        <w:rPr>
          <w:color w:val="231F20"/>
          <w:spacing w:val="-58"/>
          <w:sz w:val="24"/>
          <w:szCs w:val="24"/>
        </w:rPr>
        <w:t xml:space="preserve"> </w:t>
      </w:r>
      <w:r w:rsidR="005522A2" w:rsidRPr="00FA0BC3">
        <w:rPr>
          <w:color w:val="231F20"/>
          <w:spacing w:val="-58"/>
          <w:sz w:val="24"/>
          <w:szCs w:val="24"/>
          <w:lang w:val="sr-Cyrl-RS"/>
        </w:rPr>
        <w:t xml:space="preserve">               </w:t>
      </w:r>
      <w:r w:rsidR="005522A2" w:rsidRPr="00FA0BC3">
        <w:rPr>
          <w:color w:val="231F20"/>
          <w:sz w:val="24"/>
          <w:szCs w:val="24"/>
          <w:lang w:val="sr-Cyrl-RS"/>
        </w:rPr>
        <w:t xml:space="preserve">  у 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трошковима услуге;</w:t>
      </w:r>
    </w:p>
    <w:p w14:paraId="449CCE3A" w14:textId="59C31E0A" w:rsidR="00D209E6" w:rsidRPr="00FA0BC3" w:rsidRDefault="00D209E6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из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буџета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других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локалних</w:t>
      </w:r>
      <w:r w:rsidRPr="00FA0BC3">
        <w:rPr>
          <w:color w:val="231F20"/>
          <w:spacing w:val="60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самоуправа</w:t>
      </w:r>
      <w:r w:rsidR="005522A2" w:rsidRPr="00FA0BC3">
        <w:rPr>
          <w:color w:val="231F20"/>
          <w:sz w:val="24"/>
          <w:szCs w:val="24"/>
          <w:lang w:val="sr-Cyrl-RS"/>
        </w:rPr>
        <w:t xml:space="preserve"> 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чијој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територији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корисници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услуге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имају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пребивалиште</w:t>
      </w:r>
      <w:r w:rsidRPr="00FA0BC3">
        <w:rPr>
          <w:color w:val="231F20"/>
          <w:spacing w:val="5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5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складу</w:t>
      </w:r>
      <w:r w:rsidRPr="00FA0BC3">
        <w:rPr>
          <w:color w:val="231F20"/>
          <w:spacing w:val="57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</w:t>
      </w:r>
      <w:r w:rsidRPr="00FA0BC3">
        <w:rPr>
          <w:color w:val="231F20"/>
          <w:spacing w:val="5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међуопштинским</w:t>
      </w:r>
      <w:r w:rsidRPr="00FA0BC3">
        <w:rPr>
          <w:color w:val="231F20"/>
          <w:spacing w:val="-58"/>
          <w:sz w:val="24"/>
          <w:szCs w:val="24"/>
        </w:rPr>
        <w:t xml:space="preserve"> </w:t>
      </w:r>
      <w:r w:rsidR="005522A2" w:rsidRPr="00FA0BC3">
        <w:rPr>
          <w:color w:val="231F20"/>
          <w:spacing w:val="-58"/>
          <w:sz w:val="24"/>
          <w:szCs w:val="24"/>
          <w:lang w:val="sr-Cyrl-RS"/>
        </w:rPr>
        <w:t xml:space="preserve">  </w:t>
      </w:r>
      <w:r w:rsidR="005522A2" w:rsidRPr="00FA0BC3">
        <w:rPr>
          <w:color w:val="231F20"/>
          <w:sz w:val="24"/>
          <w:szCs w:val="24"/>
          <w:lang w:val="sr-Cyrl-RS"/>
        </w:rPr>
        <w:t xml:space="preserve">  с</w:t>
      </w:r>
      <w:r w:rsidRPr="00FA0BC3">
        <w:rPr>
          <w:color w:val="231F20"/>
          <w:sz w:val="24"/>
          <w:szCs w:val="24"/>
        </w:rPr>
        <w:t>поразумом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о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пружању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услуге;</w:t>
      </w:r>
    </w:p>
    <w:p w14:paraId="4EA05F2F" w14:textId="2B9CABC8" w:rsidR="00D209E6" w:rsidRPr="00FA0BC3" w:rsidRDefault="00D209E6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4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из   наменских   трансфера   обезбеђених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складу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Законом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о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социјалној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заштити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Уредбом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о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наменским</w:t>
      </w:r>
      <w:r w:rsidRPr="00FA0BC3">
        <w:rPr>
          <w:color w:val="231F20"/>
          <w:spacing w:val="-3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трансферима;</w:t>
      </w:r>
    </w:p>
    <w:p w14:paraId="79707F4A" w14:textId="65A58D66" w:rsidR="00D209E6" w:rsidRPr="00FA0BC3" w:rsidRDefault="00D209E6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3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lastRenderedPageBreak/>
        <w:t>из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других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извора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(партнерства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националним и међународним организацијама,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донација,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добровољних прилога</w:t>
      </w:r>
      <w:r w:rsidRPr="00FA0BC3">
        <w:rPr>
          <w:color w:val="231F20"/>
          <w:spacing w:val="-2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сл.).</w:t>
      </w:r>
    </w:p>
    <w:p w14:paraId="144C5936" w14:textId="77777777" w:rsidR="00587936" w:rsidRDefault="00587936" w:rsidP="0090167B">
      <w:pPr>
        <w:pStyle w:val="ListParagraph"/>
        <w:tabs>
          <w:tab w:val="left" w:pos="936"/>
          <w:tab w:val="left" w:pos="937"/>
        </w:tabs>
        <w:spacing w:before="3" w:line="249" w:lineRule="auto"/>
        <w:ind w:left="576"/>
        <w:jc w:val="both"/>
        <w:rPr>
          <w:sz w:val="24"/>
          <w:szCs w:val="24"/>
        </w:rPr>
      </w:pPr>
    </w:p>
    <w:p w14:paraId="6122DEF3" w14:textId="77777777" w:rsidR="00B0293C" w:rsidRPr="00FA0BC3" w:rsidRDefault="00B0293C" w:rsidP="00B0293C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Плаћање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услуге</w:t>
      </w:r>
    </w:p>
    <w:p w14:paraId="0C385555" w14:textId="77777777" w:rsidR="003E3657" w:rsidRPr="00FA0BC3" w:rsidRDefault="003E3657" w:rsidP="003E3657">
      <w:pPr>
        <w:widowControl w:val="0"/>
        <w:tabs>
          <w:tab w:val="left" w:pos="936"/>
          <w:tab w:val="left" w:pos="937"/>
        </w:tabs>
        <w:autoSpaceDE w:val="0"/>
        <w:autoSpaceDN w:val="0"/>
        <w:spacing w:before="3" w:after="0" w:line="249" w:lineRule="auto"/>
        <w:ind w:left="2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682E54F3" w14:textId="26950C5E" w:rsidR="003E3657" w:rsidRDefault="003E365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8</w:t>
      </w:r>
      <w:r w:rsidR="001A0C5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4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82B8A07" w14:textId="77777777" w:rsidR="00064A67" w:rsidRPr="00FA0BC3" w:rsidRDefault="00064A6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74BC1FDF" w14:textId="77777777" w:rsidR="00B0293C" w:rsidRDefault="00B0293C" w:rsidP="001A0C50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зависности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социјално-економског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статуса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корисника,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плаћање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услуге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може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бити:</w:t>
      </w:r>
    </w:p>
    <w:p w14:paraId="5483D198" w14:textId="77777777" w:rsidR="00C9414D" w:rsidRPr="00FA0BC3" w:rsidRDefault="00C9414D" w:rsidP="001A0C50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701FA991" w14:textId="4EAA6B37" w:rsidR="00B0293C" w:rsidRPr="00FA0BC3" w:rsidRDefault="00B0293C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FA0BC3">
        <w:rPr>
          <w:color w:val="231F20"/>
          <w:spacing w:val="-1"/>
          <w:sz w:val="24"/>
          <w:szCs w:val="24"/>
        </w:rPr>
        <w:t>у</w:t>
      </w:r>
      <w:r w:rsidRPr="00FA0BC3">
        <w:rPr>
          <w:color w:val="231F20"/>
          <w:spacing w:val="-22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целости</w:t>
      </w:r>
      <w:r w:rsidRPr="00FA0BC3">
        <w:rPr>
          <w:color w:val="231F20"/>
          <w:spacing w:val="-21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из</w:t>
      </w:r>
      <w:r w:rsidRPr="00FA0BC3">
        <w:rPr>
          <w:color w:val="231F20"/>
          <w:spacing w:val="-21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средстава</w:t>
      </w:r>
      <w:r w:rsidRPr="00FA0BC3">
        <w:rPr>
          <w:color w:val="231F20"/>
          <w:spacing w:val="-22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корисника,</w:t>
      </w:r>
      <w:r w:rsidRPr="00FA0BC3">
        <w:rPr>
          <w:color w:val="231F20"/>
          <w:spacing w:val="-21"/>
          <w:sz w:val="24"/>
          <w:szCs w:val="24"/>
        </w:rPr>
        <w:t xml:space="preserve"> </w:t>
      </w:r>
      <w:r w:rsidRPr="00FA0BC3">
        <w:rPr>
          <w:color w:val="231F20"/>
          <w:spacing w:val="-1"/>
          <w:sz w:val="24"/>
          <w:szCs w:val="24"/>
        </w:rPr>
        <w:t>његовог</w:t>
      </w:r>
      <w:r w:rsidR="005522A2" w:rsidRPr="00FA0BC3">
        <w:rPr>
          <w:color w:val="231F20"/>
          <w:spacing w:val="-1"/>
          <w:sz w:val="24"/>
          <w:szCs w:val="24"/>
          <w:lang w:val="sr-Cyrl-RS"/>
        </w:rPr>
        <w:t xml:space="preserve">  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сродника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или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трећег лица;</w:t>
      </w:r>
    </w:p>
    <w:p w14:paraId="09B90DC0" w14:textId="498E23A3" w:rsidR="00B0293C" w:rsidRPr="00FA0BC3" w:rsidRDefault="00B0293C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2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уз</w:t>
      </w:r>
      <w:r w:rsidRPr="00FA0BC3">
        <w:rPr>
          <w:color w:val="231F20"/>
          <w:spacing w:val="-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делимично</w:t>
      </w:r>
      <w:r w:rsidRPr="00FA0BC3">
        <w:rPr>
          <w:color w:val="231F20"/>
          <w:spacing w:val="-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учешће</w:t>
      </w:r>
      <w:r w:rsidRPr="00FA0BC3">
        <w:rPr>
          <w:color w:val="231F20"/>
          <w:spacing w:val="-8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корисника,</w:t>
      </w:r>
      <w:r w:rsidRPr="00FA0BC3">
        <w:rPr>
          <w:color w:val="231F20"/>
          <w:spacing w:val="-9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његовог</w:t>
      </w:r>
      <w:r w:rsidR="00072C1C" w:rsidRPr="00FA0BC3">
        <w:rPr>
          <w:color w:val="231F20"/>
          <w:sz w:val="24"/>
          <w:szCs w:val="24"/>
          <w:lang w:val="sr-Cyrl-RS"/>
        </w:rPr>
        <w:t xml:space="preserve">  </w:t>
      </w:r>
      <w:r w:rsidRPr="00FA0BC3">
        <w:rPr>
          <w:color w:val="231F20"/>
          <w:spacing w:val="-57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сродника,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трећег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лица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или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буџета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јединице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локалне</w:t>
      </w:r>
      <w:r w:rsidRPr="00FA0BC3">
        <w:rPr>
          <w:color w:val="231F20"/>
          <w:spacing w:val="-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самоуправе;</w:t>
      </w:r>
    </w:p>
    <w:p w14:paraId="1B512BC9" w14:textId="769170D4" w:rsidR="00B0293C" w:rsidRPr="00FA0BC3" w:rsidRDefault="00B0293C" w:rsidP="00072C1C">
      <w:pPr>
        <w:pStyle w:val="ListParagraph"/>
        <w:numPr>
          <w:ilvl w:val="0"/>
          <w:numId w:val="14"/>
        </w:numPr>
        <w:tabs>
          <w:tab w:val="left" w:pos="936"/>
          <w:tab w:val="left" w:pos="937"/>
        </w:tabs>
        <w:spacing w:before="3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</w:rPr>
        <w:t>у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целости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из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буџета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јединице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локалне</w:t>
      </w:r>
      <w:r w:rsidRPr="00FA0BC3">
        <w:rPr>
          <w:color w:val="231F20"/>
          <w:spacing w:val="1"/>
          <w:sz w:val="24"/>
          <w:szCs w:val="24"/>
        </w:rPr>
        <w:t xml:space="preserve"> </w:t>
      </w:r>
      <w:r w:rsidRPr="00FA0BC3">
        <w:rPr>
          <w:color w:val="231F20"/>
          <w:sz w:val="24"/>
          <w:szCs w:val="24"/>
        </w:rPr>
        <w:t>самоуправе.</w:t>
      </w:r>
    </w:p>
    <w:p w14:paraId="7D5D814C" w14:textId="77777777" w:rsidR="004E24ED" w:rsidRPr="00FA0BC3" w:rsidRDefault="004E24ED" w:rsidP="004E24ED">
      <w:pPr>
        <w:pStyle w:val="ListParagraph"/>
        <w:ind w:left="576"/>
        <w:rPr>
          <w:b/>
          <w:sz w:val="24"/>
          <w:szCs w:val="24"/>
        </w:rPr>
      </w:pPr>
    </w:p>
    <w:p w14:paraId="0736356D" w14:textId="3682D2BA" w:rsidR="004E24ED" w:rsidRDefault="004E24ED" w:rsidP="004E24ED">
      <w:pPr>
        <w:pStyle w:val="ListParagraph"/>
        <w:spacing w:before="1" w:line="249" w:lineRule="auto"/>
        <w:ind w:left="576" w:right="55"/>
        <w:outlineLvl w:val="5"/>
        <w:rPr>
          <w:b/>
          <w:bCs/>
          <w:color w:val="231F20"/>
          <w:sz w:val="24"/>
          <w:szCs w:val="24"/>
          <w:lang w:val="sr-Cyrl-RS"/>
        </w:rPr>
      </w:pPr>
      <w:r w:rsidRPr="00FA0BC3">
        <w:rPr>
          <w:b/>
          <w:bCs/>
          <w:color w:val="231F20"/>
          <w:sz w:val="24"/>
          <w:szCs w:val="24"/>
          <w:lang w:val="sr-Cyrl-RS"/>
        </w:rPr>
        <w:t xml:space="preserve"> </w:t>
      </w:r>
      <w:r w:rsidRPr="00FA0BC3">
        <w:rPr>
          <w:b/>
          <w:bCs/>
          <w:color w:val="231F20"/>
          <w:sz w:val="24"/>
          <w:szCs w:val="24"/>
        </w:rPr>
        <w:t>Трошкови</w:t>
      </w:r>
      <w:r w:rsidRPr="00FA0BC3">
        <w:rPr>
          <w:b/>
          <w:bCs/>
          <w:color w:val="231F20"/>
          <w:spacing w:val="-13"/>
          <w:sz w:val="24"/>
          <w:szCs w:val="24"/>
        </w:rPr>
        <w:t xml:space="preserve"> </w:t>
      </w:r>
      <w:r w:rsidRPr="00FA0BC3">
        <w:rPr>
          <w:b/>
          <w:bCs/>
          <w:color w:val="231F20"/>
          <w:sz w:val="24"/>
          <w:szCs w:val="24"/>
        </w:rPr>
        <w:t>обезбеђивања</w:t>
      </w:r>
      <w:r w:rsidRPr="00FA0BC3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FA0BC3">
        <w:rPr>
          <w:b/>
          <w:bCs/>
          <w:color w:val="231F20"/>
          <w:sz w:val="24"/>
          <w:szCs w:val="24"/>
        </w:rPr>
        <w:t>права</w:t>
      </w:r>
      <w:r w:rsidRPr="00FA0BC3">
        <w:rPr>
          <w:b/>
          <w:bCs/>
          <w:color w:val="231F20"/>
          <w:spacing w:val="-13"/>
          <w:sz w:val="24"/>
          <w:szCs w:val="24"/>
        </w:rPr>
        <w:t xml:space="preserve"> </w:t>
      </w:r>
      <w:r w:rsidRPr="00FA0BC3">
        <w:rPr>
          <w:b/>
          <w:bCs/>
          <w:color w:val="231F20"/>
          <w:sz w:val="24"/>
          <w:szCs w:val="24"/>
        </w:rPr>
        <w:t>на</w:t>
      </w:r>
      <w:r w:rsidRPr="00FA0BC3">
        <w:rPr>
          <w:b/>
          <w:bCs/>
          <w:color w:val="231F20"/>
          <w:sz w:val="24"/>
          <w:szCs w:val="24"/>
          <w:lang w:val="sr-Cyrl-RS"/>
        </w:rPr>
        <w:t xml:space="preserve"> услуге социјалне заштите</w:t>
      </w:r>
    </w:p>
    <w:p w14:paraId="040DCC25" w14:textId="77777777" w:rsidR="007E699D" w:rsidRPr="00FA0BC3" w:rsidRDefault="007E699D" w:rsidP="004E24ED">
      <w:pPr>
        <w:pStyle w:val="ListParagraph"/>
        <w:spacing w:before="1" w:line="249" w:lineRule="auto"/>
        <w:ind w:left="576" w:right="55"/>
        <w:outlineLvl w:val="5"/>
        <w:rPr>
          <w:b/>
          <w:bCs/>
          <w:color w:val="231F20"/>
          <w:sz w:val="24"/>
          <w:szCs w:val="24"/>
        </w:rPr>
      </w:pPr>
    </w:p>
    <w:p w14:paraId="7EAB00AC" w14:textId="3716B71B" w:rsidR="004E24ED" w:rsidRPr="00C4053C" w:rsidRDefault="004E24ED" w:rsidP="00C4053C">
      <w:pPr>
        <w:spacing w:before="1"/>
        <w:ind w:left="216" w:right="56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053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Члан</w:t>
      </w:r>
      <w:proofErr w:type="spellEnd"/>
      <w:r w:rsidRPr="00C4053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EF54C3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8</w:t>
      </w:r>
      <w:r w:rsidR="001A0C50">
        <w:rPr>
          <w:rFonts w:ascii="Times New Roman" w:hAnsi="Times New Roman" w:cs="Times New Roman"/>
          <w:b/>
          <w:bCs/>
          <w:color w:val="231F20"/>
          <w:sz w:val="24"/>
          <w:szCs w:val="24"/>
          <w:lang w:val="sr-Cyrl-RS"/>
        </w:rPr>
        <w:t>5</w:t>
      </w:r>
      <w:r w:rsidRPr="00C4053C"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</w:p>
    <w:p w14:paraId="6D7F58B3" w14:textId="3C7F75F0" w:rsidR="004E24ED" w:rsidRDefault="004E24ED" w:rsidP="00064A67">
      <w:pPr>
        <w:spacing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8B6314">
        <w:rPr>
          <w:rFonts w:ascii="Times New Roman" w:hAnsi="Times New Roman" w:cs="Times New Roman"/>
          <w:color w:val="231F20"/>
          <w:spacing w:val="-1"/>
          <w:sz w:val="24"/>
          <w:szCs w:val="24"/>
          <w:lang w:val="sr-Cyrl-RS"/>
        </w:rPr>
        <w:t>С</w:t>
      </w:r>
      <w:proofErr w:type="spellStart"/>
      <w:r w:rsidRPr="008B6314">
        <w:rPr>
          <w:rFonts w:ascii="Times New Roman" w:hAnsi="Times New Roman" w:cs="Times New Roman"/>
          <w:color w:val="231F20"/>
          <w:spacing w:val="-1"/>
          <w:sz w:val="24"/>
          <w:szCs w:val="24"/>
        </w:rPr>
        <w:t>редства</w:t>
      </w:r>
      <w:proofErr w:type="spellEnd"/>
      <w:r w:rsidRPr="008B6314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pacing w:val="-1"/>
          <w:sz w:val="24"/>
          <w:szCs w:val="24"/>
        </w:rPr>
        <w:t>за</w:t>
      </w:r>
      <w:proofErr w:type="spellEnd"/>
      <w:r w:rsidRPr="008B6314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pacing w:val="-1"/>
          <w:sz w:val="24"/>
          <w:szCs w:val="24"/>
        </w:rPr>
        <w:t>материјалне</w:t>
      </w:r>
      <w:proofErr w:type="spellEnd"/>
      <w:r w:rsidRPr="008B6314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трошкове</w:t>
      </w:r>
      <w:proofErr w:type="spellEnd"/>
      <w:r w:rsidRPr="008B6314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8B6314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AE6893" w:rsidRPr="008B6314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8B6314">
        <w:rPr>
          <w:rFonts w:ascii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 w:rsidR="00AE6893" w:rsidRPr="008B6314">
        <w:rPr>
          <w:rFonts w:ascii="Times New Roman" w:hAnsi="Times New Roman" w:cs="Times New Roman"/>
          <w:color w:val="231F20"/>
          <w:spacing w:val="-57"/>
          <w:sz w:val="24"/>
          <w:szCs w:val="24"/>
          <w:lang w:val="sr-Cyrl-RS"/>
        </w:rPr>
        <w:t xml:space="preserve">     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зараде</w:t>
      </w:r>
      <w:proofErr w:type="spellEnd"/>
      <w:r w:rsidRPr="008B631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запослених</w:t>
      </w:r>
      <w:proofErr w:type="spellEnd"/>
      <w:r w:rsidRPr="008B631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који</w:t>
      </w:r>
      <w:proofErr w:type="spellEnd"/>
      <w:r w:rsidRPr="008B631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обављају</w:t>
      </w:r>
      <w:proofErr w:type="spellEnd"/>
      <w:r w:rsidRPr="008B631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послове</w:t>
      </w:r>
      <w:proofErr w:type="spellEnd"/>
      <w:r w:rsidRPr="008B631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везане</w:t>
      </w:r>
      <w:proofErr w:type="spellEnd"/>
      <w:r w:rsidRPr="008B6314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 </w:t>
      </w:r>
      <w:r w:rsidRPr="008B6314">
        <w:rPr>
          <w:rFonts w:ascii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за</w:t>
      </w:r>
      <w:proofErr w:type="spellEnd"/>
      <w:r w:rsidRPr="008B6314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8B6314">
        <w:rPr>
          <w:rFonts w:ascii="Times New Roman" w:hAnsi="Times New Roman" w:cs="Times New Roman"/>
          <w:color w:val="231F20"/>
          <w:sz w:val="24"/>
          <w:szCs w:val="24"/>
        </w:rPr>
        <w:t>реализацију</w:t>
      </w:r>
      <w:proofErr w:type="spellEnd"/>
      <w:r w:rsidRPr="008B6314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AE6893">
        <w:rPr>
          <w:rFonts w:ascii="Times New Roman" w:hAnsi="Times New Roman" w:cs="Times New Roman"/>
          <w:color w:val="231F20"/>
          <w:sz w:val="24"/>
          <w:szCs w:val="24"/>
        </w:rPr>
        <w:t>права</w:t>
      </w:r>
      <w:proofErr w:type="spellEnd"/>
      <w:r w:rsidRPr="00AE6893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E6893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AE689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услуге социјалне заштите опредељују се из буџета </w:t>
      </w:r>
      <w:r w:rsidR="00AE6893" w:rsidRPr="00AE689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О</w:t>
      </w:r>
      <w:r w:rsidRPr="00AE689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пштине.</w:t>
      </w:r>
    </w:p>
    <w:p w14:paraId="46D5C991" w14:textId="77777777" w:rsidR="00D17E31" w:rsidRDefault="00D17E31" w:rsidP="00064A67">
      <w:pPr>
        <w:spacing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08CD756F" w14:textId="10C55152" w:rsidR="00484A26" w:rsidRPr="00FA0BC3" w:rsidRDefault="00484A26" w:rsidP="00B74967">
      <w:pPr>
        <w:widowControl w:val="0"/>
        <w:autoSpaceDE w:val="0"/>
        <w:autoSpaceDN w:val="0"/>
        <w:spacing w:before="53" w:after="0" w:line="576" w:lineRule="exact"/>
        <w:ind w:left="327" w:right="110" w:firstLine="549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spacing w:val="1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Део</w:t>
      </w:r>
      <w:r w:rsidR="00D17E3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трећи: М</w:t>
      </w:r>
      <w:r w:rsidR="00450B0E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А</w:t>
      </w:r>
      <w:r w:rsidR="00876025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ТЕРИЈАЛНА ПОДРШКА</w:t>
      </w:r>
    </w:p>
    <w:p w14:paraId="28F56D79" w14:textId="768691CC" w:rsidR="00484A26" w:rsidRPr="00615B2C" w:rsidRDefault="00484A26" w:rsidP="00615B2C">
      <w:pPr>
        <w:widowControl w:val="0"/>
        <w:autoSpaceDE w:val="0"/>
        <w:autoSpaceDN w:val="0"/>
        <w:spacing w:before="53" w:after="0" w:line="576" w:lineRule="exact"/>
        <w:ind w:right="110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615B2C">
        <w:rPr>
          <w:rFonts w:ascii="Times New Roman" w:eastAsia="Times New Roman" w:hAnsi="Times New Roman" w:cs="Times New Roman"/>
          <w:b/>
          <w:bCs/>
          <w:color w:val="231F20"/>
          <w:kern w:val="0"/>
          <w:lang w:val="sr-Latn-RS"/>
          <w14:ligatures w14:val="none"/>
        </w:rPr>
        <w:t>С</w:t>
      </w:r>
      <w:r w:rsidR="00615B2C" w:rsidRPr="00615B2C">
        <w:rPr>
          <w:rFonts w:ascii="Times New Roman" w:eastAsia="Times New Roman" w:hAnsi="Times New Roman" w:cs="Times New Roman"/>
          <w:b/>
          <w:bCs/>
          <w:color w:val="231F20"/>
          <w:kern w:val="0"/>
          <w:lang w:val="sr-Cyrl-RS"/>
          <w14:ligatures w14:val="none"/>
        </w:rPr>
        <w:t>ВРХА</w:t>
      </w:r>
      <w:r w:rsidRPr="00615B2C">
        <w:rPr>
          <w:rFonts w:ascii="Times New Roman" w:eastAsia="Times New Roman" w:hAnsi="Times New Roman" w:cs="Times New Roman"/>
          <w:b/>
          <w:bCs/>
          <w:color w:val="231F20"/>
          <w:kern w:val="0"/>
          <w:lang w:val="sr-Latn-RS"/>
          <w14:ligatures w14:val="none"/>
        </w:rPr>
        <w:t>,</w:t>
      </w:r>
      <w:r w:rsidRPr="00615B2C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lang w:val="sr-Latn-RS"/>
          <w14:ligatures w14:val="none"/>
        </w:rPr>
        <w:t xml:space="preserve"> </w:t>
      </w:r>
      <w:r w:rsidR="00615B2C" w:rsidRPr="00615B2C">
        <w:rPr>
          <w:rFonts w:ascii="Times New Roman" w:eastAsia="Times New Roman" w:hAnsi="Times New Roman" w:cs="Times New Roman"/>
          <w:b/>
          <w:bCs/>
          <w:color w:val="231F20"/>
          <w:kern w:val="0"/>
          <w:lang w:val="sr-Cyrl-RS"/>
          <w14:ligatures w14:val="none"/>
        </w:rPr>
        <w:t>ВРСТЕ И КОРИСНИЦИ ПРАВА НА МЕРЕ МАТЕРИЈАЛНЕ ПОДРШКЕ</w:t>
      </w:r>
    </w:p>
    <w:p w14:paraId="7553AFC9" w14:textId="77777777" w:rsidR="00C9414D" w:rsidRDefault="00C9414D" w:rsidP="00484A26">
      <w:pPr>
        <w:widowControl w:val="0"/>
        <w:autoSpaceDE w:val="0"/>
        <w:autoSpaceDN w:val="0"/>
        <w:spacing w:after="0" w:line="240" w:lineRule="auto"/>
        <w:ind w:left="271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62B11B03" w14:textId="1B5DB774" w:rsidR="00484A26" w:rsidRDefault="00484A26" w:rsidP="00484A26">
      <w:pPr>
        <w:widowControl w:val="0"/>
        <w:autoSpaceDE w:val="0"/>
        <w:autoSpaceDN w:val="0"/>
        <w:spacing w:after="0" w:line="240" w:lineRule="auto"/>
        <w:ind w:left="271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Сврха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врсте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мера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подршке</w:t>
      </w:r>
    </w:p>
    <w:p w14:paraId="529C7AA1" w14:textId="77777777" w:rsidR="0073600C" w:rsidRDefault="0073600C" w:rsidP="00484A26">
      <w:pPr>
        <w:widowControl w:val="0"/>
        <w:autoSpaceDE w:val="0"/>
        <w:autoSpaceDN w:val="0"/>
        <w:spacing w:after="0" w:line="240" w:lineRule="auto"/>
        <w:ind w:left="271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58BB018D" w14:textId="4F44382B" w:rsidR="003E3657" w:rsidRPr="00FA0BC3" w:rsidRDefault="003E3657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8</w:t>
      </w:r>
      <w:r w:rsidR="00373B6A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6</w:t>
      </w:r>
      <w:r w:rsidRPr="003B790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8CC7472" w14:textId="77777777" w:rsidR="00702971" w:rsidRPr="00FA0BC3" w:rsidRDefault="00702971" w:rsidP="003E3657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0E6E42F0" w14:textId="576899FF" w:rsidR="00571E35" w:rsidRPr="00FA0BC3" w:rsidRDefault="00ED2E8E" w:rsidP="00373B6A">
      <w:pPr>
        <w:pStyle w:val="BodyText"/>
        <w:spacing w:before="46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Право на материјалну подршку остварује се ради обезбеђења егзистенцијалног минимума и подршке социјалној укључености корисника.</w:t>
      </w:r>
    </w:p>
    <w:p w14:paraId="2DB24710" w14:textId="71B6ADCF" w:rsidR="00571E35" w:rsidRPr="00FA0BC3" w:rsidRDefault="00EB6DBA" w:rsidP="00963DDD">
      <w:pPr>
        <w:pStyle w:val="BodyText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44885622"/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bookmarkEnd w:id="32"/>
      <w:r w:rsidR="00963DDD" w:rsidRPr="00FA0B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40F1F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Мере материјалне подршке у смислу одредаба </w:t>
      </w:r>
      <w:r w:rsidR="001B7C20" w:rsidRPr="00FA0B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ове одлуке су</w:t>
      </w:r>
      <w:r w:rsidR="00571E35" w:rsidRPr="00FA0BC3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278EC6F6" w14:textId="77777777" w:rsidR="00571E35" w:rsidRPr="00FA0BC3" w:rsidRDefault="00571E35" w:rsidP="00023A8F">
      <w:pPr>
        <w:pStyle w:val="ListParagraph"/>
        <w:numPr>
          <w:ilvl w:val="0"/>
          <w:numId w:val="23"/>
        </w:numPr>
        <w:tabs>
          <w:tab w:val="left" w:pos="380"/>
        </w:tabs>
        <w:ind w:hanging="379"/>
        <w:rPr>
          <w:b/>
          <w:bCs/>
          <w:sz w:val="24"/>
          <w:szCs w:val="24"/>
        </w:rPr>
      </w:pPr>
      <w:r w:rsidRPr="00FA0BC3">
        <w:rPr>
          <w:b/>
          <w:bCs/>
          <w:sz w:val="24"/>
          <w:szCs w:val="24"/>
        </w:rPr>
        <w:t>Материјална</w:t>
      </w:r>
      <w:r w:rsidRPr="00FA0BC3">
        <w:rPr>
          <w:b/>
          <w:bCs/>
          <w:spacing w:val="-10"/>
          <w:sz w:val="24"/>
          <w:szCs w:val="24"/>
        </w:rPr>
        <w:t xml:space="preserve"> </w:t>
      </w:r>
      <w:r w:rsidRPr="00FA0BC3">
        <w:rPr>
          <w:b/>
          <w:bCs/>
          <w:sz w:val="24"/>
          <w:szCs w:val="24"/>
        </w:rPr>
        <w:t>подршка</w:t>
      </w:r>
      <w:r w:rsidRPr="00FA0BC3">
        <w:rPr>
          <w:b/>
          <w:bCs/>
          <w:spacing w:val="-7"/>
          <w:sz w:val="24"/>
          <w:szCs w:val="24"/>
        </w:rPr>
        <w:t xml:space="preserve"> </w:t>
      </w:r>
      <w:r w:rsidRPr="00FA0BC3">
        <w:rPr>
          <w:b/>
          <w:bCs/>
          <w:sz w:val="24"/>
          <w:szCs w:val="24"/>
        </w:rPr>
        <w:t>у</w:t>
      </w:r>
      <w:r w:rsidRPr="00FA0BC3">
        <w:rPr>
          <w:b/>
          <w:bCs/>
          <w:spacing w:val="-11"/>
          <w:sz w:val="24"/>
          <w:szCs w:val="24"/>
        </w:rPr>
        <w:t xml:space="preserve"> </w:t>
      </w:r>
      <w:r w:rsidRPr="00FA0BC3">
        <w:rPr>
          <w:b/>
          <w:bCs/>
          <w:spacing w:val="-2"/>
          <w:sz w:val="24"/>
          <w:szCs w:val="24"/>
        </w:rPr>
        <w:t>новцу</w:t>
      </w:r>
    </w:p>
    <w:p w14:paraId="2B7380B8" w14:textId="77777777" w:rsidR="00571E35" w:rsidRPr="00FA0BC3" w:rsidRDefault="00571E35" w:rsidP="001B7C20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</w:p>
    <w:p w14:paraId="091DD2E9" w14:textId="1219EEFD" w:rsidR="00571E35" w:rsidRPr="00FA0BC3" w:rsidRDefault="00571E35" w:rsidP="00023A8F">
      <w:pPr>
        <w:pStyle w:val="ListParagraph"/>
        <w:numPr>
          <w:ilvl w:val="1"/>
          <w:numId w:val="23"/>
        </w:numPr>
        <w:tabs>
          <w:tab w:val="left" w:pos="500"/>
        </w:tabs>
        <w:ind w:hanging="357"/>
        <w:rPr>
          <w:sz w:val="24"/>
          <w:szCs w:val="24"/>
        </w:rPr>
      </w:pPr>
      <w:r w:rsidRPr="00FA0BC3">
        <w:rPr>
          <w:sz w:val="24"/>
          <w:szCs w:val="24"/>
        </w:rPr>
        <w:t>једнократна</w:t>
      </w:r>
      <w:r w:rsidRPr="00FA0BC3">
        <w:rPr>
          <w:spacing w:val="-15"/>
          <w:sz w:val="24"/>
          <w:szCs w:val="24"/>
        </w:rPr>
        <w:t xml:space="preserve"> </w:t>
      </w:r>
      <w:r w:rsidRPr="00FA0BC3">
        <w:rPr>
          <w:sz w:val="24"/>
          <w:szCs w:val="24"/>
        </w:rPr>
        <w:t>новчана</w:t>
      </w:r>
      <w:r w:rsidRPr="00FA0BC3">
        <w:rPr>
          <w:spacing w:val="-15"/>
          <w:sz w:val="24"/>
          <w:szCs w:val="24"/>
        </w:rPr>
        <w:t xml:space="preserve"> </w:t>
      </w:r>
      <w:r w:rsidRPr="00FA0BC3">
        <w:rPr>
          <w:spacing w:val="-2"/>
          <w:sz w:val="24"/>
          <w:szCs w:val="24"/>
        </w:rPr>
        <w:t>помоћ</w:t>
      </w:r>
    </w:p>
    <w:p w14:paraId="69034AE3" w14:textId="27471B07" w:rsidR="00571E35" w:rsidRPr="00FA0BC3" w:rsidRDefault="00571E35" w:rsidP="00023A8F">
      <w:pPr>
        <w:pStyle w:val="ListParagraph"/>
        <w:numPr>
          <w:ilvl w:val="1"/>
          <w:numId w:val="23"/>
        </w:numPr>
        <w:tabs>
          <w:tab w:val="left" w:pos="502"/>
        </w:tabs>
        <w:ind w:left="501" w:hanging="359"/>
        <w:rPr>
          <w:sz w:val="24"/>
          <w:szCs w:val="24"/>
        </w:rPr>
      </w:pPr>
      <w:r w:rsidRPr="00FA0BC3">
        <w:rPr>
          <w:sz w:val="24"/>
          <w:szCs w:val="24"/>
        </w:rPr>
        <w:t>ванредна</w:t>
      </w:r>
      <w:r w:rsidRPr="00FA0BC3">
        <w:rPr>
          <w:spacing w:val="-14"/>
          <w:sz w:val="24"/>
          <w:szCs w:val="24"/>
        </w:rPr>
        <w:t xml:space="preserve"> </w:t>
      </w:r>
      <w:r w:rsidRPr="00FA0BC3">
        <w:rPr>
          <w:sz w:val="24"/>
          <w:szCs w:val="24"/>
        </w:rPr>
        <w:t>новчана</w:t>
      </w:r>
      <w:r w:rsidRPr="00FA0BC3">
        <w:rPr>
          <w:spacing w:val="-14"/>
          <w:sz w:val="24"/>
          <w:szCs w:val="24"/>
        </w:rPr>
        <w:t xml:space="preserve"> </w:t>
      </w:r>
      <w:r w:rsidRPr="00FA0BC3">
        <w:rPr>
          <w:spacing w:val="-4"/>
          <w:sz w:val="24"/>
          <w:szCs w:val="24"/>
        </w:rPr>
        <w:t>помоћ</w:t>
      </w:r>
    </w:p>
    <w:p w14:paraId="093B8BA3" w14:textId="61834E02" w:rsidR="00571E35" w:rsidRPr="00FA0BC3" w:rsidRDefault="00571E35" w:rsidP="00023A8F">
      <w:pPr>
        <w:pStyle w:val="ListParagraph"/>
        <w:numPr>
          <w:ilvl w:val="1"/>
          <w:numId w:val="23"/>
        </w:numPr>
        <w:tabs>
          <w:tab w:val="left" w:pos="502"/>
        </w:tabs>
        <w:ind w:left="501" w:hanging="359"/>
        <w:rPr>
          <w:sz w:val="24"/>
          <w:szCs w:val="24"/>
        </w:rPr>
      </w:pPr>
      <w:r w:rsidRPr="00FA0BC3">
        <w:rPr>
          <w:spacing w:val="-2"/>
          <w:sz w:val="24"/>
          <w:szCs w:val="24"/>
        </w:rPr>
        <w:t>трошкови</w:t>
      </w:r>
      <w:r w:rsidRPr="00FA0BC3">
        <w:rPr>
          <w:spacing w:val="-1"/>
          <w:sz w:val="24"/>
          <w:szCs w:val="24"/>
        </w:rPr>
        <w:t xml:space="preserve"> </w:t>
      </w:r>
      <w:r w:rsidR="00771B84">
        <w:rPr>
          <w:spacing w:val="-2"/>
          <w:sz w:val="24"/>
          <w:szCs w:val="24"/>
          <w:lang w:val="sr-Cyrl-RS"/>
        </w:rPr>
        <w:t>погребних услуга</w:t>
      </w:r>
    </w:p>
    <w:p w14:paraId="3CB1E87A" w14:textId="7F14A9D3" w:rsidR="00F80045" w:rsidRPr="00FA0BC3" w:rsidRDefault="00F80045" w:rsidP="001B7C20">
      <w:pPr>
        <w:pStyle w:val="ListParagraph"/>
        <w:numPr>
          <w:ilvl w:val="1"/>
          <w:numId w:val="23"/>
        </w:numPr>
        <w:tabs>
          <w:tab w:val="left" w:pos="502"/>
        </w:tabs>
        <w:ind w:left="501" w:hanging="370"/>
        <w:rPr>
          <w:sz w:val="24"/>
          <w:szCs w:val="24"/>
        </w:rPr>
      </w:pPr>
      <w:r w:rsidRPr="00FA0BC3">
        <w:rPr>
          <w:spacing w:val="-2"/>
          <w:sz w:val="24"/>
          <w:szCs w:val="24"/>
          <w:lang w:val="sr-Cyrl-RS"/>
        </w:rPr>
        <w:t>путни трошкови и исхрана пролазника</w:t>
      </w:r>
    </w:p>
    <w:p w14:paraId="67162033" w14:textId="7F8247C9" w:rsidR="00571E35" w:rsidRPr="00FA0BC3" w:rsidRDefault="00571E35" w:rsidP="001B7C20">
      <w:pPr>
        <w:pStyle w:val="ListParagraph"/>
        <w:numPr>
          <w:ilvl w:val="1"/>
          <w:numId w:val="23"/>
        </w:numPr>
        <w:tabs>
          <w:tab w:val="left" w:pos="502"/>
        </w:tabs>
        <w:ind w:left="501" w:hanging="370"/>
        <w:rPr>
          <w:sz w:val="24"/>
          <w:szCs w:val="24"/>
        </w:rPr>
      </w:pPr>
      <w:r w:rsidRPr="00FA0BC3">
        <w:rPr>
          <w:spacing w:val="-2"/>
          <w:sz w:val="24"/>
          <w:szCs w:val="24"/>
        </w:rPr>
        <w:t>социјално</w:t>
      </w:r>
      <w:r w:rsidRPr="00FA0BC3">
        <w:rPr>
          <w:spacing w:val="1"/>
          <w:sz w:val="24"/>
          <w:szCs w:val="24"/>
        </w:rPr>
        <w:t xml:space="preserve"> </w:t>
      </w:r>
      <w:r w:rsidRPr="00FA0BC3">
        <w:rPr>
          <w:spacing w:val="-2"/>
          <w:sz w:val="24"/>
          <w:szCs w:val="24"/>
        </w:rPr>
        <w:t>укључивање</w:t>
      </w:r>
      <w:r w:rsidRPr="00FA0BC3">
        <w:rPr>
          <w:spacing w:val="2"/>
          <w:sz w:val="24"/>
          <w:szCs w:val="24"/>
        </w:rPr>
        <w:t xml:space="preserve"> </w:t>
      </w:r>
      <w:r w:rsidRPr="00FA0BC3">
        <w:rPr>
          <w:spacing w:val="-2"/>
          <w:sz w:val="24"/>
          <w:szCs w:val="24"/>
        </w:rPr>
        <w:t>корисника</w:t>
      </w:r>
      <w:r w:rsidRPr="00FA0BC3">
        <w:rPr>
          <w:spacing w:val="1"/>
          <w:sz w:val="24"/>
          <w:szCs w:val="24"/>
        </w:rPr>
        <w:t xml:space="preserve"> </w:t>
      </w:r>
      <w:r w:rsidRPr="00FA0BC3">
        <w:rPr>
          <w:spacing w:val="-2"/>
          <w:sz w:val="24"/>
          <w:szCs w:val="24"/>
        </w:rPr>
        <w:t>новчане</w:t>
      </w:r>
      <w:r w:rsidRPr="00FA0BC3">
        <w:rPr>
          <w:spacing w:val="2"/>
          <w:sz w:val="24"/>
          <w:szCs w:val="24"/>
        </w:rPr>
        <w:t xml:space="preserve"> </w:t>
      </w:r>
      <w:r w:rsidR="004103B4" w:rsidRPr="00FA0BC3">
        <w:rPr>
          <w:spacing w:val="2"/>
          <w:sz w:val="24"/>
          <w:szCs w:val="24"/>
          <w:lang w:val="sr-Cyrl-RS"/>
        </w:rPr>
        <w:t>социјалне</w:t>
      </w:r>
      <w:r w:rsidR="009562EA" w:rsidRPr="00FA0BC3">
        <w:rPr>
          <w:spacing w:val="2"/>
          <w:sz w:val="24"/>
          <w:szCs w:val="24"/>
          <w:lang w:val="sr-Cyrl-RS"/>
        </w:rPr>
        <w:t xml:space="preserve"> </w:t>
      </w:r>
      <w:r w:rsidRPr="00FA0BC3">
        <w:rPr>
          <w:spacing w:val="-2"/>
          <w:sz w:val="24"/>
          <w:szCs w:val="24"/>
        </w:rPr>
        <w:t>помоћи</w:t>
      </w:r>
    </w:p>
    <w:p w14:paraId="56DE3B36" w14:textId="77777777" w:rsidR="00571E35" w:rsidRPr="00FA0BC3" w:rsidRDefault="00571E35" w:rsidP="001B7C20">
      <w:pPr>
        <w:pStyle w:val="BodyTex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27C08" w14:textId="77777777" w:rsidR="00571E35" w:rsidRPr="00FA0BC3" w:rsidRDefault="00571E35" w:rsidP="00023A8F">
      <w:pPr>
        <w:pStyle w:val="ListParagraph"/>
        <w:numPr>
          <w:ilvl w:val="0"/>
          <w:numId w:val="23"/>
        </w:numPr>
        <w:tabs>
          <w:tab w:val="left" w:pos="380"/>
        </w:tabs>
        <w:ind w:hanging="379"/>
        <w:rPr>
          <w:b/>
          <w:bCs/>
          <w:sz w:val="24"/>
          <w:szCs w:val="24"/>
        </w:rPr>
      </w:pPr>
      <w:r w:rsidRPr="00FA0BC3">
        <w:rPr>
          <w:b/>
          <w:bCs/>
          <w:sz w:val="24"/>
          <w:szCs w:val="24"/>
        </w:rPr>
        <w:t>Материјална</w:t>
      </w:r>
      <w:r w:rsidRPr="00FA0BC3">
        <w:rPr>
          <w:b/>
          <w:bCs/>
          <w:spacing w:val="-10"/>
          <w:sz w:val="24"/>
          <w:szCs w:val="24"/>
        </w:rPr>
        <w:t xml:space="preserve"> </w:t>
      </w:r>
      <w:r w:rsidRPr="00FA0BC3">
        <w:rPr>
          <w:b/>
          <w:bCs/>
          <w:sz w:val="24"/>
          <w:szCs w:val="24"/>
        </w:rPr>
        <w:t>подршка</w:t>
      </w:r>
      <w:r w:rsidRPr="00FA0BC3">
        <w:rPr>
          <w:b/>
          <w:bCs/>
          <w:spacing w:val="-7"/>
          <w:sz w:val="24"/>
          <w:szCs w:val="24"/>
        </w:rPr>
        <w:t xml:space="preserve"> </w:t>
      </w:r>
      <w:r w:rsidRPr="00FA0BC3">
        <w:rPr>
          <w:b/>
          <w:bCs/>
          <w:sz w:val="24"/>
          <w:szCs w:val="24"/>
        </w:rPr>
        <w:t>у</w:t>
      </w:r>
      <w:r w:rsidRPr="00FA0BC3">
        <w:rPr>
          <w:b/>
          <w:bCs/>
          <w:spacing w:val="-11"/>
          <w:sz w:val="24"/>
          <w:szCs w:val="24"/>
        </w:rPr>
        <w:t xml:space="preserve"> </w:t>
      </w:r>
      <w:r w:rsidRPr="00FA0BC3">
        <w:rPr>
          <w:b/>
          <w:bCs/>
          <w:spacing w:val="-2"/>
          <w:sz w:val="24"/>
          <w:szCs w:val="24"/>
        </w:rPr>
        <w:t>натури</w:t>
      </w:r>
    </w:p>
    <w:p w14:paraId="5CAD0A95" w14:textId="77777777" w:rsidR="00571E35" w:rsidRPr="00FA0BC3" w:rsidRDefault="00571E35" w:rsidP="001B7C20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</w:p>
    <w:p w14:paraId="0264C455" w14:textId="3D5121A2" w:rsidR="003905D8" w:rsidRPr="00FA0BC3" w:rsidRDefault="001B7C20" w:rsidP="001B7C20">
      <w:pPr>
        <w:pStyle w:val="ListParagraph"/>
        <w:numPr>
          <w:ilvl w:val="1"/>
          <w:numId w:val="23"/>
        </w:numPr>
        <w:tabs>
          <w:tab w:val="left" w:pos="500"/>
        </w:tabs>
        <w:ind w:hanging="368"/>
        <w:rPr>
          <w:sz w:val="24"/>
          <w:szCs w:val="24"/>
        </w:rPr>
      </w:pPr>
      <w:r w:rsidRPr="00FA0BC3">
        <w:rPr>
          <w:sz w:val="24"/>
          <w:szCs w:val="24"/>
          <w:lang w:val="sr-Cyrl-RS"/>
        </w:rPr>
        <w:lastRenderedPageBreak/>
        <w:t>једнократна помоћ у натур</w:t>
      </w:r>
      <w:r w:rsidR="003905D8" w:rsidRPr="00FA0BC3">
        <w:rPr>
          <w:sz w:val="24"/>
          <w:szCs w:val="24"/>
          <w:lang w:val="sr-Cyrl-RS"/>
        </w:rPr>
        <w:t>и</w:t>
      </w:r>
    </w:p>
    <w:p w14:paraId="6496F288" w14:textId="39C9CD51" w:rsidR="00127B69" w:rsidRPr="00FA0BC3" w:rsidRDefault="00C62C88" w:rsidP="003905D8">
      <w:pPr>
        <w:pStyle w:val="ListParagraph"/>
        <w:tabs>
          <w:tab w:val="left" w:pos="500"/>
        </w:tabs>
        <w:ind w:left="499"/>
        <w:jc w:val="both"/>
        <w:rPr>
          <w:sz w:val="24"/>
          <w:szCs w:val="24"/>
        </w:rPr>
      </w:pPr>
      <w:r w:rsidRPr="00FA0BC3">
        <w:rPr>
          <w:sz w:val="24"/>
          <w:szCs w:val="24"/>
          <w:lang w:val="sr-Cyrl-RS"/>
        </w:rPr>
        <w:t>2.1.1</w:t>
      </w:r>
      <w:r w:rsidR="00127B69" w:rsidRPr="00FA0BC3">
        <w:rPr>
          <w:sz w:val="24"/>
          <w:szCs w:val="24"/>
          <w:lang w:val="sr-Cyrl-RS"/>
        </w:rPr>
        <w:t xml:space="preserve">. </w:t>
      </w:r>
      <w:r w:rsidR="003905D8" w:rsidRPr="00FA0BC3">
        <w:rPr>
          <w:sz w:val="24"/>
          <w:szCs w:val="24"/>
          <w:lang w:val="sr-Cyrl-RS"/>
        </w:rPr>
        <w:t xml:space="preserve">  </w:t>
      </w:r>
      <w:r w:rsidR="00127B69" w:rsidRPr="00FA0BC3">
        <w:rPr>
          <w:sz w:val="24"/>
          <w:szCs w:val="24"/>
          <w:lang w:val="sr-Cyrl-RS"/>
        </w:rPr>
        <w:t xml:space="preserve">набавка огрева </w:t>
      </w:r>
      <w:r w:rsidR="00127B69" w:rsidRPr="00FA0BC3">
        <w:rPr>
          <w:sz w:val="24"/>
          <w:szCs w:val="24"/>
          <w:lang w:val="en-US"/>
        </w:rPr>
        <w:t>(</w:t>
      </w:r>
      <w:r w:rsidR="00127B69" w:rsidRPr="00FA0BC3">
        <w:rPr>
          <w:sz w:val="24"/>
          <w:szCs w:val="24"/>
          <w:lang w:val="sr-Cyrl-RS"/>
        </w:rPr>
        <w:t>угаљ, дрва</w:t>
      </w:r>
      <w:r w:rsidR="00127B69" w:rsidRPr="00FA0BC3">
        <w:rPr>
          <w:sz w:val="24"/>
          <w:szCs w:val="24"/>
          <w:lang w:val="en-US"/>
        </w:rPr>
        <w:t>)</w:t>
      </w:r>
      <w:r w:rsidR="00127B69" w:rsidRPr="00FA0BC3">
        <w:rPr>
          <w:sz w:val="24"/>
          <w:szCs w:val="24"/>
          <w:lang w:val="sr-Cyrl-RS"/>
        </w:rPr>
        <w:t>, ако се појединац односно породица греје на чврсто гориво</w:t>
      </w:r>
      <w:r w:rsidRPr="00FA0BC3">
        <w:rPr>
          <w:sz w:val="24"/>
          <w:szCs w:val="24"/>
          <w:lang w:val="sr-Cyrl-RS"/>
        </w:rPr>
        <w:t xml:space="preserve">     </w:t>
      </w:r>
      <w:r w:rsidRPr="00FA0BC3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035460E7" w14:textId="4E755E9D" w:rsidR="001B7C20" w:rsidRPr="00FA0BC3" w:rsidRDefault="00C62C88" w:rsidP="00127B69">
      <w:pPr>
        <w:pStyle w:val="ListParagraph"/>
        <w:tabs>
          <w:tab w:val="left" w:pos="500"/>
        </w:tabs>
        <w:ind w:left="499"/>
        <w:rPr>
          <w:sz w:val="24"/>
          <w:szCs w:val="24"/>
        </w:rPr>
      </w:pPr>
      <w:r w:rsidRPr="00FA0BC3">
        <w:rPr>
          <w:sz w:val="24"/>
          <w:szCs w:val="24"/>
          <w:lang w:val="sr-Cyrl-RS"/>
        </w:rPr>
        <w:t>2.1.2</w:t>
      </w:r>
      <w:r w:rsidRPr="00FA0BC3">
        <w:rPr>
          <w:i/>
          <w:iCs/>
          <w:sz w:val="24"/>
          <w:szCs w:val="24"/>
          <w:lang w:val="sr-Cyrl-RS"/>
        </w:rPr>
        <w:t xml:space="preserve">    </w:t>
      </w:r>
      <w:r w:rsidR="003905D8" w:rsidRPr="00FA0BC3">
        <w:rPr>
          <w:sz w:val="24"/>
          <w:szCs w:val="24"/>
          <w:lang w:val="sr-Cyrl-RS"/>
        </w:rPr>
        <w:t>набавка прехрамбених намирница и средстава за хигијену</w:t>
      </w:r>
      <w:r w:rsidRPr="00FA0BC3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FA0BC3">
        <w:rPr>
          <w:i/>
          <w:iCs/>
          <w:color w:val="FF0000"/>
          <w:sz w:val="24"/>
          <w:szCs w:val="24"/>
          <w:lang w:val="sr-Cyrl-RS"/>
        </w:rPr>
        <w:t xml:space="preserve">  </w:t>
      </w:r>
      <w:r w:rsidRPr="00FA0BC3">
        <w:rPr>
          <w:sz w:val="24"/>
          <w:szCs w:val="24"/>
          <w:lang w:val="sr-Cyrl-RS"/>
        </w:rPr>
        <w:t xml:space="preserve">2.1.3.  </w:t>
      </w:r>
      <w:r w:rsidR="003905D8" w:rsidRPr="00FA0BC3">
        <w:rPr>
          <w:sz w:val="24"/>
          <w:szCs w:val="24"/>
          <w:lang w:val="sr-Cyrl-RS"/>
        </w:rPr>
        <w:t xml:space="preserve"> набавка уџбеника </w:t>
      </w:r>
      <w:r w:rsidR="00F72643" w:rsidRPr="00FA0BC3">
        <w:rPr>
          <w:sz w:val="24"/>
          <w:szCs w:val="24"/>
          <w:lang w:val="sr-Cyrl-RS"/>
        </w:rPr>
        <w:t>за школу</w:t>
      </w:r>
    </w:p>
    <w:p w14:paraId="2A2BABE7" w14:textId="77777777" w:rsidR="00AE748B" w:rsidRPr="00FA0BC3" w:rsidRDefault="00571E35" w:rsidP="001B7C20">
      <w:pPr>
        <w:pStyle w:val="ListParagraph"/>
        <w:numPr>
          <w:ilvl w:val="1"/>
          <w:numId w:val="23"/>
        </w:numPr>
        <w:tabs>
          <w:tab w:val="left" w:pos="500"/>
        </w:tabs>
        <w:ind w:hanging="368"/>
        <w:rPr>
          <w:sz w:val="24"/>
          <w:szCs w:val="24"/>
        </w:rPr>
      </w:pPr>
      <w:r w:rsidRPr="00FA0BC3">
        <w:rPr>
          <w:sz w:val="24"/>
          <w:szCs w:val="24"/>
        </w:rPr>
        <w:t>бесплатан</w:t>
      </w:r>
      <w:r w:rsidRPr="00FA0BC3">
        <w:rPr>
          <w:spacing w:val="-6"/>
          <w:sz w:val="24"/>
          <w:szCs w:val="24"/>
        </w:rPr>
        <w:t xml:space="preserve"> </w:t>
      </w:r>
      <w:r w:rsidRPr="00FA0BC3">
        <w:rPr>
          <w:sz w:val="24"/>
          <w:szCs w:val="24"/>
        </w:rPr>
        <w:t>оброк</w:t>
      </w:r>
      <w:r w:rsidRPr="00FA0BC3">
        <w:rPr>
          <w:spacing w:val="-6"/>
          <w:sz w:val="24"/>
          <w:szCs w:val="24"/>
        </w:rPr>
        <w:t xml:space="preserve"> </w:t>
      </w:r>
    </w:p>
    <w:p w14:paraId="6121789B" w14:textId="07BB9809" w:rsidR="00392353" w:rsidRPr="00FA0BC3" w:rsidRDefault="00392353" w:rsidP="00392353">
      <w:pPr>
        <w:pStyle w:val="ListParagraph"/>
        <w:tabs>
          <w:tab w:val="left" w:pos="500"/>
        </w:tabs>
        <w:ind w:left="499"/>
        <w:rPr>
          <w:spacing w:val="-6"/>
          <w:sz w:val="24"/>
          <w:szCs w:val="24"/>
          <w:lang w:val="sr-Cyrl-RS"/>
        </w:rPr>
      </w:pPr>
      <w:r w:rsidRPr="00FA0BC3">
        <w:rPr>
          <w:spacing w:val="-6"/>
          <w:sz w:val="24"/>
          <w:szCs w:val="24"/>
          <w:lang w:val="sr-Cyrl-RS"/>
        </w:rPr>
        <w:t>2.</w:t>
      </w:r>
      <w:r w:rsidR="003D1ADC" w:rsidRPr="00FA0BC3">
        <w:rPr>
          <w:spacing w:val="-6"/>
          <w:sz w:val="24"/>
          <w:szCs w:val="24"/>
          <w:lang w:val="sr-Cyrl-RS"/>
        </w:rPr>
        <w:t>2</w:t>
      </w:r>
      <w:r w:rsidRPr="00FA0BC3">
        <w:rPr>
          <w:spacing w:val="-6"/>
          <w:sz w:val="24"/>
          <w:szCs w:val="24"/>
          <w:lang w:val="sr-Cyrl-RS"/>
        </w:rPr>
        <w:t>.1. беспл</w:t>
      </w:r>
      <w:r w:rsidR="00F72643" w:rsidRPr="00FA0BC3">
        <w:rPr>
          <w:spacing w:val="-6"/>
          <w:sz w:val="24"/>
          <w:szCs w:val="24"/>
          <w:lang w:val="sr-Cyrl-RS"/>
        </w:rPr>
        <w:t>а</w:t>
      </w:r>
      <w:r w:rsidRPr="00FA0BC3">
        <w:rPr>
          <w:spacing w:val="-6"/>
          <w:sz w:val="24"/>
          <w:szCs w:val="24"/>
          <w:lang w:val="sr-Cyrl-RS"/>
        </w:rPr>
        <w:t>тан оброк у Народној кухињи</w:t>
      </w:r>
    </w:p>
    <w:p w14:paraId="6D2F1860" w14:textId="6481A0F6" w:rsidR="00392353" w:rsidRPr="00FA0BC3" w:rsidRDefault="00392353" w:rsidP="00392353">
      <w:pPr>
        <w:pStyle w:val="ListParagraph"/>
        <w:tabs>
          <w:tab w:val="left" w:pos="500"/>
        </w:tabs>
        <w:ind w:left="499"/>
        <w:rPr>
          <w:sz w:val="24"/>
          <w:szCs w:val="24"/>
          <w:lang w:val="sr-Cyrl-RS"/>
        </w:rPr>
      </w:pPr>
      <w:r w:rsidRPr="00FA0BC3">
        <w:rPr>
          <w:spacing w:val="-6"/>
          <w:sz w:val="24"/>
          <w:szCs w:val="24"/>
          <w:lang w:val="sr-Cyrl-RS"/>
        </w:rPr>
        <w:t>2.</w:t>
      </w:r>
      <w:r w:rsidR="003D1ADC" w:rsidRPr="00FA0BC3">
        <w:rPr>
          <w:spacing w:val="-6"/>
          <w:sz w:val="24"/>
          <w:szCs w:val="24"/>
          <w:lang w:val="sr-Cyrl-RS"/>
        </w:rPr>
        <w:t>2</w:t>
      </w:r>
      <w:r w:rsidRPr="00FA0BC3">
        <w:rPr>
          <w:spacing w:val="-6"/>
          <w:sz w:val="24"/>
          <w:szCs w:val="24"/>
          <w:lang w:val="sr-Cyrl-RS"/>
        </w:rPr>
        <w:t xml:space="preserve">.2. </w:t>
      </w:r>
      <w:r w:rsidR="0008589A" w:rsidRPr="00FA0BC3">
        <w:rPr>
          <w:spacing w:val="-6"/>
          <w:sz w:val="24"/>
          <w:szCs w:val="24"/>
          <w:lang w:val="sr-Cyrl-RS"/>
        </w:rPr>
        <w:t>бесплатна ужина у ђачкој кухињи</w:t>
      </w:r>
    </w:p>
    <w:p w14:paraId="251ABC83" w14:textId="72F85CD2" w:rsidR="00571E35" w:rsidRPr="00FA0BC3" w:rsidRDefault="00AE748B" w:rsidP="001B7C20">
      <w:pPr>
        <w:pStyle w:val="ListParagraph"/>
        <w:numPr>
          <w:ilvl w:val="1"/>
          <w:numId w:val="23"/>
        </w:numPr>
        <w:tabs>
          <w:tab w:val="left" w:pos="502"/>
        </w:tabs>
        <w:ind w:left="501" w:hanging="370"/>
        <w:rPr>
          <w:sz w:val="24"/>
          <w:szCs w:val="24"/>
        </w:rPr>
      </w:pPr>
      <w:r w:rsidRPr="00FA0BC3">
        <w:rPr>
          <w:spacing w:val="-6"/>
          <w:sz w:val="24"/>
          <w:szCs w:val="24"/>
          <w:lang w:val="sr-Cyrl-RS"/>
        </w:rPr>
        <w:t xml:space="preserve"> </w:t>
      </w:r>
      <w:r w:rsidR="00571E35" w:rsidRPr="00FA0BC3">
        <w:rPr>
          <w:sz w:val="24"/>
          <w:szCs w:val="24"/>
        </w:rPr>
        <w:t>опремање</w:t>
      </w:r>
      <w:r w:rsidR="00571E35" w:rsidRPr="00FA0BC3">
        <w:rPr>
          <w:spacing w:val="-9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корисника</w:t>
      </w:r>
      <w:r w:rsidR="00571E35" w:rsidRPr="00FA0BC3">
        <w:rPr>
          <w:spacing w:val="-8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за</w:t>
      </w:r>
      <w:r w:rsidR="00571E35" w:rsidRPr="00FA0BC3">
        <w:rPr>
          <w:spacing w:val="-9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смештај</w:t>
      </w:r>
      <w:r w:rsidR="00571E35" w:rsidRPr="00FA0BC3">
        <w:rPr>
          <w:spacing w:val="-8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у</w:t>
      </w:r>
      <w:r w:rsidR="00571E35" w:rsidRPr="00FA0BC3">
        <w:rPr>
          <w:spacing w:val="-10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установу</w:t>
      </w:r>
      <w:r w:rsidR="00571E35" w:rsidRPr="00FA0BC3">
        <w:rPr>
          <w:spacing w:val="-10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социјалне</w:t>
      </w:r>
      <w:r w:rsidR="00571E35" w:rsidRPr="00FA0BC3">
        <w:rPr>
          <w:spacing w:val="-9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заштите</w:t>
      </w:r>
      <w:r w:rsidR="00571E35" w:rsidRPr="00FA0BC3">
        <w:rPr>
          <w:spacing w:val="-7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или</w:t>
      </w:r>
      <w:r w:rsidR="00571E35" w:rsidRPr="00FA0BC3">
        <w:rPr>
          <w:spacing w:val="-11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другу</w:t>
      </w:r>
      <w:r w:rsidR="00571E35" w:rsidRPr="00FA0BC3">
        <w:rPr>
          <w:spacing w:val="-10"/>
          <w:sz w:val="24"/>
          <w:szCs w:val="24"/>
        </w:rPr>
        <w:t xml:space="preserve"> </w:t>
      </w:r>
      <w:r w:rsidR="00571E35" w:rsidRPr="00FA0BC3">
        <w:rPr>
          <w:spacing w:val="-2"/>
          <w:sz w:val="24"/>
          <w:szCs w:val="24"/>
        </w:rPr>
        <w:t>породицу</w:t>
      </w:r>
    </w:p>
    <w:p w14:paraId="794A43CF" w14:textId="77777777" w:rsidR="00FC0AF5" w:rsidRPr="00FA0BC3" w:rsidRDefault="00FC0AF5" w:rsidP="001B7C20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</w:p>
    <w:p w14:paraId="2B0371FF" w14:textId="3A7510BB" w:rsidR="00571E35" w:rsidRPr="00FA0BC3" w:rsidRDefault="00571E35" w:rsidP="00023A8F">
      <w:pPr>
        <w:pStyle w:val="ListParagraph"/>
        <w:numPr>
          <w:ilvl w:val="0"/>
          <w:numId w:val="23"/>
        </w:numPr>
        <w:tabs>
          <w:tab w:val="left" w:pos="378"/>
        </w:tabs>
        <w:ind w:left="377" w:hanging="377"/>
        <w:rPr>
          <w:sz w:val="24"/>
          <w:szCs w:val="24"/>
        </w:rPr>
      </w:pPr>
      <w:r w:rsidRPr="00FA0BC3">
        <w:rPr>
          <w:b/>
          <w:bCs/>
          <w:sz w:val="24"/>
          <w:szCs w:val="24"/>
        </w:rPr>
        <w:t>Остале</w:t>
      </w:r>
      <w:r w:rsidRPr="00FA0BC3">
        <w:rPr>
          <w:b/>
          <w:bCs/>
          <w:spacing w:val="-6"/>
          <w:sz w:val="24"/>
          <w:szCs w:val="24"/>
        </w:rPr>
        <w:t xml:space="preserve"> </w:t>
      </w:r>
      <w:r w:rsidRPr="00FA0BC3">
        <w:rPr>
          <w:b/>
          <w:bCs/>
          <w:sz w:val="24"/>
          <w:szCs w:val="24"/>
        </w:rPr>
        <w:t>врсте</w:t>
      </w:r>
      <w:r w:rsidRPr="00FA0BC3">
        <w:rPr>
          <w:b/>
          <w:bCs/>
          <w:spacing w:val="-2"/>
          <w:sz w:val="24"/>
          <w:szCs w:val="24"/>
        </w:rPr>
        <w:t xml:space="preserve"> </w:t>
      </w:r>
      <w:r w:rsidRPr="00FA0BC3">
        <w:rPr>
          <w:b/>
          <w:bCs/>
          <w:sz w:val="24"/>
          <w:szCs w:val="24"/>
        </w:rPr>
        <w:t>материјалне</w:t>
      </w:r>
      <w:r w:rsidRPr="00FA0BC3">
        <w:rPr>
          <w:b/>
          <w:bCs/>
          <w:spacing w:val="-3"/>
          <w:sz w:val="24"/>
          <w:szCs w:val="24"/>
        </w:rPr>
        <w:t xml:space="preserve"> </w:t>
      </w:r>
      <w:r w:rsidRPr="00FA0BC3">
        <w:rPr>
          <w:b/>
          <w:bCs/>
          <w:spacing w:val="-2"/>
          <w:sz w:val="24"/>
          <w:szCs w:val="24"/>
        </w:rPr>
        <w:t>подршке</w:t>
      </w:r>
      <w:r w:rsidR="0029224F" w:rsidRPr="00FA0BC3">
        <w:rPr>
          <w:b/>
          <w:bCs/>
          <w:spacing w:val="-2"/>
          <w:sz w:val="24"/>
          <w:szCs w:val="24"/>
          <w:lang w:val="sr-Cyrl-RS"/>
        </w:rPr>
        <w:t xml:space="preserve"> </w:t>
      </w:r>
    </w:p>
    <w:p w14:paraId="3E3916E2" w14:textId="77777777" w:rsidR="00571E35" w:rsidRPr="00FA0BC3" w:rsidRDefault="00571E35" w:rsidP="00571E35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D296DF4" w14:textId="296BFC4A" w:rsidR="00907DC4" w:rsidRPr="00DF4E96" w:rsidRDefault="00907DC4" w:rsidP="00571E35">
      <w:pPr>
        <w:pStyle w:val="ListParagraph"/>
        <w:numPr>
          <w:ilvl w:val="1"/>
          <w:numId w:val="23"/>
        </w:numPr>
        <w:tabs>
          <w:tab w:val="left" w:pos="502"/>
        </w:tabs>
        <w:ind w:left="501" w:hanging="370"/>
        <w:rPr>
          <w:sz w:val="24"/>
          <w:szCs w:val="24"/>
        </w:rPr>
      </w:pPr>
      <w:r w:rsidRPr="00FA0BC3">
        <w:rPr>
          <w:color w:val="231F20"/>
          <w:spacing w:val="-1"/>
          <w:sz w:val="24"/>
          <w:szCs w:val="24"/>
        </w:rPr>
        <w:t>п</w:t>
      </w:r>
      <w:r w:rsidRPr="00FA0BC3">
        <w:rPr>
          <w:color w:val="231F20"/>
          <w:spacing w:val="-1"/>
          <w:sz w:val="24"/>
          <w:szCs w:val="24"/>
          <w:lang w:val="sr-Cyrl-RS"/>
        </w:rPr>
        <w:t>раво на субвенцију трошкова комуналних услуга</w:t>
      </w:r>
    </w:p>
    <w:p w14:paraId="192AFA2B" w14:textId="2CB403F6" w:rsidR="00DF4E96" w:rsidRPr="00FA0BC3" w:rsidRDefault="00DF4E96" w:rsidP="00571E35">
      <w:pPr>
        <w:pStyle w:val="ListParagraph"/>
        <w:numPr>
          <w:ilvl w:val="1"/>
          <w:numId w:val="23"/>
        </w:numPr>
        <w:tabs>
          <w:tab w:val="left" w:pos="502"/>
        </w:tabs>
        <w:ind w:left="501" w:hanging="370"/>
        <w:rPr>
          <w:sz w:val="24"/>
          <w:szCs w:val="24"/>
        </w:rPr>
      </w:pPr>
      <w:bookmarkStart w:id="33" w:name="_Hlk148596977"/>
      <w:r>
        <w:rPr>
          <w:color w:val="231F20"/>
          <w:spacing w:val="-1"/>
          <w:sz w:val="24"/>
          <w:szCs w:val="24"/>
          <w:lang w:val="sr-Cyrl-RS"/>
        </w:rPr>
        <w:t>право на регресиран превоз за ученике средњих школа</w:t>
      </w:r>
    </w:p>
    <w:bookmarkEnd w:id="33"/>
    <w:p w14:paraId="0DA48D25" w14:textId="4EBF3E8B" w:rsidR="00571E35" w:rsidRPr="00850E45" w:rsidRDefault="00907DC4" w:rsidP="00571E35">
      <w:pPr>
        <w:pStyle w:val="ListParagraph"/>
        <w:numPr>
          <w:ilvl w:val="1"/>
          <w:numId w:val="23"/>
        </w:numPr>
        <w:tabs>
          <w:tab w:val="left" w:pos="502"/>
        </w:tabs>
        <w:ind w:left="501" w:hanging="370"/>
        <w:rPr>
          <w:sz w:val="24"/>
          <w:szCs w:val="24"/>
        </w:rPr>
      </w:pPr>
      <w:r w:rsidRPr="00850E45">
        <w:rPr>
          <w:color w:val="231F20"/>
          <w:sz w:val="24"/>
          <w:szCs w:val="24"/>
        </w:rPr>
        <w:t>друге</w:t>
      </w:r>
      <w:r w:rsidRPr="00850E45">
        <w:rPr>
          <w:color w:val="231F20"/>
          <w:spacing w:val="75"/>
          <w:sz w:val="24"/>
          <w:szCs w:val="24"/>
        </w:rPr>
        <w:t xml:space="preserve"> </w:t>
      </w:r>
      <w:r w:rsidRPr="00850E45">
        <w:rPr>
          <w:color w:val="231F20"/>
          <w:sz w:val="24"/>
          <w:szCs w:val="24"/>
        </w:rPr>
        <w:t>мере</w:t>
      </w:r>
      <w:r w:rsidRPr="00850E45">
        <w:rPr>
          <w:color w:val="231F20"/>
          <w:spacing w:val="76"/>
          <w:sz w:val="24"/>
          <w:szCs w:val="24"/>
        </w:rPr>
        <w:t xml:space="preserve"> </w:t>
      </w:r>
      <w:r w:rsidRPr="00850E45">
        <w:rPr>
          <w:color w:val="231F20"/>
          <w:sz w:val="24"/>
          <w:szCs w:val="24"/>
        </w:rPr>
        <w:t>у</w:t>
      </w:r>
      <w:r w:rsidRPr="00850E45">
        <w:rPr>
          <w:color w:val="231F20"/>
          <w:spacing w:val="76"/>
          <w:sz w:val="24"/>
          <w:szCs w:val="24"/>
        </w:rPr>
        <w:t xml:space="preserve"> </w:t>
      </w:r>
      <w:r w:rsidRPr="00850E45">
        <w:rPr>
          <w:color w:val="231F20"/>
          <w:sz w:val="24"/>
          <w:szCs w:val="24"/>
        </w:rPr>
        <w:t>складу</w:t>
      </w:r>
      <w:r w:rsidRPr="00850E45">
        <w:rPr>
          <w:color w:val="231F20"/>
          <w:spacing w:val="76"/>
          <w:sz w:val="24"/>
          <w:szCs w:val="24"/>
        </w:rPr>
        <w:t xml:space="preserve"> </w:t>
      </w:r>
      <w:r w:rsidRPr="00850E45">
        <w:rPr>
          <w:color w:val="231F20"/>
          <w:sz w:val="24"/>
          <w:szCs w:val="24"/>
        </w:rPr>
        <w:t>са</w:t>
      </w:r>
      <w:r w:rsidRPr="00850E45">
        <w:rPr>
          <w:color w:val="231F20"/>
          <w:spacing w:val="76"/>
          <w:sz w:val="24"/>
          <w:szCs w:val="24"/>
        </w:rPr>
        <w:t xml:space="preserve"> </w:t>
      </w:r>
      <w:r w:rsidRPr="00850E45">
        <w:rPr>
          <w:color w:val="231F20"/>
          <w:sz w:val="24"/>
          <w:szCs w:val="24"/>
        </w:rPr>
        <w:t>потребама</w:t>
      </w:r>
      <w:r w:rsidRPr="00850E45">
        <w:rPr>
          <w:color w:val="231F20"/>
          <w:spacing w:val="76"/>
          <w:sz w:val="24"/>
          <w:szCs w:val="24"/>
        </w:rPr>
        <w:t xml:space="preserve"> </w:t>
      </w:r>
      <w:r w:rsidRPr="00850E45">
        <w:rPr>
          <w:color w:val="231F20"/>
          <w:sz w:val="24"/>
          <w:szCs w:val="24"/>
        </w:rPr>
        <w:t>локалне</w:t>
      </w:r>
      <w:r w:rsidRPr="00850E45">
        <w:rPr>
          <w:color w:val="231F20"/>
          <w:sz w:val="24"/>
          <w:szCs w:val="24"/>
          <w:lang w:val="sr-Cyrl-RS"/>
        </w:rPr>
        <w:t xml:space="preserve"> заједнице</w:t>
      </w:r>
    </w:p>
    <w:p w14:paraId="3015C155" w14:textId="77777777" w:rsidR="000E38D9" w:rsidRPr="00FA0BC3" w:rsidRDefault="000E38D9" w:rsidP="000E38D9">
      <w:pPr>
        <w:pStyle w:val="ListParagraph"/>
        <w:tabs>
          <w:tab w:val="left" w:pos="502"/>
        </w:tabs>
        <w:ind w:left="501"/>
        <w:rPr>
          <w:color w:val="FF0000"/>
          <w:sz w:val="24"/>
          <w:szCs w:val="24"/>
        </w:rPr>
      </w:pPr>
    </w:p>
    <w:p w14:paraId="699F323E" w14:textId="71E84DED" w:rsidR="00E520B0" w:rsidRPr="0090167B" w:rsidRDefault="00FA0BC3" w:rsidP="00FA0BC3">
      <w:pPr>
        <w:pStyle w:val="Heading3"/>
        <w:spacing w:before="1" w:line="448" w:lineRule="auto"/>
        <w:ind w:right="817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sr-Cyrl-RS"/>
        </w:rPr>
        <w:t xml:space="preserve">    </w:t>
      </w:r>
      <w:r w:rsidR="00EA4A4A" w:rsidRPr="0090167B">
        <w:rPr>
          <w:rFonts w:ascii="Times New Roman" w:hAnsi="Times New Roman" w:cs="Times New Roman"/>
          <w:b/>
          <w:bCs/>
          <w:color w:val="auto"/>
          <w:lang w:val="sr-Cyrl-RS"/>
        </w:rPr>
        <w:t xml:space="preserve">Критеријуми за остваривање права на мере материјалне </w:t>
      </w:r>
      <w:r w:rsidRPr="0090167B">
        <w:rPr>
          <w:rFonts w:ascii="Times New Roman" w:hAnsi="Times New Roman" w:cs="Times New Roman"/>
          <w:b/>
          <w:bCs/>
          <w:color w:val="auto"/>
          <w:lang w:val="sr-Cyrl-RS"/>
        </w:rPr>
        <w:t xml:space="preserve"> п</w:t>
      </w:r>
      <w:r w:rsidR="00EA4A4A" w:rsidRPr="0090167B">
        <w:rPr>
          <w:rFonts w:ascii="Times New Roman" w:hAnsi="Times New Roman" w:cs="Times New Roman"/>
          <w:b/>
          <w:bCs/>
          <w:color w:val="auto"/>
          <w:lang w:val="sr-Cyrl-RS"/>
        </w:rPr>
        <w:t>одршке</w:t>
      </w:r>
    </w:p>
    <w:p w14:paraId="4D58E2D7" w14:textId="2EEBA5E5" w:rsidR="00571E35" w:rsidRPr="00FA0BC3" w:rsidRDefault="00571E35" w:rsidP="00571E35">
      <w:pPr>
        <w:pStyle w:val="BodyText"/>
        <w:spacing w:before="6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</w:t>
      </w:r>
      <w:bookmarkStart w:id="34" w:name="_Hlk142902384"/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bookmarkEnd w:id="34"/>
      <w:r w:rsidR="00EF54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="00373B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0D7B2F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E520B0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2DD13B9" w14:textId="295AE3AB" w:rsidR="00571E35" w:rsidRDefault="00C51216" w:rsidP="00166A12">
      <w:pPr>
        <w:pStyle w:val="BodyText"/>
        <w:spacing w:before="46"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за остваривање права на мере материјалне подршке, поступак за остваривање права и друга </w:t>
      </w:r>
      <w:r w:rsidR="002C4D80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  <w:t>материјално-</w:t>
      </w:r>
      <w:r w:rsidR="002C4D80" w:rsidRPr="00FA0BC3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2C4D80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  <w:t>правна и процесно- правна питања од значаја за</w:t>
      </w:r>
      <w:r w:rsidR="002C4D80" w:rsidRPr="00FA0BC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2C4D80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  <w:t>остваривање</w:t>
      </w:r>
      <w:r w:rsidR="002C4D80" w:rsidRPr="00FA0BC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2C4D80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  <w:t>права</w:t>
      </w:r>
      <w:r w:rsidR="002C4D80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B99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биће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AB6FA2" w:rsidRPr="00FA0BC3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иже</w:t>
      </w:r>
      <w:r w:rsidR="00376E6D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дефинисана посебним правил</w:t>
      </w:r>
      <w:r w:rsidR="00376E6D" w:rsidRPr="00FA0BC3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="002C0B99" w:rsidRPr="00FA0BC3">
        <w:rPr>
          <w:rFonts w:ascii="Times New Roman" w:hAnsi="Times New Roman" w:cs="Times New Roman"/>
          <w:sz w:val="24"/>
          <w:szCs w:val="24"/>
          <w:lang w:val="sr-Cyrl-RS"/>
        </w:rPr>
        <w:t>ком за сваку од мера материјалне подршке предвиђене овом одлуком.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074C2F3" w14:textId="77777777" w:rsidR="0073600C" w:rsidRDefault="0073600C" w:rsidP="00166A12">
      <w:pPr>
        <w:pStyle w:val="BodyText"/>
        <w:spacing w:before="46"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2E42E9" w14:textId="2ADA62A1" w:rsidR="002C0B99" w:rsidRDefault="00064A67" w:rsidP="00064A6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Правилник</w:t>
      </w:r>
      <w:r w:rsidR="00545A3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="002C0B99"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="002C0B9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става</w:t>
      </w:r>
      <w:r w:rsidR="002C0B9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="002C0B9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овог</w:t>
      </w:r>
      <w:r w:rsidR="002C0B9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члана</w:t>
      </w:r>
      <w:r w:rsidR="002C0B99"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доноси</w:t>
      </w:r>
      <w:r w:rsidR="003178F2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="002C0B99" w:rsidRPr="00FA0BC3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Cyrl-RS"/>
          <w14:ligatures w14:val="none"/>
        </w:rPr>
        <w:t xml:space="preserve">                  </w:t>
      </w:r>
      <w:r w:rsidR="002C0B99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Центар уз сагласност Општинског већа</w:t>
      </w:r>
      <w:r w:rsidR="00C9414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Општине</w:t>
      </w:r>
      <w:r w:rsidR="002C0B99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1F8C76AB" w14:textId="77777777" w:rsidR="00C9414D" w:rsidRDefault="00C9414D" w:rsidP="00064A6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20FB2EDC" w14:textId="77777777" w:rsidR="00C9414D" w:rsidRPr="00FA0BC3" w:rsidRDefault="00C9414D" w:rsidP="00064A67">
      <w:pPr>
        <w:widowControl w:val="0"/>
        <w:autoSpaceDE w:val="0"/>
        <w:autoSpaceDN w:val="0"/>
        <w:spacing w:before="5"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3AD31D73" w14:textId="68A06D3F" w:rsidR="00571E35" w:rsidRPr="007062DB" w:rsidRDefault="007062DB" w:rsidP="00571E35">
      <w:pPr>
        <w:ind w:left="320" w:right="32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Одељак 1. </w:t>
      </w:r>
      <w:r w:rsidR="00571E35" w:rsidRPr="007062DB">
        <w:rPr>
          <w:rFonts w:ascii="Times New Roman" w:hAnsi="Times New Roman" w:cs="Times New Roman"/>
          <w:b/>
          <w:iCs/>
          <w:sz w:val="24"/>
          <w:szCs w:val="24"/>
        </w:rPr>
        <w:t>МАТЕРИЈАЛНА</w:t>
      </w:r>
      <w:r w:rsidR="00571E35" w:rsidRPr="007062DB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</w:t>
      </w:r>
      <w:r w:rsidR="00061E0E" w:rsidRPr="007062D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ПОДРШКА</w:t>
      </w:r>
      <w:r w:rsidR="00571E35" w:rsidRPr="007062DB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</w:t>
      </w:r>
      <w:r w:rsidR="00571E35" w:rsidRPr="007062DB">
        <w:rPr>
          <w:rFonts w:ascii="Times New Roman" w:hAnsi="Times New Roman" w:cs="Times New Roman"/>
          <w:b/>
          <w:iCs/>
          <w:sz w:val="24"/>
          <w:szCs w:val="24"/>
        </w:rPr>
        <w:t xml:space="preserve">У </w:t>
      </w:r>
      <w:r w:rsidR="00571E35" w:rsidRPr="007062DB">
        <w:rPr>
          <w:rFonts w:ascii="Times New Roman" w:hAnsi="Times New Roman" w:cs="Times New Roman"/>
          <w:b/>
          <w:iCs/>
          <w:spacing w:val="-2"/>
          <w:sz w:val="24"/>
          <w:szCs w:val="24"/>
        </w:rPr>
        <w:t>НОВЦУ</w:t>
      </w:r>
    </w:p>
    <w:p w14:paraId="18D9E1EA" w14:textId="475DE20D" w:rsidR="00571E35" w:rsidRPr="0090167B" w:rsidRDefault="005440D6" w:rsidP="005440D6">
      <w:pPr>
        <w:pStyle w:val="Heading3"/>
        <w:spacing w:line="448" w:lineRule="auto"/>
        <w:ind w:right="3006"/>
        <w:jc w:val="center"/>
        <w:rPr>
          <w:rFonts w:ascii="Times New Roman" w:hAnsi="Times New Roman" w:cs="Times New Roman"/>
          <w:b/>
          <w:bCs/>
          <w:color w:val="auto"/>
        </w:rPr>
      </w:pPr>
      <w:r w:rsidRPr="00FA0BC3">
        <w:rPr>
          <w:rFonts w:ascii="Times New Roman" w:hAnsi="Times New Roman" w:cs="Times New Roman"/>
          <w:b/>
          <w:bCs/>
          <w:color w:val="auto"/>
          <w:lang w:val="sr-Cyrl-RS"/>
        </w:rPr>
        <w:t xml:space="preserve">                                             </w:t>
      </w:r>
      <w:r w:rsidRPr="0090167B">
        <w:rPr>
          <w:rFonts w:ascii="Times New Roman" w:hAnsi="Times New Roman" w:cs="Times New Roman"/>
          <w:b/>
          <w:bCs/>
          <w:color w:val="auto"/>
          <w:lang w:val="sr-Cyrl-RS"/>
        </w:rPr>
        <w:t>Једнократна новчана помоћ</w:t>
      </w:r>
    </w:p>
    <w:p w14:paraId="78D6ECAD" w14:textId="65E6D665" w:rsidR="00207C66" w:rsidRPr="00FA0BC3" w:rsidRDefault="00207C66" w:rsidP="00207C66">
      <w:pPr>
        <w:pStyle w:val="BodyText"/>
        <w:spacing w:before="1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EF54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="00373B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9BC7F4F" w14:textId="633D1E5B" w:rsidR="00571E35" w:rsidRPr="00FA0BC3" w:rsidRDefault="007F35BE" w:rsidP="00166A12">
      <w:pPr>
        <w:pStyle w:val="BodyText"/>
        <w:spacing w:before="46" w:line="242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Једнократна новчана помоћ као вид материјалне подршке је помоћ која се обезбеђује лицу које се изненада или тренутно нађе у стању социјалне потребе, </w:t>
      </w:r>
      <w:r w:rsidR="00571E35" w:rsidRPr="00FA0B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0BC3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које не може само превазићи.</w:t>
      </w:r>
    </w:p>
    <w:p w14:paraId="1269004B" w14:textId="77777777" w:rsidR="00107883" w:rsidRPr="00FA0BC3" w:rsidRDefault="00107883" w:rsidP="00064A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Једнократна новчана помоћ може се одобрити за:</w:t>
      </w:r>
    </w:p>
    <w:p w14:paraId="613D0A0C" w14:textId="77777777" w:rsidR="00107883" w:rsidRPr="00FA0BC3" w:rsidRDefault="00107883" w:rsidP="001078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7DB74F2A" w14:textId="5C6B21CB" w:rsidR="00107883" w:rsidRDefault="00107883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- социјалну егзистенцију (набавка прехрамбених намирница и средстава за хигијену)</w:t>
      </w:r>
      <w:r w:rsidR="00B90333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;</w:t>
      </w:r>
    </w:p>
    <w:p w14:paraId="7C64F22B" w14:textId="2F25888D" w:rsidR="00107883" w:rsidRDefault="00107883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- куповину лекова и медицинских помагала за помоћ у лечењу</w:t>
      </w:r>
      <w:r w:rsidR="00B90333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;</w:t>
      </w:r>
    </w:p>
    <w:p w14:paraId="47AB5BD3" w14:textId="300576F7" w:rsidR="00107883" w:rsidRPr="00FA0BC3" w:rsidRDefault="00107883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- лечење једног или више чланова породице (болест, тешка инвалидност, трудноћа и слично)</w:t>
      </w:r>
      <w:r w:rsidR="00B90333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;</w:t>
      </w:r>
    </w:p>
    <w:p w14:paraId="3F9A4C6A" w14:textId="61339D19" w:rsidR="00107883" w:rsidRDefault="00107883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- куповину уџбеника и школског прибора</w:t>
      </w:r>
      <w:r w:rsidR="00B90333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;</w:t>
      </w:r>
    </w:p>
    <w:p w14:paraId="1D72489D" w14:textId="77777777" w:rsidR="00107883" w:rsidRDefault="00107883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- набавку огрева (угаљ, дрва) ако се појединац, односно породица греје на чврсто гориво,</w:t>
      </w:r>
    </w:p>
    <w:p w14:paraId="1179C2B7" w14:textId="1517B98C" w:rsidR="00107883" w:rsidRDefault="00107883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lastRenderedPageBreak/>
        <w:t>-- накнаду трошкова за прибављање неопходне личне документације (лична карта, пасош), при чему се висина накнаде обезбеђује у износу стварних трошкова прибављања документације</w:t>
      </w:r>
      <w:r w:rsidR="00F26EE6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;</w:t>
      </w:r>
    </w:p>
    <w:p w14:paraId="2A73CCCE" w14:textId="6233608F" w:rsidR="005958A6" w:rsidRPr="00B576AD" w:rsidRDefault="005958A6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- накнаду путних трошкова до здравствене установе ван територије Општине уколико  накнад</w:t>
      </w:r>
      <w:r w:rsidR="00B576AD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 xml:space="preserve">a </w:t>
      </w:r>
      <w:r w:rsidR="00B576AD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не може да се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оствар</w:t>
      </w:r>
      <w:r w:rsidR="00B576AD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по другом основу</w:t>
      </w:r>
      <w:r w:rsidR="00B576AD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при чему се накнада обезбеђује у висини стварних трошкова превоза</w:t>
      </w:r>
      <w:r w:rsidR="00B576AD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;</w:t>
      </w:r>
    </w:p>
    <w:p w14:paraId="207C78CF" w14:textId="7AACC1F4" w:rsidR="00B576AD" w:rsidRDefault="00B576AD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- накнаду трошкова одеће, обуће и трошкова превоза неопходних за реализацију смештаја за лиц</w:t>
      </w:r>
      <w:r w:rsidR="006B4C97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е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које се упућује на домски смештај или породични смештај, а које нема средстава да обезбеди исте;</w:t>
      </w:r>
    </w:p>
    <w:p w14:paraId="4BE992DE" w14:textId="0376735D" w:rsidR="00107883" w:rsidRDefault="00107883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- у другим изузетно тешким ситуацијама у којима се нађе појединац или породица, </w:t>
      </w:r>
      <w:r w:rsidR="005211CB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по процени Центра, 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при чему Центар у </w:t>
      </w:r>
      <w:r w:rsidR="007F35BE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р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ешењу прецизно наводи намену једнократне новчане помоћи</w:t>
      </w:r>
      <w:r w:rsidR="000E078E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.</w:t>
      </w:r>
    </w:p>
    <w:p w14:paraId="614D8765" w14:textId="77777777" w:rsidR="00A2398F" w:rsidRPr="000E078E" w:rsidRDefault="00A2398F" w:rsidP="003F44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sr-Cyrl-RS" w:eastAsia="sr-Latn-RS"/>
          <w14:ligatures w14:val="none"/>
        </w:rPr>
      </w:pPr>
    </w:p>
    <w:p w14:paraId="1E9E31A2" w14:textId="3D6194B5" w:rsidR="00107883" w:rsidRDefault="00107883" w:rsidP="00107883">
      <w:pPr>
        <w:pStyle w:val="BodyText"/>
        <w:spacing w:line="242" w:lineRule="auto"/>
        <w:ind w:left="132" w:firstLine="58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EF54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AD0CC65" w14:textId="4FDC805E" w:rsidR="00A75CBA" w:rsidRDefault="00A75CBA" w:rsidP="00064A67">
      <w:pPr>
        <w:pStyle w:val="BodyText"/>
        <w:spacing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Висина једнократне новчане помоћи утврђује се у сваком конкретном случају у зависности од материјалне ситуације и трошкова који су задесили појединца коме се пружа помоћ.</w:t>
      </w:r>
    </w:p>
    <w:p w14:paraId="7B25DD59" w14:textId="77777777" w:rsidR="0073600C" w:rsidRDefault="0073600C" w:rsidP="00064A67">
      <w:pPr>
        <w:pStyle w:val="BodyText"/>
        <w:spacing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E0ED20" w14:textId="20A27C1D" w:rsidR="00571E35" w:rsidRDefault="00EC0ABE" w:rsidP="00064A67">
      <w:pPr>
        <w:pStyle w:val="BodyText"/>
        <w:spacing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Износ једнократне новчане помоћи не може бити већи од просечне зараде по запосленом у Општини у месецу који претходи месецу у коме се врши исплата.</w:t>
      </w:r>
    </w:p>
    <w:p w14:paraId="3CCE6A6C" w14:textId="77777777" w:rsidR="00064A67" w:rsidRPr="00FA0BC3" w:rsidRDefault="00064A67" w:rsidP="00064A67">
      <w:pPr>
        <w:pStyle w:val="BodyText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07DFD" w14:textId="28C5E9F3" w:rsidR="00B1273B" w:rsidRDefault="00B1273B" w:rsidP="00064A67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Једном лицу може се у току године одобрити више пута једнократна новчана помоћ, </w:t>
      </w:r>
      <w:r w:rsidR="00065471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процењеним потребама,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с тим да укупан износ </w:t>
      </w:r>
      <w:r w:rsidR="00274557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исплаћених помоћи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не може бити већи од износа утврђеног  у ставу 2 овог члана, имајући у виду проценат искоришћења </w:t>
      </w:r>
      <w:bookmarkStart w:id="35" w:name="_Hlk147908623"/>
      <w:r w:rsidRPr="00FA0BC3">
        <w:rPr>
          <w:rFonts w:ascii="Times New Roman" w:hAnsi="Times New Roman" w:cs="Times New Roman"/>
          <w:sz w:val="24"/>
          <w:szCs w:val="24"/>
          <w:lang w:val="sr-Cyrl-RS"/>
        </w:rPr>
        <w:t>у односу на  просечн</w:t>
      </w:r>
      <w:r w:rsidR="00DD4083" w:rsidRPr="00FA0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зарад</w:t>
      </w:r>
      <w:r w:rsidR="00DD4083" w:rsidRPr="00FA0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остварен</w:t>
      </w:r>
      <w:r w:rsidR="00DD4083" w:rsidRPr="00FA0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по запосленом у Општини у месецу који претходи месецу у ком се врши исплата.</w:t>
      </w:r>
      <w:bookmarkEnd w:id="35"/>
    </w:p>
    <w:p w14:paraId="649959AB" w14:textId="77777777" w:rsidR="0073600C" w:rsidRDefault="0073600C" w:rsidP="00064A67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838B6D" w14:textId="34E6A20C" w:rsidR="00571E35" w:rsidRDefault="00BB3274" w:rsidP="00064A67">
      <w:pPr>
        <w:pStyle w:val="BodyText"/>
        <w:spacing w:after="0" w:line="244" w:lineRule="auto"/>
        <w:ind w:right="24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Решење о признавању права на једнократну новчану помоћ доноси Центар.</w:t>
      </w:r>
      <w:r w:rsidR="00571E35" w:rsidRPr="00FA0B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EECEEAA" w14:textId="77777777" w:rsidR="00064A67" w:rsidRPr="00FA0BC3" w:rsidRDefault="00064A67" w:rsidP="00064A67">
      <w:pPr>
        <w:pStyle w:val="BodyText"/>
        <w:spacing w:after="0" w:line="244" w:lineRule="auto"/>
        <w:ind w:right="248"/>
        <w:jc w:val="both"/>
        <w:rPr>
          <w:rFonts w:ascii="Times New Roman" w:hAnsi="Times New Roman" w:cs="Times New Roman"/>
          <w:sz w:val="24"/>
          <w:szCs w:val="24"/>
        </w:rPr>
      </w:pPr>
    </w:p>
    <w:p w14:paraId="5C38548C" w14:textId="23F64927" w:rsidR="00571E35" w:rsidRDefault="007D0472" w:rsidP="00064A67">
      <w:pPr>
        <w:pStyle w:val="BodyText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36" w:name="_Hlk144895305"/>
      <w:r w:rsidRPr="00FA0BC3">
        <w:rPr>
          <w:rFonts w:ascii="Times New Roman" w:hAnsi="Times New Roman" w:cs="Times New Roman"/>
          <w:sz w:val="24"/>
          <w:szCs w:val="24"/>
          <w:lang w:val="sr-Cyrl-RS"/>
        </w:rPr>
        <w:t>Исплату једнократних новчаних помоћи врши Центар из средстава буџета Општине</w:t>
      </w:r>
    </w:p>
    <w:p w14:paraId="53CF6BFF" w14:textId="77777777" w:rsidR="00365CF5" w:rsidRDefault="00365CF5" w:rsidP="00105FA8">
      <w:pPr>
        <w:pStyle w:val="BodyText"/>
        <w:spacing w:before="4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5D1425" w14:textId="37730D3B" w:rsidR="00105FA8" w:rsidRPr="001562E0" w:rsidRDefault="00105FA8" w:rsidP="00105FA8">
      <w:pPr>
        <w:pStyle w:val="BodyText"/>
        <w:spacing w:before="4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</w:t>
      </w:r>
      <w:r w:rsidR="001562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90</w:t>
      </w:r>
      <w:r w:rsidR="001562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6F3444" w14:textId="446D2683" w:rsidR="00487454" w:rsidRDefault="00487454" w:rsidP="00483446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87454">
        <w:rPr>
          <w:rFonts w:ascii="Times New Roman" w:hAnsi="Times New Roman" w:cs="Times New Roman"/>
          <w:kern w:val="0"/>
          <w:sz w:val="24"/>
          <w:szCs w:val="24"/>
          <w:lang w:val="sr-Cyrl-RS"/>
        </w:rPr>
        <w:t>У поступку решавања о праву на једнократну помоћ Центар је дужан да цени да ли се пружањем других облика социјалне заштите може ефикасније постићи задовољавање потреба корисника.</w:t>
      </w:r>
    </w:p>
    <w:p w14:paraId="11F69D65" w14:textId="77777777" w:rsidR="00D63516" w:rsidRDefault="00D63516" w:rsidP="0048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bookmarkEnd w:id="36"/>
    <w:p w14:paraId="78105BB1" w14:textId="1D21C5EE" w:rsidR="00571E35" w:rsidRPr="0090167B" w:rsidRDefault="00847E51" w:rsidP="00955C45">
      <w:pPr>
        <w:pStyle w:val="Heading3"/>
        <w:spacing w:before="1" w:line="448" w:lineRule="auto"/>
        <w:ind w:left="4416" w:right="2100" w:hanging="1779"/>
        <w:jc w:val="center"/>
        <w:rPr>
          <w:rFonts w:ascii="Times New Roman" w:hAnsi="Times New Roman" w:cs="Times New Roman"/>
          <w:b/>
          <w:bCs/>
          <w:color w:val="auto"/>
        </w:rPr>
      </w:pPr>
      <w:r w:rsidRPr="0090167B">
        <w:rPr>
          <w:rFonts w:ascii="Times New Roman" w:hAnsi="Times New Roman" w:cs="Times New Roman"/>
          <w:b/>
          <w:bCs/>
          <w:color w:val="auto"/>
          <w:lang w:val="sr-Cyrl-RS"/>
        </w:rPr>
        <w:t>Ванредна новчана помоћ</w:t>
      </w:r>
    </w:p>
    <w:p w14:paraId="0EB81B04" w14:textId="10D44DF1" w:rsidR="00207C66" w:rsidRPr="00FA0BC3" w:rsidRDefault="00207C66" w:rsidP="00207C66">
      <w:pPr>
        <w:pStyle w:val="BodyText"/>
        <w:spacing w:before="1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1562E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3B4A0ABE" w14:textId="328C966C" w:rsidR="002A1A5F" w:rsidRPr="00FA0BC3" w:rsidRDefault="002A1A5F" w:rsidP="00F86AA4">
      <w:pPr>
        <w:spacing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sr-Cyrl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Право на ванредну новчану помоћ могу остварити лица, односно породице, на основу захтева и приложене медицинске и друге одговарајуће документације, у следећим случајевима:  </w:t>
      </w:r>
    </w:p>
    <w:p w14:paraId="228AE0C9" w14:textId="063E18F7" w:rsidR="002A1A5F" w:rsidRPr="00FA0BC3" w:rsidRDefault="00CD62AC" w:rsidP="00BD28E7">
      <w:pPr>
        <w:spacing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lastRenderedPageBreak/>
        <w:t xml:space="preserve">- </w:t>
      </w:r>
      <w:r w:rsidR="002A1A5F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теже болести једног или више чланова породице (малигна обољења, тежи облици дијабетеса, хемофилија, тешка психичка обољења и поремећаји, прогресивна нервно-мишићна обољења, церебрална парализа, мултиплекс склероза, реуматска грозница, коронарне и цереброваскуларне болести, системске аутоимуне болести, хронично бубрежна инсуфицијенција и цистична фиброза</w:t>
      </w:r>
      <w:r w:rsidR="00CA3D49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, ретке дечије болести са повећаним трошковима лечења и издржавања</w:t>
      </w:r>
      <w:r w:rsidR="002A1A5F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и друге болести са тешким последицама)</w:t>
      </w:r>
      <w:r w:rsidR="00F26EE6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;</w:t>
      </w:r>
    </w:p>
    <w:p w14:paraId="44DE369E" w14:textId="71B27500" w:rsidR="002A1A5F" w:rsidRDefault="00CD62AC" w:rsidP="00BD28E7">
      <w:pPr>
        <w:spacing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-  </w:t>
      </w:r>
      <w:r w:rsidR="002A1A5F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дужег лечења у специјализованим установама, уколико се лечење плаћа, односно уколико остварени трошкови прелазе износе предвиђеног републичког минималног нивоа социјалне сигурности појединца, односно породице, на месечном нивоу, што се потврђује рачунима или предрачунима;</w:t>
      </w:r>
    </w:p>
    <w:p w14:paraId="1BE21CB3" w14:textId="6CD7FF79" w:rsidR="002A1A5F" w:rsidRPr="00FA0BC3" w:rsidRDefault="00CD62AC" w:rsidP="00BD28E7">
      <w:pPr>
        <w:spacing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-  </w:t>
      </w:r>
      <w:r w:rsidR="002A1A5F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учешћа у набавци неопходних медицинских помагала и медикамената, уколико се исти плаћају, а не рефундирају се из Републичког фонда за здравствено осигурање и уколико остварени трошкови прелазе износе предвиђеног републичког минималног нивоа социјалне сигурности појединца, односно породице, на месечном нивоу, што се потврђује рачунима или предрачунима;</w:t>
      </w:r>
    </w:p>
    <w:p w14:paraId="4C73B593" w14:textId="4445E3E1" w:rsidR="002A1A5F" w:rsidRPr="00FA0BC3" w:rsidRDefault="00CD62AC" w:rsidP="00BD28E7">
      <w:pPr>
        <w:spacing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-  </w:t>
      </w:r>
      <w:r w:rsidR="002A1A5F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учешћа у трошковима операција, уколико се исте плаћају, односно уколико остварени трошкови прелазе износе предвиђеног републичког минималног нивоа социјалне сигурности појединца, односно породице на месечном нивоу, што се потврђује рачунима или предрачунима;</w:t>
      </w:r>
    </w:p>
    <w:p w14:paraId="0E09AB3C" w14:textId="023E2D12" w:rsidR="002A1A5F" w:rsidRPr="00FA0BC3" w:rsidRDefault="00CD62AC" w:rsidP="00BD28E7">
      <w:pPr>
        <w:spacing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-  </w:t>
      </w:r>
      <w:r w:rsidR="002A1A5F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смрти једног или више чланова породице, несрећним случајем, или смрти услед дуге и тешке болести;</w:t>
      </w:r>
    </w:p>
    <w:p w14:paraId="23FAE6AE" w14:textId="3700F850" w:rsidR="002A1A5F" w:rsidRPr="00C9414D" w:rsidRDefault="00CD62AC" w:rsidP="00BD28E7">
      <w:pPr>
        <w:spacing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- </w:t>
      </w:r>
      <w:r w:rsidR="002A1A5F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отклањања оштећења на стамбеним објектима који су проузроковани непогодама (пожар, поплава, земљотрес, еколошко загађење и друго)</w:t>
      </w:r>
      <w:r w:rsidR="00C9414D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.</w:t>
      </w:r>
    </w:p>
    <w:p w14:paraId="428652D6" w14:textId="364AC166" w:rsidR="002A1A5F" w:rsidRPr="00FA0BC3" w:rsidRDefault="002A1A5F" w:rsidP="008965FD">
      <w:pPr>
        <w:spacing w:line="244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 xml:space="preserve">Члан </w:t>
      </w:r>
      <w:r w:rsidR="00211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92</w:t>
      </w:r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.</w:t>
      </w:r>
    </w:p>
    <w:p w14:paraId="4C45ECCD" w14:textId="4E7BCFB9" w:rsidR="009E4A4A" w:rsidRDefault="009E4A4A" w:rsidP="005A3060">
      <w:pPr>
        <w:spacing w:after="0" w:line="24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Услов за остваривање права на ванредну новчану помоћ је да просечни месечни приход породице у претходна три месеца, у односу на месец у коме је поднет захтев, не прелази износ просечне нето зараде у </w:t>
      </w:r>
      <w:r w:rsidR="00354929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Републици Србији 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према последњим објављеним подацима органа надлежног за послове статистике.</w:t>
      </w:r>
    </w:p>
    <w:p w14:paraId="43E8728D" w14:textId="77777777" w:rsidR="00064A67" w:rsidRPr="00FA0BC3" w:rsidRDefault="00064A67" w:rsidP="001966B9">
      <w:pPr>
        <w:spacing w:after="0" w:line="244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sr-Cyrl-RS" w:eastAsia="sr-Latn-RS"/>
          <w14:ligatures w14:val="none"/>
        </w:rPr>
      </w:pPr>
    </w:p>
    <w:p w14:paraId="508972A2" w14:textId="17CB8348" w:rsidR="00274557" w:rsidRPr="00B71B7F" w:rsidRDefault="00274557" w:rsidP="00064A67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1B7F">
        <w:rPr>
          <w:rFonts w:ascii="Times New Roman" w:hAnsi="Times New Roman" w:cs="Times New Roman"/>
          <w:sz w:val="24"/>
          <w:szCs w:val="24"/>
          <w:lang w:val="sr-Cyrl-RS"/>
        </w:rPr>
        <w:t xml:space="preserve">Износ ванредне новчане помоћи не може бити већи од три просечне нето зараде по запосленом у </w:t>
      </w:r>
      <w:r w:rsidR="00B37572" w:rsidRPr="00B71B7F">
        <w:rPr>
          <w:rFonts w:ascii="Times New Roman" w:hAnsi="Times New Roman" w:cs="Times New Roman"/>
          <w:sz w:val="24"/>
          <w:szCs w:val="24"/>
          <w:lang w:val="sr-Cyrl-RS"/>
        </w:rPr>
        <w:t>Републици Србији</w:t>
      </w:r>
      <w:r w:rsidRPr="00B71B7F">
        <w:rPr>
          <w:rFonts w:ascii="Times New Roman" w:hAnsi="Times New Roman" w:cs="Times New Roman"/>
          <w:sz w:val="24"/>
          <w:szCs w:val="24"/>
          <w:lang w:val="sr-Cyrl-RS"/>
        </w:rPr>
        <w:t xml:space="preserve">, у месецу који претходи месецу </w:t>
      </w:r>
      <w:r w:rsidR="002E7574" w:rsidRPr="00B71B7F">
        <w:rPr>
          <w:rFonts w:ascii="Times New Roman" w:hAnsi="Times New Roman" w:cs="Times New Roman"/>
          <w:sz w:val="24"/>
          <w:szCs w:val="24"/>
          <w:lang w:val="sr-Cyrl-RS"/>
        </w:rPr>
        <w:t>у коме се врши исплата.</w:t>
      </w:r>
    </w:p>
    <w:p w14:paraId="7C609379" w14:textId="77777777" w:rsidR="00064A67" w:rsidRPr="00B71B7F" w:rsidRDefault="00064A67" w:rsidP="00064A67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F3A126" w14:textId="79102A22" w:rsidR="00904D54" w:rsidRDefault="00274557" w:rsidP="00064A67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1B7F">
        <w:rPr>
          <w:rFonts w:ascii="Times New Roman" w:hAnsi="Times New Roman" w:cs="Times New Roman"/>
          <w:sz w:val="24"/>
          <w:szCs w:val="24"/>
          <w:lang w:val="sr-Cyrl-RS"/>
        </w:rPr>
        <w:t>Једном лицу се у току године може више пута одобрити ванредна новчана помоћ,</w:t>
      </w:r>
      <w:r w:rsidR="00904D54" w:rsidRPr="00B71B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6D98" w:rsidRPr="00B71B7F">
        <w:rPr>
          <w:rFonts w:ascii="Times New Roman" w:hAnsi="Times New Roman" w:cs="Times New Roman"/>
          <w:sz w:val="24"/>
          <w:szCs w:val="24"/>
          <w:lang w:val="sr-Cyrl-RS"/>
        </w:rPr>
        <w:t>у складу са процењеним потребама</w:t>
      </w:r>
      <w:r w:rsidR="0017030B" w:rsidRPr="00B71B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F4EE2" w:rsidRPr="00B71B7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17030B" w:rsidRPr="00B71B7F">
        <w:rPr>
          <w:rFonts w:ascii="Times New Roman" w:hAnsi="Times New Roman" w:cs="Times New Roman"/>
          <w:sz w:val="24"/>
          <w:szCs w:val="24"/>
          <w:lang w:val="sr-Cyrl-RS"/>
        </w:rPr>
        <w:t>мајући у виду</w:t>
      </w:r>
      <w:r w:rsidR="00AF4EE2" w:rsidRPr="00B71B7F">
        <w:rPr>
          <w:rFonts w:ascii="Times New Roman" w:hAnsi="Times New Roman" w:cs="Times New Roman"/>
          <w:sz w:val="24"/>
          <w:szCs w:val="24"/>
          <w:lang w:val="sr-Cyrl-RS"/>
        </w:rPr>
        <w:t xml:space="preserve"> процен</w:t>
      </w:r>
      <w:r w:rsidR="0017030B" w:rsidRPr="00B71B7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F4EE2" w:rsidRPr="00B71B7F">
        <w:rPr>
          <w:rFonts w:ascii="Times New Roman" w:hAnsi="Times New Roman" w:cs="Times New Roman"/>
          <w:sz w:val="24"/>
          <w:szCs w:val="24"/>
          <w:lang w:val="sr-Cyrl-RS"/>
        </w:rPr>
        <w:t>т искоришћења,</w:t>
      </w:r>
      <w:r w:rsidR="008706A6" w:rsidRPr="00B71B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4D54" w:rsidRPr="00B71B7F">
        <w:rPr>
          <w:rFonts w:ascii="Times New Roman" w:hAnsi="Times New Roman" w:cs="Times New Roman"/>
          <w:sz w:val="24"/>
          <w:szCs w:val="24"/>
          <w:lang w:val="sr-Cyrl-RS"/>
        </w:rPr>
        <w:t>с тим да укупан износ исплаћених помоћи не може бити већи од износа утврђеног  у ставу 2 овог члана</w:t>
      </w:r>
      <w:r w:rsidR="00AF4EE2" w:rsidRPr="00B71B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E7747E" w14:textId="77777777" w:rsidR="005C1066" w:rsidRDefault="005C1066" w:rsidP="00064A67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5D6135" w14:textId="277F47AE" w:rsidR="002A1A5F" w:rsidRDefault="002521FA" w:rsidP="00064A67">
      <w:pPr>
        <w:pStyle w:val="BodyText"/>
        <w:spacing w:after="0" w:line="242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Решење о признавању права на ванредну новчану помоћ доноси Центар.</w:t>
      </w:r>
      <w:r w:rsidR="002A1A5F" w:rsidRPr="00FA0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813AE" w14:textId="77777777" w:rsidR="00064A67" w:rsidRPr="00FA0BC3" w:rsidRDefault="00064A67" w:rsidP="00064A67">
      <w:pPr>
        <w:pStyle w:val="BodyText"/>
        <w:spacing w:after="0" w:line="242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7466E4B9" w14:textId="58EDB919" w:rsidR="002A1A5F" w:rsidRDefault="00945EE9" w:rsidP="00064A67">
      <w:pPr>
        <w:pStyle w:val="BodyText"/>
        <w:spacing w:after="0"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Исплату ванредних новчаних помоћи врши Центар из средстава буџета Општине.</w:t>
      </w:r>
    </w:p>
    <w:p w14:paraId="7911C003" w14:textId="77777777" w:rsidR="00612781" w:rsidRDefault="00612781" w:rsidP="00064A67">
      <w:pPr>
        <w:pStyle w:val="BodyText"/>
        <w:spacing w:after="0"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76BB17" w14:textId="7077134F" w:rsidR="00612781" w:rsidRPr="00FA0BC3" w:rsidRDefault="00612781" w:rsidP="00612781">
      <w:pPr>
        <w:pStyle w:val="BodyText"/>
        <w:spacing w:before="1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5D0E2EC" w14:textId="3606B349" w:rsidR="00612781" w:rsidRDefault="00612781" w:rsidP="00064A67">
      <w:pPr>
        <w:pStyle w:val="BodyText"/>
        <w:spacing w:after="0"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Под приходима појединца и породице подразумевају се приходи остварени у претходна три месеца по свим основама изузев прихода по основу дечјег додатка, родитељског додатка, додатка за помоћ и негу другог лица и увећаног додатка за помоћ и негу другог лица, накнаде за телесно оштећење, примања по основу награда и отпремнина за одлазак у пензију и примања по основу ученичког и студентског стандарда.</w:t>
      </w:r>
    </w:p>
    <w:p w14:paraId="6D37DDA7" w14:textId="77777777" w:rsidR="0085096E" w:rsidRDefault="0085096E" w:rsidP="0061262F">
      <w:pPr>
        <w:pStyle w:val="BodyText"/>
        <w:spacing w:after="0" w:line="244" w:lineRule="auto"/>
        <w:ind w:left="13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757937" w14:textId="0B117C6D" w:rsidR="00571E35" w:rsidRPr="0090167B" w:rsidRDefault="002A1A5F" w:rsidP="002A1A5F">
      <w:pPr>
        <w:pStyle w:val="Heading3"/>
        <w:spacing w:before="70" w:line="448" w:lineRule="auto"/>
        <w:ind w:right="2966"/>
        <w:jc w:val="center"/>
        <w:rPr>
          <w:rFonts w:ascii="Times New Roman" w:hAnsi="Times New Roman" w:cs="Times New Roman"/>
          <w:b/>
          <w:bCs/>
          <w:color w:val="auto"/>
        </w:rPr>
      </w:pPr>
      <w:r w:rsidRPr="00FA0BC3">
        <w:rPr>
          <w:rFonts w:ascii="Times New Roman" w:hAnsi="Times New Roman" w:cs="Times New Roman"/>
          <w:b/>
          <w:bCs/>
          <w:color w:val="auto"/>
        </w:rPr>
        <w:tab/>
      </w:r>
      <w:r w:rsidRPr="00FA0BC3">
        <w:rPr>
          <w:rFonts w:ascii="Times New Roman" w:hAnsi="Times New Roman" w:cs="Times New Roman"/>
          <w:b/>
          <w:bCs/>
          <w:color w:val="auto"/>
        </w:rPr>
        <w:tab/>
      </w:r>
      <w:r w:rsidRPr="00FA0BC3">
        <w:rPr>
          <w:rFonts w:ascii="Times New Roman" w:hAnsi="Times New Roman" w:cs="Times New Roman"/>
          <w:b/>
          <w:bCs/>
          <w:color w:val="auto"/>
        </w:rPr>
        <w:tab/>
      </w:r>
      <w:r w:rsidRPr="00FA0BC3">
        <w:rPr>
          <w:rFonts w:ascii="Times New Roman" w:hAnsi="Times New Roman" w:cs="Times New Roman"/>
          <w:b/>
          <w:bCs/>
          <w:color w:val="auto"/>
          <w:lang w:val="sr-Cyrl-RS"/>
        </w:rPr>
        <w:t xml:space="preserve">         </w:t>
      </w:r>
      <w:r w:rsidR="001D563C" w:rsidRPr="0090167B">
        <w:rPr>
          <w:rFonts w:ascii="Times New Roman" w:hAnsi="Times New Roman" w:cs="Times New Roman"/>
          <w:b/>
          <w:bCs/>
          <w:color w:val="auto"/>
          <w:lang w:val="sr-Cyrl-RS"/>
        </w:rPr>
        <w:t xml:space="preserve">Трошкови </w:t>
      </w:r>
      <w:r w:rsidR="00607C6F" w:rsidRPr="0090167B">
        <w:rPr>
          <w:rFonts w:ascii="Times New Roman" w:hAnsi="Times New Roman" w:cs="Times New Roman"/>
          <w:b/>
          <w:bCs/>
          <w:color w:val="auto"/>
          <w:lang w:val="sr-Cyrl-RS"/>
        </w:rPr>
        <w:t>погребних услуга</w:t>
      </w:r>
    </w:p>
    <w:p w14:paraId="67F9318D" w14:textId="076F8DCE" w:rsidR="00207C66" w:rsidRPr="00FA0BC3" w:rsidRDefault="00207C66" w:rsidP="00207C66">
      <w:pPr>
        <w:pStyle w:val="BodyText"/>
        <w:spacing w:before="1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DC7E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DB81FA0" w14:textId="4A506C36" w:rsidR="00571E35" w:rsidRPr="00FA0BC3" w:rsidRDefault="001D563C" w:rsidP="00064A67">
      <w:pPr>
        <w:pStyle w:val="BodyText"/>
        <w:spacing w:before="44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Накнада </w:t>
      </w:r>
      <w:r w:rsidR="00607C6F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трошков</w:t>
      </w:r>
      <w:r w:rsidR="00607C6F" w:rsidRPr="00FA0BC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7C6F" w:rsidRPr="00FA0BC3">
        <w:rPr>
          <w:rFonts w:ascii="Times New Roman" w:hAnsi="Times New Roman" w:cs="Times New Roman"/>
          <w:sz w:val="24"/>
          <w:szCs w:val="24"/>
          <w:lang w:val="sr-Cyrl-RS"/>
        </w:rPr>
        <w:t>погребних услуга</w:t>
      </w:r>
      <w:r w:rsidR="00973478" w:rsidRPr="00FA0BC3">
        <w:rPr>
          <w:rFonts w:ascii="Times New Roman" w:hAnsi="Times New Roman" w:cs="Times New Roman"/>
          <w:sz w:val="24"/>
          <w:szCs w:val="24"/>
        </w:rPr>
        <w:t xml:space="preserve">, </w:t>
      </w:r>
      <w:r w:rsidR="00973478" w:rsidRPr="00FA0BC3">
        <w:rPr>
          <w:rFonts w:ascii="Times New Roman" w:hAnsi="Times New Roman" w:cs="Times New Roman"/>
          <w:sz w:val="24"/>
          <w:szCs w:val="24"/>
          <w:lang w:val="sr-Cyrl-RS"/>
        </w:rPr>
        <w:t>као вид материјалне подршке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признаје се за</w:t>
      </w:r>
      <w:r w:rsidR="00571E35" w:rsidRPr="00FA0BC3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14:paraId="068B3A0F" w14:textId="68AB2B1F" w:rsidR="00571E35" w:rsidRPr="00FA0BC3" w:rsidRDefault="00AC7178" w:rsidP="007B5DFB">
      <w:pPr>
        <w:pStyle w:val="ListParagraph"/>
        <w:numPr>
          <w:ilvl w:val="0"/>
          <w:numId w:val="14"/>
        </w:numPr>
        <w:tabs>
          <w:tab w:val="left" w:pos="272"/>
        </w:tabs>
        <w:jc w:val="both"/>
        <w:rPr>
          <w:sz w:val="24"/>
          <w:szCs w:val="24"/>
        </w:rPr>
      </w:pPr>
      <w:r w:rsidRPr="00FA0BC3">
        <w:rPr>
          <w:sz w:val="24"/>
          <w:szCs w:val="24"/>
          <w:lang w:val="sr-Cyrl-RS"/>
        </w:rPr>
        <w:t>к</w:t>
      </w:r>
      <w:r w:rsidR="00571E35" w:rsidRPr="00FA0BC3">
        <w:rPr>
          <w:sz w:val="24"/>
          <w:szCs w:val="24"/>
        </w:rPr>
        <w:t>орисника</w:t>
      </w:r>
      <w:r w:rsidRPr="00FA0BC3">
        <w:rPr>
          <w:sz w:val="24"/>
          <w:szCs w:val="24"/>
          <w:lang w:val="sr-Cyrl-RS"/>
        </w:rPr>
        <w:t xml:space="preserve"> права на </w:t>
      </w:r>
      <w:r w:rsidR="00571E35" w:rsidRPr="00FA0BC3">
        <w:rPr>
          <w:spacing w:val="-9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новчан</w:t>
      </w:r>
      <w:r w:rsidRPr="00FA0BC3">
        <w:rPr>
          <w:sz w:val="24"/>
          <w:szCs w:val="24"/>
          <w:lang w:val="sr-Cyrl-RS"/>
        </w:rPr>
        <w:t>у</w:t>
      </w:r>
      <w:r w:rsidR="00571E35" w:rsidRPr="00FA0BC3">
        <w:rPr>
          <w:spacing w:val="-9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социјалн</w:t>
      </w:r>
      <w:r w:rsidRPr="00FA0BC3">
        <w:rPr>
          <w:sz w:val="24"/>
          <w:szCs w:val="24"/>
          <w:lang w:val="sr-Cyrl-RS"/>
        </w:rPr>
        <w:t>у</w:t>
      </w:r>
      <w:r w:rsidR="00571E35" w:rsidRPr="00FA0BC3">
        <w:rPr>
          <w:spacing w:val="-10"/>
          <w:sz w:val="24"/>
          <w:szCs w:val="24"/>
        </w:rPr>
        <w:t xml:space="preserve"> </w:t>
      </w:r>
      <w:r w:rsidR="00571E35" w:rsidRPr="00FA0BC3">
        <w:rPr>
          <w:sz w:val="24"/>
          <w:szCs w:val="24"/>
        </w:rPr>
        <w:t>помоћ</w:t>
      </w:r>
      <w:r w:rsidRPr="00FA0BC3">
        <w:rPr>
          <w:sz w:val="24"/>
          <w:szCs w:val="24"/>
          <w:lang w:val="sr-Cyrl-RS"/>
        </w:rPr>
        <w:t xml:space="preserve"> који нема сроднике који су у законској обавези издржавања или нису у могућности да сносе трошкове сахрањивања</w:t>
      </w:r>
      <w:r w:rsidR="00571E35" w:rsidRPr="00FA0BC3">
        <w:rPr>
          <w:spacing w:val="-2"/>
          <w:sz w:val="24"/>
          <w:szCs w:val="24"/>
        </w:rPr>
        <w:t>;</w:t>
      </w:r>
    </w:p>
    <w:p w14:paraId="0C75D557" w14:textId="6E49B527" w:rsidR="00571E35" w:rsidRPr="00FA0BC3" w:rsidRDefault="00571E35" w:rsidP="007B5DFB">
      <w:pPr>
        <w:pStyle w:val="ListParagraph"/>
        <w:numPr>
          <w:ilvl w:val="0"/>
          <w:numId w:val="14"/>
        </w:numPr>
        <w:tabs>
          <w:tab w:val="left" w:pos="272"/>
        </w:tabs>
        <w:jc w:val="both"/>
        <w:rPr>
          <w:sz w:val="24"/>
          <w:szCs w:val="24"/>
        </w:rPr>
      </w:pPr>
      <w:r w:rsidRPr="00FA0BC3">
        <w:rPr>
          <w:sz w:val="24"/>
          <w:szCs w:val="24"/>
        </w:rPr>
        <w:t>лице</w:t>
      </w:r>
      <w:r w:rsidRPr="00FA0BC3">
        <w:rPr>
          <w:spacing w:val="-11"/>
          <w:sz w:val="24"/>
          <w:szCs w:val="24"/>
        </w:rPr>
        <w:t xml:space="preserve"> </w:t>
      </w:r>
      <w:r w:rsidRPr="00FA0BC3">
        <w:rPr>
          <w:sz w:val="24"/>
          <w:szCs w:val="24"/>
        </w:rPr>
        <w:t>које</w:t>
      </w:r>
      <w:r w:rsidRPr="00FA0BC3">
        <w:rPr>
          <w:spacing w:val="-12"/>
          <w:sz w:val="24"/>
          <w:szCs w:val="24"/>
        </w:rPr>
        <w:t xml:space="preserve"> </w:t>
      </w:r>
      <w:r w:rsidR="00AC7178" w:rsidRPr="00FA0BC3">
        <w:rPr>
          <w:spacing w:val="-12"/>
          <w:sz w:val="24"/>
          <w:szCs w:val="24"/>
          <w:lang w:val="sr-Cyrl-RS"/>
        </w:rPr>
        <w:t>није било корисник права на новчану социјалну помоћ, а које нема сопствених средстава, нити сродника који су у могућности да сносе трошкове сахрањивања</w:t>
      </w:r>
      <w:r w:rsidR="002607DA" w:rsidRPr="00FA0BC3">
        <w:rPr>
          <w:spacing w:val="-12"/>
          <w:sz w:val="24"/>
          <w:szCs w:val="24"/>
          <w:lang w:val="en-US"/>
        </w:rPr>
        <w:t>;</w:t>
      </w:r>
    </w:p>
    <w:p w14:paraId="75D2AD98" w14:textId="4A418628" w:rsidR="00571E35" w:rsidRPr="00FA0BC3" w:rsidRDefault="005E2F57" w:rsidP="007B5DFB">
      <w:pPr>
        <w:pStyle w:val="ListParagraph"/>
        <w:numPr>
          <w:ilvl w:val="0"/>
          <w:numId w:val="14"/>
        </w:numPr>
        <w:tabs>
          <w:tab w:val="left" w:pos="272"/>
        </w:tabs>
        <w:jc w:val="both"/>
        <w:rPr>
          <w:sz w:val="24"/>
          <w:szCs w:val="24"/>
        </w:rPr>
      </w:pPr>
      <w:r w:rsidRPr="00FA0BC3">
        <w:rPr>
          <w:sz w:val="24"/>
          <w:szCs w:val="24"/>
          <w:lang w:val="sr-Cyrl-RS"/>
        </w:rPr>
        <w:t>за лиц</w:t>
      </w:r>
      <w:r w:rsidR="00DE2B99" w:rsidRPr="00FA0BC3">
        <w:rPr>
          <w:sz w:val="24"/>
          <w:szCs w:val="24"/>
          <w:lang w:val="sr-Cyrl-RS"/>
        </w:rPr>
        <w:t>е</w:t>
      </w:r>
      <w:r w:rsidRPr="00FA0BC3">
        <w:rPr>
          <w:sz w:val="24"/>
          <w:szCs w:val="24"/>
          <w:lang w:val="sr-Cyrl-RS"/>
        </w:rPr>
        <w:t xml:space="preserve"> неутврђеног идентитета</w:t>
      </w:r>
      <w:r w:rsidR="002607DA" w:rsidRPr="00FA0BC3">
        <w:rPr>
          <w:spacing w:val="-2"/>
          <w:sz w:val="24"/>
          <w:szCs w:val="24"/>
          <w:lang w:val="en-US"/>
        </w:rPr>
        <w:t>;</w:t>
      </w:r>
    </w:p>
    <w:p w14:paraId="07A2185A" w14:textId="6ECEE95B" w:rsidR="005E2F57" w:rsidRPr="00FA0BC3" w:rsidRDefault="005E2F57" w:rsidP="007B5DFB">
      <w:pPr>
        <w:pStyle w:val="ListParagraph"/>
        <w:numPr>
          <w:ilvl w:val="0"/>
          <w:numId w:val="14"/>
        </w:numPr>
        <w:tabs>
          <w:tab w:val="left" w:pos="272"/>
        </w:tabs>
        <w:jc w:val="both"/>
        <w:rPr>
          <w:sz w:val="24"/>
          <w:szCs w:val="24"/>
        </w:rPr>
      </w:pPr>
      <w:r w:rsidRPr="00FA0BC3">
        <w:rPr>
          <w:spacing w:val="-2"/>
          <w:sz w:val="24"/>
          <w:szCs w:val="24"/>
          <w:lang w:val="sr-Cyrl-RS"/>
        </w:rPr>
        <w:t>за лице непознатог пребивалишта/боравишта</w:t>
      </w:r>
      <w:r w:rsidR="00CD62AC" w:rsidRPr="00FA0BC3">
        <w:rPr>
          <w:spacing w:val="-2"/>
          <w:sz w:val="24"/>
          <w:szCs w:val="24"/>
          <w:lang w:val="sr-Cyrl-RS"/>
        </w:rPr>
        <w:t>,</w:t>
      </w:r>
      <w:r w:rsidRPr="00FA0BC3">
        <w:rPr>
          <w:spacing w:val="-2"/>
          <w:sz w:val="24"/>
          <w:szCs w:val="24"/>
          <w:lang w:val="sr-Cyrl-RS"/>
        </w:rPr>
        <w:t xml:space="preserve"> које се у тренутку смрти нађе на подручју </w:t>
      </w:r>
      <w:r w:rsidR="001818A8" w:rsidRPr="00FA0BC3">
        <w:rPr>
          <w:spacing w:val="-2"/>
          <w:sz w:val="24"/>
          <w:szCs w:val="24"/>
          <w:lang w:val="sr-Cyrl-RS"/>
        </w:rPr>
        <w:t>О</w:t>
      </w:r>
      <w:r w:rsidRPr="00FA0BC3">
        <w:rPr>
          <w:spacing w:val="-2"/>
          <w:sz w:val="24"/>
          <w:szCs w:val="24"/>
          <w:lang w:val="sr-Cyrl-RS"/>
        </w:rPr>
        <w:t>пштине</w:t>
      </w:r>
      <w:r w:rsidR="002607DA" w:rsidRPr="00FA0BC3">
        <w:rPr>
          <w:spacing w:val="-2"/>
          <w:sz w:val="24"/>
          <w:szCs w:val="24"/>
          <w:lang w:val="en-US"/>
        </w:rPr>
        <w:t>;</w:t>
      </w:r>
    </w:p>
    <w:p w14:paraId="09684708" w14:textId="7B57B626" w:rsidR="005E2F57" w:rsidRPr="00FA0BC3" w:rsidRDefault="005E2F57" w:rsidP="007B5DFB">
      <w:pPr>
        <w:pStyle w:val="ListParagraph"/>
        <w:numPr>
          <w:ilvl w:val="0"/>
          <w:numId w:val="14"/>
        </w:numPr>
        <w:tabs>
          <w:tab w:val="left" w:pos="272"/>
        </w:tabs>
        <w:jc w:val="both"/>
        <w:rPr>
          <w:sz w:val="24"/>
          <w:szCs w:val="24"/>
        </w:rPr>
      </w:pPr>
      <w:r w:rsidRPr="00FA0BC3">
        <w:rPr>
          <w:spacing w:val="-2"/>
          <w:sz w:val="24"/>
          <w:szCs w:val="24"/>
          <w:lang w:val="sr-Cyrl-RS"/>
        </w:rPr>
        <w:t>изузетно за лица која нису у систему социјалне заштите, а налазила су се у стању социјалне потребе по процени Центра.</w:t>
      </w:r>
    </w:p>
    <w:p w14:paraId="763CDA15" w14:textId="77777777" w:rsidR="000F56F1" w:rsidRDefault="000F56F1" w:rsidP="000C3D90">
      <w:pPr>
        <w:pStyle w:val="ListParagraph"/>
        <w:tabs>
          <w:tab w:val="left" w:pos="272"/>
        </w:tabs>
        <w:ind w:left="576"/>
        <w:jc w:val="both"/>
        <w:rPr>
          <w:sz w:val="24"/>
          <w:szCs w:val="24"/>
        </w:rPr>
      </w:pPr>
    </w:p>
    <w:p w14:paraId="462E898B" w14:textId="571F2409" w:rsidR="002A1A5F" w:rsidRPr="00FA0BC3" w:rsidRDefault="00224FEC" w:rsidP="002A1A5F">
      <w:pPr>
        <w:pStyle w:val="BodyText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37" w:name="_Hlk142903095"/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EF54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bookmarkEnd w:id="37"/>
    <w:p w14:paraId="1C1A85A3" w14:textId="0886F566" w:rsidR="00224FEC" w:rsidRDefault="00FA35D4" w:rsidP="00AB4241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Накнада трошкова се признаје у висини стварних трошкова учињених за набавку најнеопходније погребне опреме </w:t>
      </w:r>
      <w:r w:rsidR="00571E35" w:rsidRPr="00FA0BC3">
        <w:rPr>
          <w:rFonts w:ascii="Times New Roman" w:hAnsi="Times New Roman" w:cs="Times New Roman"/>
          <w:sz w:val="24"/>
          <w:szCs w:val="24"/>
        </w:rPr>
        <w:t>(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сандук</w:t>
      </w:r>
      <w:r w:rsidR="004C18E4">
        <w:rPr>
          <w:rFonts w:ascii="Times New Roman" w:hAnsi="Times New Roman" w:cs="Times New Roman"/>
          <w:sz w:val="24"/>
          <w:szCs w:val="24"/>
          <w:lang w:val="sr-Cyrl-RS"/>
        </w:rPr>
        <w:t xml:space="preserve"> најниже вредности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, покров, крст са натписом, превоз, сахрањивање</w:t>
      </w:r>
      <w:r w:rsidR="00571E35" w:rsidRPr="00FA0BC3">
        <w:rPr>
          <w:rFonts w:ascii="Times New Roman" w:hAnsi="Times New Roman" w:cs="Times New Roman"/>
          <w:sz w:val="24"/>
          <w:szCs w:val="24"/>
        </w:rPr>
        <w:t>).</w:t>
      </w:r>
    </w:p>
    <w:p w14:paraId="3DD59F2B" w14:textId="77777777" w:rsidR="00B6683B" w:rsidRPr="00FA0BC3" w:rsidRDefault="00B6683B" w:rsidP="00AB4241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D9873" w14:textId="641537F9" w:rsidR="00607C6F" w:rsidRDefault="00607C6F" w:rsidP="00B6683B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Изузетно, у право на накнаду трошкова погребних услуга може се признати и новчана накнада за гробно место уколико није обезбеђено на други начин.</w:t>
      </w:r>
    </w:p>
    <w:p w14:paraId="3200BACF" w14:textId="77777777" w:rsidR="00B6683B" w:rsidRPr="00FA0BC3" w:rsidRDefault="00B6683B" w:rsidP="00B6683B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D61C85" w14:textId="749E479F" w:rsidR="00405385" w:rsidRDefault="00405385" w:rsidP="00B6683B">
      <w:pPr>
        <w:pStyle w:val="BodyText"/>
        <w:spacing w:after="0" w:line="244" w:lineRule="auto"/>
        <w:ind w:right="1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трошкове </w:t>
      </w:r>
      <w:r w:rsidR="00D032EC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погребних услуга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може се признати лицу које је извршило сахрањивање уз приложене доказе о стварним трошковима</w:t>
      </w:r>
      <w:r w:rsidR="00931BB8" w:rsidRPr="00FA0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4D5D38" w14:textId="77777777" w:rsidR="00B6683B" w:rsidRPr="00FA0BC3" w:rsidRDefault="00B6683B" w:rsidP="00B6683B">
      <w:pPr>
        <w:pStyle w:val="BodyText"/>
        <w:spacing w:after="0" w:line="244" w:lineRule="auto"/>
        <w:ind w:right="1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CB0D34" w14:textId="0D011C69" w:rsidR="00405385" w:rsidRDefault="00405385" w:rsidP="00B6683B">
      <w:pPr>
        <w:pStyle w:val="BodyText"/>
        <w:spacing w:after="0" w:line="244" w:lineRule="auto"/>
        <w:ind w:right="1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За лица која умру у установама социјалне заштите ван територије Општине, трошкови </w:t>
      </w:r>
      <w:r w:rsidR="00743480" w:rsidRPr="00FA0BC3">
        <w:rPr>
          <w:rFonts w:ascii="Times New Roman" w:hAnsi="Times New Roman" w:cs="Times New Roman"/>
          <w:sz w:val="24"/>
          <w:szCs w:val="24"/>
          <w:lang w:val="sr-Cyrl-RS"/>
        </w:rPr>
        <w:t>погребних услуга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обезбедиће се према рачуну који Центру достави организација која је извршила ове услуге.</w:t>
      </w:r>
    </w:p>
    <w:p w14:paraId="5B3D8CAC" w14:textId="77777777" w:rsidR="00B6683B" w:rsidRPr="00FA0BC3" w:rsidRDefault="00B6683B" w:rsidP="00B6683B">
      <w:pPr>
        <w:pStyle w:val="BodyText"/>
        <w:spacing w:after="0" w:line="244" w:lineRule="auto"/>
        <w:ind w:right="1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049930" w14:textId="0EFDD3DC" w:rsidR="00571E35" w:rsidRDefault="00277DCD" w:rsidP="00AB4241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за остваривање права на накнаду трошкова </w:t>
      </w:r>
      <w:r w:rsidR="00743480" w:rsidRPr="00FA0BC3">
        <w:rPr>
          <w:rFonts w:ascii="Times New Roman" w:hAnsi="Times New Roman" w:cs="Times New Roman"/>
          <w:sz w:val="24"/>
          <w:szCs w:val="24"/>
          <w:lang w:val="sr-Cyrl-RS"/>
        </w:rPr>
        <w:t>погребних услуга</w:t>
      </w:r>
      <w:r w:rsidR="00D032EC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спроводи Центар по службеној дужности или по поднетом захтеву.</w:t>
      </w:r>
    </w:p>
    <w:p w14:paraId="3B9BCD4F" w14:textId="77777777" w:rsidR="00B6683B" w:rsidRPr="00FA0BC3" w:rsidRDefault="00B6683B" w:rsidP="00AB4241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48532" w14:textId="3167B9BE" w:rsidR="00405385" w:rsidRDefault="00405385" w:rsidP="00B6683B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Решење о утврђивању права из овог члана, на основу приложених рачуна доноси Центар.</w:t>
      </w:r>
    </w:p>
    <w:p w14:paraId="4425C482" w14:textId="77777777" w:rsidR="00E61391" w:rsidRDefault="00E61391" w:rsidP="00B6683B">
      <w:pPr>
        <w:pStyle w:val="BodyText"/>
        <w:spacing w:before="10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3DD045" w14:textId="6320189A" w:rsidR="00C24209" w:rsidRPr="00FA0BC3" w:rsidRDefault="0079024D" w:rsidP="00C24209">
      <w:pPr>
        <w:spacing w:before="10" w:after="120"/>
        <w:ind w:firstLine="720"/>
        <w:jc w:val="center"/>
        <w:rPr>
          <w:rFonts w:ascii="Times New Roman" w:hAnsi="Times New Roman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  <w14:ligatures w14:val="none"/>
        </w:rPr>
        <w:t>Путни трошкови и исхрана пролазника</w:t>
      </w:r>
    </w:p>
    <w:p w14:paraId="6FB89C4E" w14:textId="4B6E335F" w:rsidR="00C24209" w:rsidRPr="00FA0BC3" w:rsidRDefault="00C24209" w:rsidP="00C24209">
      <w:pPr>
        <w:jc w:val="center"/>
        <w:rPr>
          <w:rFonts w:ascii="Times New Roman" w:hAnsi="Times New Roman" w:cs="Times New Roman"/>
          <w:b/>
          <w:sz w:val="24"/>
          <w:szCs w:val="24"/>
          <w14:ligatures w14:val="none"/>
        </w:rPr>
      </w:pPr>
      <w:proofErr w:type="spellStart"/>
      <w:r w:rsidRPr="00FA0BC3">
        <w:rPr>
          <w:rFonts w:ascii="Times New Roman" w:hAnsi="Times New Roman" w:cs="Times New Roman"/>
          <w:b/>
          <w:sz w:val="24"/>
          <w:szCs w:val="24"/>
          <w14:ligatures w14:val="none"/>
        </w:rPr>
        <w:t>Члан</w:t>
      </w:r>
      <w:proofErr w:type="spellEnd"/>
      <w:r w:rsidR="00067C91" w:rsidRPr="00FA0BC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</w:t>
      </w:r>
      <w:r w:rsidR="00EF54C3">
        <w:rPr>
          <w:rFonts w:ascii="Times New Roman" w:hAnsi="Times New Roman" w:cs="Times New Roman"/>
          <w:b/>
          <w:sz w:val="24"/>
          <w:szCs w:val="24"/>
          <w:lang w:val="sr-Cyrl-RS"/>
          <w14:ligatures w14:val="none"/>
        </w:rPr>
        <w:t>9</w:t>
      </w:r>
      <w:r w:rsidR="0021169F">
        <w:rPr>
          <w:rFonts w:ascii="Times New Roman" w:hAnsi="Times New Roman" w:cs="Times New Roman"/>
          <w:b/>
          <w:sz w:val="24"/>
          <w:szCs w:val="24"/>
          <w:lang w:val="sr-Cyrl-RS"/>
          <w14:ligatures w14:val="none"/>
        </w:rPr>
        <w:t>6</w:t>
      </w:r>
      <w:r w:rsidR="00067C91" w:rsidRPr="00FA0BC3">
        <w:rPr>
          <w:rFonts w:ascii="Times New Roman" w:hAnsi="Times New Roman" w:cs="Times New Roman"/>
          <w:b/>
          <w:sz w:val="24"/>
          <w:szCs w:val="24"/>
          <w14:ligatures w14:val="none"/>
        </w:rPr>
        <w:t>.</w:t>
      </w:r>
    </w:p>
    <w:p w14:paraId="18514683" w14:textId="247F7C47" w:rsidR="00C24209" w:rsidRDefault="000F0579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  <w14:ligatures w14:val="none"/>
        </w:rPr>
        <w:lastRenderedPageBreak/>
        <w:t>Накнада за путне трошкове и исхрану пролазника признаје се лицу које се нађе на територији Општине ван свог пребивалишта/боравишта у стању социјалне потребе, без средстава за повратак у место пребивалишта/боравишта.</w:t>
      </w:r>
    </w:p>
    <w:p w14:paraId="31A10D79" w14:textId="77777777" w:rsidR="00B6683B" w:rsidRPr="00FA0BC3" w:rsidRDefault="00B6683B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10AD1E8" w14:textId="663591D7" w:rsidR="00C24209" w:rsidRDefault="000F0579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  <w14:ligatures w14:val="none"/>
        </w:rPr>
        <w:t>Лицу које није у стању да се само врати у место одредишта, одређује се пратилац.</w:t>
      </w:r>
    </w:p>
    <w:p w14:paraId="1C28B0E9" w14:textId="77777777" w:rsidR="00B6683B" w:rsidRPr="00FA0BC3" w:rsidRDefault="00B6683B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35935BF" w14:textId="49BACDC7" w:rsidR="00C24209" w:rsidRDefault="000F0579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  <w14:ligatures w14:val="none"/>
        </w:rPr>
        <w:t>Износ накнаде за реализацију овог права утврђује се у висини стварних трошкова превоза аутобусом или возом и трошкова исхране.</w:t>
      </w:r>
      <w:r w:rsidR="00C24209" w:rsidRPr="00FA0BC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14:paraId="038E831C" w14:textId="77777777" w:rsidR="00B6683B" w:rsidRPr="00FA0BC3" w:rsidRDefault="00B6683B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06FD580" w14:textId="4601BDD8" w:rsidR="00C24209" w:rsidRDefault="000F0579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  <w14:ligatures w14:val="none"/>
        </w:rPr>
        <w:t>Решење о плаћању путних трошкова и трошкова исхране пролазника доноси Центар на основу приложених рачуна.</w:t>
      </w:r>
    </w:p>
    <w:p w14:paraId="1D5E65BF" w14:textId="13758FB5" w:rsidR="00C24209" w:rsidRDefault="000F0579" w:rsidP="00B668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  <w14:ligatures w14:val="none"/>
        </w:rPr>
        <w:t>Центар потражује средства за остварено право од Центра за социјални рад са подручја на коме лице има пребивалиште, односно боравиште.</w:t>
      </w:r>
    </w:p>
    <w:p w14:paraId="170AC87B" w14:textId="77777777" w:rsidR="00A354A6" w:rsidRDefault="00A354A6" w:rsidP="00AB4241">
      <w:pPr>
        <w:spacing w:after="0"/>
        <w:ind w:firstLine="355"/>
        <w:jc w:val="both"/>
        <w:rPr>
          <w:rFonts w:ascii="Times New Roman" w:hAnsi="Times New Roman" w:cs="Times New Roman"/>
          <w:sz w:val="24"/>
          <w:szCs w:val="24"/>
          <w:lang w:val="sr-Cyrl-RS"/>
          <w14:ligatures w14:val="none"/>
        </w:rPr>
      </w:pPr>
    </w:p>
    <w:p w14:paraId="4C20CB35" w14:textId="7E894238" w:rsidR="00571E35" w:rsidRDefault="00FF63DC" w:rsidP="0086162B">
      <w:pPr>
        <w:pStyle w:val="Heading3"/>
        <w:ind w:left="355" w:right="355"/>
        <w:jc w:val="center"/>
        <w:rPr>
          <w:rFonts w:ascii="Times New Roman" w:hAnsi="Times New Roman" w:cs="Times New Roman"/>
          <w:b/>
          <w:bCs/>
          <w:color w:val="auto"/>
          <w:spacing w:val="-7"/>
        </w:rPr>
      </w:pPr>
      <w:r w:rsidRPr="005E184F">
        <w:rPr>
          <w:rFonts w:ascii="Times New Roman" w:hAnsi="Times New Roman" w:cs="Times New Roman"/>
          <w:b/>
          <w:bCs/>
          <w:color w:val="auto"/>
          <w:lang w:val="sr-Cyrl-RS"/>
        </w:rPr>
        <w:t>Социјално укључивање корисника новчане социјалне помоћи</w:t>
      </w:r>
      <w:r w:rsidR="00571E35" w:rsidRPr="005E184F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</w:p>
    <w:p w14:paraId="4AFA2D71" w14:textId="77777777" w:rsidR="00E61391" w:rsidRDefault="00E61391" w:rsidP="00207C66">
      <w:pPr>
        <w:ind w:left="3725" w:right="37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8A328" w14:textId="19EF880E" w:rsidR="00207C66" w:rsidRPr="00FA0BC3" w:rsidRDefault="00207C66" w:rsidP="00207C66">
      <w:pPr>
        <w:ind w:left="3725" w:right="3726"/>
        <w:jc w:val="center"/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FA0BC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F54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9</w:t>
      </w:r>
      <w:r w:rsidR="0021169F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7</w:t>
      </w:r>
      <w:r w:rsidR="00AA3021" w:rsidRPr="00FA0B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.</w:t>
      </w:r>
    </w:p>
    <w:p w14:paraId="23020DAE" w14:textId="6EA90484" w:rsidR="003079DB" w:rsidRDefault="00ED2C6A" w:rsidP="00B6683B">
      <w:pPr>
        <w:pStyle w:val="BodyText"/>
        <w:spacing w:line="244" w:lineRule="auto"/>
        <w:ind w:right="8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Мере социјалне укључености су активности које омогућавају превазилажење неповољне социјалне ситуације корисника новчане социјалне помоћи који је способан за рад у смислу прописа о раду, прописа о запошљавању, прописа о пензијском и инвалидском осигурању, прописа који уређују образовање, прописа који уређују здравствену заштиту и прописа о професионалној рехабилитацији и запошљавању особа са инвалидитетом и којима се обезбеђује његова социјална укљученост.</w:t>
      </w:r>
    </w:p>
    <w:p w14:paraId="20491C31" w14:textId="4D613433" w:rsidR="003079DB" w:rsidRPr="00FA0BC3" w:rsidRDefault="003079DB" w:rsidP="003079DB">
      <w:pPr>
        <w:ind w:left="3725" w:right="3726"/>
        <w:jc w:val="center"/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FA0BC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F54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9</w:t>
      </w:r>
      <w:r w:rsidR="0021169F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8</w:t>
      </w:r>
      <w:r w:rsidRPr="00FA0B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.</w:t>
      </w:r>
    </w:p>
    <w:p w14:paraId="092C3AB4" w14:textId="40DDBF0D" w:rsidR="00BD033E" w:rsidRPr="00FA0BC3" w:rsidRDefault="008A7516" w:rsidP="00B6683B">
      <w:pPr>
        <w:pStyle w:val="BodyText"/>
        <w:spacing w:line="244" w:lineRule="auto"/>
        <w:ind w:right="8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Радно способни корисници новчане социјалне помоћи, у складу са Законом о социјалној заштити и Уредбом о мерама социјалне укључености корисника новчане социјалне помоћи, могу бити упућени у јавно предузеће, установу или другу јавну службу чији је оснивач Општина, ради обављања одређеног броја сати друштвено корисног рада сразмерно висини новчане помоћи.</w:t>
      </w:r>
    </w:p>
    <w:p w14:paraId="1EF9808A" w14:textId="1EA325FB" w:rsidR="008A7516" w:rsidRPr="00FA0BC3" w:rsidRDefault="008A7516" w:rsidP="00B6683B">
      <w:pPr>
        <w:spacing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Центар закључује споразум са корисником новчане помоћи о активном превазилажењу његове неповољне социјалне ситуације, који садржи активности и обавезе корисника, као и могућност умањења и престанка права на материјалну подршку у случају неоправданог неизвршавања обавеза из споразума </w:t>
      </w:r>
      <w:r w:rsidRPr="00FA0BC3">
        <w:rPr>
          <w:rFonts w:ascii="Times New Roman" w:hAnsi="Times New Roman" w:cs="Times New Roman"/>
          <w:sz w:val="24"/>
          <w:szCs w:val="24"/>
        </w:rPr>
        <w:t>(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индивидуални план активације</w:t>
      </w:r>
      <w:r w:rsidRPr="00FA0BC3">
        <w:rPr>
          <w:rFonts w:ascii="Times New Roman" w:hAnsi="Times New Roman" w:cs="Times New Roman"/>
          <w:sz w:val="24"/>
          <w:szCs w:val="24"/>
        </w:rPr>
        <w:t>)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FB3EF7" w14:textId="48F251B0" w:rsidR="008A7516" w:rsidRDefault="008A7516" w:rsidP="00B6683B">
      <w:pPr>
        <w:spacing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Накнада за један сат друштвено корисног рада утврђује се у висини минималне нето зараде по радном часу у моменту упућивања корисника на рад.</w:t>
      </w:r>
    </w:p>
    <w:p w14:paraId="7BA523D6" w14:textId="77777777" w:rsidR="005C1066" w:rsidRPr="00FA0BC3" w:rsidRDefault="005C1066" w:rsidP="00B6683B">
      <w:pPr>
        <w:spacing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037EC" w14:textId="3AA61616" w:rsidR="00571E35" w:rsidRPr="007062DB" w:rsidRDefault="007062DB" w:rsidP="00571E35">
      <w:pPr>
        <w:ind w:left="1639" w:right="1640"/>
        <w:jc w:val="center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Одељак 2. </w:t>
      </w:r>
      <w:r w:rsidR="00571E35" w:rsidRPr="007062DB">
        <w:rPr>
          <w:rFonts w:ascii="Times New Roman" w:hAnsi="Times New Roman" w:cs="Times New Roman"/>
          <w:b/>
          <w:iCs/>
          <w:sz w:val="24"/>
          <w:szCs w:val="24"/>
        </w:rPr>
        <w:t>МАТЕРИЈАЛНА ПОДРШКА</w:t>
      </w:r>
      <w:r w:rsidR="00571E35" w:rsidRPr="007062DB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 w:rsidR="00571E35" w:rsidRPr="007062DB">
        <w:rPr>
          <w:rFonts w:ascii="Times New Roman" w:hAnsi="Times New Roman" w:cs="Times New Roman"/>
          <w:b/>
          <w:iCs/>
          <w:sz w:val="24"/>
          <w:szCs w:val="24"/>
        </w:rPr>
        <w:t>У</w:t>
      </w:r>
      <w:r w:rsidR="00571E35" w:rsidRPr="007062DB">
        <w:rPr>
          <w:rFonts w:ascii="Times New Roman" w:hAnsi="Times New Roman" w:cs="Times New Roman"/>
          <w:b/>
          <w:iCs/>
          <w:spacing w:val="3"/>
          <w:sz w:val="24"/>
          <w:szCs w:val="24"/>
        </w:rPr>
        <w:t xml:space="preserve"> </w:t>
      </w:r>
      <w:r w:rsidR="00571E35" w:rsidRPr="007062DB">
        <w:rPr>
          <w:rFonts w:ascii="Times New Roman" w:hAnsi="Times New Roman" w:cs="Times New Roman"/>
          <w:b/>
          <w:iCs/>
          <w:spacing w:val="-2"/>
          <w:sz w:val="24"/>
          <w:szCs w:val="24"/>
        </w:rPr>
        <w:t>НАТУРИ</w:t>
      </w:r>
    </w:p>
    <w:p w14:paraId="3C1B51D6" w14:textId="2EE4291C" w:rsidR="0006133F" w:rsidRPr="00FA0BC3" w:rsidRDefault="004D43AC" w:rsidP="00571E35">
      <w:pPr>
        <w:ind w:left="1639" w:right="16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Једнократна помоћ у натури</w:t>
      </w:r>
    </w:p>
    <w:p w14:paraId="502B2BE3" w14:textId="4FB10265" w:rsidR="004D43AC" w:rsidRPr="00FA0BC3" w:rsidRDefault="004D43AC" w:rsidP="00571E35">
      <w:pPr>
        <w:ind w:left="1639" w:right="1640"/>
        <w:jc w:val="center"/>
        <w:rPr>
          <w:rFonts w:ascii="Times New Roman" w:hAnsi="Times New Roman" w:cs="Times New Roman"/>
          <w:b/>
          <w:bCs/>
          <w:i/>
          <w:spacing w:val="-2"/>
          <w:sz w:val="24"/>
          <w:szCs w:val="24"/>
          <w:lang w:val="sr-Cyrl-RS"/>
        </w:rPr>
      </w:pPr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 xml:space="preserve">Члан </w:t>
      </w:r>
      <w:r w:rsidR="00EF5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9</w:t>
      </w:r>
      <w:r w:rsidR="00211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9</w:t>
      </w:r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.</w:t>
      </w:r>
    </w:p>
    <w:p w14:paraId="4B601C0C" w14:textId="66E1DEF1" w:rsidR="004D43AC" w:rsidRPr="00FA0BC3" w:rsidRDefault="004D43AC" w:rsidP="004D43A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bookmarkStart w:id="38" w:name="clan_11"/>
      <w:bookmarkEnd w:id="38"/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lastRenderedPageBreak/>
        <w:t xml:space="preserve">Једнократна помоћ у натури може се одобрити појединцу односно породици која се налази у стању социјалне потребе, у зависности од потреба и стања корисника.   </w:t>
      </w:r>
    </w:p>
    <w:p w14:paraId="4120DA2E" w14:textId="6F7EAD39" w:rsidR="004D43AC" w:rsidRPr="00FA0BC3" w:rsidRDefault="004D43AC" w:rsidP="004D43A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ab/>
        <w:t xml:space="preserve">Помоћ у натури може </w:t>
      </w:r>
      <w:r w:rsidR="003C6ECE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се признати у следећим случајевима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:</w:t>
      </w:r>
    </w:p>
    <w:p w14:paraId="245EE264" w14:textId="376DCC89" w:rsidR="004D43AC" w:rsidRPr="00FA0BC3" w:rsidRDefault="004D43AC" w:rsidP="004D43A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1.</w:t>
      </w:r>
      <w:r w:rsidR="003C6ECE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набавке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огрева (угаљ, дрва) ако се појединац, односно породица греје на чврсто гориво,</w:t>
      </w:r>
    </w:p>
    <w:p w14:paraId="671FDB56" w14:textId="6942506D" w:rsidR="004D43AC" w:rsidRPr="00FA0BC3" w:rsidRDefault="004D43AC" w:rsidP="004D43A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2. </w:t>
      </w:r>
      <w:r w:rsidR="003C6ECE"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набавке 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прехрамбених намирница и средстава за хигијену,</w:t>
      </w:r>
    </w:p>
    <w:p w14:paraId="4C2E573F" w14:textId="62BDB2BE" w:rsidR="004D43AC" w:rsidRPr="00FA0BC3" w:rsidRDefault="004D43AC" w:rsidP="004D43A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3. набавке уџбеника </w:t>
      </w:r>
    </w:p>
    <w:p w14:paraId="7AD68BAB" w14:textId="509F6939" w:rsidR="004D43AC" w:rsidRDefault="004D43AC" w:rsidP="004D43A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Једнократна помоћ у натури обезбеђује се из средстава буџета </w:t>
      </w:r>
      <w:r w:rsidR="008C4BFA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пштине</w:t>
      </w:r>
      <w:r w:rsidRPr="00FA0BC3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, као и из других извора (невладиних организација, донација домаћих и иностраних институција и слично).</w:t>
      </w:r>
    </w:p>
    <w:p w14:paraId="2A65A54C" w14:textId="77777777" w:rsidR="008F39E5" w:rsidRDefault="008F39E5" w:rsidP="004D43A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180FE289" w14:textId="330D6909" w:rsidR="001C75E6" w:rsidRPr="00FA0BC3" w:rsidRDefault="001C7D84" w:rsidP="006D315F">
      <w:pPr>
        <w:pStyle w:val="BodyText"/>
        <w:spacing w:before="1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</w:pPr>
      <w:bookmarkStart w:id="39" w:name="_Hlk147305408"/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 xml:space="preserve">Члан </w:t>
      </w:r>
      <w:r w:rsidR="00211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100</w:t>
      </w:r>
      <w:r w:rsidR="00174FC9"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.</w:t>
      </w:r>
      <w:r w:rsidR="00E120C7"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 xml:space="preserve">    </w:t>
      </w:r>
    </w:p>
    <w:bookmarkEnd w:id="39"/>
    <w:p w14:paraId="10F4F721" w14:textId="5B067C4E" w:rsidR="001C7D84" w:rsidRPr="001E09B8" w:rsidRDefault="001C7D84" w:rsidP="00B6683B">
      <w:pPr>
        <w:pStyle w:val="BodyText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О признавању права из члан</w:t>
      </w:r>
      <w:r w:rsidR="00D62B24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а</w:t>
      </w: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</w:t>
      </w:r>
      <w:r w:rsidR="00BA2557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9</w:t>
      </w:r>
      <w:r w:rsidR="0021169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9</w:t>
      </w:r>
      <w:r w:rsidR="00174FC9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.</w:t>
      </w:r>
      <w:r w:rsidR="00380229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</w:t>
      </w:r>
      <w:r w:rsidR="007F357C" w:rsidRPr="001E09B8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o</w:t>
      </w:r>
      <w:r w:rsidR="007F357C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ве одлуке </w:t>
      </w: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одлучује Центар </w:t>
      </w:r>
      <w:r w:rsidR="00753438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р</w:t>
      </w: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ешењем, на основу индикатора процене из члана </w:t>
      </w:r>
      <w:r w:rsidR="00E8503B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11</w:t>
      </w: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. ове </w:t>
      </w:r>
      <w:r w:rsidR="007F357C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о</w:t>
      </w: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длуке, по којима се разматра потреба и утврђује социјална угроженост, у складу са Законом о социјалној заштити.</w:t>
      </w: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</w:t>
      </w:r>
    </w:p>
    <w:p w14:paraId="71043E54" w14:textId="77777777" w:rsidR="00B6683B" w:rsidRPr="001E09B8" w:rsidRDefault="00B6683B" w:rsidP="00B6683B">
      <w:pPr>
        <w:pStyle w:val="BodyText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</w:p>
    <w:p w14:paraId="54D95F4F" w14:textId="5CD53140" w:rsidR="00DC45A6" w:rsidRPr="001E09B8" w:rsidRDefault="00DC45A6" w:rsidP="00B6683B">
      <w:pPr>
        <w:pStyle w:val="BodyText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Једнократна помоћ из члана </w:t>
      </w:r>
      <w:r w:rsidR="00BA2557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9</w:t>
      </w:r>
      <w:r w:rsidR="0021169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9</w:t>
      </w:r>
      <w:r w:rsidR="0096416C"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.</w:t>
      </w:r>
      <w:r w:rsidRPr="001E09B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ове одлуке може се одобрити или у новцу или у натури, у зависности од опредељених средстава у буџету Општине.</w:t>
      </w:r>
    </w:p>
    <w:p w14:paraId="5E1224C4" w14:textId="77777777" w:rsidR="00B6683B" w:rsidRPr="00286201" w:rsidRDefault="00B6683B" w:rsidP="00B6683B">
      <w:pPr>
        <w:pStyle w:val="BodyText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sr-Cyrl-RS" w:eastAsia="sr-Latn-RS"/>
          <w14:ligatures w14:val="none"/>
        </w:rPr>
      </w:pPr>
    </w:p>
    <w:p w14:paraId="2B5622F8" w14:textId="6D0FA5DA" w:rsidR="001C7D84" w:rsidRDefault="001C7D84" w:rsidP="00552BAA">
      <w:pPr>
        <w:pStyle w:val="BodyText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  <w:r w:rsidRPr="000D62A7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Уколико се корисницима једнократна помоћ обезбеђује у натури, набавка се спроводи у складу са Законом о јавним набавкама</w:t>
      </w:r>
      <w:r w:rsidR="00BB03A3" w:rsidRPr="000D62A7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, </w:t>
      </w:r>
      <w:r w:rsidR="0096416C" w:rsidRPr="000D62A7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по претходно донетом </w:t>
      </w:r>
      <w:r w:rsidR="0073600C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акту органа</w:t>
      </w:r>
      <w:r w:rsidR="0096416C" w:rsidRPr="000D62A7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Општин</w:t>
      </w:r>
      <w:r w:rsidR="0073600C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е.</w:t>
      </w:r>
    </w:p>
    <w:p w14:paraId="0C0E4C0D" w14:textId="77777777" w:rsidR="0073600C" w:rsidRPr="00FA0BC3" w:rsidRDefault="0073600C" w:rsidP="00552BAA">
      <w:pPr>
        <w:pStyle w:val="BodyText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</w:p>
    <w:p w14:paraId="181E9627" w14:textId="226D7D69" w:rsidR="00BC3705" w:rsidRPr="00FA0BC3" w:rsidRDefault="00BC3705" w:rsidP="00BC3705">
      <w:pPr>
        <w:pStyle w:val="BodyText"/>
        <w:spacing w:before="1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 xml:space="preserve">Члан </w:t>
      </w:r>
      <w:r w:rsidR="006B62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10</w:t>
      </w:r>
      <w:r w:rsidR="00211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1</w:t>
      </w:r>
      <w:r w:rsidR="000C70D9"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>.</w:t>
      </w:r>
      <w:r w:rsidRPr="00FA0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Latn-RS"/>
          <w14:ligatures w14:val="none"/>
        </w:rPr>
        <w:t xml:space="preserve">    </w:t>
      </w:r>
    </w:p>
    <w:p w14:paraId="05BDE369" w14:textId="2C11EE95" w:rsidR="00BC3705" w:rsidRDefault="00BC3705" w:rsidP="00B6683B">
      <w:pPr>
        <w:pStyle w:val="BodyText"/>
        <w:spacing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Једнократна помоћ у натури утврђује се у сваком конкретном случају у зависности од материјалне ситуације кој</w:t>
      </w:r>
      <w:r w:rsidR="00AF6B9D" w:rsidRPr="00FA0BC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6B9D" w:rsidRPr="00FA0BC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задесил</w:t>
      </w:r>
      <w:r w:rsidR="00AF6B9D" w:rsidRPr="00FA0BC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појединца коме се пружа помоћ.</w:t>
      </w:r>
    </w:p>
    <w:p w14:paraId="53E2EAEA" w14:textId="77777777" w:rsidR="00B6683B" w:rsidRPr="00FA0BC3" w:rsidRDefault="00B6683B" w:rsidP="00B6683B">
      <w:pPr>
        <w:pStyle w:val="BodyText"/>
        <w:spacing w:after="0" w:line="242" w:lineRule="auto"/>
        <w:ind w:left="13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C9EE43" w14:textId="2EC1911A" w:rsidR="00BC3705" w:rsidRDefault="00CE3F11" w:rsidP="00B6683B">
      <w:pPr>
        <w:pStyle w:val="BodyText"/>
        <w:spacing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Вредност ј</w:t>
      </w:r>
      <w:r w:rsidR="00BC3705" w:rsidRPr="00FA0BC3">
        <w:rPr>
          <w:rFonts w:ascii="Times New Roman" w:hAnsi="Times New Roman" w:cs="Times New Roman"/>
          <w:sz w:val="24"/>
          <w:szCs w:val="24"/>
          <w:lang w:val="sr-Cyrl-RS"/>
        </w:rPr>
        <w:t>еднократн</w:t>
      </w:r>
      <w:r w:rsidR="008C3F6C" w:rsidRPr="00FA0BC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C3705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помоћ</w:t>
      </w:r>
      <w:r w:rsidR="008C3F6C" w:rsidRPr="00FA0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3705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7546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у натури </w:t>
      </w:r>
      <w:r w:rsidR="00BC3705" w:rsidRPr="00FA0BC3">
        <w:rPr>
          <w:rFonts w:ascii="Times New Roman" w:hAnsi="Times New Roman" w:cs="Times New Roman"/>
          <w:sz w:val="24"/>
          <w:szCs w:val="24"/>
          <w:lang w:val="sr-Cyrl-RS"/>
        </w:rPr>
        <w:t>не може бити већ</w:t>
      </w:r>
      <w:r w:rsidR="00B07546" w:rsidRPr="00FA0BC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C3705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од просечне зараде по запосленом у Општини у месецу који претходи месецу у коме се врши исплата.</w:t>
      </w:r>
    </w:p>
    <w:p w14:paraId="153CA6FB" w14:textId="77777777" w:rsidR="00B6683B" w:rsidRPr="00FA0BC3" w:rsidRDefault="00B6683B" w:rsidP="00B6683B">
      <w:pPr>
        <w:pStyle w:val="BodyText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92C85" w14:textId="5D55372C" w:rsidR="00FE7089" w:rsidRDefault="00FE7089" w:rsidP="00B6683B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Једном лицу може се у току године одобрити више пута једнократна помоћ у натури, </w:t>
      </w:r>
      <w:r w:rsidR="006F1FE7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процењеним потребама,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с тим да укупна вредност помоћи не може бити већ</w:t>
      </w:r>
      <w:r w:rsidR="00CE3F11" w:rsidRPr="00FA0BC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од износа утврђеног  у ставу 2 овог члана, имајући у виду проценат искоришћења у односу на просечн</w:t>
      </w:r>
      <w:r w:rsidR="00CE3F11" w:rsidRPr="00FA0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зарад</w:t>
      </w:r>
      <w:r w:rsidR="00CE3F11" w:rsidRPr="00FA0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остварен</w:t>
      </w:r>
      <w:r w:rsidR="00CE3F11" w:rsidRPr="00FA0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по запосленом у Општини у месецу који претходи месецу у ком се врши исплата.</w:t>
      </w:r>
    </w:p>
    <w:p w14:paraId="528B5FE0" w14:textId="77777777" w:rsidR="0021169F" w:rsidRDefault="0021169F" w:rsidP="00B6683B">
      <w:pPr>
        <w:pStyle w:val="BodyText"/>
        <w:spacing w:after="0" w:line="244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58D99E" w14:textId="77777777" w:rsidR="00436468" w:rsidRPr="00FA0BC3" w:rsidRDefault="00436468" w:rsidP="00436468">
      <w:pPr>
        <w:pStyle w:val="BodyText"/>
        <w:spacing w:before="1" w:line="242" w:lineRule="auto"/>
        <w:ind w:left="132" w:firstLine="58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Право на обезбеђивање огрева</w:t>
      </w:r>
    </w:p>
    <w:p w14:paraId="73A1405C" w14:textId="738FCF38" w:rsidR="00436468" w:rsidRPr="00FA0BC3" w:rsidRDefault="00436468" w:rsidP="00385FFF">
      <w:pPr>
        <w:pStyle w:val="BodyText"/>
        <w:spacing w:before="1" w:line="242" w:lineRule="auto"/>
        <w:ind w:firstLine="58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DC7E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0C2F11F2" w14:textId="77777777" w:rsidR="00436468" w:rsidRDefault="00436468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>Огрев за зиму, као вид материјалне подршке, обезбеђује се корисницима новчане социјалне помоћи којима је ово право признато  у складу са Законом.</w:t>
      </w:r>
    </w:p>
    <w:p w14:paraId="0329573B" w14:textId="77777777" w:rsidR="001E7F25" w:rsidRPr="00FA0BC3" w:rsidRDefault="001E7F25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AC24671" w14:textId="1D3DC971" w:rsidR="00B42CD4" w:rsidRPr="008D5941" w:rsidRDefault="00B42CD4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D5941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Право на огрев </w:t>
      </w:r>
      <w:bookmarkStart w:id="40" w:name="_Hlk147403960"/>
      <w:r w:rsidRPr="008D5941">
        <w:rPr>
          <w:rFonts w:ascii="Times New Roman" w:hAnsi="Times New Roman" w:cs="Times New Roman"/>
          <w:sz w:val="24"/>
          <w:szCs w:val="24"/>
          <w:lang w:val="sr-Cyrl-CS"/>
        </w:rPr>
        <w:t xml:space="preserve">може </w:t>
      </w:r>
      <w:r w:rsidR="004C370D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="00C92040" w:rsidRPr="008D5941">
        <w:rPr>
          <w:rFonts w:ascii="Times New Roman" w:hAnsi="Times New Roman" w:cs="Times New Roman"/>
          <w:sz w:val="24"/>
          <w:szCs w:val="24"/>
          <w:lang w:val="sr-Cyrl-RS"/>
        </w:rPr>
        <w:t>признати</w:t>
      </w:r>
      <w:r w:rsidRPr="008D5941">
        <w:rPr>
          <w:rFonts w:ascii="Times New Roman" w:hAnsi="Times New Roman" w:cs="Times New Roman"/>
          <w:sz w:val="24"/>
          <w:szCs w:val="24"/>
          <w:lang w:val="sr-Cyrl-CS"/>
        </w:rPr>
        <w:t xml:space="preserve"> и другим лицима </w:t>
      </w:r>
      <w:r w:rsidR="004C370D">
        <w:rPr>
          <w:rFonts w:ascii="Times New Roman" w:hAnsi="Times New Roman" w:cs="Times New Roman"/>
          <w:sz w:val="24"/>
          <w:szCs w:val="24"/>
          <w:lang w:val="sr-Cyrl-CS"/>
        </w:rPr>
        <w:t xml:space="preserve">у стању социјалне потребе, </w:t>
      </w:r>
      <w:r w:rsidRPr="008D5941">
        <w:rPr>
          <w:rFonts w:ascii="Times New Roman" w:hAnsi="Times New Roman" w:cs="Times New Roman"/>
          <w:sz w:val="24"/>
          <w:szCs w:val="24"/>
          <w:lang w:val="sr-Cyrl-CS"/>
        </w:rPr>
        <w:t>на основу њиховог захтева,  а по процени Центра</w:t>
      </w:r>
      <w:r w:rsidR="003A03EA" w:rsidRPr="008D594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33EBADC" w14:textId="77777777" w:rsidR="00F17229" w:rsidRPr="008D5941" w:rsidRDefault="00F17229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bookmarkEnd w:id="40"/>
    <w:p w14:paraId="04D02298" w14:textId="298EFE8B" w:rsidR="00436468" w:rsidRDefault="00436468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D5941">
        <w:rPr>
          <w:rFonts w:ascii="Times New Roman" w:hAnsi="Times New Roman" w:cs="Times New Roman"/>
          <w:sz w:val="24"/>
          <w:szCs w:val="24"/>
          <w:lang w:val="sr-Cyrl-CS"/>
        </w:rPr>
        <w:t>Корис</w:t>
      </w:r>
      <w:r w:rsidR="00347305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8D5941">
        <w:rPr>
          <w:rFonts w:ascii="Times New Roman" w:hAnsi="Times New Roman" w:cs="Times New Roman"/>
          <w:sz w:val="24"/>
          <w:szCs w:val="24"/>
          <w:lang w:val="sr-Cyrl-CS"/>
        </w:rPr>
        <w:t xml:space="preserve">ицима се </w:t>
      </w:r>
      <w:r w:rsidR="0048696F" w:rsidRPr="008D5941">
        <w:rPr>
          <w:rFonts w:ascii="Times New Roman" w:hAnsi="Times New Roman" w:cs="Times New Roman"/>
          <w:sz w:val="24"/>
          <w:szCs w:val="24"/>
          <w:lang w:val="sr-Cyrl-CS"/>
        </w:rPr>
        <w:t>може одобрити</w:t>
      </w:r>
      <w:r w:rsidRPr="008D5941">
        <w:rPr>
          <w:rFonts w:ascii="Times New Roman" w:hAnsi="Times New Roman" w:cs="Times New Roman"/>
          <w:sz w:val="24"/>
          <w:szCs w:val="24"/>
          <w:lang w:val="sr-Cyrl-CS"/>
        </w:rPr>
        <w:t xml:space="preserve"> новчана подршка </w:t>
      </w:r>
      <w:r w:rsidR="009559EE" w:rsidRPr="008D5941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Pr="008D5941">
        <w:rPr>
          <w:rFonts w:ascii="Times New Roman" w:hAnsi="Times New Roman" w:cs="Times New Roman"/>
          <w:sz w:val="24"/>
          <w:szCs w:val="24"/>
          <w:lang w:val="sr-Cyrl-CS"/>
        </w:rPr>
        <w:t xml:space="preserve"> набав</w:t>
      </w:r>
      <w:r w:rsidR="009559EE" w:rsidRPr="008D5941">
        <w:rPr>
          <w:rFonts w:ascii="Times New Roman" w:hAnsi="Times New Roman" w:cs="Times New Roman"/>
          <w:sz w:val="24"/>
          <w:szCs w:val="24"/>
          <w:lang w:val="sr-Cyrl-CS"/>
        </w:rPr>
        <w:t>ку</w:t>
      </w:r>
      <w:r w:rsidRPr="008D5941">
        <w:rPr>
          <w:rFonts w:ascii="Times New Roman" w:hAnsi="Times New Roman" w:cs="Times New Roman"/>
          <w:sz w:val="24"/>
          <w:szCs w:val="24"/>
          <w:lang w:val="sr-Cyrl-CS"/>
        </w:rPr>
        <w:t xml:space="preserve"> огрев</w:t>
      </w:r>
      <w:r w:rsidR="009559EE" w:rsidRPr="008D5941">
        <w:rPr>
          <w:rFonts w:ascii="Times New Roman" w:hAnsi="Times New Roman" w:cs="Times New Roman"/>
          <w:sz w:val="24"/>
          <w:szCs w:val="24"/>
          <w:lang w:val="sr-Cyrl-CS"/>
        </w:rPr>
        <w:t>а</w:t>
      </w:r>
      <w:bookmarkStart w:id="41" w:name="_Hlk148446049"/>
      <w:r w:rsidR="00F17229" w:rsidRPr="008D594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559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bookmarkEnd w:id="41"/>
    <w:p w14:paraId="5EE82F27" w14:textId="77777777" w:rsidR="001E7F25" w:rsidRDefault="001E7F25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892361B" w14:textId="6496FFE6" w:rsidR="00E53507" w:rsidRDefault="00E035F8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Решење о утврђивању права из овог члана доноси </w:t>
      </w:r>
      <w:r w:rsidR="00436468" w:rsidRPr="00FA0BC3">
        <w:rPr>
          <w:rFonts w:ascii="Times New Roman" w:hAnsi="Times New Roman" w:cs="Times New Roman"/>
          <w:sz w:val="24"/>
          <w:szCs w:val="24"/>
          <w:lang w:val="sr-Cyrl-CS"/>
        </w:rPr>
        <w:t>Центар</w:t>
      </w:r>
      <w:r w:rsidR="00B42CD4" w:rsidRPr="00FA0BC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E678DFF" w14:textId="77777777" w:rsidR="00AA60CC" w:rsidRDefault="00AA60CC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26C72F7" w14:textId="77777777" w:rsidR="00A354A6" w:rsidRPr="00FA0BC3" w:rsidRDefault="00A354A6" w:rsidP="00E245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8367162" w14:textId="137B7BCD" w:rsidR="00E53507" w:rsidRPr="00FA0BC3" w:rsidRDefault="00E035F8" w:rsidP="00436468">
      <w:pPr>
        <w:pStyle w:val="Normal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Право на обезбеђивање </w:t>
      </w:r>
      <w:r w:rsidR="00D13D00" w:rsidRPr="00FA0BC3">
        <w:rPr>
          <w:rFonts w:ascii="Times New Roman" w:hAnsi="Times New Roman" w:cs="Times New Roman"/>
          <w:b/>
          <w:bCs/>
          <w:sz w:val="24"/>
          <w:szCs w:val="24"/>
          <w:lang w:val="sr-Latn-RS" w:eastAsia="sr-Latn-RS"/>
        </w:rPr>
        <w:t>прехрамбених намирница и средстава за хигијену</w:t>
      </w:r>
    </w:p>
    <w:p w14:paraId="61E3F9FB" w14:textId="771FABBE" w:rsidR="00D83FB7" w:rsidRDefault="00D83FB7" w:rsidP="00436468">
      <w:pPr>
        <w:pStyle w:val="Normal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Члан </w:t>
      </w:r>
      <w:r w:rsidR="00DC7EF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10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="002074C0" w:rsidRPr="00FA0BC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7266F079" w14:textId="77777777" w:rsidR="001E7F25" w:rsidRPr="00FA0BC3" w:rsidRDefault="001E7F25" w:rsidP="00436468">
      <w:pPr>
        <w:pStyle w:val="Normal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6AFFDCB" w14:textId="77777777" w:rsidR="001E7F25" w:rsidRDefault="00BD6DF8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Право на обезбеђивање </w:t>
      </w:r>
      <w:bookmarkStart w:id="42" w:name="_Hlk147404122"/>
      <w:r w:rsidRPr="00FA0BC3">
        <w:rPr>
          <w:rFonts w:ascii="Times New Roman" w:hAnsi="Times New Roman" w:cs="Times New Roman"/>
          <w:sz w:val="24"/>
          <w:szCs w:val="24"/>
          <w:lang w:val="sr-Latn-RS" w:eastAsia="sr-Latn-RS"/>
        </w:rPr>
        <w:t>прехрамбених намирница и средстава за хигијену</w:t>
      </w:r>
      <w:r w:rsidRPr="00FA0B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bookmarkEnd w:id="42"/>
      <w:r w:rsidR="009153D9">
        <w:rPr>
          <w:rFonts w:ascii="Times New Roman" w:hAnsi="Times New Roman" w:cs="Times New Roman"/>
          <w:sz w:val="24"/>
          <w:szCs w:val="24"/>
          <w:lang w:val="sr-Cyrl-RS" w:eastAsia="sr-Latn-RS"/>
        </w:rPr>
        <w:t>обезбеђује се</w:t>
      </w:r>
      <w:r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корисницима новчане социјалне помоћи којима је ово право признато  у складу са Законом. </w:t>
      </w:r>
    </w:p>
    <w:p w14:paraId="298D4B63" w14:textId="722453CE" w:rsidR="00BD6DF8" w:rsidRPr="00FA0BC3" w:rsidRDefault="00BD6DF8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14:paraId="48EB0B8D" w14:textId="225795DA" w:rsidR="00BD6DF8" w:rsidRDefault="00BD6DF8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Право из става 1. овог члана може се обезбедити и другим лицима </w:t>
      </w:r>
      <w:r w:rsidR="00BD2D7D">
        <w:rPr>
          <w:rFonts w:ascii="Times New Roman" w:hAnsi="Times New Roman" w:cs="Times New Roman"/>
          <w:sz w:val="24"/>
          <w:szCs w:val="24"/>
          <w:lang w:val="sr-Cyrl-CS"/>
        </w:rPr>
        <w:t xml:space="preserve">у стању социјалне потребе, </w:t>
      </w:r>
      <w:r w:rsidRPr="00FA0BC3">
        <w:rPr>
          <w:rFonts w:ascii="Times New Roman" w:hAnsi="Times New Roman" w:cs="Times New Roman"/>
          <w:sz w:val="24"/>
          <w:szCs w:val="24"/>
          <w:lang w:val="sr-Cyrl-CS"/>
        </w:rPr>
        <w:t>на основу њиховог захтева,  а по процени Центра.</w:t>
      </w:r>
    </w:p>
    <w:p w14:paraId="4BB60CB3" w14:textId="77777777" w:rsidR="001E7F25" w:rsidRPr="00FA0BC3" w:rsidRDefault="001E7F25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E2A491F" w14:textId="77777777" w:rsidR="00BD6DF8" w:rsidRDefault="00BD6DF8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43" w:name="_Hlk148600282"/>
      <w:r w:rsidRPr="00FA0BC3">
        <w:rPr>
          <w:rFonts w:ascii="Times New Roman" w:hAnsi="Times New Roman" w:cs="Times New Roman"/>
          <w:sz w:val="24"/>
          <w:szCs w:val="24"/>
          <w:lang w:val="sr-Cyrl-CS"/>
        </w:rPr>
        <w:t>Решење о утврђивању права из овог члана доноси Центар</w:t>
      </w:r>
      <w:bookmarkEnd w:id="43"/>
      <w:r w:rsidRPr="00FA0BC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72D725E" w14:textId="77777777" w:rsidR="001E7F25" w:rsidRPr="00FA0BC3" w:rsidRDefault="001E7F25" w:rsidP="001E7F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F1EAC6A" w14:textId="167E43C2" w:rsidR="00E53507" w:rsidRPr="00FA0BC3" w:rsidRDefault="00BD6DF8" w:rsidP="001E7F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4" w:name="clan_66"/>
      <w:bookmarkEnd w:id="44"/>
      <w:r w:rsidRPr="00FA0B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Црвени крст Пожега врши поделу </w:t>
      </w:r>
      <w:r w:rsidRPr="00FA0BC3">
        <w:rPr>
          <w:rFonts w:ascii="Times New Roman" w:hAnsi="Times New Roman" w:cs="Times New Roman"/>
          <w:sz w:val="24"/>
          <w:szCs w:val="24"/>
          <w:lang w:val="sr-Latn-RS" w:eastAsia="sr-Latn-RS"/>
        </w:rPr>
        <w:t>прехрамбених намирница и средстава за хигијену</w:t>
      </w:r>
      <w:r w:rsidRPr="00FA0BC3">
        <w:rPr>
          <w:rFonts w:ascii="Times New Roman" w:hAnsi="Times New Roman" w:cs="Times New Roman"/>
          <w:sz w:val="24"/>
          <w:szCs w:val="24"/>
          <w:lang w:val="sr-Cyrl-RS" w:eastAsia="sr-Latn-RS"/>
        </w:rPr>
        <w:t>.</w:t>
      </w:r>
    </w:p>
    <w:p w14:paraId="1D7520AA" w14:textId="77777777" w:rsidR="00E53507" w:rsidRDefault="00E53507" w:rsidP="00436468">
      <w:pPr>
        <w:pStyle w:val="Normal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8C08D3" w14:textId="77777777" w:rsidR="00C9414D" w:rsidRPr="00FA0BC3" w:rsidRDefault="00C9414D" w:rsidP="00436468">
      <w:pPr>
        <w:pStyle w:val="Normal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C520F7B" w14:textId="2CD30E65" w:rsidR="00436468" w:rsidRPr="00FA0BC3" w:rsidRDefault="00436468" w:rsidP="00436468">
      <w:pPr>
        <w:pStyle w:val="BodyText"/>
        <w:spacing w:before="1" w:line="242" w:lineRule="auto"/>
        <w:ind w:left="132" w:firstLine="58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Право на обезбеђивање уџбеника за школу</w:t>
      </w:r>
    </w:p>
    <w:p w14:paraId="0328CFD5" w14:textId="1CF9D4AF" w:rsidR="00436468" w:rsidRPr="00FA0BC3" w:rsidRDefault="00436468" w:rsidP="00436468">
      <w:pPr>
        <w:pStyle w:val="BodyText"/>
        <w:spacing w:before="1" w:line="242" w:lineRule="auto"/>
        <w:ind w:left="132" w:firstLine="58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45" w:name="_Hlk147993755"/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DC7E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FA0BC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bookmarkEnd w:id="45"/>
    <w:p w14:paraId="4FB9D24E" w14:textId="2BDCF735" w:rsidR="00436468" w:rsidRDefault="00436468" w:rsidP="00436468">
      <w:pPr>
        <w:pStyle w:val="clan"/>
        <w:spacing w:before="0" w:after="0"/>
        <w:jc w:val="both"/>
        <w:rPr>
          <w:rFonts w:ascii="Times New Roman" w:hAnsi="Times New Roman" w:cs="Times New Roman"/>
          <w:b w:val="0"/>
          <w:lang w:val="sr-Cyrl-CS"/>
        </w:rPr>
      </w:pPr>
      <w:r w:rsidRPr="009F48FC">
        <w:rPr>
          <w:rFonts w:ascii="Times New Roman" w:hAnsi="Times New Roman" w:cs="Times New Roman"/>
          <w:b w:val="0"/>
          <w:lang w:val="sr-Cyrl-CS"/>
        </w:rPr>
        <w:t xml:space="preserve">Право на обезбеђивање  уџбеника за ученике који похађају </w:t>
      </w:r>
      <w:r w:rsidR="00FE2C86">
        <w:rPr>
          <w:rFonts w:ascii="Times New Roman" w:hAnsi="Times New Roman" w:cs="Times New Roman"/>
          <w:b w:val="0"/>
          <w:lang w:val="sr-Cyrl-CS"/>
        </w:rPr>
        <w:t>о</w:t>
      </w:r>
      <w:r w:rsidRPr="009F48FC">
        <w:rPr>
          <w:rFonts w:ascii="Times New Roman" w:hAnsi="Times New Roman" w:cs="Times New Roman"/>
          <w:b w:val="0"/>
          <w:lang w:val="sr-Cyrl-CS"/>
        </w:rPr>
        <w:t>сновну школу,  може се признати:</w:t>
      </w:r>
    </w:p>
    <w:p w14:paraId="4359F5ED" w14:textId="77777777" w:rsidR="0032439B" w:rsidRPr="009F48FC" w:rsidRDefault="0032439B" w:rsidP="00436468">
      <w:pPr>
        <w:pStyle w:val="clan"/>
        <w:spacing w:before="0" w:after="0"/>
        <w:jc w:val="both"/>
        <w:rPr>
          <w:rFonts w:ascii="Times New Roman" w:hAnsi="Times New Roman" w:cs="Times New Roman"/>
          <w:b w:val="0"/>
          <w:lang w:val="sr-Cyrl-CS"/>
        </w:rPr>
      </w:pPr>
    </w:p>
    <w:p w14:paraId="26C5CF75" w14:textId="270D3459" w:rsidR="00436468" w:rsidRPr="009F48FC" w:rsidRDefault="00376CD0" w:rsidP="00436468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8E64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36468" w:rsidRPr="009F48F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E646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36468" w:rsidRPr="009F48FC">
        <w:rPr>
          <w:rFonts w:ascii="Times New Roman" w:hAnsi="Times New Roman" w:cs="Times New Roman"/>
          <w:sz w:val="24"/>
          <w:szCs w:val="24"/>
          <w:lang w:val="sr-Cyrl-CS"/>
        </w:rPr>
        <w:t>деци из социјално/материјално угрожених породица;</w:t>
      </w:r>
    </w:p>
    <w:p w14:paraId="0DB4932C" w14:textId="0EF9B352" w:rsidR="00436468" w:rsidRPr="009F48FC" w:rsidRDefault="00376CD0" w:rsidP="00436468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8E64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36468" w:rsidRPr="009F48F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E646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36468" w:rsidRPr="009F48FC">
        <w:rPr>
          <w:rFonts w:ascii="Times New Roman" w:hAnsi="Times New Roman" w:cs="Times New Roman"/>
          <w:sz w:val="24"/>
          <w:szCs w:val="24"/>
          <w:lang w:val="sr-Cyrl-CS"/>
        </w:rPr>
        <w:t xml:space="preserve">деци </w:t>
      </w:r>
      <w:r w:rsidR="00FF2241">
        <w:rPr>
          <w:rFonts w:ascii="Times New Roman" w:hAnsi="Times New Roman" w:cs="Times New Roman"/>
          <w:sz w:val="24"/>
          <w:szCs w:val="24"/>
          <w:lang w:val="sr-Cyrl-CS"/>
        </w:rPr>
        <w:t>из једнородитељских породица</w:t>
      </w:r>
      <w:r w:rsidR="00436468" w:rsidRPr="009F48F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37EC664" w14:textId="7D52F2E1" w:rsidR="00436468" w:rsidRDefault="00376CD0" w:rsidP="00436468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8E64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6468" w:rsidRPr="009F48F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E64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36468" w:rsidRPr="009F48FC">
        <w:rPr>
          <w:rFonts w:ascii="Times New Roman" w:hAnsi="Times New Roman" w:cs="Times New Roman"/>
          <w:sz w:val="24"/>
          <w:szCs w:val="24"/>
          <w:lang w:val="ru-RU"/>
        </w:rPr>
        <w:t xml:space="preserve">деци </w:t>
      </w:r>
      <w:r w:rsidR="00436468" w:rsidRPr="009F48FC">
        <w:rPr>
          <w:rFonts w:ascii="Times New Roman" w:hAnsi="Times New Roman" w:cs="Times New Roman"/>
          <w:sz w:val="24"/>
          <w:szCs w:val="24"/>
          <w:lang w:val="sr-Cyrl-CS"/>
        </w:rPr>
        <w:t>без родитељског старања, ако се не налазе у хранитељској породици.</w:t>
      </w:r>
    </w:p>
    <w:p w14:paraId="60CECC6E" w14:textId="77777777" w:rsidR="001E7F25" w:rsidRDefault="001E7F25" w:rsidP="00436468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8DC824" w14:textId="0B1D5CCC" w:rsidR="00436468" w:rsidRDefault="00436468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48FC">
        <w:rPr>
          <w:rFonts w:ascii="Times New Roman" w:hAnsi="Times New Roman" w:cs="Times New Roman"/>
          <w:sz w:val="24"/>
          <w:szCs w:val="24"/>
          <w:lang w:val="sr-Cyrl-CS"/>
        </w:rPr>
        <w:t xml:space="preserve">Право из става 1 овог члана </w:t>
      </w:r>
      <w:r w:rsidR="00816626" w:rsidRPr="009F48FC">
        <w:rPr>
          <w:rFonts w:ascii="Times New Roman" w:hAnsi="Times New Roman" w:cs="Times New Roman"/>
          <w:sz w:val="24"/>
          <w:szCs w:val="24"/>
          <w:lang w:val="sr-Cyrl-CS"/>
        </w:rPr>
        <w:t xml:space="preserve">за набавку уџбеника, </w:t>
      </w:r>
      <w:r w:rsidRPr="009F48FC">
        <w:rPr>
          <w:rFonts w:ascii="Times New Roman" w:hAnsi="Times New Roman" w:cs="Times New Roman"/>
          <w:sz w:val="24"/>
          <w:szCs w:val="24"/>
          <w:lang w:val="sr-Cyrl-CS"/>
        </w:rPr>
        <w:t>признаје се уколико се право на обезбеђивање уџбеника не остварује по неком другом основу, односно од стране надлежног Министарства.</w:t>
      </w:r>
    </w:p>
    <w:p w14:paraId="351A983D" w14:textId="77777777" w:rsidR="001E7F25" w:rsidRPr="00FA0BC3" w:rsidRDefault="001E7F25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A03DD7" w14:textId="6A2CF62C" w:rsidR="00436468" w:rsidRDefault="00436468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Основне школе достављају Центру </w:t>
      </w:r>
      <w:r w:rsidR="00046DDF" w:rsidRPr="00E33721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E33721">
        <w:rPr>
          <w:rFonts w:ascii="Times New Roman" w:hAnsi="Times New Roman" w:cs="Times New Roman"/>
          <w:sz w:val="24"/>
          <w:szCs w:val="24"/>
          <w:lang w:val="sr-Cyrl-CS"/>
        </w:rPr>
        <w:t>пискове ученика од првог до осмог разреда</w:t>
      </w:r>
      <w:r w:rsidR="00046DDF" w:rsidRPr="00E33721">
        <w:rPr>
          <w:rFonts w:ascii="Times New Roman" w:hAnsi="Times New Roman" w:cs="Times New Roman"/>
          <w:sz w:val="24"/>
          <w:szCs w:val="24"/>
          <w:lang w:val="sr-Cyrl-CS"/>
        </w:rPr>
        <w:t xml:space="preserve"> оверене потписом овлашћеног лица,</w:t>
      </w:r>
      <w:r w:rsidR="009F48FC" w:rsidRPr="00E337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33721" w:rsidRPr="00E33721">
        <w:rPr>
          <w:rFonts w:ascii="Times New Roman" w:hAnsi="Times New Roman" w:cs="Times New Roman"/>
          <w:sz w:val="24"/>
          <w:szCs w:val="24"/>
          <w:lang w:val="sr-Cyrl-CS"/>
        </w:rPr>
        <w:t>у циљу увида у потребе и материјално стање ученика</w:t>
      </w:r>
      <w:r w:rsidR="00E7320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A2DE9" w:rsidRPr="00E337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DE95CEF" w14:textId="77777777" w:rsidR="001E7F25" w:rsidRPr="00E33721" w:rsidRDefault="001E7F25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DA5DC96" w14:textId="77777777" w:rsidR="000A7406" w:rsidRDefault="000A7406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>О праву на обезбеђивање уџбеника Центар одлучује решењем.</w:t>
      </w:r>
    </w:p>
    <w:p w14:paraId="7193A2B4" w14:textId="77777777" w:rsidR="001E7F25" w:rsidRPr="00FA0BC3" w:rsidRDefault="001E7F25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038E23" w14:textId="1E4612D5" w:rsidR="00924D38" w:rsidRDefault="00924D38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>Основне школе достављају Општинској управи листе изабраних уџбеника који ће се користити у текућој школској години.</w:t>
      </w:r>
    </w:p>
    <w:p w14:paraId="70CFE3CA" w14:textId="77777777" w:rsidR="001E7F25" w:rsidRPr="00FA0BC3" w:rsidRDefault="001E7F25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14:paraId="012B595D" w14:textId="6BA0E327" w:rsidR="00436468" w:rsidRDefault="00046DDF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решења Центра и листе изабраних уџбеника </w:t>
      </w:r>
      <w:r w:rsidR="00436468"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 Општин</w:t>
      </w:r>
      <w:r w:rsidR="00B11487" w:rsidRPr="00FA0BC3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436468"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 спроводи поступак набавке у складу са Законо</w:t>
      </w:r>
      <w:r w:rsidR="00FC5864" w:rsidRPr="00FA0BC3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436468" w:rsidRPr="00FA0BC3">
        <w:rPr>
          <w:rFonts w:ascii="Times New Roman" w:hAnsi="Times New Roman" w:cs="Times New Roman"/>
          <w:sz w:val="24"/>
          <w:szCs w:val="24"/>
          <w:lang w:val="sr-Cyrl-CS"/>
        </w:rPr>
        <w:t xml:space="preserve"> о јавним набавкама.</w:t>
      </w:r>
    </w:p>
    <w:p w14:paraId="7B3522BF" w14:textId="77777777" w:rsidR="007F213B" w:rsidRDefault="007F213B" w:rsidP="001E7F25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1FAD9E7" w14:textId="77777777" w:rsidR="00FD7591" w:rsidRDefault="00FD7591" w:rsidP="00436468">
      <w:pPr>
        <w:pStyle w:val="Normal2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769201A" w14:textId="30FE3ABA" w:rsidR="00571E35" w:rsidRPr="00FA0BC3" w:rsidRDefault="00FD6C7E" w:rsidP="001F094A">
      <w:pPr>
        <w:pStyle w:val="Heading3"/>
        <w:spacing w:line="448" w:lineRule="auto"/>
        <w:ind w:left="2664" w:right="2663"/>
        <w:jc w:val="center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FA0BC3">
        <w:rPr>
          <w:rFonts w:ascii="Times New Roman" w:hAnsi="Times New Roman" w:cs="Times New Roman"/>
          <w:b/>
          <w:bCs/>
          <w:color w:val="auto"/>
          <w:lang w:val="sr-Cyrl-RS"/>
        </w:rPr>
        <w:t>Право на бесплатан оброк</w:t>
      </w:r>
    </w:p>
    <w:p w14:paraId="67D272BA" w14:textId="20CF4613" w:rsidR="00FD6C7E" w:rsidRPr="00FA0BC3" w:rsidRDefault="00FD6C7E" w:rsidP="00FD6C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EF54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  <w:r w:rsidR="002116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597AC98E" w14:textId="77777777" w:rsidR="00483D47" w:rsidRPr="00FA0BC3" w:rsidRDefault="00483D47" w:rsidP="001E7F25">
      <w:pPr>
        <w:pStyle w:val="BodyText"/>
        <w:spacing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Право на бесплатан оброк се реализује као:</w:t>
      </w:r>
    </w:p>
    <w:p w14:paraId="569333D6" w14:textId="71FAC0E1" w:rsidR="00483D47" w:rsidRPr="00FA0BC3" w:rsidRDefault="00483D47" w:rsidP="00483D47">
      <w:pPr>
        <w:pStyle w:val="BodyText"/>
        <w:numPr>
          <w:ilvl w:val="0"/>
          <w:numId w:val="14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оброк у </w:t>
      </w:r>
      <w:r w:rsidR="00C9736C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Н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ародној кухињи</w:t>
      </w:r>
    </w:p>
    <w:p w14:paraId="68387E1E" w14:textId="77777777" w:rsidR="00483D47" w:rsidRPr="00023A8F" w:rsidRDefault="00483D47" w:rsidP="00483D47">
      <w:pPr>
        <w:pStyle w:val="BodyText"/>
        <w:numPr>
          <w:ilvl w:val="0"/>
          <w:numId w:val="14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ужина у ђачкој кухињи</w:t>
      </w:r>
    </w:p>
    <w:p w14:paraId="4E3125A0" w14:textId="63D0E8B8" w:rsidR="00E76BE6" w:rsidRPr="00FA0BC3" w:rsidRDefault="00E76BE6" w:rsidP="004033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Право на бесплатан оброк</w:t>
      </w:r>
      <w:r w:rsidR="00483D47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Н</w:t>
      </w:r>
      <w:r w:rsidR="00FD6C7E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483D47" w:rsidRPr="00FA0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родној кухињи</w:t>
      </w:r>
    </w:p>
    <w:p w14:paraId="69E9296E" w14:textId="41F80CC8" w:rsidR="009F32B3" w:rsidRPr="00FA0BC3" w:rsidRDefault="005B184D" w:rsidP="005B184D">
      <w:pPr>
        <w:pStyle w:val="Default"/>
        <w:jc w:val="center"/>
        <w:rPr>
          <w:b/>
          <w:bCs/>
          <w:color w:val="auto"/>
          <w:lang w:val="sr-Cyrl-RS"/>
        </w:rPr>
      </w:pPr>
      <w:r w:rsidRPr="00FA0BC3">
        <w:rPr>
          <w:b/>
          <w:bCs/>
          <w:color w:val="auto"/>
          <w:lang w:val="sr-Cyrl-RS"/>
        </w:rPr>
        <w:t xml:space="preserve">Члан </w:t>
      </w:r>
      <w:r w:rsidR="00EF54C3">
        <w:rPr>
          <w:b/>
          <w:bCs/>
          <w:color w:val="auto"/>
          <w:lang w:val="sr-Cyrl-RS"/>
        </w:rPr>
        <w:t>10</w:t>
      </w:r>
      <w:r w:rsidR="0021169F">
        <w:rPr>
          <w:b/>
          <w:bCs/>
          <w:color w:val="auto"/>
          <w:lang w:val="sr-Cyrl-RS"/>
        </w:rPr>
        <w:t>6</w:t>
      </w:r>
      <w:r w:rsidRPr="00FA0BC3">
        <w:rPr>
          <w:b/>
          <w:bCs/>
          <w:color w:val="auto"/>
          <w:lang w:val="sr-Cyrl-RS"/>
        </w:rPr>
        <w:t>.</w:t>
      </w:r>
      <w:r w:rsidR="00D8041A" w:rsidRPr="00FA0BC3">
        <w:rPr>
          <w:b/>
          <w:bCs/>
          <w:color w:val="auto"/>
          <w:lang w:val="sr-Cyrl-RS"/>
        </w:rPr>
        <w:t xml:space="preserve">  </w:t>
      </w:r>
    </w:p>
    <w:p w14:paraId="0554467F" w14:textId="34E25525" w:rsidR="002F6091" w:rsidRPr="00FA0BC3" w:rsidRDefault="00D8041A" w:rsidP="005B184D">
      <w:pPr>
        <w:pStyle w:val="Default"/>
        <w:jc w:val="center"/>
        <w:rPr>
          <w:b/>
          <w:bCs/>
          <w:color w:val="auto"/>
          <w:lang w:val="sr-Cyrl-RS"/>
        </w:rPr>
      </w:pPr>
      <w:r w:rsidRPr="00FA0BC3">
        <w:rPr>
          <w:b/>
          <w:bCs/>
          <w:color w:val="auto"/>
          <w:lang w:val="sr-Cyrl-RS"/>
        </w:rPr>
        <w:t xml:space="preserve">   </w:t>
      </w:r>
    </w:p>
    <w:p w14:paraId="42785CD8" w14:textId="48D3976F" w:rsidR="00FD6C7E" w:rsidRDefault="00FD6C7E" w:rsidP="001E7F25">
      <w:pPr>
        <w:pStyle w:val="BodyText"/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Право на бесплатан оброк у Народној кухињи има лице које је корисник права на новчану социјалну помоћ.</w:t>
      </w:r>
    </w:p>
    <w:p w14:paraId="64B7595A" w14:textId="77777777" w:rsidR="001E7F25" w:rsidRPr="00FA0BC3" w:rsidRDefault="001E7F25" w:rsidP="001E7F25">
      <w:pPr>
        <w:pStyle w:val="BodyText"/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1E8E96D3" w14:textId="45179600" w:rsidR="00FD6C7E" w:rsidRDefault="00FD6C7E" w:rsidP="001E7F25">
      <w:pPr>
        <w:pStyle w:val="BodyText"/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Изузетно, бесплатан оброк могу користити и друга лица у стању социјалне потребе по стручној процени Центра.</w:t>
      </w:r>
    </w:p>
    <w:p w14:paraId="38144AEB" w14:textId="77777777" w:rsidR="001E7F25" w:rsidRPr="00FA0BC3" w:rsidRDefault="001E7F25" w:rsidP="001E7F25">
      <w:pPr>
        <w:pStyle w:val="BodyText"/>
        <w:spacing w:after="0" w:line="249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B6AAB71" w14:textId="7262A821" w:rsidR="00E80638" w:rsidRDefault="0032439B" w:rsidP="000677EB">
      <w:pPr>
        <w:pStyle w:val="Default"/>
        <w:jc w:val="both"/>
        <w:rPr>
          <w:color w:val="auto"/>
        </w:rPr>
      </w:pPr>
      <w:r w:rsidRPr="0032439B">
        <w:rPr>
          <w:color w:val="auto"/>
          <w:lang w:val="sr-Cyrl-RS"/>
        </w:rPr>
        <w:t>Оброк у Народној кухињи</w:t>
      </w:r>
      <w:r>
        <w:rPr>
          <w:color w:val="auto"/>
          <w:lang w:val="sr-Cyrl-RS"/>
        </w:rPr>
        <w:t xml:space="preserve"> садржи један топли оброк дневно, односно пакет намирница за кориснике руралних подручја.</w:t>
      </w:r>
      <w:r w:rsidR="005B184D" w:rsidRPr="00FA0BC3">
        <w:rPr>
          <w:color w:val="auto"/>
        </w:rPr>
        <w:t xml:space="preserve"> </w:t>
      </w:r>
    </w:p>
    <w:p w14:paraId="57A3E4A6" w14:textId="77777777" w:rsidR="001E7F25" w:rsidRPr="00FA0BC3" w:rsidRDefault="001E7F25" w:rsidP="000677EB">
      <w:pPr>
        <w:pStyle w:val="Default"/>
        <w:jc w:val="both"/>
        <w:rPr>
          <w:color w:val="auto"/>
          <w:lang w:val="sr-Cyrl-RS"/>
        </w:rPr>
      </w:pPr>
    </w:p>
    <w:p w14:paraId="0D03F934" w14:textId="136E3051" w:rsidR="005B184D" w:rsidRDefault="005B184D" w:rsidP="000677EB">
      <w:pPr>
        <w:pStyle w:val="Default"/>
        <w:jc w:val="both"/>
        <w:rPr>
          <w:color w:val="auto"/>
        </w:rPr>
      </w:pPr>
      <w:proofErr w:type="spellStart"/>
      <w:r w:rsidRPr="00FA0BC3">
        <w:rPr>
          <w:color w:val="auto"/>
        </w:rPr>
        <w:t>Количина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намирница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зависи</w:t>
      </w:r>
      <w:proofErr w:type="spellEnd"/>
      <w:r w:rsidRPr="00FA0BC3">
        <w:rPr>
          <w:color w:val="auto"/>
        </w:rPr>
        <w:t xml:space="preserve"> од </w:t>
      </w:r>
      <w:proofErr w:type="spellStart"/>
      <w:r w:rsidRPr="00FA0BC3">
        <w:rPr>
          <w:color w:val="auto"/>
        </w:rPr>
        <w:t>броја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чланова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породичног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домаћинства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који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остварују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ово</w:t>
      </w:r>
      <w:proofErr w:type="spellEnd"/>
      <w:r w:rsidRPr="00FA0BC3">
        <w:rPr>
          <w:color w:val="auto"/>
        </w:rPr>
        <w:t xml:space="preserve"> </w:t>
      </w:r>
      <w:proofErr w:type="spellStart"/>
      <w:r w:rsidRPr="00FA0BC3">
        <w:rPr>
          <w:color w:val="auto"/>
        </w:rPr>
        <w:t>право</w:t>
      </w:r>
      <w:proofErr w:type="spellEnd"/>
      <w:r w:rsidRPr="00FA0BC3">
        <w:rPr>
          <w:color w:val="auto"/>
        </w:rPr>
        <w:t xml:space="preserve">. </w:t>
      </w:r>
    </w:p>
    <w:p w14:paraId="7E3C5DE6" w14:textId="77777777" w:rsidR="001E7F25" w:rsidRPr="00FA0BC3" w:rsidRDefault="001E7F25" w:rsidP="000677EB">
      <w:pPr>
        <w:pStyle w:val="Default"/>
        <w:jc w:val="both"/>
        <w:rPr>
          <w:color w:val="auto"/>
        </w:rPr>
      </w:pPr>
    </w:p>
    <w:p w14:paraId="68C4FC3C" w14:textId="054046D5" w:rsidR="00403390" w:rsidRDefault="003E02ED" w:rsidP="005B184D">
      <w:pPr>
        <w:pStyle w:val="Default"/>
        <w:rPr>
          <w:color w:val="auto"/>
          <w:lang w:val="sr-Cyrl-RS"/>
        </w:rPr>
      </w:pPr>
      <w:r w:rsidRPr="00FA0BC3">
        <w:rPr>
          <w:color w:val="auto"/>
          <w:lang w:val="sr-Cyrl-RS"/>
        </w:rPr>
        <w:t xml:space="preserve">Право на бесплатан оброк у народној кухињи утврђује Центар </w:t>
      </w:r>
      <w:r w:rsidR="00775A2B" w:rsidRPr="00FA0BC3">
        <w:rPr>
          <w:color w:val="auto"/>
          <w:lang w:val="sr-Cyrl-RS"/>
        </w:rPr>
        <w:t>решењем.</w:t>
      </w:r>
    </w:p>
    <w:p w14:paraId="1A424BA7" w14:textId="77777777" w:rsidR="001E7F25" w:rsidRPr="00FA0BC3" w:rsidRDefault="001E7F25" w:rsidP="005B184D">
      <w:pPr>
        <w:pStyle w:val="Default"/>
        <w:rPr>
          <w:color w:val="auto"/>
          <w:lang w:val="sr-Cyrl-RS"/>
        </w:rPr>
      </w:pPr>
    </w:p>
    <w:p w14:paraId="31630F77" w14:textId="20E449B5" w:rsidR="005B184D" w:rsidRDefault="00E5542E" w:rsidP="001E7F25">
      <w:pPr>
        <w:pStyle w:val="Default"/>
        <w:rPr>
          <w:color w:val="auto"/>
          <w:lang w:val="sr-Cyrl-RS"/>
        </w:rPr>
      </w:pPr>
      <w:r w:rsidRPr="00FA0BC3">
        <w:rPr>
          <w:color w:val="000000" w:themeColor="text1"/>
          <w:lang w:val="sr-Cyrl-RS"/>
        </w:rPr>
        <w:t>Поступак припреме и поделе бесплатних оброка спроводи Црвени крст Пожега</w:t>
      </w:r>
      <w:r w:rsidR="003E02ED" w:rsidRPr="00FA0BC3">
        <w:rPr>
          <w:color w:val="auto"/>
          <w:lang w:val="sr-Cyrl-RS"/>
        </w:rPr>
        <w:t>.</w:t>
      </w:r>
      <w:r w:rsidRPr="00FA0BC3">
        <w:rPr>
          <w:color w:val="auto"/>
          <w:highlight w:val="yellow"/>
          <w:lang w:val="sr-Cyrl-RS"/>
        </w:rPr>
        <w:t xml:space="preserve"> </w:t>
      </w:r>
    </w:p>
    <w:p w14:paraId="34C837B3" w14:textId="77777777" w:rsidR="0021169F" w:rsidRDefault="0021169F" w:rsidP="001E7F25">
      <w:pPr>
        <w:pStyle w:val="Default"/>
        <w:rPr>
          <w:color w:val="auto"/>
          <w:lang w:val="sr-Cyrl-RS"/>
        </w:rPr>
      </w:pPr>
    </w:p>
    <w:p w14:paraId="217C8D58" w14:textId="77777777" w:rsidR="00D60BB8" w:rsidRDefault="00D60BB8" w:rsidP="00C45CB3">
      <w:pPr>
        <w:pStyle w:val="Default"/>
        <w:ind w:firstLine="720"/>
        <w:rPr>
          <w:color w:val="auto"/>
          <w:lang w:val="sr-Cyrl-RS"/>
        </w:rPr>
      </w:pPr>
    </w:p>
    <w:p w14:paraId="05C5AE92" w14:textId="3130D302" w:rsidR="000677EB" w:rsidRPr="00FA0BC3" w:rsidRDefault="000677EB" w:rsidP="000677EB">
      <w:pPr>
        <w:pStyle w:val="Default"/>
        <w:ind w:firstLine="720"/>
        <w:jc w:val="center"/>
        <w:rPr>
          <w:b/>
          <w:bCs/>
          <w:color w:val="auto"/>
          <w:lang w:val="sr-Cyrl-RS"/>
        </w:rPr>
      </w:pPr>
      <w:r w:rsidRPr="00FA0BC3">
        <w:rPr>
          <w:b/>
          <w:bCs/>
          <w:color w:val="auto"/>
          <w:lang w:val="sr-Cyrl-RS"/>
        </w:rPr>
        <w:t xml:space="preserve">Право на </w:t>
      </w:r>
      <w:r w:rsidR="0008589A" w:rsidRPr="00FA0BC3">
        <w:rPr>
          <w:b/>
          <w:bCs/>
          <w:color w:val="auto"/>
          <w:lang w:val="sr-Cyrl-RS"/>
        </w:rPr>
        <w:t xml:space="preserve">бесплатну </w:t>
      </w:r>
      <w:r w:rsidRPr="00FA0BC3">
        <w:rPr>
          <w:b/>
          <w:bCs/>
          <w:color w:val="auto"/>
          <w:lang w:val="sr-Cyrl-RS"/>
        </w:rPr>
        <w:t>ужину у ђачкој кухињи</w:t>
      </w:r>
    </w:p>
    <w:p w14:paraId="734E762C" w14:textId="77777777" w:rsidR="0001034A" w:rsidRPr="00FA0BC3" w:rsidRDefault="0001034A" w:rsidP="000677EB">
      <w:pPr>
        <w:pStyle w:val="Default"/>
        <w:ind w:firstLine="720"/>
        <w:jc w:val="center"/>
        <w:rPr>
          <w:b/>
          <w:bCs/>
          <w:color w:val="auto"/>
          <w:lang w:val="sr-Cyrl-RS"/>
        </w:rPr>
      </w:pPr>
    </w:p>
    <w:p w14:paraId="4B67E6AE" w14:textId="244A3FB7" w:rsidR="005B184D" w:rsidRPr="00FA0BC3" w:rsidRDefault="005B184D" w:rsidP="005B184D">
      <w:pPr>
        <w:pStyle w:val="Default"/>
        <w:jc w:val="center"/>
        <w:rPr>
          <w:b/>
          <w:bCs/>
          <w:color w:val="auto"/>
          <w:lang w:val="sr-Cyrl-RS"/>
        </w:rPr>
      </w:pPr>
      <w:r w:rsidRPr="00FA0BC3">
        <w:rPr>
          <w:b/>
          <w:bCs/>
          <w:color w:val="auto"/>
          <w:lang w:val="sr-Cyrl-RS"/>
        </w:rPr>
        <w:t xml:space="preserve">Члан </w:t>
      </w:r>
      <w:r w:rsidR="00EF54C3">
        <w:rPr>
          <w:b/>
          <w:bCs/>
          <w:color w:val="auto"/>
          <w:lang w:val="sr-Cyrl-RS"/>
        </w:rPr>
        <w:t>10</w:t>
      </w:r>
      <w:r w:rsidR="0021169F">
        <w:rPr>
          <w:b/>
          <w:bCs/>
          <w:color w:val="auto"/>
          <w:lang w:val="sr-Cyrl-RS"/>
        </w:rPr>
        <w:t>7</w:t>
      </w:r>
      <w:r w:rsidRPr="00FA0BC3">
        <w:rPr>
          <w:b/>
          <w:bCs/>
          <w:color w:val="auto"/>
          <w:lang w:val="sr-Cyrl-RS"/>
        </w:rPr>
        <w:t>.</w:t>
      </w:r>
    </w:p>
    <w:p w14:paraId="4116A065" w14:textId="7C5D165D" w:rsidR="005B184D" w:rsidRDefault="00E5542E" w:rsidP="005B184D">
      <w:pPr>
        <w:pStyle w:val="Heading3"/>
        <w:jc w:val="both"/>
        <w:rPr>
          <w:rFonts w:ascii="Times New Roman" w:eastAsiaTheme="minorHAnsi" w:hAnsi="Times New Roman" w:cs="Times New Roman"/>
          <w:color w:val="auto"/>
          <w:kern w:val="0"/>
          <w:lang w:val="sr-Cyrl-RS"/>
        </w:rPr>
      </w:pPr>
      <w:r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>Право на ужину у ђачкој кухињи признаје се ученицима основних школа из породица које остварују право на новчану социјалну помоћ</w:t>
      </w:r>
      <w:r w:rsidR="00775A2B"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 xml:space="preserve"> и</w:t>
      </w:r>
      <w:r w:rsidR="005B184D" w:rsidRPr="00FA0BC3">
        <w:rPr>
          <w:rFonts w:ascii="Times New Roman" w:eastAsiaTheme="minorHAnsi" w:hAnsi="Times New Roman" w:cs="Times New Roman"/>
          <w:color w:val="auto"/>
          <w:kern w:val="0"/>
        </w:rPr>
        <w:t xml:space="preserve"> </w:t>
      </w:r>
      <w:r w:rsidR="00775A2B"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>социјално угрожених породица</w:t>
      </w:r>
      <w:r w:rsidR="000677EB"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>, за време трајања наставног периода.</w:t>
      </w:r>
    </w:p>
    <w:p w14:paraId="77F8A818" w14:textId="77777777" w:rsidR="001E7F25" w:rsidRPr="001E7F25" w:rsidRDefault="001E7F25" w:rsidP="001E7F25">
      <w:pPr>
        <w:rPr>
          <w:lang w:val="sr-Cyrl-RS"/>
        </w:rPr>
      </w:pPr>
    </w:p>
    <w:p w14:paraId="1C1415F0" w14:textId="1A2FDFAE" w:rsidR="005B184D" w:rsidRDefault="00A93543" w:rsidP="005B184D">
      <w:pPr>
        <w:pStyle w:val="Heading3"/>
        <w:jc w:val="both"/>
        <w:rPr>
          <w:rFonts w:ascii="Times New Roman" w:eastAsiaTheme="minorHAnsi" w:hAnsi="Times New Roman" w:cs="Times New Roman"/>
          <w:color w:val="auto"/>
          <w:kern w:val="0"/>
        </w:rPr>
      </w:pPr>
      <w:r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>Изузетно, к</w:t>
      </w:r>
      <w:r w:rsidR="00E5542E"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>орисници овог права могу бити деца</w:t>
      </w:r>
      <w:r w:rsidR="005B184D" w:rsidRPr="00FA0BC3">
        <w:rPr>
          <w:rFonts w:ascii="Times New Roman" w:eastAsiaTheme="minorHAnsi" w:hAnsi="Times New Roman" w:cs="Times New Roman"/>
          <w:color w:val="auto"/>
          <w:kern w:val="0"/>
        </w:rPr>
        <w:t xml:space="preserve">: </w:t>
      </w:r>
    </w:p>
    <w:p w14:paraId="2F7E2E64" w14:textId="77777777" w:rsidR="002850C6" w:rsidRPr="002850C6" w:rsidRDefault="002850C6" w:rsidP="002850C6"/>
    <w:p w14:paraId="499A6A75" w14:textId="167FE8D4" w:rsidR="005B184D" w:rsidRPr="00FA0BC3" w:rsidRDefault="005B184D" w:rsidP="005B184D">
      <w:pPr>
        <w:pStyle w:val="Heading3"/>
        <w:jc w:val="both"/>
        <w:rPr>
          <w:rFonts w:ascii="Times New Roman" w:eastAsiaTheme="minorHAnsi" w:hAnsi="Times New Roman" w:cs="Times New Roman"/>
          <w:color w:val="auto"/>
          <w:kern w:val="0"/>
        </w:rPr>
      </w:pPr>
      <w:r w:rsidRPr="00FA0BC3">
        <w:rPr>
          <w:rFonts w:ascii="Times New Roman" w:eastAsiaTheme="minorHAnsi" w:hAnsi="Times New Roman" w:cs="Times New Roman"/>
          <w:color w:val="auto"/>
          <w:kern w:val="0"/>
        </w:rPr>
        <w:t xml:space="preserve">- </w:t>
      </w:r>
      <w:r w:rsidR="00C45CB3"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>без родитељског старања</w:t>
      </w:r>
      <w:r w:rsidRPr="00FA0BC3">
        <w:rPr>
          <w:rFonts w:ascii="Times New Roman" w:eastAsiaTheme="minorHAnsi" w:hAnsi="Times New Roman" w:cs="Times New Roman"/>
          <w:color w:val="auto"/>
          <w:kern w:val="0"/>
        </w:rPr>
        <w:t xml:space="preserve">; </w:t>
      </w:r>
    </w:p>
    <w:p w14:paraId="43F2F547" w14:textId="08A1F25F" w:rsidR="005B184D" w:rsidRPr="00FA0BC3" w:rsidRDefault="005B184D" w:rsidP="005B184D">
      <w:pPr>
        <w:pStyle w:val="Heading3"/>
        <w:jc w:val="both"/>
        <w:rPr>
          <w:rFonts w:ascii="Times New Roman" w:eastAsiaTheme="minorHAnsi" w:hAnsi="Times New Roman" w:cs="Times New Roman"/>
          <w:color w:val="auto"/>
          <w:kern w:val="0"/>
        </w:rPr>
      </w:pPr>
      <w:r w:rsidRPr="00FA0BC3">
        <w:rPr>
          <w:rFonts w:ascii="Times New Roman" w:eastAsiaTheme="minorHAnsi" w:hAnsi="Times New Roman" w:cs="Times New Roman"/>
          <w:color w:val="auto"/>
          <w:kern w:val="0"/>
        </w:rPr>
        <w:t>-</w:t>
      </w:r>
      <w:r w:rsidR="0039500C"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 xml:space="preserve"> </w:t>
      </w:r>
      <w:r w:rsidR="005D4CDB">
        <w:rPr>
          <w:rFonts w:ascii="Times New Roman" w:eastAsiaTheme="minorHAnsi" w:hAnsi="Times New Roman" w:cs="Times New Roman"/>
          <w:color w:val="auto"/>
          <w:kern w:val="0"/>
          <w:lang w:val="sr-Cyrl-RS"/>
        </w:rPr>
        <w:t>из једнородитељских породица</w:t>
      </w:r>
      <w:r w:rsidRPr="00FA0BC3">
        <w:rPr>
          <w:rFonts w:ascii="Times New Roman" w:eastAsiaTheme="minorHAnsi" w:hAnsi="Times New Roman" w:cs="Times New Roman"/>
          <w:color w:val="auto"/>
          <w:kern w:val="0"/>
        </w:rPr>
        <w:t>;</w:t>
      </w:r>
    </w:p>
    <w:p w14:paraId="71F04941" w14:textId="560ADE68" w:rsidR="005B184D" w:rsidRDefault="005B184D" w:rsidP="005B184D">
      <w:pPr>
        <w:pStyle w:val="Heading3"/>
        <w:jc w:val="both"/>
        <w:rPr>
          <w:rFonts w:ascii="Times New Roman" w:eastAsiaTheme="minorHAnsi" w:hAnsi="Times New Roman" w:cs="Times New Roman"/>
          <w:color w:val="auto"/>
          <w:kern w:val="0"/>
        </w:rPr>
      </w:pPr>
      <w:r w:rsidRPr="00FA0BC3">
        <w:rPr>
          <w:rFonts w:ascii="Times New Roman" w:eastAsiaTheme="minorHAnsi" w:hAnsi="Times New Roman" w:cs="Times New Roman"/>
          <w:color w:val="auto"/>
          <w:kern w:val="0"/>
        </w:rPr>
        <w:t xml:space="preserve">- </w:t>
      </w:r>
      <w:r w:rsidR="00C45CB3" w:rsidRPr="00FA0BC3">
        <w:rPr>
          <w:rFonts w:ascii="Times New Roman" w:eastAsiaTheme="minorHAnsi" w:hAnsi="Times New Roman" w:cs="Times New Roman"/>
          <w:color w:val="auto"/>
          <w:kern w:val="0"/>
          <w:lang w:val="sr-Cyrl-RS"/>
        </w:rPr>
        <w:t>са сметњама у развоју/инвалидитетом</w:t>
      </w:r>
      <w:r w:rsidRPr="00FA0BC3">
        <w:rPr>
          <w:rFonts w:ascii="Times New Roman" w:eastAsiaTheme="minorHAnsi" w:hAnsi="Times New Roman" w:cs="Times New Roman"/>
          <w:color w:val="auto"/>
          <w:kern w:val="0"/>
        </w:rPr>
        <w:t xml:space="preserve">. </w:t>
      </w:r>
    </w:p>
    <w:p w14:paraId="38B42336" w14:textId="77777777" w:rsidR="002850C6" w:rsidRPr="002850C6" w:rsidRDefault="002850C6" w:rsidP="002850C6"/>
    <w:p w14:paraId="27C84248" w14:textId="2B56532A" w:rsidR="00A03719" w:rsidRPr="00FA0BC3" w:rsidRDefault="000677EB" w:rsidP="000677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Право на бесплатну ужину обезбеђује се преко ђачких кухиња основних школа са територије Општине, које су задужене за припрему, дистрибуцију и расподелу ђачке ужине.</w:t>
      </w:r>
    </w:p>
    <w:p w14:paraId="6EA94B87" w14:textId="56E23BD5" w:rsidR="005B184D" w:rsidRDefault="000677EB" w:rsidP="001E7F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Решење о остваривању права на бесплатну ужину доноси Центар</w:t>
      </w:r>
      <w:r w:rsidR="002C5A1C" w:rsidRPr="00FA0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32311F" w14:textId="77777777" w:rsidR="00E4623C" w:rsidRDefault="00E4623C" w:rsidP="001E7F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176E1E" w14:textId="77777777" w:rsidR="00AA60CC" w:rsidRDefault="00AA60CC" w:rsidP="001E7F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0B85CA" w14:textId="31E98702" w:rsidR="00E100CB" w:rsidRPr="00FA0BC3" w:rsidRDefault="00E100CB" w:rsidP="001E7F25">
      <w:pPr>
        <w:pStyle w:val="Heading3"/>
        <w:spacing w:before="0"/>
        <w:ind w:left="355" w:right="351"/>
        <w:jc w:val="center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FA0BC3">
        <w:rPr>
          <w:rFonts w:ascii="Times New Roman" w:hAnsi="Times New Roman" w:cs="Times New Roman"/>
          <w:b/>
          <w:bCs/>
          <w:color w:val="auto"/>
          <w:lang w:val="sr-Cyrl-RS"/>
        </w:rPr>
        <w:t xml:space="preserve">Опремање корисника за смештај у установу социјалне заштите </w:t>
      </w:r>
    </w:p>
    <w:p w14:paraId="1CB20BBD" w14:textId="25057FFB" w:rsidR="00571E35" w:rsidRPr="00FA0BC3" w:rsidRDefault="00E100CB" w:rsidP="001E7F25">
      <w:pPr>
        <w:pStyle w:val="Heading3"/>
        <w:spacing w:before="0"/>
        <w:ind w:left="355" w:right="351"/>
        <w:jc w:val="center"/>
        <w:rPr>
          <w:rFonts w:ascii="Times New Roman" w:hAnsi="Times New Roman" w:cs="Times New Roman"/>
          <w:b/>
          <w:bCs/>
          <w:color w:val="auto"/>
          <w:spacing w:val="-2"/>
        </w:rPr>
      </w:pPr>
      <w:r w:rsidRPr="00FA0BC3">
        <w:rPr>
          <w:rFonts w:ascii="Times New Roman" w:hAnsi="Times New Roman" w:cs="Times New Roman"/>
          <w:b/>
          <w:bCs/>
          <w:color w:val="auto"/>
          <w:lang w:val="sr-Cyrl-RS"/>
        </w:rPr>
        <w:t>или другу породицу</w:t>
      </w:r>
    </w:p>
    <w:p w14:paraId="40073CA8" w14:textId="77777777" w:rsidR="00BE4409" w:rsidRDefault="00BE4409" w:rsidP="00EA7BBC">
      <w:pPr>
        <w:ind w:left="3725" w:right="37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6" w:name="_Hlk146889222"/>
    </w:p>
    <w:p w14:paraId="3BDE8421" w14:textId="61637834" w:rsidR="00EA7BBC" w:rsidRPr="00FA0BC3" w:rsidRDefault="00EA7BBC" w:rsidP="00EA7BBC">
      <w:pPr>
        <w:ind w:left="3725" w:right="3726"/>
        <w:jc w:val="center"/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FA0BC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F54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10</w:t>
      </w:r>
      <w:r w:rsidR="0021169F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8</w:t>
      </w:r>
      <w:r w:rsidR="00AD6167" w:rsidRPr="00FA0B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.</w:t>
      </w:r>
    </w:p>
    <w:bookmarkEnd w:id="46"/>
    <w:p w14:paraId="09264C4C" w14:textId="4EBAB639" w:rsidR="00571E35" w:rsidRDefault="00571E35" w:rsidP="001E7F25">
      <w:pPr>
        <w:pStyle w:val="BodyText"/>
        <w:spacing w:after="0"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FA0BC3">
        <w:rPr>
          <w:rFonts w:ascii="Times New Roman" w:hAnsi="Times New Roman" w:cs="Times New Roman"/>
          <w:sz w:val="24"/>
          <w:szCs w:val="24"/>
        </w:rPr>
        <w:t xml:space="preserve"> </w:t>
      </w:r>
      <w:r w:rsidR="0085513D" w:rsidRPr="00FA0BC3">
        <w:rPr>
          <w:rFonts w:ascii="Times New Roman" w:hAnsi="Times New Roman" w:cs="Times New Roman"/>
          <w:sz w:val="24"/>
          <w:szCs w:val="24"/>
          <w:lang w:val="sr-Cyrl-RS"/>
        </w:rPr>
        <w:t>на опрему корисника има лице које се упућује на смештај у установу социјалне заштите или другу породицу, а ту опрему не може само обезбедити нити му је могу обезбедити сродници који су д</w:t>
      </w:r>
      <w:r w:rsidR="00813363" w:rsidRPr="00FA0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5513D" w:rsidRPr="00FA0BC3">
        <w:rPr>
          <w:rFonts w:ascii="Times New Roman" w:hAnsi="Times New Roman" w:cs="Times New Roman"/>
          <w:sz w:val="24"/>
          <w:szCs w:val="24"/>
          <w:lang w:val="sr-Cyrl-RS"/>
        </w:rPr>
        <w:t>жни да учествују у њ</w:t>
      </w:r>
      <w:r w:rsidR="00813363" w:rsidRPr="00FA0BC3">
        <w:rPr>
          <w:rFonts w:ascii="Times New Roman" w:hAnsi="Times New Roman" w:cs="Times New Roman"/>
          <w:sz w:val="24"/>
          <w:szCs w:val="24"/>
          <w:lang w:val="sr-Cyrl-RS"/>
        </w:rPr>
        <w:t>еговом</w:t>
      </w:r>
      <w:r w:rsidR="0085513D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издржавању.</w:t>
      </w:r>
    </w:p>
    <w:p w14:paraId="7BE49C25" w14:textId="77777777" w:rsidR="007F213B" w:rsidRDefault="007F213B" w:rsidP="001E7F25">
      <w:pPr>
        <w:pStyle w:val="BodyText"/>
        <w:spacing w:after="0" w:line="24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49B449" w14:textId="3AB15363" w:rsidR="00571E35" w:rsidRDefault="0085513D" w:rsidP="001E7F25">
      <w:pPr>
        <w:pStyle w:val="BodyText"/>
        <w:spacing w:before="9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Опрема корисника за смештај у установу социјалне заштите или другу породицу обухвата одећу и обућу корисника неопходну за смештај.</w:t>
      </w:r>
    </w:p>
    <w:p w14:paraId="24CDFE58" w14:textId="77777777" w:rsidR="00D60BB8" w:rsidRPr="00FA0BC3" w:rsidRDefault="00D60BB8" w:rsidP="00A378BA">
      <w:pPr>
        <w:pStyle w:val="BodyText"/>
        <w:spacing w:before="9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962299" w14:textId="585B429D" w:rsidR="00571E35" w:rsidRDefault="00571E35" w:rsidP="00BD033E">
      <w:pPr>
        <w:pStyle w:val="Heading3"/>
        <w:jc w:val="center"/>
        <w:rPr>
          <w:rFonts w:ascii="Times New Roman" w:hAnsi="Times New Roman" w:cs="Times New Roman"/>
          <w:b/>
          <w:bCs/>
          <w:color w:val="auto"/>
          <w:spacing w:val="-5"/>
          <w:lang w:val="sr-Cyrl-RS"/>
        </w:rPr>
      </w:pPr>
      <w:proofErr w:type="spellStart"/>
      <w:r w:rsidRPr="00FA0BC3">
        <w:rPr>
          <w:rFonts w:ascii="Times New Roman" w:hAnsi="Times New Roman" w:cs="Times New Roman"/>
          <w:b/>
          <w:bCs/>
          <w:color w:val="auto"/>
        </w:rPr>
        <w:t>Члан</w:t>
      </w:r>
      <w:proofErr w:type="spellEnd"/>
      <w:r w:rsidRPr="00FA0BC3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="00EF54C3">
        <w:rPr>
          <w:rFonts w:ascii="Times New Roman" w:hAnsi="Times New Roman" w:cs="Times New Roman"/>
          <w:b/>
          <w:bCs/>
          <w:color w:val="auto"/>
          <w:spacing w:val="-5"/>
          <w:lang w:val="sr-Cyrl-RS"/>
        </w:rPr>
        <w:t>10</w:t>
      </w:r>
      <w:r w:rsidR="0021169F">
        <w:rPr>
          <w:rFonts w:ascii="Times New Roman" w:hAnsi="Times New Roman" w:cs="Times New Roman"/>
          <w:b/>
          <w:bCs/>
          <w:color w:val="auto"/>
          <w:spacing w:val="-5"/>
          <w:lang w:val="sr-Cyrl-RS"/>
        </w:rPr>
        <w:t>9</w:t>
      </w:r>
      <w:r w:rsidR="00AD6167" w:rsidRPr="00FA0BC3">
        <w:rPr>
          <w:rFonts w:ascii="Times New Roman" w:hAnsi="Times New Roman" w:cs="Times New Roman"/>
          <w:b/>
          <w:bCs/>
          <w:color w:val="auto"/>
          <w:spacing w:val="-5"/>
          <w:lang w:val="sr-Cyrl-RS"/>
        </w:rPr>
        <w:t>.</w:t>
      </w:r>
    </w:p>
    <w:p w14:paraId="546DEE46" w14:textId="5DD1D4D8" w:rsidR="00571E35" w:rsidRDefault="00571E35" w:rsidP="001E7F25">
      <w:pPr>
        <w:pStyle w:val="BodyText"/>
        <w:spacing w:before="1"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FA0B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F0BCF" w:rsidRPr="00FA0BC3">
        <w:rPr>
          <w:rFonts w:ascii="Times New Roman" w:hAnsi="Times New Roman" w:cs="Times New Roman"/>
          <w:sz w:val="24"/>
          <w:szCs w:val="24"/>
          <w:lang w:val="sr-Cyrl-RS"/>
        </w:rPr>
        <w:t>из члана</w:t>
      </w:r>
      <w:r w:rsidR="003F387B">
        <w:rPr>
          <w:rFonts w:ascii="Times New Roman" w:hAnsi="Times New Roman" w:cs="Times New Roman"/>
          <w:sz w:val="24"/>
          <w:szCs w:val="24"/>
          <w:lang w:val="sr-Cyrl-RS"/>
        </w:rPr>
        <w:t xml:space="preserve"> 10</w:t>
      </w:r>
      <w:r w:rsidR="0021169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FA0BC3">
        <w:rPr>
          <w:rFonts w:ascii="Times New Roman" w:hAnsi="Times New Roman" w:cs="Times New Roman"/>
          <w:sz w:val="24"/>
          <w:szCs w:val="24"/>
        </w:rPr>
        <w:t>.</w:t>
      </w:r>
      <w:r w:rsidRPr="00FA0B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A0BC3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FA0B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0BCF" w:rsidRPr="00FA0BC3">
        <w:rPr>
          <w:rFonts w:ascii="Times New Roman" w:hAnsi="Times New Roman" w:cs="Times New Roman"/>
          <w:spacing w:val="-9"/>
          <w:sz w:val="24"/>
          <w:szCs w:val="24"/>
          <w:lang w:val="sr-Cyrl-RS"/>
        </w:rPr>
        <w:t>одлуке признаје се за најнужнију опрему у одећи и обући која је неопходна за задовољење потреба у тренутку смештаја,</w:t>
      </w:r>
      <w:r w:rsidR="00C44734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а у зависности од пола, узраста и доба године у к</w:t>
      </w:r>
      <w:r w:rsidR="001F0BCF" w:rsidRPr="00FA0BC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44734" w:rsidRPr="00FA0BC3">
        <w:rPr>
          <w:rFonts w:ascii="Times New Roman" w:hAnsi="Times New Roman" w:cs="Times New Roman"/>
          <w:sz w:val="24"/>
          <w:szCs w:val="24"/>
          <w:lang w:val="sr-Cyrl-RS"/>
        </w:rPr>
        <w:t>ме се смештање врши.</w:t>
      </w:r>
    </w:p>
    <w:p w14:paraId="7ECCD4AE" w14:textId="77777777" w:rsidR="001E7F25" w:rsidRPr="00FA0BC3" w:rsidRDefault="001E7F25" w:rsidP="001E7F25">
      <w:pPr>
        <w:pStyle w:val="BodyText"/>
        <w:spacing w:before="1"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B43F0C" w14:textId="4E41D52C" w:rsidR="00813363" w:rsidRDefault="00813363" w:rsidP="001E7F25">
      <w:pPr>
        <w:pStyle w:val="BodyText"/>
        <w:spacing w:before="1"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Најнужнија одећа и обућа корисника може се обезбедити и из залиха одеће и обуће Црвеног крста </w:t>
      </w:r>
      <w:r w:rsidR="00526779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Пожега,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другог удружења и из донација.</w:t>
      </w:r>
    </w:p>
    <w:p w14:paraId="39BEC083" w14:textId="77777777" w:rsidR="001E7F25" w:rsidRPr="00FA0BC3" w:rsidRDefault="001E7F25" w:rsidP="001E7F25">
      <w:pPr>
        <w:pStyle w:val="BodyText"/>
        <w:spacing w:before="1" w:after="0" w:line="24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FCB20C" w14:textId="7BCF4B22" w:rsidR="00B15711" w:rsidRDefault="00906BB6" w:rsidP="001E7F25">
      <w:pPr>
        <w:pStyle w:val="BodyText"/>
        <w:spacing w:after="0" w:line="244" w:lineRule="auto"/>
        <w:ind w:right="24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Уз право на опрему мо</w:t>
      </w:r>
      <w:r w:rsidR="00B15711" w:rsidRPr="00FA0BC3">
        <w:rPr>
          <w:rFonts w:ascii="Times New Roman" w:hAnsi="Times New Roman" w:cs="Times New Roman"/>
          <w:sz w:val="24"/>
          <w:szCs w:val="24"/>
          <w:lang w:val="sr-Cyrl-RS"/>
        </w:rPr>
        <w:t>же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 се признати право на накнаду трошкова превоза корисника до установе, односно породице и други нужни трошкови по процени Центра.</w:t>
      </w:r>
      <w:r w:rsidR="00B15711" w:rsidRPr="00FA0BC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 </w:t>
      </w:r>
    </w:p>
    <w:p w14:paraId="3240A1AD" w14:textId="77777777" w:rsidR="001E7F25" w:rsidRPr="00FA0BC3" w:rsidRDefault="001E7F25" w:rsidP="001E7F25">
      <w:pPr>
        <w:pStyle w:val="BodyText"/>
        <w:spacing w:after="0" w:line="244" w:lineRule="auto"/>
        <w:ind w:right="248"/>
        <w:jc w:val="both"/>
        <w:rPr>
          <w:rFonts w:ascii="Times New Roman" w:hAnsi="Times New Roman" w:cs="Times New Roman"/>
          <w:sz w:val="24"/>
          <w:szCs w:val="24"/>
        </w:rPr>
      </w:pPr>
    </w:p>
    <w:p w14:paraId="0F8B81B9" w14:textId="4B4FC9D3" w:rsidR="00E100CB" w:rsidRDefault="00E100CB" w:rsidP="001E7F25">
      <w:pPr>
        <w:pStyle w:val="BodyText"/>
        <w:spacing w:before="2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О праву на опрему за смештај корисника у установу социјалне заштите или другу породицу, одлучује Центар решењем.</w:t>
      </w:r>
    </w:p>
    <w:p w14:paraId="17357B54" w14:textId="77777777" w:rsidR="009A476E" w:rsidRDefault="009A476E" w:rsidP="001E7F25">
      <w:pPr>
        <w:pStyle w:val="BodyText"/>
        <w:spacing w:before="2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6DF873" w14:textId="77777777" w:rsidR="009A476E" w:rsidRDefault="009A476E" w:rsidP="001E7F25">
      <w:pPr>
        <w:pStyle w:val="BodyText"/>
        <w:spacing w:before="2"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8BFA5B" w14:textId="054BBA8C" w:rsidR="00571E35" w:rsidRPr="007062DB" w:rsidRDefault="007062DB" w:rsidP="007062DB">
      <w:pPr>
        <w:ind w:right="1640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                       Одељак 3. </w:t>
      </w:r>
      <w:r w:rsidR="00571E35" w:rsidRPr="007062DB">
        <w:rPr>
          <w:rFonts w:ascii="Times New Roman" w:hAnsi="Times New Roman" w:cs="Times New Roman"/>
          <w:b/>
          <w:iCs/>
          <w:sz w:val="24"/>
          <w:szCs w:val="24"/>
        </w:rPr>
        <w:t>ОСТАЛЕ ВРСТЕ МАТЕРИЈАЛНЕ</w:t>
      </w:r>
      <w:r w:rsidR="00571E35" w:rsidRPr="007062DB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="00571E35" w:rsidRPr="007062DB">
        <w:rPr>
          <w:rFonts w:ascii="Times New Roman" w:hAnsi="Times New Roman" w:cs="Times New Roman"/>
          <w:b/>
          <w:iCs/>
          <w:spacing w:val="-2"/>
          <w:sz w:val="24"/>
          <w:szCs w:val="24"/>
        </w:rPr>
        <w:t>ПОДР</w:t>
      </w:r>
      <w:r>
        <w:rPr>
          <w:rFonts w:ascii="Times New Roman" w:hAnsi="Times New Roman" w:cs="Times New Roman"/>
          <w:b/>
          <w:iCs/>
          <w:spacing w:val="-2"/>
          <w:sz w:val="24"/>
          <w:szCs w:val="24"/>
          <w:lang w:val="sr-Cyrl-RS"/>
        </w:rPr>
        <w:t>ШКЕ</w:t>
      </w:r>
    </w:p>
    <w:p w14:paraId="56CC10EF" w14:textId="59E49A49" w:rsidR="00E478DB" w:rsidRPr="00FA0BC3" w:rsidRDefault="00E478DB" w:rsidP="001E7F25">
      <w:pPr>
        <w:widowControl w:val="0"/>
        <w:tabs>
          <w:tab w:val="left" w:pos="937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Остале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врсте</w:t>
      </w:r>
      <w:r w:rsidRPr="00FA0BC3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="000E38D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: </w:t>
      </w:r>
    </w:p>
    <w:p w14:paraId="75D51727" w14:textId="77777777" w:rsidR="000E38D9" w:rsidRPr="00FA0BC3" w:rsidRDefault="000E38D9" w:rsidP="00E478DB">
      <w:pPr>
        <w:widowControl w:val="0"/>
        <w:tabs>
          <w:tab w:val="left" w:pos="937"/>
        </w:tabs>
        <w:autoSpaceDE w:val="0"/>
        <w:autoSpaceDN w:val="0"/>
        <w:spacing w:before="2" w:after="0" w:line="240" w:lineRule="auto"/>
        <w:ind w:left="9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6DB28586" w14:textId="13265D60" w:rsidR="00E478DB" w:rsidRPr="00D63516" w:rsidRDefault="00E478DB" w:rsidP="00D63516">
      <w:pPr>
        <w:pStyle w:val="ListParagraph"/>
        <w:numPr>
          <w:ilvl w:val="0"/>
          <w:numId w:val="12"/>
        </w:numPr>
        <w:tabs>
          <w:tab w:val="left" w:pos="343"/>
        </w:tabs>
        <w:spacing w:before="12" w:line="249" w:lineRule="auto"/>
        <w:rPr>
          <w:sz w:val="24"/>
          <w:szCs w:val="24"/>
        </w:rPr>
      </w:pPr>
      <w:r w:rsidRPr="00D63516">
        <w:rPr>
          <w:color w:val="231F20"/>
          <w:spacing w:val="-1"/>
          <w:sz w:val="24"/>
          <w:szCs w:val="24"/>
          <w:lang w:val="sr-Cyrl-RS"/>
        </w:rPr>
        <w:t xml:space="preserve">  </w:t>
      </w:r>
      <w:r w:rsidRPr="00D63516">
        <w:rPr>
          <w:color w:val="231F20"/>
          <w:spacing w:val="-1"/>
          <w:sz w:val="24"/>
          <w:szCs w:val="24"/>
        </w:rPr>
        <w:t>п</w:t>
      </w:r>
      <w:r w:rsidR="00AA6D2F" w:rsidRPr="00D63516">
        <w:rPr>
          <w:color w:val="231F20"/>
          <w:spacing w:val="-1"/>
          <w:sz w:val="24"/>
          <w:szCs w:val="24"/>
          <w:lang w:val="sr-Cyrl-RS"/>
        </w:rPr>
        <w:t>раво на субвенцију трошкова комуналних услуга</w:t>
      </w:r>
    </w:p>
    <w:p w14:paraId="35922A61" w14:textId="628766CF" w:rsidR="00FA534D" w:rsidRPr="00FA0BC3" w:rsidRDefault="00FA534D" w:rsidP="007062DB">
      <w:pPr>
        <w:pStyle w:val="ListParagraph"/>
        <w:numPr>
          <w:ilvl w:val="1"/>
          <w:numId w:val="12"/>
        </w:numPr>
        <w:tabs>
          <w:tab w:val="left" w:pos="502"/>
        </w:tabs>
        <w:jc w:val="both"/>
        <w:rPr>
          <w:sz w:val="24"/>
          <w:szCs w:val="24"/>
        </w:rPr>
      </w:pPr>
      <w:r>
        <w:rPr>
          <w:color w:val="231F20"/>
          <w:spacing w:val="-1"/>
          <w:sz w:val="24"/>
          <w:szCs w:val="24"/>
          <w:lang w:val="sr-Cyrl-RS"/>
        </w:rPr>
        <w:t xml:space="preserve">  право на регресиран превоз за ученике средњих школа</w:t>
      </w:r>
    </w:p>
    <w:p w14:paraId="083E5893" w14:textId="7F801040" w:rsidR="00E478DB" w:rsidRPr="00D63516" w:rsidRDefault="00D63516" w:rsidP="00D63516">
      <w:pPr>
        <w:pStyle w:val="ListParagraph"/>
        <w:numPr>
          <w:ilvl w:val="0"/>
          <w:numId w:val="12"/>
        </w:numPr>
        <w:tabs>
          <w:tab w:val="left" w:pos="436"/>
        </w:tabs>
        <w:spacing w:before="12"/>
        <w:rPr>
          <w:sz w:val="24"/>
          <w:szCs w:val="24"/>
        </w:rPr>
      </w:pPr>
      <w:r>
        <w:rPr>
          <w:color w:val="231F20"/>
          <w:sz w:val="24"/>
          <w:szCs w:val="24"/>
          <w:lang w:val="sr-Cyrl-RS"/>
        </w:rPr>
        <w:t xml:space="preserve"> </w:t>
      </w:r>
      <w:r w:rsidR="00FA534D">
        <w:rPr>
          <w:color w:val="231F20"/>
          <w:sz w:val="24"/>
          <w:szCs w:val="24"/>
          <w:lang w:val="sr-Cyrl-RS"/>
        </w:rPr>
        <w:t xml:space="preserve"> </w:t>
      </w:r>
      <w:r w:rsidR="00E478DB" w:rsidRPr="00D63516">
        <w:rPr>
          <w:color w:val="231F20"/>
          <w:sz w:val="24"/>
          <w:szCs w:val="24"/>
        </w:rPr>
        <w:t>друге</w:t>
      </w:r>
      <w:r w:rsidR="00E478DB" w:rsidRPr="00D63516">
        <w:rPr>
          <w:color w:val="231F20"/>
          <w:spacing w:val="75"/>
          <w:sz w:val="24"/>
          <w:szCs w:val="24"/>
        </w:rPr>
        <w:t xml:space="preserve"> </w:t>
      </w:r>
      <w:r w:rsidR="00E478DB" w:rsidRPr="00D63516">
        <w:rPr>
          <w:color w:val="231F20"/>
          <w:sz w:val="24"/>
          <w:szCs w:val="24"/>
        </w:rPr>
        <w:t>мере</w:t>
      </w:r>
      <w:r w:rsidR="00E478DB" w:rsidRPr="00D63516">
        <w:rPr>
          <w:color w:val="231F20"/>
          <w:spacing w:val="76"/>
          <w:sz w:val="24"/>
          <w:szCs w:val="24"/>
        </w:rPr>
        <w:t xml:space="preserve"> </w:t>
      </w:r>
      <w:r w:rsidR="00E478DB" w:rsidRPr="00D63516">
        <w:rPr>
          <w:color w:val="231F20"/>
          <w:sz w:val="24"/>
          <w:szCs w:val="24"/>
        </w:rPr>
        <w:t>у</w:t>
      </w:r>
      <w:r w:rsidR="00E478DB" w:rsidRPr="00D63516">
        <w:rPr>
          <w:color w:val="231F20"/>
          <w:spacing w:val="76"/>
          <w:sz w:val="24"/>
          <w:szCs w:val="24"/>
        </w:rPr>
        <w:t xml:space="preserve"> </w:t>
      </w:r>
      <w:r w:rsidR="00E478DB" w:rsidRPr="00D63516">
        <w:rPr>
          <w:color w:val="231F20"/>
          <w:sz w:val="24"/>
          <w:szCs w:val="24"/>
        </w:rPr>
        <w:t>складу</w:t>
      </w:r>
      <w:r w:rsidR="00E478DB" w:rsidRPr="00D63516">
        <w:rPr>
          <w:color w:val="231F20"/>
          <w:spacing w:val="76"/>
          <w:sz w:val="24"/>
          <w:szCs w:val="24"/>
        </w:rPr>
        <w:t xml:space="preserve"> </w:t>
      </w:r>
      <w:r w:rsidR="00E478DB" w:rsidRPr="00D63516">
        <w:rPr>
          <w:color w:val="231F20"/>
          <w:sz w:val="24"/>
          <w:szCs w:val="24"/>
        </w:rPr>
        <w:t>са</w:t>
      </w:r>
      <w:r w:rsidR="00E478DB" w:rsidRPr="00D63516">
        <w:rPr>
          <w:color w:val="231F20"/>
          <w:spacing w:val="76"/>
          <w:sz w:val="24"/>
          <w:szCs w:val="24"/>
        </w:rPr>
        <w:t xml:space="preserve"> </w:t>
      </w:r>
      <w:r w:rsidR="00E478DB" w:rsidRPr="00D63516">
        <w:rPr>
          <w:color w:val="231F20"/>
          <w:sz w:val="24"/>
          <w:szCs w:val="24"/>
        </w:rPr>
        <w:t>потребама</w:t>
      </w:r>
      <w:r w:rsidR="00E478DB" w:rsidRPr="00D63516">
        <w:rPr>
          <w:color w:val="231F20"/>
          <w:spacing w:val="76"/>
          <w:sz w:val="24"/>
          <w:szCs w:val="24"/>
        </w:rPr>
        <w:t xml:space="preserve"> </w:t>
      </w:r>
      <w:r w:rsidR="00E478DB" w:rsidRPr="00D63516">
        <w:rPr>
          <w:color w:val="231F20"/>
          <w:sz w:val="24"/>
          <w:szCs w:val="24"/>
        </w:rPr>
        <w:t>локалне</w:t>
      </w:r>
      <w:r w:rsidR="00E478DB" w:rsidRPr="00D63516">
        <w:rPr>
          <w:color w:val="231F20"/>
          <w:sz w:val="24"/>
          <w:szCs w:val="24"/>
          <w:lang w:val="sr-Cyrl-RS"/>
        </w:rPr>
        <w:t xml:space="preserve"> заједнице</w:t>
      </w:r>
    </w:p>
    <w:p w14:paraId="5AD8BE44" w14:textId="77777777" w:rsidR="00E478DB" w:rsidRPr="00FA0BC3" w:rsidRDefault="00E478DB" w:rsidP="00E478DB">
      <w:pPr>
        <w:widowControl w:val="0"/>
        <w:tabs>
          <w:tab w:val="left" w:pos="436"/>
        </w:tabs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5AB68F89" w14:textId="00146DD9" w:rsidR="00571E35" w:rsidRPr="00FA0BC3" w:rsidRDefault="002F5F76" w:rsidP="00E05904">
      <w:pPr>
        <w:pStyle w:val="Heading3"/>
        <w:spacing w:line="448" w:lineRule="auto"/>
        <w:ind w:left="783" w:right="786"/>
        <w:jc w:val="center"/>
        <w:rPr>
          <w:rFonts w:ascii="Times New Roman" w:hAnsi="Times New Roman" w:cs="Times New Roman"/>
          <w:b/>
          <w:bCs/>
          <w:color w:val="auto"/>
        </w:rPr>
      </w:pPr>
      <w:r w:rsidRPr="00FA0BC3">
        <w:rPr>
          <w:rFonts w:ascii="Times New Roman" w:hAnsi="Times New Roman" w:cs="Times New Roman"/>
          <w:b/>
          <w:bCs/>
          <w:color w:val="auto"/>
          <w:lang w:val="sr-Cyrl-RS"/>
        </w:rPr>
        <w:lastRenderedPageBreak/>
        <w:t>П</w:t>
      </w:r>
      <w:r w:rsidR="00AA6D2F" w:rsidRPr="00FA0BC3">
        <w:rPr>
          <w:rFonts w:ascii="Times New Roman" w:hAnsi="Times New Roman" w:cs="Times New Roman"/>
          <w:b/>
          <w:bCs/>
          <w:color w:val="auto"/>
          <w:lang w:val="sr-Cyrl-RS"/>
        </w:rPr>
        <w:t>раво на субвенцију трошкова комуналних услуга</w:t>
      </w:r>
    </w:p>
    <w:p w14:paraId="1BBB9786" w14:textId="4DD4D5DE" w:rsidR="00E05904" w:rsidRPr="00FA0BC3" w:rsidRDefault="00E05904" w:rsidP="00E05904">
      <w:pPr>
        <w:spacing w:before="1"/>
        <w:ind w:left="3725" w:right="3726"/>
        <w:jc w:val="center"/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FA0BC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F50C8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1</w:t>
      </w:r>
      <w:r w:rsidR="00186D3D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10</w:t>
      </w:r>
      <w:r w:rsidR="000E38D9" w:rsidRPr="00FA0B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 xml:space="preserve">. </w:t>
      </w:r>
    </w:p>
    <w:p w14:paraId="61079A19" w14:textId="23A2E0BE" w:rsidR="0044329C" w:rsidRPr="00FA0BC3" w:rsidRDefault="0044329C" w:rsidP="001E7F25">
      <w:pPr>
        <w:pStyle w:val="BodyText"/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Право на субвенционисање трошкова комуналних услуга има породица са троје и више деце, док у породици постоји најмање троје деце до завршетка средње школе и ако</w:t>
      </w:r>
      <w:r w:rsidRPr="00FA0BC3">
        <w:rPr>
          <w:rFonts w:ascii="Times New Roman" w:hAnsi="Times New Roman" w:cs="Times New Roman"/>
          <w:sz w:val="24"/>
          <w:szCs w:val="24"/>
        </w:rPr>
        <w:t>:</w:t>
      </w:r>
    </w:p>
    <w:p w14:paraId="725CFF75" w14:textId="13B18800" w:rsidR="0044329C" w:rsidRPr="00FA0BC3" w:rsidRDefault="0044329C" w:rsidP="0044329C">
      <w:pPr>
        <w:pStyle w:val="BodyText"/>
        <w:numPr>
          <w:ilvl w:val="0"/>
          <w:numId w:val="12"/>
        </w:numPr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чланови породице имају пријављено пребивалиште на територији Општине, односно боравиште за расељена лица, најмање једну годину пре дана рођења трећег, односно сваког наредног детета</w:t>
      </w:r>
      <w:r w:rsidR="00F26EE6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5C88B94E" w14:textId="4FF7960E" w:rsidR="0044329C" w:rsidRPr="00FA0BC3" w:rsidRDefault="0044329C" w:rsidP="0044329C">
      <w:pPr>
        <w:pStyle w:val="BodyText"/>
        <w:numPr>
          <w:ilvl w:val="0"/>
          <w:numId w:val="12"/>
        </w:numPr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>чланови породице станују на адреси стана за који траже умањење обавеза плаћања комуналних услуга</w:t>
      </w:r>
      <w:r w:rsidR="00F26EE6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0B7EAC1D" w14:textId="3DC96BC5" w:rsidR="0044329C" w:rsidRPr="00FA0BC3" w:rsidRDefault="0044329C" w:rsidP="0044329C">
      <w:pPr>
        <w:pStyle w:val="BodyText"/>
        <w:numPr>
          <w:ilvl w:val="0"/>
          <w:numId w:val="12"/>
        </w:numPr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породица непосредно брине о деци и ако немају деце у установи социјалне заштите и </w:t>
      </w:r>
      <w:r w:rsidR="00781E90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хранитељс</w:t>
      </w:r>
      <w:r w:rsidR="00E46A5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ву</w:t>
      </w:r>
      <w:r w:rsidR="00F26EE6" w:rsidRPr="00FA0BC3">
        <w:rPr>
          <w:rFonts w:ascii="Times New Roman" w:hAnsi="Times New Roman" w:cs="Times New Roman"/>
          <w:sz w:val="24"/>
          <w:szCs w:val="24"/>
        </w:rPr>
        <w:t>;</w:t>
      </w:r>
    </w:p>
    <w:p w14:paraId="691A2705" w14:textId="4BD53C7A" w:rsidR="0044329C" w:rsidRDefault="0044329C" w:rsidP="0044329C">
      <w:pPr>
        <w:pStyle w:val="BodyText"/>
        <w:numPr>
          <w:ilvl w:val="0"/>
          <w:numId w:val="12"/>
        </w:numPr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да у моменту подношења захтева за субвенционисану цену комуналне услуге нема дуговања по основу извршених комуналних услуга према јавном предузећу. </w:t>
      </w:r>
    </w:p>
    <w:p w14:paraId="452E9956" w14:textId="77777777" w:rsidR="005C1066" w:rsidRDefault="005C1066" w:rsidP="005C1066">
      <w:pPr>
        <w:pStyle w:val="BodyText"/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76B2B4" w14:textId="7CA50516" w:rsidR="0044329C" w:rsidRDefault="0044329C" w:rsidP="0044329C">
      <w:pPr>
        <w:pStyle w:val="ListParagraph"/>
        <w:ind w:right="3726"/>
        <w:jc w:val="center"/>
        <w:rPr>
          <w:b/>
          <w:spacing w:val="-5"/>
          <w:sz w:val="24"/>
          <w:szCs w:val="24"/>
          <w:lang w:val="sr-Cyrl-RS"/>
        </w:rPr>
      </w:pPr>
      <w:r w:rsidRPr="00FA0BC3">
        <w:rPr>
          <w:b/>
          <w:sz w:val="24"/>
          <w:szCs w:val="24"/>
          <w:lang w:val="sr-Cyrl-RS"/>
        </w:rPr>
        <w:t xml:space="preserve">                                                       </w:t>
      </w:r>
      <w:r w:rsidRPr="00FA0BC3">
        <w:rPr>
          <w:b/>
          <w:sz w:val="24"/>
          <w:szCs w:val="24"/>
        </w:rPr>
        <w:t>Члан</w:t>
      </w:r>
      <w:r w:rsidRPr="00FA0BC3">
        <w:rPr>
          <w:b/>
          <w:spacing w:val="1"/>
          <w:sz w:val="24"/>
          <w:szCs w:val="24"/>
        </w:rPr>
        <w:t xml:space="preserve"> </w:t>
      </w:r>
      <w:r w:rsidR="001F50C8">
        <w:rPr>
          <w:b/>
          <w:spacing w:val="-5"/>
          <w:sz w:val="24"/>
          <w:szCs w:val="24"/>
          <w:lang w:val="sr-Cyrl-RS"/>
        </w:rPr>
        <w:t>1</w:t>
      </w:r>
      <w:r w:rsidR="006B62A0">
        <w:rPr>
          <w:b/>
          <w:spacing w:val="-5"/>
          <w:sz w:val="24"/>
          <w:szCs w:val="24"/>
          <w:lang w:val="sr-Cyrl-RS"/>
        </w:rPr>
        <w:t>1</w:t>
      </w:r>
      <w:r w:rsidR="00186D3D">
        <w:rPr>
          <w:b/>
          <w:spacing w:val="-5"/>
          <w:sz w:val="24"/>
          <w:szCs w:val="24"/>
          <w:lang w:val="sr-Cyrl-RS"/>
        </w:rPr>
        <w:t>1</w:t>
      </w:r>
      <w:r w:rsidRPr="00FA0BC3">
        <w:rPr>
          <w:b/>
          <w:spacing w:val="-5"/>
          <w:sz w:val="24"/>
          <w:szCs w:val="24"/>
          <w:lang w:val="sr-Cyrl-RS"/>
        </w:rPr>
        <w:t>.</w:t>
      </w:r>
    </w:p>
    <w:p w14:paraId="31DC36FD" w14:textId="77777777" w:rsidR="001E6E7F" w:rsidRPr="00FA0BC3" w:rsidRDefault="001E6E7F" w:rsidP="0044329C">
      <w:pPr>
        <w:pStyle w:val="ListParagraph"/>
        <w:ind w:right="3726"/>
        <w:jc w:val="center"/>
        <w:rPr>
          <w:b/>
          <w:spacing w:val="-5"/>
          <w:sz w:val="24"/>
          <w:szCs w:val="24"/>
          <w:lang w:val="sr-Cyrl-RS"/>
        </w:rPr>
      </w:pPr>
    </w:p>
    <w:p w14:paraId="69B00A97" w14:textId="436C53F1" w:rsidR="00EA0649" w:rsidRDefault="00EA0649" w:rsidP="001E7F25">
      <w:pPr>
        <w:pStyle w:val="BodyText"/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субвенционисање трошкова комуналних услуга има породица са дететом са сметњама у развоју док се дете налази на редовном школовању под условима  из члана </w:t>
      </w:r>
      <w:r w:rsidR="00E226E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4E96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FA0BC3">
        <w:rPr>
          <w:rFonts w:ascii="Times New Roman" w:hAnsi="Times New Roman" w:cs="Times New Roman"/>
          <w:sz w:val="24"/>
          <w:szCs w:val="24"/>
          <w:lang w:val="sr-Cyrl-RS"/>
        </w:rPr>
        <w:t>. ове одлуке.</w:t>
      </w:r>
    </w:p>
    <w:p w14:paraId="5DACD75E" w14:textId="3EEAE792" w:rsidR="00FC3CA4" w:rsidRDefault="00FC3CA4" w:rsidP="001E7F25">
      <w:pPr>
        <w:pStyle w:val="BodyText"/>
        <w:spacing w:before="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 о праву на субвенцију трошкова комуналних услуга доноси Центар.</w:t>
      </w:r>
    </w:p>
    <w:p w14:paraId="3A046D4A" w14:textId="47BAE239" w:rsidR="00EA0649" w:rsidRPr="00FA0BC3" w:rsidRDefault="006B62A0" w:rsidP="006B62A0">
      <w:pPr>
        <w:pStyle w:val="BodyText"/>
        <w:spacing w:before="44"/>
        <w:ind w:left="132" w:firstLine="58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</w:t>
      </w:r>
      <w:proofErr w:type="spellStart"/>
      <w:r w:rsidR="00363092" w:rsidRPr="00FA0BC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363092" w:rsidRPr="00FA0BC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F50C8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1</w:t>
      </w:r>
      <w:r w:rsidR="00186D3D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2</w:t>
      </w:r>
      <w:r w:rsidR="00363092" w:rsidRPr="00FA0BC3">
        <w:rPr>
          <w:rFonts w:ascii="Times New Roman" w:hAnsi="Times New Roman" w:cs="Times New Roman"/>
          <w:b/>
          <w:spacing w:val="-5"/>
          <w:sz w:val="24"/>
          <w:szCs w:val="24"/>
          <w:lang w:val="sr-Cyrl-RS"/>
        </w:rPr>
        <w:t>.</w:t>
      </w:r>
    </w:p>
    <w:p w14:paraId="28AD6F5C" w14:textId="5DE1EA49" w:rsidR="00571E35" w:rsidRDefault="003E38A6" w:rsidP="00023A8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Услови, начин, критеријуми и поступак за остваривање права на субвенционирану цену комуналних услуга утврђени су </w:t>
      </w:r>
      <w:proofErr w:type="spellStart"/>
      <w:r w:rsidR="00571E35" w:rsidRPr="00FA0BC3">
        <w:rPr>
          <w:rFonts w:ascii="Times New Roman" w:hAnsi="Times New Roman" w:cs="Times New Roman"/>
          <w:spacing w:val="-2"/>
          <w:sz w:val="24"/>
          <w:szCs w:val="24"/>
        </w:rPr>
        <w:t>Правилник</w:t>
      </w:r>
      <w:proofErr w:type="spellEnd"/>
      <w:r w:rsidRPr="00FA0B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>ом</w:t>
      </w:r>
      <w:r w:rsidR="000E38D9" w:rsidRPr="00FA0B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="000E38D9"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 субвенционисању трошкова комуналних услуга породици са троје и више деце и дететом са сметњама у развоју</w:t>
      </w:r>
      <w:r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bookmarkStart w:id="47" w:name="_Hlk148597873"/>
      <w:r w:rsidR="00623468" w:rsidRPr="00FA0BC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623468"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,,Службени лист општине Пожега</w:t>
      </w:r>
      <w:r w:rsidR="00623468" w:rsidRPr="00FA0BC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623468"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број 17/19</w:t>
      </w:r>
      <w:r w:rsidR="00623468" w:rsidRPr="00FA0BC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EF08B0"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</w:t>
      </w:r>
    </w:p>
    <w:bookmarkEnd w:id="47"/>
    <w:p w14:paraId="257A772D" w14:textId="77777777" w:rsidR="00DF4E96" w:rsidRDefault="00DF4E96" w:rsidP="00023A8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052120BD" w14:textId="774F266E" w:rsidR="00DF4E96" w:rsidRDefault="00DF4E96" w:rsidP="00DF4E96">
      <w:pPr>
        <w:tabs>
          <w:tab w:val="left" w:pos="502"/>
        </w:tabs>
        <w:jc w:val="center"/>
        <w:rPr>
          <w:rFonts w:ascii="Times New Roman" w:hAnsi="Times New Roman" w:cs="Times New Roman"/>
          <w:b/>
          <w:bCs/>
          <w:color w:val="231F20"/>
          <w:spacing w:val="-1"/>
          <w:sz w:val="24"/>
          <w:szCs w:val="24"/>
          <w:lang w:val="sr-Cyrl-RS"/>
        </w:rPr>
      </w:pPr>
      <w:r w:rsidRPr="00DF4E96">
        <w:rPr>
          <w:rFonts w:ascii="Times New Roman" w:hAnsi="Times New Roman" w:cs="Times New Roman"/>
          <w:b/>
          <w:bCs/>
          <w:color w:val="231F20"/>
          <w:spacing w:val="-1"/>
          <w:sz w:val="24"/>
          <w:szCs w:val="24"/>
          <w:lang w:val="sr-Cyrl-RS"/>
        </w:rPr>
        <w:t>Право на регресиран превоз за ученике средњих школа</w:t>
      </w:r>
    </w:p>
    <w:p w14:paraId="2FF0CD51" w14:textId="1F214B7C" w:rsidR="00DF4E96" w:rsidRDefault="00DF4E96" w:rsidP="00DF4E96">
      <w:pPr>
        <w:tabs>
          <w:tab w:val="left" w:pos="502"/>
        </w:tabs>
        <w:jc w:val="center"/>
        <w:rPr>
          <w:rFonts w:ascii="Times New Roman" w:hAnsi="Times New Roman" w:cs="Times New Roman"/>
          <w:b/>
          <w:bCs/>
          <w:color w:val="231F20"/>
          <w:spacing w:val="-1"/>
          <w:sz w:val="24"/>
          <w:szCs w:val="24"/>
          <w:lang w:val="sr-Cyrl-RS"/>
        </w:rPr>
      </w:pPr>
      <w:proofErr w:type="spellStart"/>
      <w:r w:rsidRPr="00FA0BC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FA0BC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-1"/>
          <w:sz w:val="24"/>
          <w:szCs w:val="24"/>
          <w:lang w:val="sr-Cyrl-RS"/>
        </w:rPr>
        <w:t>113.</w:t>
      </w:r>
    </w:p>
    <w:p w14:paraId="152F6BAA" w14:textId="27E4008C" w:rsidR="00DF4E96" w:rsidRDefault="00EE26A7" w:rsidP="00362F8E">
      <w:pPr>
        <w:tabs>
          <w:tab w:val="left" w:pos="502"/>
          <w:tab w:val="left" w:pos="9356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26A7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обезбеђује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регресиран превоз за ученике чије је пребивалиште на територији Општине</w:t>
      </w:r>
      <w:r w:rsidR="000B701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7016">
        <w:rPr>
          <w:rFonts w:ascii="Times New Roman" w:hAnsi="Times New Roman" w:cs="Times New Roman"/>
          <w:sz w:val="24"/>
          <w:szCs w:val="24"/>
          <w:lang w:val="sr-Cyrl-RS"/>
        </w:rPr>
        <w:t xml:space="preserve">чији су родитељи корисници материјалног обезбеђења или се налазе у стању тренутне социјално-материјалне угрожености, а који путују до једне од средњих школа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Општини или до школа које се налазе у нама суседним општинама.</w:t>
      </w:r>
    </w:p>
    <w:p w14:paraId="5D66DB98" w14:textId="75A0574E" w:rsidR="00A666FB" w:rsidRPr="00C540AA" w:rsidRDefault="00A666FB" w:rsidP="00362F8E">
      <w:pPr>
        <w:tabs>
          <w:tab w:val="left" w:pos="502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  <w:lang w:val="sr-Cyrl-CS"/>
        </w:rPr>
        <w:t>Решење о утврђивању права из овог члана доноси Центар</w:t>
      </w:r>
      <w:r w:rsidR="00C540AA">
        <w:rPr>
          <w:rFonts w:ascii="Times New Roman" w:hAnsi="Times New Roman" w:cs="Times New Roman"/>
          <w:sz w:val="24"/>
          <w:szCs w:val="24"/>
        </w:rPr>
        <w:t>.</w:t>
      </w:r>
    </w:p>
    <w:p w14:paraId="6515B7BD" w14:textId="77777777" w:rsidR="00EA7E4F" w:rsidRDefault="00EA7E4F" w:rsidP="00EA7E4F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114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5687C05" w14:textId="77777777" w:rsidR="00EA7E4F" w:rsidRPr="00FA0BC3" w:rsidRDefault="00EA7E4F" w:rsidP="00EA7E4F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589F220B" w14:textId="49886C98" w:rsidR="00EA7E4F" w:rsidRDefault="00EA7E4F" w:rsidP="00EA7E4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Право из члана 113. ове одлуке утврђено је Одлуком о условима и начину обезбеђивања превоза ученика средњих школа </w:t>
      </w:r>
      <w:r w:rsidRPr="00FA0BC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,,Службени лист општине Пожега</w:t>
      </w:r>
      <w:r w:rsidRPr="00FA0BC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број 1/1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3</w:t>
      </w:r>
      <w:r w:rsidRPr="00FA0BC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A0BC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</w:t>
      </w:r>
    </w:p>
    <w:p w14:paraId="71233AF6" w14:textId="77777777" w:rsidR="00D74120" w:rsidRDefault="00D74120" w:rsidP="00EA7E4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7B0D994F" w14:textId="77777777" w:rsidR="00D74120" w:rsidRDefault="00D74120" w:rsidP="00EA7E4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70C0D87E" w14:textId="77777777" w:rsidR="00D74120" w:rsidRDefault="00D74120" w:rsidP="00EA7E4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3C3A69BE" w14:textId="77777777" w:rsidR="00D74120" w:rsidRDefault="00D74120" w:rsidP="00EA7E4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5BA44C1F" w14:textId="77777777" w:rsidR="00D74120" w:rsidRDefault="00D74120" w:rsidP="00EA7E4F">
      <w:pPr>
        <w:pStyle w:val="BodyText"/>
        <w:spacing w:before="44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5798EE6A" w14:textId="77777777" w:rsidR="00E05904" w:rsidRPr="00FA0BC3" w:rsidRDefault="00FA7F56" w:rsidP="00FA7F56">
      <w:pPr>
        <w:widowControl w:val="0"/>
        <w:autoSpaceDE w:val="0"/>
        <w:autoSpaceDN w:val="0"/>
        <w:spacing w:before="3" w:after="0" w:line="249" w:lineRule="auto"/>
        <w:ind w:left="246" w:right="2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2.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</w:t>
      </w:r>
      <w:r w:rsidR="00E05904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ОСТУПАК ЗА ОСТВАРИВАЊЕ ПРАВА НА МЕРЕ </w:t>
      </w:r>
    </w:p>
    <w:p w14:paraId="3BA3511F" w14:textId="54FAE86C" w:rsidR="00FA7F56" w:rsidRPr="00FA0BC3" w:rsidRDefault="00E05904" w:rsidP="00FA7F56">
      <w:pPr>
        <w:widowControl w:val="0"/>
        <w:autoSpaceDE w:val="0"/>
        <w:autoSpaceDN w:val="0"/>
        <w:spacing w:before="3" w:after="0" w:line="249" w:lineRule="auto"/>
        <w:ind w:left="246" w:right="2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МАТЕРИЈАЛНЕ ПОДРШКЕ</w:t>
      </w:r>
    </w:p>
    <w:p w14:paraId="036BE104" w14:textId="77777777" w:rsidR="00FA7F56" w:rsidRPr="00FA0BC3" w:rsidRDefault="00FA7F56" w:rsidP="00FA7F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210CCA1A" w14:textId="3AF96D17" w:rsidR="00FA7F56" w:rsidRPr="00FA0BC3" w:rsidRDefault="00FA7F56" w:rsidP="00FA7F56">
      <w:pPr>
        <w:widowControl w:val="0"/>
        <w:autoSpaceDE w:val="0"/>
        <w:autoSpaceDN w:val="0"/>
        <w:spacing w:before="1"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Покретање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поступка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одлучивање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1819B7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з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ахтеву</w:t>
      </w:r>
    </w:p>
    <w:p w14:paraId="0DF5D690" w14:textId="77777777" w:rsidR="001B7C20" w:rsidRPr="00FA0BC3" w:rsidRDefault="001B7C20" w:rsidP="00FA7F56">
      <w:pPr>
        <w:widowControl w:val="0"/>
        <w:autoSpaceDE w:val="0"/>
        <w:autoSpaceDN w:val="0"/>
        <w:spacing w:before="1" w:after="0" w:line="249" w:lineRule="auto"/>
        <w:ind w:left="497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3FD65A19" w14:textId="1CA58CE9" w:rsidR="00EA7BBC" w:rsidRDefault="00EA7BBC" w:rsidP="00EA7BBC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DC7EF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5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B796B0E" w14:textId="77777777" w:rsidR="00023A8F" w:rsidRPr="00FA0BC3" w:rsidRDefault="00023A8F" w:rsidP="00EA7BBC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0235F2ED" w14:textId="00E109AB" w:rsidR="00FA7F56" w:rsidRDefault="00FA7F56" w:rsidP="001E7F2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Поступак за остваривање права на мере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покреће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захтев</w:t>
      </w:r>
      <w:r w:rsidR="00571AEF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корисника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или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службеној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дужности.</w:t>
      </w:r>
    </w:p>
    <w:p w14:paraId="6105C802" w14:textId="77777777" w:rsidR="00346765" w:rsidRPr="00FA0BC3" w:rsidRDefault="00346765" w:rsidP="001E7F2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5F641EF7" w14:textId="2100340F" w:rsidR="00FA7F56" w:rsidRDefault="00FA7F56" w:rsidP="007A466D">
      <w:pPr>
        <w:widowControl w:val="0"/>
        <w:autoSpaceDE w:val="0"/>
        <w:autoSpaceDN w:val="0"/>
        <w:spacing w:after="0" w:line="249" w:lineRule="auto"/>
        <w:ind w:right="4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захтевима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коришћење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мере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из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771B84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o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длуке,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првом степену решава Центар</w:t>
      </w:r>
      <w:r w:rsidR="000079D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0DDED56B" w14:textId="77777777" w:rsidR="00346765" w:rsidRDefault="00346765" w:rsidP="001E7F25">
      <w:pPr>
        <w:widowControl w:val="0"/>
        <w:autoSpaceDE w:val="0"/>
        <w:autoSpaceDN w:val="0"/>
        <w:spacing w:after="0" w:line="249" w:lineRule="auto"/>
        <w:ind w:right="106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F004A56" w14:textId="4947DE4A" w:rsidR="00A877CC" w:rsidRPr="00FC0D0A" w:rsidRDefault="00FC0D0A" w:rsidP="007A466D">
      <w:pPr>
        <w:widowControl w:val="0"/>
        <w:autoSpaceDE w:val="0"/>
        <w:autoSpaceDN w:val="0"/>
        <w:spacing w:after="0" w:line="249" w:lineRule="auto"/>
        <w:ind w:right="4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Рок за одлучивање  о праву на мере материјалне подршке је 30 дана од дана подношења захтева.</w:t>
      </w:r>
    </w:p>
    <w:p w14:paraId="5A311057" w14:textId="77777777" w:rsidR="00A877CC" w:rsidRDefault="00A877CC" w:rsidP="003E09EF">
      <w:pPr>
        <w:widowControl w:val="0"/>
        <w:autoSpaceDE w:val="0"/>
        <w:autoSpaceDN w:val="0"/>
        <w:spacing w:after="0" w:line="249" w:lineRule="auto"/>
        <w:ind w:left="327" w:right="106" w:firstLine="327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41494AF9" w14:textId="38455C22" w:rsidR="00467CCC" w:rsidRPr="00FA0BC3" w:rsidRDefault="00467CCC" w:rsidP="00467CCC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11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6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34DCE9C" w14:textId="645067BD" w:rsidR="00467CCC" w:rsidRPr="00F42762" w:rsidRDefault="00E44FC9" w:rsidP="00F427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F427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Центар има обавезу да </w:t>
      </w:r>
      <w:r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води евиденцију о корисницима права на материјалну подршку, у складу са овом </w:t>
      </w:r>
      <w:r w:rsidR="00423A0B"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одлуком</w:t>
      </w:r>
      <w:r w:rsid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1129C9F8" w14:textId="642D347D" w:rsidR="00E44FC9" w:rsidRPr="00F42762" w:rsidRDefault="00F42762" w:rsidP="00F4276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Центар </w:t>
      </w:r>
      <w:r w:rsidR="00E44FC9"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доставља годишњи извештај Општинском већу </w:t>
      </w:r>
      <w:r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Општине </w:t>
      </w:r>
      <w:r w:rsidR="00E44FC9"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 реализованим видовима материјалне </w:t>
      </w:r>
      <w:r w:rsidR="00423A0B"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44FC9" w:rsidRPr="00F427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подршке и утрошку буџетских средстава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1AB13974" w14:textId="31E11FB6" w:rsidR="005C641B" w:rsidRPr="00FA0BC3" w:rsidRDefault="005C641B" w:rsidP="005C641B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Право на жалбу</w:t>
      </w:r>
    </w:p>
    <w:p w14:paraId="2D8D7826" w14:textId="77777777" w:rsidR="001B7C20" w:rsidRPr="00FA0BC3" w:rsidRDefault="001B7C20" w:rsidP="005C641B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</w:p>
    <w:p w14:paraId="56F07C31" w14:textId="1E2EDA48" w:rsidR="00EA7BBC" w:rsidRPr="00FA0BC3" w:rsidRDefault="00EA7BBC" w:rsidP="00EA7BBC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11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7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6D523F3A" w14:textId="77777777" w:rsidR="00EA7BBC" w:rsidRPr="00FA0BC3" w:rsidRDefault="00EA7BBC" w:rsidP="005C641B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357F4C15" w14:textId="1F70DF54" w:rsidR="001655A7" w:rsidRDefault="009E75B1" w:rsidP="00346765">
      <w:pPr>
        <w:widowControl w:val="0"/>
        <w:autoSpaceDE w:val="0"/>
        <w:autoSpaceDN w:val="0"/>
        <w:spacing w:after="0" w:line="249" w:lineRule="auto"/>
        <w:ind w:right="106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Корисник коме није признато право на мере материјалне подршке из ове </w:t>
      </w:r>
      <w:r w:rsidR="00771B84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o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длуке има право жалбе у року од 15 дана.</w:t>
      </w:r>
    </w:p>
    <w:p w14:paraId="0C12E0B6" w14:textId="77777777" w:rsidR="00346765" w:rsidRPr="00FA0BC3" w:rsidRDefault="00346765" w:rsidP="00346765">
      <w:pPr>
        <w:widowControl w:val="0"/>
        <w:autoSpaceDE w:val="0"/>
        <w:autoSpaceDN w:val="0"/>
        <w:spacing w:after="0" w:line="249" w:lineRule="auto"/>
        <w:ind w:right="106"/>
        <w:jc w:val="both"/>
        <w:outlineLvl w:val="5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7EBD68F0" w14:textId="41FABA3D" w:rsidR="001655A7" w:rsidRDefault="0018779D" w:rsidP="00346765">
      <w:pPr>
        <w:widowControl w:val="0"/>
        <w:autoSpaceDE w:val="0"/>
        <w:autoSpaceDN w:val="0"/>
        <w:spacing w:after="0" w:line="249" w:lineRule="auto"/>
        <w:ind w:right="106"/>
        <w:jc w:val="both"/>
        <w:outlineLvl w:val="5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По жалбама на првостепен</w:t>
      </w:r>
      <w:r w:rsidR="0093220E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а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="0093220E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решења</w:t>
      </w:r>
      <w:r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одлучује Општинско веће</w:t>
      </w:r>
      <w:r w:rsidR="006272F4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="001C3C27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О</w:t>
      </w:r>
      <w:r w:rsidR="006272F4" w:rsidRPr="00FA0BC3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пштине.</w:t>
      </w:r>
    </w:p>
    <w:p w14:paraId="14947152" w14:textId="77777777" w:rsidR="00D60BB8" w:rsidRDefault="00D60BB8" w:rsidP="00486ED1">
      <w:pPr>
        <w:widowControl w:val="0"/>
        <w:autoSpaceDE w:val="0"/>
        <w:autoSpaceDN w:val="0"/>
        <w:spacing w:after="0" w:line="249" w:lineRule="auto"/>
        <w:ind w:left="327" w:right="106" w:firstLine="327"/>
        <w:jc w:val="both"/>
        <w:outlineLvl w:val="5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3AAF41FA" w14:textId="77777777" w:rsidR="00D60BB8" w:rsidRDefault="00D60BB8" w:rsidP="00486ED1">
      <w:pPr>
        <w:widowControl w:val="0"/>
        <w:autoSpaceDE w:val="0"/>
        <w:autoSpaceDN w:val="0"/>
        <w:spacing w:after="0" w:line="249" w:lineRule="auto"/>
        <w:ind w:left="327" w:right="106" w:firstLine="327"/>
        <w:jc w:val="both"/>
        <w:outlineLvl w:val="5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14:paraId="235ED7BE" w14:textId="114BBBD3" w:rsidR="000B39F5" w:rsidRPr="00AC7657" w:rsidRDefault="000B39F5" w:rsidP="00AC7657">
      <w:pPr>
        <w:widowControl w:val="0"/>
        <w:autoSpaceDE w:val="0"/>
        <w:autoSpaceDN w:val="0"/>
        <w:spacing w:after="0" w:line="249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3.</w:t>
      </w:r>
      <w:r w:rsidR="00A773C6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Ф</w:t>
      </w:r>
      <w:r w:rsidR="00AC7657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ИНАНСИРАЊЕ ПРАВА НА МЕРЕ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="00AC7657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Cyrl-RS"/>
          <w14:ligatures w14:val="none"/>
        </w:rPr>
        <w:t>МАТЕРИЈАЛНЕ ПОДРШКЕ</w:t>
      </w:r>
    </w:p>
    <w:p w14:paraId="088746C1" w14:textId="26BD1E16" w:rsidR="000B39F5" w:rsidRPr="00FA0BC3" w:rsidRDefault="000B39F5" w:rsidP="000B39F5">
      <w:pPr>
        <w:widowControl w:val="0"/>
        <w:autoSpaceDE w:val="0"/>
        <w:autoSpaceDN w:val="0"/>
        <w:spacing w:after="0" w:line="501" w:lineRule="auto"/>
        <w:ind w:left="1849" w:right="1631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lastRenderedPageBreak/>
        <w:t>Средства</w:t>
      </w:r>
      <w:r w:rsidR="007D406A"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 за остваривање права</w:t>
      </w:r>
    </w:p>
    <w:p w14:paraId="2C4DB6DA" w14:textId="6218A771" w:rsidR="001049A1" w:rsidRPr="00FA0BC3" w:rsidRDefault="001049A1" w:rsidP="000B39F5">
      <w:pPr>
        <w:widowControl w:val="0"/>
        <w:autoSpaceDE w:val="0"/>
        <w:autoSpaceDN w:val="0"/>
        <w:spacing w:after="0" w:line="501" w:lineRule="auto"/>
        <w:ind w:left="1849" w:right="1631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11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8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8B20C77" w14:textId="1A1E5694" w:rsidR="000B39F5" w:rsidRDefault="000B39F5" w:rsidP="00023A8F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 за остваривање права на мере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предвиђене</w:t>
      </w:r>
      <w:r w:rsidRPr="00FA0BC3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овом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="00771B84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o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длуком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обезбеђују</w:t>
      </w:r>
      <w:r w:rsidRPr="00FA0BC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се:</w:t>
      </w:r>
    </w:p>
    <w:p w14:paraId="71950D77" w14:textId="0F7C019C" w:rsidR="000B39F5" w:rsidRPr="00FA0BC3" w:rsidRDefault="00EF08B0" w:rsidP="00A07317">
      <w:pPr>
        <w:pStyle w:val="ListParagraph"/>
        <w:numPr>
          <w:ilvl w:val="0"/>
          <w:numId w:val="12"/>
        </w:numPr>
        <w:tabs>
          <w:tab w:val="left" w:pos="936"/>
          <w:tab w:val="left" w:pos="937"/>
        </w:tabs>
        <w:spacing w:before="1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  <w:lang w:val="sr-Cyrl-RS"/>
        </w:rPr>
        <w:t xml:space="preserve"> </w:t>
      </w:r>
      <w:r w:rsidR="000B39F5" w:rsidRPr="00FA0BC3">
        <w:rPr>
          <w:color w:val="231F20"/>
          <w:sz w:val="24"/>
          <w:szCs w:val="24"/>
        </w:rPr>
        <w:t>из</w:t>
      </w:r>
      <w:r w:rsidR="000B39F5" w:rsidRPr="00FA0BC3">
        <w:rPr>
          <w:color w:val="231F20"/>
          <w:spacing w:val="-6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буџета</w:t>
      </w:r>
      <w:r w:rsidR="000B39F5" w:rsidRPr="00FA0BC3">
        <w:rPr>
          <w:color w:val="231F20"/>
          <w:spacing w:val="-4"/>
          <w:sz w:val="24"/>
          <w:szCs w:val="24"/>
        </w:rPr>
        <w:t xml:space="preserve"> </w:t>
      </w:r>
      <w:r w:rsidR="00164DE1" w:rsidRPr="00FA0BC3">
        <w:rPr>
          <w:color w:val="231F20"/>
          <w:sz w:val="24"/>
          <w:szCs w:val="24"/>
          <w:lang w:val="sr-Cyrl-RS"/>
        </w:rPr>
        <w:t>О</w:t>
      </w:r>
      <w:r w:rsidR="000B39F5" w:rsidRPr="00FA0BC3">
        <w:rPr>
          <w:color w:val="231F20"/>
          <w:sz w:val="24"/>
          <w:szCs w:val="24"/>
        </w:rPr>
        <w:t>пштине</w:t>
      </w:r>
      <w:r w:rsidR="00164DE1" w:rsidRPr="00FA0BC3">
        <w:rPr>
          <w:color w:val="231F20"/>
          <w:spacing w:val="-4"/>
          <w:sz w:val="24"/>
          <w:szCs w:val="24"/>
          <w:lang w:val="sr-Cyrl-RS"/>
        </w:rPr>
        <w:t>,</w:t>
      </w:r>
    </w:p>
    <w:p w14:paraId="7E327F12" w14:textId="23567C17" w:rsidR="000B39F5" w:rsidRPr="00711871" w:rsidRDefault="00EF08B0" w:rsidP="00A07317">
      <w:pPr>
        <w:pStyle w:val="ListParagraph"/>
        <w:numPr>
          <w:ilvl w:val="0"/>
          <w:numId w:val="12"/>
        </w:numPr>
        <w:tabs>
          <w:tab w:val="left" w:pos="936"/>
          <w:tab w:val="left" w:pos="937"/>
        </w:tabs>
        <w:spacing w:before="12" w:line="249" w:lineRule="auto"/>
        <w:jc w:val="both"/>
        <w:rPr>
          <w:sz w:val="24"/>
          <w:szCs w:val="24"/>
        </w:rPr>
      </w:pPr>
      <w:r w:rsidRPr="00FA0BC3">
        <w:rPr>
          <w:color w:val="231F20"/>
          <w:sz w:val="24"/>
          <w:szCs w:val="24"/>
          <w:lang w:val="sr-Cyrl-RS"/>
        </w:rPr>
        <w:t xml:space="preserve"> </w:t>
      </w:r>
      <w:r w:rsidR="000B39F5" w:rsidRPr="00FA0BC3">
        <w:rPr>
          <w:color w:val="231F20"/>
          <w:sz w:val="24"/>
          <w:szCs w:val="24"/>
        </w:rPr>
        <w:t>из</w:t>
      </w:r>
      <w:r w:rsidR="000B39F5" w:rsidRPr="00FA0BC3">
        <w:rPr>
          <w:color w:val="231F20"/>
          <w:spacing w:val="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других</w:t>
      </w:r>
      <w:r w:rsidR="000B39F5" w:rsidRPr="00FA0BC3">
        <w:rPr>
          <w:color w:val="231F20"/>
          <w:spacing w:val="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извора</w:t>
      </w:r>
      <w:r w:rsidR="000B39F5" w:rsidRPr="00FA0BC3">
        <w:rPr>
          <w:color w:val="231F20"/>
          <w:spacing w:val="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(партнерство</w:t>
      </w:r>
      <w:r w:rsidR="000B39F5" w:rsidRPr="00FA0BC3">
        <w:rPr>
          <w:color w:val="231F20"/>
          <w:spacing w:val="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са</w:t>
      </w:r>
      <w:r w:rsidR="000B39F5" w:rsidRPr="00FA0BC3">
        <w:rPr>
          <w:color w:val="231F20"/>
          <w:spacing w:val="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националним и међународним организацијама,</w:t>
      </w:r>
      <w:r w:rsidR="00982C29" w:rsidRPr="00FA0BC3">
        <w:rPr>
          <w:color w:val="231F20"/>
          <w:sz w:val="24"/>
          <w:szCs w:val="24"/>
          <w:lang w:val="sr-Cyrl-RS"/>
        </w:rPr>
        <w:t xml:space="preserve">         д</w:t>
      </w:r>
      <w:r w:rsidR="000B39F5" w:rsidRPr="00FA0BC3">
        <w:rPr>
          <w:color w:val="231F20"/>
          <w:sz w:val="24"/>
          <w:szCs w:val="24"/>
        </w:rPr>
        <w:t>онације,</w:t>
      </w:r>
      <w:r w:rsidR="00982C29" w:rsidRPr="00FA0BC3">
        <w:rPr>
          <w:color w:val="231F20"/>
          <w:sz w:val="24"/>
          <w:szCs w:val="24"/>
          <w:lang w:val="sr-Cyrl-RS"/>
        </w:rPr>
        <w:t xml:space="preserve"> </w:t>
      </w:r>
      <w:r w:rsidR="000B39F5" w:rsidRPr="00FA0BC3">
        <w:rPr>
          <w:color w:val="231F20"/>
          <w:sz w:val="24"/>
          <w:szCs w:val="24"/>
        </w:rPr>
        <w:t>добровољни</w:t>
      </w:r>
      <w:r w:rsidR="000B39F5" w:rsidRPr="00FA0BC3">
        <w:rPr>
          <w:color w:val="231F20"/>
          <w:spacing w:val="-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прилози</w:t>
      </w:r>
      <w:r w:rsidR="000B39F5" w:rsidRPr="00FA0BC3">
        <w:rPr>
          <w:color w:val="231F20"/>
          <w:spacing w:val="-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и</w:t>
      </w:r>
      <w:r w:rsidR="000B39F5" w:rsidRPr="00FA0BC3">
        <w:rPr>
          <w:color w:val="231F20"/>
          <w:spacing w:val="-1"/>
          <w:sz w:val="24"/>
          <w:szCs w:val="24"/>
        </w:rPr>
        <w:t xml:space="preserve"> </w:t>
      </w:r>
      <w:r w:rsidR="000B39F5" w:rsidRPr="00FA0BC3">
        <w:rPr>
          <w:color w:val="231F20"/>
          <w:sz w:val="24"/>
          <w:szCs w:val="24"/>
        </w:rPr>
        <w:t>сл.).</w:t>
      </w:r>
    </w:p>
    <w:p w14:paraId="5F978799" w14:textId="77777777" w:rsidR="00711871" w:rsidRPr="00FA0BC3" w:rsidRDefault="00711871" w:rsidP="00346765">
      <w:pPr>
        <w:pStyle w:val="ListParagraph"/>
        <w:tabs>
          <w:tab w:val="left" w:pos="936"/>
          <w:tab w:val="left" w:pos="937"/>
        </w:tabs>
        <w:spacing w:before="12" w:line="249" w:lineRule="auto"/>
        <w:jc w:val="both"/>
        <w:rPr>
          <w:sz w:val="24"/>
          <w:szCs w:val="24"/>
        </w:rPr>
      </w:pPr>
    </w:p>
    <w:p w14:paraId="125EB3D8" w14:textId="6F0F98A5" w:rsidR="000B39F5" w:rsidRPr="00FA0BC3" w:rsidRDefault="000B39F5" w:rsidP="000B39F5">
      <w:pPr>
        <w:widowControl w:val="0"/>
        <w:autoSpaceDE w:val="0"/>
        <w:autoSpaceDN w:val="0"/>
        <w:spacing w:before="1"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Трошкови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обезбеђивања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="00C61F7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материјалну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подршку</w:t>
      </w:r>
    </w:p>
    <w:p w14:paraId="35DDB9D3" w14:textId="77777777" w:rsidR="000E2F82" w:rsidRPr="00FA0BC3" w:rsidRDefault="000E2F82" w:rsidP="000B39F5">
      <w:pPr>
        <w:widowControl w:val="0"/>
        <w:autoSpaceDE w:val="0"/>
        <w:autoSpaceDN w:val="0"/>
        <w:spacing w:before="1"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44D90740" w14:textId="3270A256" w:rsidR="001049A1" w:rsidRPr="00FA0BC3" w:rsidRDefault="001049A1" w:rsidP="001049A1">
      <w:pPr>
        <w:widowControl w:val="0"/>
        <w:autoSpaceDE w:val="0"/>
        <w:autoSpaceDN w:val="0"/>
        <w:spacing w:before="1"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11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9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56262AC7" w14:textId="77777777" w:rsidR="000B39F5" w:rsidRPr="00FA0BC3" w:rsidRDefault="000B39F5" w:rsidP="000B39F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1143EECF" w14:textId="66C67FCA" w:rsidR="000B39F5" w:rsidRDefault="002C70AE" w:rsidP="003467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>С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редства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материјалне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трошкове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="005C106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зараде запослених који обављају послове везане</w:t>
      </w:r>
      <w:r w:rsidR="00C61F7A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="000B39F5" w:rsidRPr="000F617D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реализацију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права на </w:t>
      </w:r>
      <w:r w:rsidR="000B39F5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</w:t>
      </w:r>
      <w:r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у</w:t>
      </w:r>
      <w:r w:rsidR="000B39F5" w:rsidRPr="000F617D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="000B39F5"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</w:t>
      </w:r>
      <w:r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у опредељују се  из буџета </w:t>
      </w:r>
      <w:r w:rsidR="002E74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0F61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пштине</w:t>
      </w:r>
      <w:r w:rsidRPr="00C11298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</w:p>
    <w:p w14:paraId="5C553FE2" w14:textId="77777777" w:rsidR="00EB142A" w:rsidRDefault="00EB142A" w:rsidP="003467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20B0BDEE" w14:textId="77777777" w:rsidR="00365CF5" w:rsidRDefault="00365CF5" w:rsidP="003467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40D15896" w14:textId="322FB655" w:rsidR="000B39F5" w:rsidRPr="00C11298" w:rsidRDefault="000B39F5" w:rsidP="000B39F5">
      <w:pPr>
        <w:widowControl w:val="0"/>
        <w:autoSpaceDE w:val="0"/>
        <w:autoSpaceDN w:val="0"/>
        <w:spacing w:before="1" w:after="0" w:line="240" w:lineRule="auto"/>
        <w:ind w:left="21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Део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7"/>
          <w:kern w:val="0"/>
          <w:sz w:val="24"/>
          <w:szCs w:val="24"/>
          <w:lang w:val="sr-Latn-RS"/>
          <w14:ligatures w14:val="none"/>
        </w:rPr>
        <w:t xml:space="preserve"> 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четврти: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="001049A1" w:rsidRPr="00C11298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Cyrl-RS"/>
          <w14:ligatures w14:val="none"/>
        </w:rPr>
        <w:t xml:space="preserve"> У</w:t>
      </w:r>
      <w:r w:rsidR="005B729C"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НАПРЕЂЕЊЕ СОЦИЈАЛНЕ </w:t>
      </w:r>
      <w:r w:rsidR="001049A1"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ЗАШТИТЕ</w:t>
      </w:r>
    </w:p>
    <w:p w14:paraId="3A40443D" w14:textId="77777777" w:rsidR="000B39F5" w:rsidRPr="00C11298" w:rsidRDefault="000B39F5" w:rsidP="000B39F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4E86B884" w14:textId="5D212185" w:rsidR="000B39F5" w:rsidRPr="0092360F" w:rsidRDefault="000B39F5" w:rsidP="000B39F5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11"/>
          <w:kern w:val="0"/>
          <w:sz w:val="24"/>
          <w:szCs w:val="24"/>
          <w:lang w:val="sr-Latn-RS"/>
          <w14:ligatures w14:val="none"/>
        </w:rPr>
        <w:t xml:space="preserve"> 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1.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33298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</w:t>
      </w:r>
      <w:r w:rsidR="0092360F" w:rsidRPr="0033298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РОГРАМИ УНАПРЕЂЕЊА</w:t>
      </w:r>
      <w:r w:rsidRPr="00332988">
        <w:rPr>
          <w:rFonts w:ascii="Times New Roman" w:eastAsia="Times New Roman" w:hAnsi="Times New Roman" w:cs="Times New Roman"/>
          <w:b/>
          <w:bCs/>
          <w:color w:val="231F20"/>
          <w:spacing w:val="-10"/>
          <w:kern w:val="0"/>
          <w:sz w:val="24"/>
          <w:szCs w:val="24"/>
          <w:lang w:val="sr-Latn-RS"/>
          <w14:ligatures w14:val="none"/>
        </w:rPr>
        <w:t xml:space="preserve"> </w:t>
      </w:r>
      <w:r w:rsidR="0092360F" w:rsidRPr="0033298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СОЦИЈАЛНЕ ЗАШТИТЕ</w:t>
      </w:r>
    </w:p>
    <w:p w14:paraId="740ECB7E" w14:textId="77777777" w:rsidR="00023A8F" w:rsidRPr="00C11298" w:rsidRDefault="00023A8F" w:rsidP="000B39F5">
      <w:pPr>
        <w:widowControl w:val="0"/>
        <w:autoSpaceDE w:val="0"/>
        <w:autoSpaceDN w:val="0"/>
        <w:spacing w:after="0" w:line="249" w:lineRule="auto"/>
        <w:ind w:left="274" w:right="5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E92D1CC" w14:textId="77777777" w:rsidR="000B39F5" w:rsidRPr="00C11298" w:rsidRDefault="000B39F5" w:rsidP="000B39F5">
      <w:pPr>
        <w:widowControl w:val="0"/>
        <w:autoSpaceDE w:val="0"/>
        <w:autoSpaceDN w:val="0"/>
        <w:spacing w:after="0" w:line="240" w:lineRule="auto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Програми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2"/>
          <w:kern w:val="0"/>
          <w:sz w:val="24"/>
          <w:szCs w:val="24"/>
          <w:lang w:val="sr-Latn-RS"/>
          <w14:ligatures w14:val="none"/>
        </w:rPr>
        <w:t xml:space="preserve"> 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унапређење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заштите</w:t>
      </w:r>
    </w:p>
    <w:p w14:paraId="550AD799" w14:textId="77777777" w:rsidR="00137852" w:rsidRPr="00C11298" w:rsidRDefault="00137852" w:rsidP="00137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1BFDFAA0" w14:textId="311F093E" w:rsidR="00137852" w:rsidRPr="00C11298" w:rsidRDefault="00137852" w:rsidP="00137852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20</w:t>
      </w:r>
      <w:r w:rsidRPr="00C1129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0F2C638" w14:textId="77777777" w:rsidR="009C5600" w:rsidRDefault="009C5600" w:rsidP="00137852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highlight w:val="yellow"/>
          <w:lang w:val="sr-Latn-RS"/>
          <w14:ligatures w14:val="none"/>
        </w:rPr>
      </w:pPr>
    </w:p>
    <w:p w14:paraId="385733A0" w14:textId="77777777" w:rsidR="00346765" w:rsidRDefault="009C5600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Програм унапређења социјалне заштите обухвата мере и активности за подстицај и развој постојећих и нових услуга социјалне заштите.</w:t>
      </w:r>
    </w:p>
    <w:p w14:paraId="52AA0633" w14:textId="77777777" w:rsidR="00346765" w:rsidRDefault="00346765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1F9E0FD5" w14:textId="53232097" w:rsidR="00346765" w:rsidRDefault="001556B9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</w:pP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Општина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утврђује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годишњи</w:t>
      </w:r>
      <w:r w:rsidR="00E5153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9F5C9C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пр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ограм мера и активности за подстицај и разво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ј  </w:t>
      </w:r>
      <w:r w:rsidRPr="009F5C9C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постојећих</w:t>
      </w:r>
      <w:r w:rsidRPr="009F5C9C">
        <w:rPr>
          <w:rFonts w:ascii="Times New Roman" w:eastAsia="Times New Roman" w:hAnsi="Times New Roman" w:cs="Times New Roman"/>
          <w:color w:val="231F20"/>
          <w:spacing w:val="3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9F5C9C">
        <w:rPr>
          <w:rFonts w:ascii="Times New Roman" w:eastAsia="Times New Roman" w:hAnsi="Times New Roman" w:cs="Times New Roman"/>
          <w:color w:val="231F20"/>
          <w:spacing w:val="3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нових</w:t>
      </w:r>
      <w:r w:rsidRPr="009F5C9C">
        <w:rPr>
          <w:rFonts w:ascii="Times New Roman" w:eastAsia="Times New Roman" w:hAnsi="Times New Roman" w:cs="Times New Roman"/>
          <w:color w:val="231F20"/>
          <w:spacing w:val="3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9F5C9C">
        <w:rPr>
          <w:rFonts w:ascii="Times New Roman" w:eastAsia="Times New Roman" w:hAnsi="Times New Roman" w:cs="Times New Roman"/>
          <w:color w:val="231F20"/>
          <w:spacing w:val="3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9F5C9C">
        <w:rPr>
          <w:rFonts w:ascii="Times New Roman" w:eastAsia="Times New Roman" w:hAnsi="Times New Roman" w:cs="Times New Roman"/>
          <w:color w:val="231F20"/>
          <w:spacing w:val="2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складу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са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стратегијом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коју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доноси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Влада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Републике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9F5C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Србије</w:t>
      </w:r>
      <w:r w:rsidRPr="009F5C9C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>.</w:t>
      </w:r>
    </w:p>
    <w:p w14:paraId="649D7EC6" w14:textId="77777777" w:rsidR="00346765" w:rsidRDefault="00346765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0E46C531" w14:textId="520B8945" w:rsidR="009C5600" w:rsidRDefault="009C5600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sr-Cyrl-CS"/>
          <w14:ligatures w14:val="none"/>
        </w:rPr>
      </w:pPr>
      <w:r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Програм из став</w:t>
      </w:r>
      <w:r w:rsidR="009C4F9E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а</w:t>
      </w:r>
      <w:r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1556B9" w:rsidRPr="009F5C9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</w:t>
      </w:r>
      <w:r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. овог члана </w:t>
      </w:r>
      <w:r w:rsidRPr="009F5C9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усваја</w:t>
      </w:r>
      <w:r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Скупштина општине </w:t>
      </w:r>
      <w:r w:rsidRPr="009F5C9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на предлог Општинског већа</w:t>
      </w:r>
      <w:r w:rsidR="0071187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Општине</w:t>
      </w:r>
      <w:r w:rsidR="001556B9">
        <w:rPr>
          <w:rFonts w:ascii="Times New Roman" w:eastAsia="Times New Roman" w:hAnsi="Times New Roman" w:cs="Times New Roman"/>
          <w:kern w:val="0"/>
          <w:sz w:val="23"/>
          <w:szCs w:val="23"/>
          <w:lang w:val="sr-Cyrl-CS"/>
          <w14:ligatures w14:val="none"/>
        </w:rPr>
        <w:t>.</w:t>
      </w:r>
    </w:p>
    <w:p w14:paraId="0EF37246" w14:textId="77777777" w:rsidR="00241856" w:rsidRDefault="00241856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sr-Cyrl-CS"/>
          <w14:ligatures w14:val="none"/>
        </w:rPr>
      </w:pPr>
    </w:p>
    <w:p w14:paraId="0A19DA23" w14:textId="77777777" w:rsidR="00ED2EC0" w:rsidRPr="008C0801" w:rsidRDefault="00ED2EC0" w:rsidP="00ED2EC0">
      <w:pPr>
        <w:widowControl w:val="0"/>
        <w:autoSpaceDE w:val="0"/>
        <w:autoSpaceDN w:val="0"/>
        <w:spacing w:after="0" w:line="272" w:lineRule="exact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финансирање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програма</w:t>
      </w:r>
    </w:p>
    <w:p w14:paraId="1CD2211F" w14:textId="77777777" w:rsidR="00ED2EC0" w:rsidRPr="008C0801" w:rsidRDefault="00ED2EC0" w:rsidP="00ED2EC0">
      <w:pPr>
        <w:widowControl w:val="0"/>
        <w:autoSpaceDE w:val="0"/>
        <w:autoSpaceDN w:val="0"/>
        <w:spacing w:after="0" w:line="272" w:lineRule="exact"/>
        <w:ind w:left="273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444D62C6" w14:textId="39187B49" w:rsidR="00ED2EC0" w:rsidRDefault="00ED2EC0" w:rsidP="00ED2EC0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21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8A37635" w14:textId="77777777" w:rsidR="008E44CE" w:rsidRDefault="008E44CE" w:rsidP="00ED2EC0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2BB8603F" w14:textId="77777777" w:rsidR="00ED2EC0" w:rsidRDefault="00ED2EC0" w:rsidP="003467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финансирање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програма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унапређења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социјалне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заштите,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укључујући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средства</w:t>
      </w:r>
      <w:r w:rsidRPr="008C0801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за</w:t>
      </w:r>
      <w:r w:rsidRPr="008C0801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примену,</w:t>
      </w:r>
      <w:r w:rsidRPr="008C0801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праћење</w:t>
      </w:r>
      <w:r w:rsidRPr="008C0801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8C0801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процену</w:t>
      </w:r>
      <w:r w:rsidRPr="008C0801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ефеката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8C0801">
        <w:rPr>
          <w:rFonts w:ascii="Times New Roman" w:eastAsia="Times New Roman" w:hAnsi="Times New Roman" w:cs="Times New Roman"/>
          <w:color w:val="231F20"/>
          <w:spacing w:val="-58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програма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обезбеђују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буџету</w:t>
      </w:r>
      <w:r w:rsidRPr="008C0801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8C0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пштине.</w:t>
      </w:r>
    </w:p>
    <w:p w14:paraId="4A9FCB30" w14:textId="77777777" w:rsidR="00871F9D" w:rsidRDefault="00871F9D" w:rsidP="003467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72E07A3C" w14:textId="77777777" w:rsidR="00871F9D" w:rsidRDefault="00871F9D" w:rsidP="003467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73F31084" w14:textId="1DD80602" w:rsidR="00590C86" w:rsidRDefault="00590C86" w:rsidP="009C56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RS"/>
          <w14:ligatures w14:val="none"/>
        </w:rPr>
      </w:pPr>
      <w:r w:rsidRPr="00590C8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RS"/>
          <w14:ligatures w14:val="none"/>
        </w:rPr>
        <w:t xml:space="preserve">                                           Програми од јавног интереса</w:t>
      </w:r>
    </w:p>
    <w:p w14:paraId="79E51187" w14:textId="77777777" w:rsidR="00ED2EC0" w:rsidRPr="00590C86" w:rsidRDefault="00ED2EC0" w:rsidP="009C56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RS"/>
          <w14:ligatures w14:val="none"/>
        </w:rPr>
      </w:pPr>
    </w:p>
    <w:p w14:paraId="5A9E85FD" w14:textId="23055B29" w:rsidR="009C5600" w:rsidRDefault="009C5600" w:rsidP="009C56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CS"/>
          <w14:ligatures w14:val="none"/>
        </w:rPr>
      </w:pPr>
      <w:r w:rsidRPr="009A0A4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CS"/>
          <w14:ligatures w14:val="none"/>
        </w:rPr>
        <w:lastRenderedPageBreak/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CS"/>
          <w14:ligatures w14:val="none"/>
        </w:rPr>
        <w:t>1</w:t>
      </w:r>
      <w:r w:rsidR="00186D3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CS"/>
          <w14:ligatures w14:val="none"/>
        </w:rPr>
        <w:t>2</w:t>
      </w:r>
      <w:r w:rsidR="005C106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2</w:t>
      </w:r>
      <w:r w:rsidRPr="009A0A4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CS"/>
          <w14:ligatures w14:val="none"/>
        </w:rPr>
        <w:t>.</w:t>
      </w:r>
    </w:p>
    <w:p w14:paraId="3100CC42" w14:textId="77777777" w:rsidR="00346765" w:rsidRPr="009A0A4C" w:rsidRDefault="00346765" w:rsidP="009C56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sr-Cyrl-CS"/>
          <w14:ligatures w14:val="none"/>
        </w:rPr>
      </w:pPr>
    </w:p>
    <w:p w14:paraId="0F0819AC" w14:textId="1DE87B04" w:rsidR="00C844B4" w:rsidRDefault="009C5600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Под програмима од</w:t>
      </w:r>
      <w:r w:rsidR="005D11AF"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0E444C"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јавног</w:t>
      </w:r>
      <w:r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интереса за </w:t>
      </w:r>
      <w:r w:rsidR="005D11AF"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О</w:t>
      </w:r>
      <w:r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пштин</w:t>
      </w:r>
      <w:r w:rsidRPr="00540B33"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>у</w:t>
      </w:r>
      <w:r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590C86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у смислу ове одлуке </w:t>
      </w:r>
      <w:r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сматрају се програми које спроводе удружења </w:t>
      </w:r>
      <w:r w:rsidR="005D11AF" w:rsidRPr="00540B33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у областима</w:t>
      </w:r>
      <w:r w:rsidR="00290DA0" w:rsidRPr="00540B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 w:rsidR="00290DA0" w:rsidRPr="00540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4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социјална заштита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74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борачко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4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инвалидска заштита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74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заштита лица са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инвалидитетом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друштвена брига о деци и младима; друштвена брига о старијим особама; превенција свих облика насиља и дискриминације; заштита и помоћ жртвама насиља у породици;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3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540B33" w:rsidRPr="00540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аштита и промовисање/унапређење људских и мањинских права;</w:t>
      </w:r>
      <w:r w:rsidR="009F5C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4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подршка социјално угроженим грађанима</w:t>
      </w:r>
      <w:r w:rsidR="00290DA0" w:rsidRPr="00540B3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844B4" w:rsidRPr="00540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44B4" w:rsidRPr="00540B3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C844B4" w:rsidRPr="00540B33">
        <w:rPr>
          <w:rFonts w:ascii="Times New Roman" w:eastAsia="Times New Roman" w:hAnsi="Times New Roman" w:cs="Times New Roman"/>
          <w:sz w:val="24"/>
          <w:szCs w:val="24"/>
          <w:lang w:val="ru-RU"/>
        </w:rPr>
        <w:t>руштвена брига о осетљивим групама</w:t>
      </w:r>
      <w:r w:rsidR="00145051" w:rsidRPr="00540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99B10B" w14:textId="77777777" w:rsidR="00346765" w:rsidRPr="00346765" w:rsidRDefault="00346765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2C9BA529" w14:textId="4FE5D819" w:rsidR="00290DA0" w:rsidRDefault="00575AC2" w:rsidP="00346765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08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Приликом дефинисања приоритетних области од јавног интереса</w:t>
      </w:r>
      <w:r w:rsidR="00E5153D" w:rsidRPr="00E515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515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које одлуком утврђује </w:t>
      </w:r>
      <w:r w:rsidR="00E5153D" w:rsidRPr="002608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Општинско већ</w:t>
      </w:r>
      <w:r w:rsidR="00E5153D" w:rsidRPr="0026088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45B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Општине</w:t>
      </w:r>
      <w:r w:rsidR="00E5153D" w:rsidRPr="0026088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E5153D" w:rsidRPr="002608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40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имају се у виду к</w:t>
      </w:r>
      <w:r w:rsidRPr="002608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рајњи корисници јавног интереса</w:t>
      </w:r>
      <w:r w:rsidR="00540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који </w:t>
      </w:r>
      <w:r w:rsidRPr="002608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треба да буду припадници рањивих група – жене, деца, стари, млади, једнородитељске породице, жртве насиља, особе са инвалидитетом и припадници других рањивих група на територији </w:t>
      </w:r>
      <w:r w:rsidR="00540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2608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пштине</w:t>
      </w:r>
      <w:r w:rsidR="00540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868E3E4" w14:textId="77777777" w:rsidR="00AA60CC" w:rsidRDefault="00AA60CC" w:rsidP="00346765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45DBCC8" w14:textId="19C806C0" w:rsidR="00590C86" w:rsidRDefault="00590C86" w:rsidP="00590C86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6B62A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3</w:t>
      </w:r>
      <w:r w:rsidRPr="008C0801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45908E5C" w14:textId="77777777" w:rsidR="00346765" w:rsidRPr="008C0801" w:rsidRDefault="00346765" w:rsidP="00590C86">
      <w:pPr>
        <w:widowControl w:val="0"/>
        <w:autoSpaceDE w:val="0"/>
        <w:autoSpaceDN w:val="0"/>
        <w:spacing w:after="0" w:line="240" w:lineRule="auto"/>
        <w:ind w:left="272" w:right="56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525964C8" w14:textId="59CE6797" w:rsidR="00346765" w:rsidRDefault="00415D97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Средства за финансирање програма или </w:t>
      </w:r>
      <w:r w:rsidR="00590C86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недостајућег </w:t>
      </w:r>
      <w:r w:rsidR="00590C86"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де</w:t>
      </w:r>
      <w:r w:rsidR="00590C86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ла</w:t>
      </w:r>
      <w:r w:rsidR="00590C86"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ср</w:t>
      </w:r>
      <w:r w:rsidR="00590C86" w:rsidRPr="009C5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590C86"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дстава за финансирање програма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5B4BE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од јавног интереса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обезбеђују се у буџету Општине</w:t>
      </w:r>
      <w:r w:rsidR="00590C86"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.</w:t>
      </w:r>
    </w:p>
    <w:p w14:paraId="5ACE8172" w14:textId="77777777" w:rsidR="00346765" w:rsidRDefault="00346765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1852B9F0" w14:textId="4A7C2539" w:rsidR="00590C86" w:rsidRDefault="00590C86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Средства из став</w:t>
      </w:r>
      <w:r w:rsidR="00BE2DD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а</w:t>
      </w:r>
      <w:r w:rsidRPr="009C560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1. овог члана додељују се удружењима на основу спроведеног јавног конкурса и закљученог уговора о реализацији одобрених програма.</w:t>
      </w:r>
    </w:p>
    <w:p w14:paraId="624B9310" w14:textId="77777777" w:rsidR="00E61391" w:rsidRDefault="00E61391" w:rsidP="00346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337A4E1" w14:textId="0621278A" w:rsidR="00E61391" w:rsidRDefault="00E61391" w:rsidP="00E61391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12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4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73BEFBCB" w14:textId="77777777" w:rsidR="007E07C8" w:rsidRPr="00FA0BC3" w:rsidRDefault="007E07C8" w:rsidP="00E61391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</w:p>
    <w:p w14:paraId="6039CB8C" w14:textId="10813C77" w:rsidR="00533B4B" w:rsidRDefault="00533B4B" w:rsidP="0034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У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>сл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ови,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критеријуми, начин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,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поступак доделе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, као и начин и поступак контроле коришћења и враћања средстава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</w:t>
      </w:r>
      <w:bookmarkStart w:id="48" w:name="_Hlk118467148"/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за подстицање програма </w:t>
      </w:r>
      <w:bookmarkStart w:id="49" w:name="_Hlk118878517"/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>или недостајућег дела средстава за финансирање програма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</w:t>
      </w:r>
      <w:bookmarkEnd w:id="48"/>
      <w:bookmarkEnd w:id="49"/>
      <w:r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од јавног интереса 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које реализују удружења, 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средствима из буџета </w:t>
      </w:r>
      <w:r w:rsidR="00E5153D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О</w:t>
      </w:r>
      <w:r w:rsidRPr="00533B4B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пштине,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утврђени су Одлуком </w:t>
      </w:r>
      <w:r w:rsidR="005210C2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о поступку доделе средстава из буџета Општине </w:t>
      </w:r>
      <w:r w:rsidR="00A27556"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>за подстицање програма или недостајућег дела средстава за финансирање програма</w:t>
      </w:r>
      <w:r w:rsidR="00A27556" w:rsidRPr="00533B4B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</w:t>
      </w:r>
      <w:r w:rsidR="00A27556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од јавног интереса </w:t>
      </w:r>
      <w:r w:rsidR="00A27556" w:rsidRPr="00533B4B">
        <w:rPr>
          <w:rFonts w:ascii="Times New Roman" w:eastAsia="Calibri" w:hAnsi="Times New Roman" w:cs="Times New Roman"/>
          <w:kern w:val="0"/>
          <w:sz w:val="24"/>
          <w:szCs w:val="24"/>
          <w:lang w:val="sr-Latn-RS" w:eastAsia="sr-Latn-RS"/>
          <w14:ligatures w14:val="none"/>
        </w:rPr>
        <w:t>које реализују удружења</w:t>
      </w:r>
      <w:r w:rsidR="003D1AE1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</w:t>
      </w:r>
      <w:r w:rsidR="003D1AE1">
        <w:rPr>
          <w:rFonts w:ascii="Times New Roman" w:eastAsia="Calibri" w:hAnsi="Times New Roman" w:cs="Times New Roman"/>
          <w:kern w:val="0"/>
          <w:sz w:val="24"/>
          <w:szCs w:val="24"/>
          <w:lang w:eastAsia="sr-Latn-RS"/>
          <w14:ligatures w14:val="none"/>
        </w:rPr>
        <w:t>(</w:t>
      </w:r>
      <w:r w:rsidR="003D1AE1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,,Службени лист општине Пожега</w:t>
      </w:r>
      <w:r w:rsidR="003D1AE1">
        <w:rPr>
          <w:rFonts w:ascii="Times New Roman" w:eastAsia="Calibri" w:hAnsi="Times New Roman" w:cs="Times New Roman"/>
          <w:kern w:val="0"/>
          <w:sz w:val="24"/>
          <w:szCs w:val="24"/>
          <w:lang w:eastAsia="sr-Latn-RS"/>
          <w14:ligatures w14:val="none"/>
        </w:rPr>
        <w:t xml:space="preserve">” </w:t>
      </w:r>
      <w:r w:rsidR="003D1AE1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бр. </w:t>
      </w:r>
      <w:r w:rsidR="003D12DF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13/22</w:t>
      </w:r>
      <w:r w:rsidR="003D1AE1">
        <w:rPr>
          <w:rFonts w:ascii="Times New Roman" w:eastAsia="Calibri" w:hAnsi="Times New Roman" w:cs="Times New Roman"/>
          <w:kern w:val="0"/>
          <w:sz w:val="24"/>
          <w:szCs w:val="24"/>
          <w:lang w:eastAsia="sr-Latn-RS"/>
          <w14:ligatures w14:val="none"/>
        </w:rPr>
        <w:t>)</w:t>
      </w:r>
      <w:r w:rsidR="003D12DF"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  <w:t>.</w:t>
      </w:r>
    </w:p>
    <w:p w14:paraId="656B038A" w14:textId="77777777" w:rsidR="00241856" w:rsidRDefault="00241856" w:rsidP="0034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</w:p>
    <w:p w14:paraId="611DE35D" w14:textId="77777777" w:rsidR="00241856" w:rsidRDefault="00241856" w:rsidP="00792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sr-Cyrl-RS" w:eastAsia="sr-Latn-RS"/>
          <w14:ligatures w14:val="none"/>
        </w:rPr>
      </w:pPr>
    </w:p>
    <w:p w14:paraId="2729BAA2" w14:textId="4A17F469" w:rsidR="00792290" w:rsidRDefault="00122DF8" w:rsidP="00792290">
      <w:pPr>
        <w:widowControl w:val="0"/>
        <w:autoSpaceDE w:val="0"/>
        <w:autoSpaceDN w:val="0"/>
        <w:spacing w:after="0" w:line="249" w:lineRule="auto"/>
        <w:ind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Глава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2.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6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</w:t>
      </w:r>
      <w:r w:rsidR="0079229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РАЋЕЊЕ И ПРОЦЕНА КВАЛИТЕТА УСЛУГА</w:t>
      </w:r>
    </w:p>
    <w:p w14:paraId="16BDD8C8" w14:textId="481B1D3A" w:rsidR="00122DF8" w:rsidRPr="00FA0BC3" w:rsidRDefault="00FF3340" w:rsidP="00792290">
      <w:pPr>
        <w:widowControl w:val="0"/>
        <w:autoSpaceDE w:val="0"/>
        <w:autoSpaceDN w:val="0"/>
        <w:spacing w:after="0" w:line="249" w:lineRule="auto"/>
        <w:ind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         </w:t>
      </w:r>
      <w:r w:rsidR="0079229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И МАТЕРИЈАЛНЕ ПОДРШКЕ</w:t>
      </w:r>
    </w:p>
    <w:p w14:paraId="7AE8DDEC" w14:textId="77777777" w:rsidR="00122DF8" w:rsidRPr="00FA0BC3" w:rsidRDefault="00122DF8" w:rsidP="00122D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5296A271" w14:textId="7666671E" w:rsidR="00122DF8" w:rsidRPr="00FA0BC3" w:rsidRDefault="00122DF8" w:rsidP="00122DF8">
      <w:pPr>
        <w:widowControl w:val="0"/>
        <w:autoSpaceDE w:val="0"/>
        <w:autoSpaceDN w:val="0"/>
        <w:spacing w:after="0" w:line="249" w:lineRule="auto"/>
        <w:ind w:left="496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Праћење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4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процена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квалитета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3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пружања</w:t>
      </w:r>
      <w:r w:rsidR="00C61F7A"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права</w:t>
      </w:r>
    </w:p>
    <w:p w14:paraId="543A3FA4" w14:textId="77777777" w:rsidR="00137852" w:rsidRPr="00FA0BC3" w:rsidRDefault="00137852" w:rsidP="00122DF8">
      <w:pPr>
        <w:widowControl w:val="0"/>
        <w:autoSpaceDE w:val="0"/>
        <w:autoSpaceDN w:val="0"/>
        <w:spacing w:after="0" w:line="249" w:lineRule="auto"/>
        <w:ind w:left="496" w:right="278"/>
        <w:jc w:val="center"/>
        <w:outlineLvl w:val="5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</w:pPr>
    </w:p>
    <w:p w14:paraId="03F0698A" w14:textId="4C85D977" w:rsidR="00137852" w:rsidRPr="00FA0BC3" w:rsidRDefault="00137852" w:rsidP="00137852">
      <w:pPr>
        <w:widowControl w:val="0"/>
        <w:autoSpaceDE w:val="0"/>
        <w:autoSpaceDN w:val="0"/>
        <w:spacing w:after="0" w:line="240" w:lineRule="auto"/>
        <w:ind w:left="494" w:right="278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bookmarkStart w:id="50" w:name="_Hlk148434171"/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DC7EF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5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bookmarkEnd w:id="50"/>
    <w:p w14:paraId="77E29EB1" w14:textId="77777777" w:rsidR="00122DF8" w:rsidRPr="00FA0BC3" w:rsidRDefault="00122DF8" w:rsidP="00122D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4BEEDDBE" w14:textId="3C1F0AC4" w:rsidR="00122DF8" w:rsidRDefault="00122DF8" w:rsidP="00E6139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Поступак праћења и процене квалитета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остваривања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материјалне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подршке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9E75B1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</w:t>
      </w:r>
      <w:r w:rsidR="009E75B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п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оверава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Општинској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управи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E5153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пштине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266674E4" w14:textId="77777777" w:rsidR="00871F9D" w:rsidRDefault="00871F9D" w:rsidP="00E6139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3CE2E38" w14:textId="77777777" w:rsidR="00871F9D" w:rsidRPr="00FA0BC3" w:rsidRDefault="00871F9D" w:rsidP="00E6139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6D270879" w14:textId="372A6EBA" w:rsidR="006C2774" w:rsidRPr="00FA0BC3" w:rsidRDefault="006C2774" w:rsidP="006C2774">
      <w:pPr>
        <w:pStyle w:val="Heading6"/>
        <w:spacing w:before="3" w:line="501" w:lineRule="auto"/>
        <w:ind w:left="629" w:right="410"/>
        <w:rPr>
          <w:color w:val="231F20"/>
          <w:spacing w:val="-57"/>
        </w:rPr>
      </w:pPr>
      <w:r w:rsidRPr="00FA0BC3">
        <w:rPr>
          <w:color w:val="231F20"/>
        </w:rPr>
        <w:lastRenderedPageBreak/>
        <w:t>Део</w:t>
      </w:r>
      <w:r w:rsidRPr="00FA0BC3">
        <w:rPr>
          <w:color w:val="231F20"/>
          <w:spacing w:val="-4"/>
        </w:rPr>
        <w:t xml:space="preserve"> </w:t>
      </w:r>
      <w:r w:rsidRPr="00FA0BC3">
        <w:rPr>
          <w:color w:val="231F20"/>
        </w:rPr>
        <w:t>пети:</w:t>
      </w:r>
      <w:r w:rsidRPr="00FA0BC3">
        <w:rPr>
          <w:color w:val="231F20"/>
          <w:spacing w:val="-4"/>
        </w:rPr>
        <w:t xml:space="preserve"> </w:t>
      </w:r>
      <w:r w:rsidRPr="00FA0BC3">
        <w:rPr>
          <w:color w:val="231F20"/>
        </w:rPr>
        <w:t>П</w:t>
      </w:r>
      <w:r w:rsidR="00C55ED3">
        <w:rPr>
          <w:color w:val="231F20"/>
          <w:lang w:val="sr-Cyrl-RS"/>
        </w:rPr>
        <w:t>РЕЛАЗНЕ И ЗАВРШНЕ ОДРЕДБЕ</w:t>
      </w:r>
      <w:r w:rsidRPr="00FA0BC3">
        <w:rPr>
          <w:color w:val="231F20"/>
          <w:spacing w:val="-3"/>
        </w:rPr>
        <w:t xml:space="preserve"> </w:t>
      </w:r>
      <w:r w:rsidRPr="00FA0BC3">
        <w:rPr>
          <w:color w:val="231F20"/>
          <w:spacing w:val="-57"/>
        </w:rPr>
        <w:t xml:space="preserve"> </w:t>
      </w:r>
    </w:p>
    <w:p w14:paraId="481FC5E9" w14:textId="51C8E935" w:rsidR="006C2774" w:rsidRPr="00FA0BC3" w:rsidRDefault="006C2774" w:rsidP="006C2774">
      <w:pPr>
        <w:pStyle w:val="Heading6"/>
        <w:spacing w:before="3" w:line="501" w:lineRule="auto"/>
        <w:ind w:left="629" w:right="410"/>
      </w:pPr>
      <w:r w:rsidRPr="00FA0BC3">
        <w:rPr>
          <w:color w:val="231F20"/>
        </w:rPr>
        <w:t xml:space="preserve">Члан </w:t>
      </w:r>
      <w:r w:rsidR="001F50C8">
        <w:rPr>
          <w:color w:val="231F20"/>
          <w:lang w:val="sr-Cyrl-RS"/>
        </w:rPr>
        <w:t>1</w:t>
      </w:r>
      <w:r w:rsidR="00DC7EF8">
        <w:rPr>
          <w:color w:val="231F20"/>
          <w:lang w:val="sr-Cyrl-RS"/>
        </w:rPr>
        <w:t>2</w:t>
      </w:r>
      <w:r w:rsidR="005C1066">
        <w:rPr>
          <w:color w:val="231F20"/>
          <w:lang w:val="en-US"/>
        </w:rPr>
        <w:t>6</w:t>
      </w:r>
      <w:r w:rsidRPr="00FA0BC3">
        <w:rPr>
          <w:color w:val="231F20"/>
        </w:rPr>
        <w:t>.</w:t>
      </w:r>
    </w:p>
    <w:p w14:paraId="37BE973B" w14:textId="404D0888" w:rsidR="006C2774" w:rsidRDefault="006C2774" w:rsidP="004F4A01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Поступци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остваривање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права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и</w:t>
      </w:r>
      <w:r w:rsidRPr="00FA0BC3">
        <w:rPr>
          <w:rFonts w:ascii="Times New Roman" w:eastAsia="Times New Roman" w:hAnsi="Times New Roman" w:cs="Times New Roman"/>
          <w:color w:val="231F20"/>
          <w:spacing w:val="-29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пружања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A02540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                   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услуга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социјалне</w:t>
      </w:r>
      <w:r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заштите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који</w:t>
      </w:r>
      <w:r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су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започети,</w:t>
      </w:r>
      <w:r w:rsidRPr="00FA0BC3">
        <w:rPr>
          <w:rFonts w:ascii="Times New Roman" w:eastAsia="Times New Roman" w:hAnsi="Times New Roman" w:cs="Times New Roman"/>
          <w:color w:val="231F20"/>
          <w:spacing w:val="-1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а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нису</w:t>
      </w:r>
      <w:r w:rsidR="009E75B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окончани до дана ступања на снагу ове одлуке,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 xml:space="preserve">окончаће се по одредбама </w:t>
      </w:r>
      <w:r w:rsidR="00B564F5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ове </w:t>
      </w:r>
      <w:r w:rsidR="007B4ACE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длук</w:t>
      </w:r>
      <w:r w:rsidR="00486ED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е</w:t>
      </w:r>
      <w:r w:rsidR="00B564F5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  <w:r w:rsidR="00486ED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5A577AA0" w14:textId="77777777" w:rsidR="00EB142A" w:rsidRDefault="00EB142A" w:rsidP="004F4A01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7B9384A5" w14:textId="77777777" w:rsidR="00EB142A" w:rsidRDefault="00EB142A" w:rsidP="004F4A01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</w:pPr>
    </w:p>
    <w:p w14:paraId="568F06B8" w14:textId="77777777" w:rsidR="006B62A0" w:rsidRPr="00FA0BC3" w:rsidRDefault="006B62A0" w:rsidP="004F4A01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12E9DDD0" w14:textId="6C8C3778" w:rsidR="006C2774" w:rsidRPr="00FA0BC3" w:rsidRDefault="006C2774" w:rsidP="006C2774">
      <w:pPr>
        <w:widowControl w:val="0"/>
        <w:autoSpaceDE w:val="0"/>
        <w:autoSpaceDN w:val="0"/>
        <w:spacing w:after="0" w:line="240" w:lineRule="auto"/>
        <w:ind w:left="625" w:right="410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</w:t>
      </w:r>
      <w:r w:rsidR="00DC7EF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2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7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0EF1F46" w14:textId="77777777" w:rsidR="006C2774" w:rsidRPr="00FA0BC3" w:rsidRDefault="006C2774" w:rsidP="006C277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608F886F" w14:textId="7246503D" w:rsidR="006C2774" w:rsidRDefault="006C2774" w:rsidP="00E61391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Даном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ступања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снагу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ове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одлуке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="00486ED1"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Cyrl-RS"/>
          <w14:ligatures w14:val="none"/>
        </w:rPr>
        <w:t xml:space="preserve">  </w:t>
      </w:r>
      <w:r w:rsidR="00486ED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п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рестаје да важи Одлука о</w:t>
      </w:r>
      <w:r w:rsidR="001D6D2C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правима и услугама у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социјалној заштити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1D6D2C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 xml:space="preserve">општине Пожега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(„Сл</w:t>
      </w:r>
      <w:r w:rsidR="00792290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>ужбени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="00486ED1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 xml:space="preserve">лист 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општине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П</w:t>
      </w:r>
      <w:r w:rsidR="00486ED1"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Cyrl-RS"/>
          <w14:ligatures w14:val="none"/>
        </w:rPr>
        <w:t>ожега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>“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број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  <w:r w:rsidR="00486ED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5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/</w:t>
      </w:r>
      <w:r w:rsidR="00486ED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11</w:t>
      </w:r>
      <w:r w:rsidR="0063063D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, </w:t>
      </w:r>
      <w:r w:rsidR="0063063D" w:rsidRPr="00FA0BC3">
        <w:rPr>
          <w:rFonts w:ascii="Times New Roman" w:hAnsi="Times New Roman" w:cs="Times New Roman"/>
          <w:sz w:val="24"/>
          <w:szCs w:val="24"/>
          <w:lang w:val="sr-Cyrl-RS"/>
        </w:rPr>
        <w:t xml:space="preserve">11/17, 5/19, 12/21, 18/22, 4/23 и  </w:t>
      </w:r>
      <w:r w:rsidR="00FD06E6" w:rsidRPr="00FA0BC3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63063D" w:rsidRPr="00FA0BC3">
        <w:rPr>
          <w:rFonts w:ascii="Times New Roman" w:hAnsi="Times New Roman" w:cs="Times New Roman"/>
          <w:sz w:val="24"/>
          <w:szCs w:val="24"/>
          <w:lang w:val="sr-Cyrl-RS"/>
        </w:rPr>
        <w:t>/23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)</w:t>
      </w:r>
      <w:r w:rsidR="00346765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.</w:t>
      </w:r>
      <w:r w:rsidRPr="00FA0BC3">
        <w:rPr>
          <w:rFonts w:ascii="Times New Roman" w:eastAsia="Times New Roman" w:hAnsi="Times New Roman" w:cs="Times New Roman"/>
          <w:color w:val="231F20"/>
          <w:spacing w:val="-18"/>
          <w:kern w:val="0"/>
          <w:sz w:val="24"/>
          <w:szCs w:val="24"/>
          <w:lang w:val="sr-Latn-RS"/>
          <w14:ligatures w14:val="none"/>
        </w:rPr>
        <w:t xml:space="preserve"> </w:t>
      </w:r>
    </w:p>
    <w:p w14:paraId="132EE33D" w14:textId="77777777" w:rsidR="00346765" w:rsidRPr="00FA0BC3" w:rsidRDefault="00346765" w:rsidP="00346765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58316B71" w14:textId="189E443C" w:rsidR="00346765" w:rsidRDefault="0069753B" w:rsidP="00346765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4F4A0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Правилници предвиђени овом одлуком биће донети у року од </w:t>
      </w:r>
      <w:r w:rsidR="009702BD" w:rsidRPr="004F4A0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три месеца</w:t>
      </w:r>
      <w:r w:rsidRPr="004F4A0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од дана њеног ступања на снагу.</w:t>
      </w:r>
    </w:p>
    <w:p w14:paraId="798EFEEB" w14:textId="77777777" w:rsidR="00346765" w:rsidRDefault="00346765" w:rsidP="00346765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7D71F984" w14:textId="7AF3A185" w:rsidR="006C2774" w:rsidRDefault="00462BFD" w:rsidP="00346765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85756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Прописи донети до дана ступања на снагу ове одлуке примењиваће се ако нису у супротности са овом одлуком, до доношења прописа по основу ове одлуке.</w:t>
      </w:r>
    </w:p>
    <w:p w14:paraId="09D60013" w14:textId="77777777" w:rsidR="007E07C8" w:rsidRDefault="007E07C8" w:rsidP="00346765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7E2C13" w14:textId="5649C2E4" w:rsidR="006C2774" w:rsidRPr="00FA0BC3" w:rsidRDefault="006C2774" w:rsidP="006C2774">
      <w:pPr>
        <w:widowControl w:val="0"/>
        <w:autoSpaceDE w:val="0"/>
        <w:autoSpaceDN w:val="0"/>
        <w:spacing w:after="0" w:line="240" w:lineRule="auto"/>
        <w:ind w:left="625" w:right="410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 xml:space="preserve">Члан </w:t>
      </w:r>
      <w:r w:rsidR="001F50C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Cyrl-RS"/>
          <w14:ligatures w14:val="none"/>
        </w:rPr>
        <w:t>12</w:t>
      </w:r>
      <w:r w:rsidR="005C1066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14:ligatures w14:val="none"/>
        </w:rPr>
        <w:t>8</w:t>
      </w:r>
      <w:r w:rsidRPr="00FA0BC3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3B6D96C4" w14:textId="77777777" w:rsidR="006C2774" w:rsidRPr="00FA0BC3" w:rsidRDefault="006C2774" w:rsidP="006C277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RS"/>
          <w14:ligatures w14:val="none"/>
        </w:rPr>
      </w:pPr>
    </w:p>
    <w:p w14:paraId="763DAA14" w14:textId="451566E4" w:rsidR="006C2774" w:rsidRDefault="006C2774" w:rsidP="00346765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Ова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одлука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ступа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на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снагу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осмог</w:t>
      </w:r>
      <w:r w:rsidRPr="00FA0BC3">
        <w:rPr>
          <w:rFonts w:ascii="Times New Roman" w:eastAsia="Times New Roman" w:hAnsi="Times New Roman" w:cs="Times New Roman"/>
          <w:color w:val="231F20"/>
          <w:spacing w:val="60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дана</w:t>
      </w:r>
      <w:r w:rsidR="002E3C6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</w:t>
      </w:r>
      <w:r w:rsidRPr="00FA0BC3">
        <w:rPr>
          <w:rFonts w:ascii="Times New Roman" w:eastAsia="Times New Roman" w:hAnsi="Times New Roman" w:cs="Times New Roman"/>
          <w:color w:val="231F20"/>
          <w:spacing w:val="-57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од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дана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објављивања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2E3C69"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Cyrl-RS"/>
          <w14:ligatures w14:val="none"/>
        </w:rPr>
        <w:t>,,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Службеном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="00486ED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листу</w:t>
      </w:r>
      <w:r w:rsidRPr="00FA0BC3">
        <w:rPr>
          <w:rFonts w:ascii="Times New Roman" w:eastAsia="Times New Roman" w:hAnsi="Times New Roman" w:cs="Times New Roman"/>
          <w:color w:val="231F20"/>
          <w:spacing w:val="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општине</w:t>
      </w:r>
      <w:r w:rsidRPr="00FA0BC3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:lang w:val="sr-Latn-RS"/>
          <w14:ligatures w14:val="none"/>
        </w:rPr>
        <w:t xml:space="preserve"> 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П</w:t>
      </w:r>
      <w:r w:rsidR="00486ED1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>ожега</w:t>
      </w:r>
      <w:r w:rsidR="002E3C69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”</w:t>
      </w:r>
      <w:r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  <w:t>.</w:t>
      </w:r>
    </w:p>
    <w:p w14:paraId="59BBCF11" w14:textId="77777777" w:rsidR="00801277" w:rsidRDefault="00801277" w:rsidP="00346765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A8E3C87" w14:textId="77777777" w:rsidR="00365CF5" w:rsidRPr="00FA0BC3" w:rsidRDefault="00365CF5" w:rsidP="00346765">
      <w:pPr>
        <w:widowControl w:val="0"/>
        <w:autoSpaceDE w:val="0"/>
        <w:autoSpaceDN w:val="0"/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Latn-RS"/>
          <w14:ligatures w14:val="none"/>
        </w:rPr>
      </w:pPr>
    </w:p>
    <w:p w14:paraId="3A585969" w14:textId="4726F238" w:rsidR="000027E4" w:rsidRPr="00FA0BC3" w:rsidRDefault="00D747B4" w:rsidP="00D747B4">
      <w:pPr>
        <w:widowControl w:val="0"/>
        <w:autoSpaceDE w:val="0"/>
        <w:autoSpaceDN w:val="0"/>
        <w:spacing w:after="0" w:line="249" w:lineRule="auto"/>
        <w:ind w:left="216" w:right="1"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                                               </w:t>
      </w:r>
      <w:r w:rsidR="00892C10" w:rsidRPr="00FA0BC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sr-Cyrl-RS"/>
          <w14:ligatures w14:val="none"/>
        </w:rPr>
        <w:t xml:space="preserve"> </w:t>
      </w:r>
    </w:p>
    <w:p w14:paraId="6A6AEECD" w14:textId="3C271AEC" w:rsidR="000027E4" w:rsidRPr="00FA0BC3" w:rsidRDefault="0042317B" w:rsidP="00423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ПРИВРЕМЕНИ ОРГАН</w:t>
      </w:r>
      <w:r w:rsidR="000027E4"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 xml:space="preserve"> ОПШТИНЕ ПОЖ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ЕГА</w:t>
      </w:r>
    </w:p>
    <w:p w14:paraId="235830A0" w14:textId="3379EB2C" w:rsidR="000027E4" w:rsidRDefault="0042317B" w:rsidP="00423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0</w:t>
      </w:r>
      <w:r w:rsidR="00B349B0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2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 xml:space="preserve"> број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eastAsia="sr-Latn-RS"/>
          <w14:ligatures w14:val="none"/>
        </w:rPr>
        <w:t>:</w:t>
      </w:r>
      <w:r w:rsidR="00B349B0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 xml:space="preserve"> 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eastAsia="sr-Latn-RS"/>
          <w14:ligatures w14:val="none"/>
        </w:rPr>
        <w:t>011-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76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eastAsia="sr-Latn-RS"/>
          <w14:ligatures w14:val="none"/>
        </w:rPr>
        <w:t>/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20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23</w:t>
      </w:r>
    </w:p>
    <w:p w14:paraId="209F9622" w14:textId="77777777" w:rsidR="0042317B" w:rsidRDefault="0042317B" w:rsidP="00423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6DA21DC1" w14:textId="77777777" w:rsidR="0042317B" w:rsidRPr="00FA0BC3" w:rsidRDefault="0042317B" w:rsidP="00423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17C0ACDE" w14:textId="0C399F13" w:rsidR="000027E4" w:rsidRDefault="000027E4" w:rsidP="0000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 xml:space="preserve">                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Latn-RS" w:eastAsia="sr-Latn-RS"/>
          <w14:ligatures w14:val="none"/>
        </w:rPr>
        <w:t xml:space="preserve">                                             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CS" w:eastAsia="sr-Latn-RS"/>
          <w14:ligatures w14:val="none"/>
        </w:rPr>
        <w:t xml:space="preserve">                 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Latn-RS" w:eastAsia="sr-Latn-RS"/>
          <w14:ligatures w14:val="none"/>
        </w:rPr>
        <w:t xml:space="preserve"> 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CS" w:eastAsia="sr-Latn-RS"/>
          <w14:ligatures w14:val="none"/>
        </w:rPr>
        <w:t xml:space="preserve">                  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ПРЕДСЕДНИК</w:t>
      </w:r>
    </w:p>
    <w:p w14:paraId="175E4993" w14:textId="0946C798" w:rsidR="0042317B" w:rsidRPr="00FA0BC3" w:rsidRDefault="0042317B" w:rsidP="0000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 xml:space="preserve">                                                                                                      Ђорђе Никитовић</w:t>
      </w:r>
      <w:r w:rsidR="000715E6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>, с.р.</w:t>
      </w:r>
    </w:p>
    <w:p w14:paraId="7DE2A9BD" w14:textId="277F9429" w:rsidR="00C2547D" w:rsidRDefault="000027E4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 xml:space="preserve">                                                                                                 </w:t>
      </w:r>
      <w:r w:rsidRPr="00FA0BC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  <w:tab/>
      </w:r>
    </w:p>
    <w:p w14:paraId="6A5CFC77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35DA328D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2ABD1856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552089E3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06335170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05F53A2D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50C42554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0DC5F7AF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7FC3510C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13232460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4CD3CDB5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0B5B01DC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1C0979EF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7C036361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42B36926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5A17B06F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605E060C" w14:textId="77777777" w:rsidR="00AA60CC" w:rsidRDefault="00AA60CC" w:rsidP="004E50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2B0B8342" w14:textId="77777777" w:rsidR="004E50E4" w:rsidRDefault="004E50E4" w:rsidP="004E5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члана20.став 1.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4.Закона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број 24/2011 и 117/2022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УС),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тачка4.Закона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самоуправи</w:t>
      </w:r>
      <w:bookmarkStart w:id="51" w:name="_Hlk93992098"/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“, број 129/2007, 83/2014</w:t>
      </w: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101/2016 – др.закон,47/2018 и 111/2021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др.закон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bookmarkEnd w:id="51"/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члана34. Пословника о раду Привременог органа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Пожега</w:t>
      </w:r>
      <w:r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Пожега”, број 21/2023),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31.01.2024.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</w:t>
      </w:r>
    </w:p>
    <w:p w14:paraId="73B7551D" w14:textId="77777777" w:rsidR="004E50E4" w:rsidRDefault="004E50E4" w:rsidP="004E50E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B492714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06D19B0" w14:textId="77777777" w:rsidR="004E50E4" w:rsidRDefault="004E50E4" w:rsidP="004E50E4">
      <w:pPr>
        <w:pStyle w:val="BodyText"/>
        <w:ind w:left="624" w:right="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</w:p>
    <w:p w14:paraId="147F2C3D" w14:textId="77777777" w:rsidR="004E50E4" w:rsidRDefault="004E50E4" w:rsidP="004E50E4">
      <w:pPr>
        <w:pStyle w:val="BodyText"/>
        <w:ind w:left="624" w:right="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УНАПРЕЂЕЊА СОЦИЈАЛНЕ ЗАШТИТЕ </w:t>
      </w:r>
    </w:p>
    <w:p w14:paraId="6DD0D595" w14:textId="77777777" w:rsidR="004E50E4" w:rsidRDefault="004E50E4" w:rsidP="004E50E4">
      <w:pPr>
        <w:pStyle w:val="BodyText"/>
        <w:ind w:left="624" w:right="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ОПШТИНЕ ПОЖЕГАЗА 2024. ГОДИНУ</w:t>
      </w:r>
    </w:p>
    <w:p w14:paraId="7F9EA285" w14:textId="77777777" w:rsidR="004E50E4" w:rsidRDefault="004E50E4" w:rsidP="004E50E4">
      <w:pPr>
        <w:pStyle w:val="BodyText"/>
        <w:ind w:left="624" w:right="170"/>
        <w:jc w:val="center"/>
        <w:rPr>
          <w:rFonts w:ascii="Times New Roman" w:hAnsi="Times New Roman" w:cs="Times New Roman"/>
          <w:sz w:val="24"/>
          <w:szCs w:val="24"/>
        </w:rPr>
      </w:pPr>
    </w:p>
    <w:p w14:paraId="03CDD004" w14:textId="77777777" w:rsidR="004E50E4" w:rsidRDefault="004E50E4" w:rsidP="004E50E4">
      <w:pPr>
        <w:pStyle w:val="BodyText"/>
        <w:spacing w:before="190" w:line="266" w:lineRule="auto"/>
        <w:ind w:left="709" w:right="2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УВОДНЕ ОДРЕДБЕ</w:t>
      </w:r>
    </w:p>
    <w:p w14:paraId="09B1DB22" w14:textId="77777777" w:rsidR="004E50E4" w:rsidRDefault="004E50E4" w:rsidP="004E50E4">
      <w:pPr>
        <w:pStyle w:val="BodyText"/>
        <w:spacing w:before="190" w:line="266" w:lineRule="auto"/>
        <w:ind w:left="709" w:right="2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07306B3E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78ECC5D" w14:textId="77777777" w:rsidR="004E50E4" w:rsidRDefault="004E50E4" w:rsidP="004E50E4">
      <w:pPr>
        <w:pStyle w:val="BodyText"/>
        <w:spacing w:line="268" w:lineRule="auto"/>
        <w:ind w:right="52" w:firstLine="11"/>
        <w:jc w:val="both"/>
        <w:rPr>
          <w:rFonts w:ascii="Times New Roman" w:hAnsi="Times New Roman" w:cs="Times New Roman"/>
          <w:sz w:val="24"/>
          <w:szCs w:val="24"/>
        </w:rPr>
      </w:pPr>
      <w:bookmarkStart w:id="52" w:name="_Hlk94529856"/>
      <w:proofErr w:type="spellStart"/>
      <w:r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за2024.годину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42F761" w14:textId="77777777" w:rsidR="004E50E4" w:rsidRDefault="004E50E4" w:rsidP="004E50E4">
      <w:pPr>
        <w:pStyle w:val="BodyText"/>
        <w:spacing w:line="266" w:lineRule="auto"/>
        <w:ind w:right="1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обухваћени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узраста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пребивалиштем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превазилажења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свакодневном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функционисању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52"/>
    <w:p w14:paraId="60193E25" w14:textId="77777777" w:rsidR="004E50E4" w:rsidRDefault="004E50E4" w:rsidP="004E50E4">
      <w:pPr>
        <w:pStyle w:val="BodyText"/>
        <w:spacing w:line="266" w:lineRule="auto"/>
        <w:ind w:right="1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дефинише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поштујући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53" w:name="_Hlk151102103"/>
    </w:p>
    <w:p w14:paraId="4371FFA9" w14:textId="77777777" w:rsidR="004E50E4" w:rsidRDefault="004E50E4" w:rsidP="004E50E4">
      <w:pPr>
        <w:pStyle w:val="BodyText"/>
        <w:spacing w:line="266" w:lineRule="auto"/>
        <w:ind w:right="1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69D7A8" w14:textId="77777777" w:rsidR="004E50E4" w:rsidRDefault="004E50E4" w:rsidP="004E50E4">
      <w:pPr>
        <w:pStyle w:val="BodyText"/>
        <w:spacing w:before="190" w:line="266" w:lineRule="auto"/>
        <w:ind w:left="709" w:right="2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bookmarkEnd w:id="53"/>
    <w:p w14:paraId="0282F2AB" w14:textId="77777777" w:rsidR="004E50E4" w:rsidRDefault="004E50E4" w:rsidP="004E50E4">
      <w:pPr>
        <w:pStyle w:val="BodyText"/>
        <w:spacing w:before="149" w:line="264" w:lineRule="auto"/>
        <w:ind w:right="5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дефинишу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A44B28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5DE430D9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1632D438" w14:textId="77777777" w:rsidR="004E50E4" w:rsidRDefault="004E50E4" w:rsidP="004E50E4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14:paraId="37042496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4FC69D5" w14:textId="77777777" w:rsidR="004E50E4" w:rsidRDefault="004E50E4" w:rsidP="004E50E4">
      <w:pPr>
        <w:pStyle w:val="BodyText"/>
        <w:spacing w:before="139"/>
        <w:ind w:right="-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СОЦИЈАЛНА ЗАШТИТА</w:t>
      </w:r>
    </w:p>
    <w:p w14:paraId="5274D3F7" w14:textId="77777777" w:rsidR="004E50E4" w:rsidRDefault="004E50E4" w:rsidP="004E50E4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66F47E6C" w14:textId="77777777" w:rsidR="004E50E4" w:rsidRDefault="004E50E4" w:rsidP="004E50E4">
      <w:pPr>
        <w:pStyle w:val="BodyText"/>
        <w:ind w:right="8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Социјална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-16"/>
          <w:sz w:val="24"/>
          <w:szCs w:val="24"/>
        </w:rPr>
        <w:t>Пожега</w:t>
      </w:r>
      <w:r>
        <w:rPr>
          <w:rFonts w:ascii="Times New Roman" w:hAnsi="Times New Roman" w:cs="Times New Roman"/>
          <w:sz w:val="24"/>
          <w:szCs w:val="24"/>
        </w:rPr>
        <w:t>,обухватапружање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4" w:name="_Hlk93993572"/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bookmarkEnd w:id="54"/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најугроженијим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суграђанима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A2F151" w14:textId="77777777" w:rsidR="004E50E4" w:rsidRDefault="004E50E4" w:rsidP="004E50E4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циљ:Развијање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интегралне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заједнициу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побољшања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рањивих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самосталан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независност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</w:p>
    <w:p w14:paraId="22108279" w14:textId="77777777" w:rsidR="004E50E4" w:rsidRDefault="004E50E4" w:rsidP="004E50E4">
      <w:pPr>
        <w:pStyle w:val="Body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E6A31D3" w14:textId="77777777" w:rsidR="004E50E4" w:rsidRDefault="004E50E4" w:rsidP="004E50E4">
      <w:pPr>
        <w:pStyle w:val="Body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064BA2" w14:textId="77777777" w:rsidR="004E50E4" w:rsidRDefault="004E50E4" w:rsidP="004E50E4">
      <w:pPr>
        <w:pStyle w:val="BodyText"/>
        <w:spacing w:before="1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ПРИОРИТЕТНЕ ЦИЉНЕ ГРУПЕ</w:t>
      </w:r>
    </w:p>
    <w:p w14:paraId="3B9079EB" w14:textId="77777777" w:rsidR="004E50E4" w:rsidRDefault="004E50E4" w:rsidP="004E50E4">
      <w:pPr>
        <w:pStyle w:val="BodyText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14:paraId="30A1EDC9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2C0173" w14:textId="77777777" w:rsidR="004E50E4" w:rsidRDefault="004E50E4" w:rsidP="004E50E4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664072EA" w14:textId="77777777" w:rsidR="004E50E4" w:rsidRDefault="004E50E4" w:rsidP="004E50E4">
      <w:pPr>
        <w:pStyle w:val="BodyText"/>
        <w:widowControl w:val="0"/>
        <w:numPr>
          <w:ilvl w:val="0"/>
          <w:numId w:val="36"/>
        </w:numPr>
        <w:autoSpaceDE w:val="0"/>
        <w:autoSpaceDN w:val="0"/>
        <w:spacing w:after="0" w:line="266" w:lineRule="auto"/>
        <w:ind w:right="2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неприхватљивог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интегративног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смањења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асоцијалних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дела;</w:t>
      </w:r>
    </w:p>
    <w:p w14:paraId="5185688D" w14:textId="77777777" w:rsidR="004E50E4" w:rsidRDefault="004E50E4" w:rsidP="004E50E4">
      <w:pPr>
        <w:pStyle w:val="BodyText"/>
        <w:widowControl w:val="0"/>
        <w:numPr>
          <w:ilvl w:val="0"/>
          <w:numId w:val="36"/>
        </w:numPr>
        <w:autoSpaceDE w:val="0"/>
        <w:autoSpaceDN w:val="0"/>
        <w:spacing w:after="0" w:line="266" w:lineRule="auto"/>
        <w:ind w:right="2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њиховоравноправно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608D87F" w14:textId="77777777" w:rsidR="004E50E4" w:rsidRDefault="004E50E4" w:rsidP="004E50E4">
      <w:pPr>
        <w:pStyle w:val="BodyText"/>
        <w:widowControl w:val="0"/>
        <w:numPr>
          <w:ilvl w:val="0"/>
          <w:numId w:val="36"/>
        </w:numPr>
        <w:autoSpaceDE w:val="0"/>
        <w:autoSpaceDN w:val="0"/>
        <w:spacing w:after="0" w:line="266" w:lineRule="auto"/>
        <w:ind w:right="2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Информисаност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тражење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започињање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сопственог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662980" w14:textId="77777777" w:rsidR="004E50E4" w:rsidRDefault="004E50E4" w:rsidP="004E50E4">
      <w:pPr>
        <w:pStyle w:val="Default"/>
        <w:numPr>
          <w:ilvl w:val="0"/>
          <w:numId w:val="36"/>
        </w:numPr>
        <w:jc w:val="both"/>
      </w:pPr>
      <w:proofErr w:type="spellStart"/>
      <w:r>
        <w:t>Организовање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културних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са </w:t>
      </w:r>
      <w:proofErr w:type="spellStart"/>
      <w:r>
        <w:t>младима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>;</w:t>
      </w:r>
    </w:p>
    <w:p w14:paraId="1652D12B" w14:textId="77777777" w:rsidR="004E50E4" w:rsidRDefault="004E50E4" w:rsidP="004E50E4">
      <w:pPr>
        <w:pStyle w:val="Default"/>
        <w:numPr>
          <w:ilvl w:val="0"/>
          <w:numId w:val="36"/>
        </w:numPr>
        <w:jc w:val="both"/>
      </w:pPr>
      <w:proofErr w:type="spellStart"/>
      <w:r>
        <w:t>Информисање</w:t>
      </w:r>
      <w:proofErr w:type="spellEnd"/>
      <w:r>
        <w:t xml:space="preserve"> </w:t>
      </w:r>
      <w:proofErr w:type="spellStart"/>
      <w:proofErr w:type="gramStart"/>
      <w:r>
        <w:t>младих</w:t>
      </w:r>
      <w:proofErr w:type="spellEnd"/>
      <w:r>
        <w:t xml:space="preserve">  о</w:t>
      </w:r>
      <w:proofErr w:type="gramEnd"/>
      <w:r>
        <w:t xml:space="preserve"> </w:t>
      </w:r>
      <w:proofErr w:type="spellStart"/>
      <w:r>
        <w:t>важности</w:t>
      </w:r>
      <w:proofErr w:type="spellEnd"/>
      <w:r>
        <w:t xml:space="preserve"> </w:t>
      </w:r>
      <w:proofErr w:type="spellStart"/>
      <w:r>
        <w:t>очувања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механизмима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>;</w:t>
      </w:r>
    </w:p>
    <w:p w14:paraId="022F24E8" w14:textId="77777777" w:rsidR="004E50E4" w:rsidRDefault="004E50E4" w:rsidP="004E50E4">
      <w:pPr>
        <w:pStyle w:val="Default"/>
        <w:numPr>
          <w:ilvl w:val="0"/>
          <w:numId w:val="36"/>
        </w:numPr>
        <w:jc w:val="both"/>
      </w:pPr>
      <w:proofErr w:type="spellStart"/>
      <w:r>
        <w:t>Едукација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о </w:t>
      </w:r>
      <w:proofErr w:type="spellStart"/>
      <w:r>
        <w:t>малолетничкој</w:t>
      </w:r>
      <w:proofErr w:type="spellEnd"/>
      <w:r>
        <w:t xml:space="preserve"> </w:t>
      </w:r>
      <w:proofErr w:type="spellStart"/>
      <w:r>
        <w:t>деликвенцији</w:t>
      </w:r>
      <w:proofErr w:type="spellEnd"/>
      <w:r>
        <w:t xml:space="preserve">, </w:t>
      </w:r>
      <w:proofErr w:type="spellStart"/>
      <w:r>
        <w:t>ризичним</w:t>
      </w:r>
      <w:proofErr w:type="spellEnd"/>
      <w:r>
        <w:t xml:space="preserve"> </w:t>
      </w:r>
      <w:proofErr w:type="spellStart"/>
      <w:r>
        <w:t>понашањима</w:t>
      </w:r>
      <w:proofErr w:type="spellEnd"/>
      <w:r>
        <w:t>;</w:t>
      </w:r>
    </w:p>
    <w:p w14:paraId="65A79A4B" w14:textId="77777777" w:rsidR="004E50E4" w:rsidRDefault="004E50E4" w:rsidP="004E50E4">
      <w:pPr>
        <w:pStyle w:val="Default"/>
        <w:numPr>
          <w:ilvl w:val="0"/>
          <w:numId w:val="36"/>
        </w:numPr>
        <w:jc w:val="both"/>
      </w:pPr>
      <w:proofErr w:type="spellStart"/>
      <w:r>
        <w:t>Очување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,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од </w:t>
      </w:r>
      <w:proofErr w:type="spellStart"/>
      <w:r>
        <w:t>поремећаја</w:t>
      </w:r>
      <w:proofErr w:type="spellEnd"/>
      <w:r>
        <w:t xml:space="preserve"> </w:t>
      </w:r>
      <w:proofErr w:type="spellStart"/>
      <w:r>
        <w:t>здрављаи</w:t>
      </w:r>
      <w:proofErr w:type="spellEnd"/>
      <w:r>
        <w:t xml:space="preserve">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прилаго</w:t>
      </w:r>
      <w:proofErr w:type="spellEnd"/>
      <w:r>
        <w:rPr>
          <w:lang w:val="sr-Cyrl-CS"/>
        </w:rPr>
        <w:t>ђ</w:t>
      </w:r>
      <w:proofErr w:type="spellStart"/>
      <w:r>
        <w:t>ене</w:t>
      </w:r>
      <w:proofErr w:type="spellEnd"/>
      <w:r>
        <w:t xml:space="preserve"> </w:t>
      </w:r>
      <w:proofErr w:type="spellStart"/>
      <w:r>
        <w:t>младима</w:t>
      </w:r>
      <w:proofErr w:type="spellEnd"/>
      <w:r>
        <w:t>.</w:t>
      </w:r>
    </w:p>
    <w:p w14:paraId="69D70A0F" w14:textId="77777777" w:rsidR="004E50E4" w:rsidRDefault="004E50E4" w:rsidP="004E50E4">
      <w:pPr>
        <w:pStyle w:val="BodyText"/>
        <w:spacing w:before="3" w:line="266" w:lineRule="auto"/>
        <w:ind w:left="-709" w:right="212"/>
        <w:jc w:val="both"/>
        <w:rPr>
          <w:rFonts w:ascii="Times New Roman" w:hAnsi="Times New Roman" w:cs="Times New Roman"/>
          <w:sz w:val="24"/>
          <w:szCs w:val="24"/>
        </w:rPr>
      </w:pPr>
    </w:p>
    <w:p w14:paraId="79A9D7FC" w14:textId="77777777" w:rsidR="004E50E4" w:rsidRDefault="004E50E4" w:rsidP="004E50E4">
      <w:pPr>
        <w:pStyle w:val="BodyText"/>
        <w:spacing w:before="3" w:line="266" w:lineRule="auto"/>
        <w:ind w:left="-709" w:right="2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</w:p>
    <w:p w14:paraId="03CFC607" w14:textId="77777777" w:rsidR="004E50E4" w:rsidRDefault="004E50E4" w:rsidP="004E50E4">
      <w:pPr>
        <w:pStyle w:val="BodyText"/>
        <w:spacing w:before="3" w:line="266" w:lineRule="auto"/>
        <w:ind w:left="-709" w:right="212"/>
        <w:jc w:val="both"/>
        <w:rPr>
          <w:rFonts w:ascii="Times New Roman" w:hAnsi="Times New Roman" w:cs="Times New Roman"/>
          <w:sz w:val="24"/>
          <w:szCs w:val="24"/>
        </w:rPr>
      </w:pPr>
    </w:p>
    <w:p w14:paraId="54ECA82C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before="3" w:after="0" w:line="266" w:lineRule="auto"/>
        <w:ind w:left="709" w:right="2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свакодневног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животастаријих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суграђана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FC9194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before="3" w:after="0" w:line="266" w:lineRule="auto"/>
        <w:ind w:left="709" w:right="2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699C55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before="3" w:after="0" w:line="266" w:lineRule="auto"/>
        <w:ind w:left="709" w:right="2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кампање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F9F19E3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before="3" w:after="0" w:line="266" w:lineRule="auto"/>
        <w:ind w:left="709" w:right="2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Осигурањедоступности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5B0C4FF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before="3" w:after="0" w:line="266" w:lineRule="auto"/>
        <w:ind w:left="709" w:right="2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домаћинству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8258EE" w14:textId="77777777" w:rsidR="004E50E4" w:rsidRDefault="004E50E4" w:rsidP="004E50E4">
      <w:pPr>
        <w:pStyle w:val="BodyText"/>
        <w:spacing w:before="3" w:line="266" w:lineRule="auto"/>
        <w:ind w:right="212"/>
        <w:jc w:val="both"/>
        <w:rPr>
          <w:rFonts w:ascii="Times New Roman" w:hAnsi="Times New Roman" w:cs="Times New Roman"/>
          <w:sz w:val="24"/>
          <w:szCs w:val="24"/>
        </w:rPr>
      </w:pPr>
    </w:p>
    <w:p w14:paraId="289A8AB0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14:paraId="4BC74ED0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</w:p>
    <w:p w14:paraId="38276957" w14:textId="77777777" w:rsidR="004E50E4" w:rsidRDefault="004E50E4" w:rsidP="004E50E4">
      <w:pPr>
        <w:pStyle w:val="BodyText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5B00F809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66" w:lineRule="auto"/>
        <w:ind w:left="709" w:right="1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организационих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F384B68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66" w:lineRule="auto"/>
        <w:ind w:left="709" w:right="167"/>
        <w:jc w:val="both"/>
        <w:rPr>
          <w:rFonts w:ascii="Times New Roman" w:hAnsi="Times New Roman" w:cs="Times New Roman"/>
          <w:w w:val="95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приступачности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вебприступачност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Брајево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14:paraId="3DB1C254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66" w:lineRule="auto"/>
        <w:ind w:left="709" w:right="167"/>
        <w:jc w:val="both"/>
        <w:rPr>
          <w:rFonts w:ascii="Times New Roman" w:hAnsi="Times New Roman" w:cs="Times New Roman"/>
          <w:w w:val="95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п</w:t>
      </w:r>
      <w:r>
        <w:rPr>
          <w:rFonts w:ascii="Times New Roman" w:hAnsi="Times New Roman" w:cs="Times New Roman"/>
          <w:w w:val="95"/>
          <w:sz w:val="24"/>
          <w:szCs w:val="24"/>
        </w:rPr>
        <w:t>одизање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нивоа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адекватно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информација,чиме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побољшава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78D96B" w14:textId="77777777" w:rsidR="004E50E4" w:rsidRDefault="004E50E4" w:rsidP="004E50E4">
      <w:pPr>
        <w:pStyle w:val="BodyText"/>
        <w:spacing w:before="4"/>
        <w:ind w:left="709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   Обезбеђивање права на остваривање највишег могућег здравственог стандарда у    области здравствене 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39D3F6" w14:textId="77777777" w:rsidR="004E50E4" w:rsidRDefault="004E50E4" w:rsidP="004E50E4">
      <w:pPr>
        <w:pStyle w:val="BodyText"/>
        <w:spacing w:line="264" w:lineRule="auto"/>
        <w:ind w:left="709" w:right="173" w:hanging="709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Омогућавање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приступачности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хидрауличних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854209" w14:textId="77777777" w:rsidR="004E50E4" w:rsidRDefault="004E50E4" w:rsidP="004E50E4">
      <w:pPr>
        <w:pStyle w:val="NormalWeb"/>
        <w:spacing w:before="0" w:beforeAutospacing="0" w:after="0" w:afterAutospacing="0"/>
        <w:ind w:firstLine="360"/>
        <w:jc w:val="both"/>
      </w:pPr>
      <w:bookmarkStart w:id="55" w:name="_Hlk153194878"/>
    </w:p>
    <w:bookmarkEnd w:id="55"/>
    <w:p w14:paraId="5643198D" w14:textId="77777777" w:rsidR="004E50E4" w:rsidRDefault="004E50E4" w:rsidP="004E50E4">
      <w:pPr>
        <w:pStyle w:val="BodyText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381E98" w14:textId="77777777" w:rsidR="004E50E4" w:rsidRDefault="004E50E4" w:rsidP="004E50E4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6EFAAE65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66" w:lineRule="auto"/>
        <w:ind w:left="709" w:right="1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Стварање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гpyпa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45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Ромкиње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избегла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расељена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континуираних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ањихово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запошљавање,и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2201383A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before="2" w:after="0" w:line="264" w:lineRule="auto"/>
        <w:ind w:left="709" w:right="1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информисаности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субвенцијама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олакшицама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стимулисањем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рањивихгрупа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D6D354" w14:textId="77777777" w:rsidR="004E50E4" w:rsidRDefault="004E50E4" w:rsidP="004E50E4">
      <w:pPr>
        <w:pStyle w:val="BodyText"/>
        <w:spacing w:before="19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</w:p>
    <w:p w14:paraId="0375F138" w14:textId="77777777" w:rsidR="004E50E4" w:rsidRDefault="004E50E4" w:rsidP="004E50E4">
      <w:pPr>
        <w:pStyle w:val="BodyText"/>
        <w:spacing w:before="19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EB3B18E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Јачање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жртвама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AF87FA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Подизање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неприхватљивости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амбијента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превентивну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>
        <w:t>;</w:t>
      </w:r>
    </w:p>
    <w:p w14:paraId="1F00512C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Постојање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кампања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постојање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едукативних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цивилног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A36C62B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адекватне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између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приватног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цивилног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каопредуслов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ефикасног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5D60DF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Оснаживање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психо-социјалне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оснаживања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5A3183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162A5B04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1F2558F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Избеглице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расељена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(ИРЛ)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повратници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споразуму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реадмисији</w:t>
      </w:r>
      <w:proofErr w:type="spellEnd"/>
    </w:p>
    <w:p w14:paraId="78C9361F" w14:textId="77777777" w:rsidR="004E50E4" w:rsidRDefault="004E50E4" w:rsidP="004E50E4">
      <w:pPr>
        <w:pStyle w:val="BodyText"/>
        <w:spacing w:before="4"/>
        <w:jc w:val="both"/>
        <w:rPr>
          <w:rFonts w:ascii="Calibri" w:hAnsi="Calibri" w:cs="Calibri"/>
          <w:sz w:val="18"/>
        </w:rPr>
      </w:pPr>
    </w:p>
    <w:p w14:paraId="5A2E481C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18"/>
        </w:rPr>
        <w:t xml:space="preserve">   -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обољша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социјално-материјалн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интеграцију избеглица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расељених лица и повратника по споразуму о реадмисијиза решавање стамбеног питања и унапређење квалитета живота;</w:t>
      </w:r>
    </w:p>
    <w:p w14:paraId="3C9135F6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-Сарадња општинеса  Комесеријатомза избеглице и миграције Републике Србије прекоПовереника за избеглице и миграцијеопштине Пожега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CFE567" w14:textId="77777777" w:rsidR="004E50E4" w:rsidRDefault="004E50E4" w:rsidP="004E50E4">
      <w:pPr>
        <w:pStyle w:val="BodyText"/>
        <w:spacing w:before="4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-  Пружање правних савета за прибављање личних докумената;</w:t>
      </w:r>
    </w:p>
    <w:p w14:paraId="27A05B63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       Брзо и ефикасно информисање о доступним облицима помоћи;</w:t>
      </w:r>
    </w:p>
    <w:p w14:paraId="4DDEBCEE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-Пакети помоћи: помоћ за куповину лекова,намирница и средстава за хигијену,  пакети хране;</w:t>
      </w:r>
    </w:p>
    <w:p w14:paraId="7502D9BD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-Економско оснаживање.</w:t>
      </w:r>
    </w:p>
    <w:p w14:paraId="09681B5A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      Обезбеђивање права на остваривање највишег могућег здравственог стандарда у области здравствене заштите</w:t>
      </w:r>
    </w:p>
    <w:p w14:paraId="79EE108D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FDEEA7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B95934" w14:textId="77777777" w:rsidR="004E50E4" w:rsidRDefault="004E50E4" w:rsidP="004E50E4">
      <w:pPr>
        <w:pStyle w:val="BodyText"/>
        <w:spacing w:before="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5A0063F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Ромкиње</w:t>
      </w:r>
      <w:proofErr w:type="spellEnd"/>
    </w:p>
    <w:p w14:paraId="671C5728" w14:textId="77777777" w:rsidR="004E50E4" w:rsidRDefault="004E50E4" w:rsidP="004E50E4">
      <w:pPr>
        <w:pStyle w:val="BodyText"/>
        <w:jc w:val="both"/>
        <w:rPr>
          <w:rFonts w:ascii="Calibri" w:hAnsi="Calibri" w:cs="Calibri"/>
        </w:rPr>
      </w:pPr>
    </w:p>
    <w:p w14:paraId="4548832E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материјалне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родитељима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деци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ромске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националости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потпунијег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обухвата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нивоима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образовања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делотворну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превенцију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напуштања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школовања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09DD59E6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0"/>
        <w:jc w:val="both"/>
        <w:rPr>
          <w:rStyle w:val="markedcontent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свести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ромске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значају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васпитања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образовања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ангажовањепедагошког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асистента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0BCE8C66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0"/>
        <w:jc w:val="both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Подизање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информисаности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ECCF3E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64" w:lineRule="auto"/>
        <w:ind w:left="0" w:right="173" w:hanging="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положаја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Рома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Ромкиња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са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циљем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повећања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степена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њихове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укључености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локалну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заједницу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0D73B1D" w14:textId="77777777" w:rsidR="004E50E4" w:rsidRDefault="004E50E4" w:rsidP="004E50E4">
      <w:pPr>
        <w:pStyle w:val="BodyText"/>
        <w:spacing w:line="264" w:lineRule="auto"/>
        <w:ind w:right="173"/>
        <w:jc w:val="center"/>
        <w:rPr>
          <w:rFonts w:ascii="Times New Roman" w:hAnsi="Times New Roman" w:cs="Times New Roman"/>
          <w:sz w:val="24"/>
          <w:szCs w:val="24"/>
        </w:rPr>
      </w:pPr>
    </w:p>
    <w:p w14:paraId="6C03AD36" w14:textId="77777777" w:rsidR="004E50E4" w:rsidRDefault="004E50E4" w:rsidP="004E50E4">
      <w:pPr>
        <w:pStyle w:val="BodyText"/>
        <w:spacing w:line="264" w:lineRule="auto"/>
        <w:ind w:right="1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bookmarkStart w:id="56" w:name="_Hlk152837141"/>
      <w:r>
        <w:rPr>
          <w:rFonts w:ascii="Times New Roman" w:hAnsi="Times New Roman" w:cs="Times New Roman"/>
          <w:sz w:val="24"/>
          <w:szCs w:val="24"/>
        </w:rPr>
        <w:t>V</w:t>
      </w:r>
      <w:bookmarkEnd w:id="56"/>
    </w:p>
    <w:p w14:paraId="6418DD1D" w14:textId="77777777" w:rsidR="004E50E4" w:rsidRDefault="004E50E4" w:rsidP="004E50E4">
      <w:pPr>
        <w:spacing w:line="266" w:lineRule="auto"/>
        <w:jc w:val="both"/>
        <w:rPr>
          <w:rFonts w:ascii="Calibri" w:hAnsi="Calibri" w:cs="Calibri"/>
        </w:rPr>
      </w:pPr>
    </w:p>
    <w:p w14:paraId="28E77BFA" w14:textId="77777777" w:rsidR="004E50E4" w:rsidRDefault="004E50E4" w:rsidP="004E50E4">
      <w:pPr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ПРОГРАМИ ПОМОЋИ И СОЦИЈАЛНЕ ПОДРШКЕ</w:t>
      </w:r>
    </w:p>
    <w:p w14:paraId="538BE283" w14:textId="77777777" w:rsidR="004E50E4" w:rsidRDefault="004E50E4" w:rsidP="004E50E4">
      <w:pPr>
        <w:pStyle w:val="BodyText"/>
        <w:spacing w:before="183" w:line="266" w:lineRule="auto"/>
        <w:ind w:right="17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87D9A60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усмерене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узраста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циљемсмањења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сиромаштва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побољшања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982619" w14:textId="77777777" w:rsidR="004E50E4" w:rsidRDefault="004E50E4" w:rsidP="004E50E4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једнократна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ванредна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FA6306" w14:textId="77777777" w:rsidR="004E50E4" w:rsidRDefault="004E50E4" w:rsidP="004E50E4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заједници:подршку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обележеног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паркиралиштима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бесплатних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8B5C422" w14:textId="77777777" w:rsidR="004E50E4" w:rsidRDefault="004E50E4" w:rsidP="004E50E4">
      <w:pPr>
        <w:pStyle w:val="BodyText"/>
        <w:ind w:right="170" w:hanging="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Пружање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бесплатне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правне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грађанима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могућности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плате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адвоката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неопходну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потребу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остварују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своја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учествују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поступцима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пред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судовима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државним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органима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органима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0321602" w14:textId="77777777" w:rsidR="004E50E4" w:rsidRDefault="004E50E4" w:rsidP="004E50E4">
      <w:pPr>
        <w:pStyle w:val="BodyText"/>
        <w:spacing w:line="264" w:lineRule="auto"/>
        <w:ind w:right="153" w:firstLine="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популационе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једнократне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новчане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породицизановорођенчад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новчане помоћи породицама ученика првог разреда основне школе,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субвенционисање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3+”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породицама са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троје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којих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добијају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попусти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бројним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правним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субјектима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учешће у трошковима вантелесне оплодње за парове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циљу спровођења пронаталитетне политике општине Пожега;</w:t>
      </w:r>
    </w:p>
    <w:p w14:paraId="0C831369" w14:textId="77777777" w:rsidR="004E50E4" w:rsidRDefault="004E50E4" w:rsidP="004E50E4">
      <w:pPr>
        <w:pStyle w:val="BodyText"/>
        <w:spacing w:line="264" w:lineRule="auto"/>
        <w:ind w:right="153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    Доделу уџбеника за ученике основних школа из категорије социјално/материјално угрожених породица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регресиран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материјалног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обезбеђења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сооцијално-материјалне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угрожености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8C5DF7" w14:textId="77777777" w:rsidR="004E50E4" w:rsidRDefault="004E50E4" w:rsidP="004E50E4">
      <w:pPr>
        <w:pStyle w:val="BodyText"/>
        <w:spacing w:line="264" w:lineRule="auto"/>
        <w:ind w:right="153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 Доделу</w:t>
      </w:r>
      <w:bookmarkStart w:id="57" w:name="_Hlk152837729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новчаних награда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,,ђацима генерације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носиоцима дипломе ,,Вук Караџић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  <w:bookmarkStart w:id="58" w:name="_Hlk152837754"/>
      <w:bookmarkEnd w:id="57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доделу новчаних награда студентима  који  постижу изузетне резултате током студирања</w:t>
      </w:r>
      <w:bookmarkEnd w:id="58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FD96C2" w14:textId="77777777" w:rsidR="004E50E4" w:rsidRDefault="004E50E4" w:rsidP="004E50E4">
      <w:pPr>
        <w:pStyle w:val="BodyText"/>
        <w:spacing w:line="264" w:lineRule="auto"/>
        <w:ind w:right="153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D7C01" w14:textId="77777777" w:rsidR="004E50E4" w:rsidRDefault="004E50E4" w:rsidP="004E50E4">
      <w:pPr>
        <w:pStyle w:val="BodyText"/>
        <w:spacing w:line="264" w:lineRule="auto"/>
        <w:ind w:right="153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AD8A7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B6518A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14:paraId="5262F0ED" w14:textId="77777777" w:rsidR="004E50E4" w:rsidRDefault="004E50E4" w:rsidP="004E50E4">
      <w:pPr>
        <w:pStyle w:val="BodyText"/>
        <w:spacing w:line="264" w:lineRule="auto"/>
        <w:ind w:right="1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УСЛУГЕ СОЦИЈАЛНЕ ЗАШТИТЕ О ЧИЈЕМ СЕ ОБЕЗБЕЂЕЊУ СТАРА ОПШТИНА</w:t>
      </w:r>
    </w:p>
    <w:p w14:paraId="38C18D1D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14:paraId="744F6347" w14:textId="77777777" w:rsidR="004E50E4" w:rsidRDefault="004E50E4" w:rsidP="004E50E4">
      <w:pPr>
        <w:pStyle w:val="BodyText"/>
        <w:spacing w:line="264" w:lineRule="auto"/>
        <w:ind w:right="15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у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A0A184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детета</w:t>
      </w:r>
      <w:proofErr w:type="spellEnd"/>
    </w:p>
    <w:p w14:paraId="41610F35" w14:textId="77777777" w:rsidR="004E50E4" w:rsidRDefault="004E50E4" w:rsidP="004E50E4">
      <w:pPr>
        <w:pStyle w:val="BodyText"/>
        <w:widowControl w:val="0"/>
        <w:numPr>
          <w:ilvl w:val="0"/>
          <w:numId w:val="37"/>
        </w:numPr>
        <w:autoSpaceDE w:val="0"/>
        <w:autoSpaceDN w:val="0"/>
        <w:spacing w:after="0"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персонална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асистенција</w:t>
      </w:r>
      <w:proofErr w:type="spellEnd"/>
    </w:p>
    <w:p w14:paraId="43913E51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14:paraId="36109001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  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4714364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</w:p>
    <w:p w14:paraId="783322AD" w14:textId="77777777" w:rsidR="004E50E4" w:rsidRDefault="004E50E4" w:rsidP="004E50E4">
      <w:pPr>
        <w:pStyle w:val="BodyText"/>
        <w:spacing w:line="264" w:lineRule="auto"/>
        <w:ind w:right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Иновативна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услуга-Клуб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</w:p>
    <w:p w14:paraId="5CC62E66" w14:textId="77777777" w:rsidR="004E50E4" w:rsidRDefault="004E50E4" w:rsidP="004E50E4">
      <w:pPr>
        <w:pStyle w:val="BodyText"/>
        <w:spacing w:line="264" w:lineRule="auto"/>
        <w:ind w:right="153"/>
        <w:rPr>
          <w:rFonts w:ascii="Times New Roman" w:hAnsi="Times New Roman" w:cs="Times New Roman"/>
          <w:sz w:val="24"/>
          <w:szCs w:val="24"/>
        </w:rPr>
      </w:pPr>
    </w:p>
    <w:p w14:paraId="39EEDA18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Oдлуком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сврха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критеријуми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мерила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финансирање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обезбеђивања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стандарди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пружање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итд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3198CC" w14:textId="77777777" w:rsidR="004E50E4" w:rsidRDefault="004E50E4" w:rsidP="004E50E4">
      <w:pPr>
        <w:pStyle w:val="BodyText"/>
        <w:spacing w:line="264" w:lineRule="auto"/>
        <w:ind w:right="15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исплаћују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Пожега.</w:t>
      </w:r>
    </w:p>
    <w:p w14:paraId="58BF87ED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између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ближим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CE6351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14:paraId="76C4FA8E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14:paraId="7DCD1B82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5493B" w14:textId="77777777" w:rsidR="004E50E4" w:rsidRDefault="004E50E4" w:rsidP="004E50E4">
      <w:pPr>
        <w:pStyle w:val="BodyText"/>
        <w:spacing w:line="264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14:paraId="1FF731C7" w14:textId="77777777" w:rsidR="004E50E4" w:rsidRDefault="004E50E4" w:rsidP="004E50E4">
      <w:pPr>
        <w:pStyle w:val="BodyText"/>
        <w:spacing w:line="264" w:lineRule="auto"/>
        <w:ind w:right="15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Пожега.</w:t>
      </w:r>
    </w:p>
    <w:p w14:paraId="693D74DC" w14:textId="77777777" w:rsidR="004E50E4" w:rsidRDefault="004E50E4" w:rsidP="004E50E4">
      <w:pPr>
        <w:pStyle w:val="BodyText"/>
        <w:spacing w:line="264" w:lineRule="auto"/>
        <w:ind w:right="15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B90664" w14:textId="77777777" w:rsidR="004E50E4" w:rsidRDefault="004E50E4" w:rsidP="004E50E4">
      <w:pPr>
        <w:pStyle w:val="BodyText"/>
        <w:spacing w:line="264" w:lineRule="auto"/>
        <w:ind w:right="15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популационе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доделу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новчаних награда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,,ђацима генерације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носиоцима признања дипломе ,,Вук Караџић</w:t>
      </w:r>
      <w:r>
        <w:rPr>
          <w:rFonts w:ascii="Times New Roman" w:eastAsia="Times New Roman" w:hAnsi="Times New Roman" w:cs="Times New Roman"/>
          <w:sz w:val="24"/>
          <w:szCs w:val="24"/>
        </w:rPr>
        <w:t>” 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доделу новчаних награда студентима  који  постижу изузетне резултате током студирања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Пожега.</w:t>
      </w:r>
    </w:p>
    <w:p w14:paraId="56372ECD" w14:textId="77777777" w:rsidR="004E50E4" w:rsidRDefault="004E50E4" w:rsidP="004E50E4">
      <w:pPr>
        <w:pStyle w:val="BodyText"/>
        <w:spacing w:line="264" w:lineRule="auto"/>
        <w:ind w:right="15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0B4DB5" w14:textId="77777777" w:rsidR="004E50E4" w:rsidRDefault="004E50E4" w:rsidP="004E50E4">
      <w:pPr>
        <w:pStyle w:val="BodyText"/>
        <w:spacing w:before="19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Бесплатна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</w:p>
    <w:p w14:paraId="32B0ED6D" w14:textId="77777777" w:rsidR="004E50E4" w:rsidRDefault="004E50E4" w:rsidP="004E50E4">
      <w:pPr>
        <w:pStyle w:val="BodyText"/>
        <w:spacing w:before="192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912BD0" w14:textId="77777777" w:rsidR="004E50E4" w:rsidRDefault="004E50E4" w:rsidP="004E50E4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бесплатне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жртвама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општинеПожега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бесплатној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4AB3C4" w14:textId="77777777" w:rsidR="004E50E4" w:rsidRDefault="004E50E4" w:rsidP="004E50E4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захтеваOпштинској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Пожега, 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бесплатне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DF1A94" w14:textId="77777777" w:rsidR="004E50E4" w:rsidRDefault="004E50E4" w:rsidP="004E50E4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0B7855" w14:textId="77777777" w:rsidR="004E50E4" w:rsidRDefault="004E50E4" w:rsidP="004E50E4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4232E" w14:textId="77777777" w:rsidR="004E50E4" w:rsidRDefault="004E50E4" w:rsidP="004E50E4">
      <w:pPr>
        <w:pStyle w:val="BodyTex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</w:p>
    <w:p w14:paraId="60966E6E" w14:textId="77777777" w:rsidR="004E50E4" w:rsidRDefault="004E50E4" w:rsidP="004E50E4">
      <w:pPr>
        <w:pStyle w:val="BodyText"/>
        <w:spacing w:before="192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МЕРЕ И АКТИВНОСТИ</w:t>
      </w:r>
    </w:p>
    <w:p w14:paraId="0617602F" w14:textId="77777777" w:rsidR="004E50E4" w:rsidRDefault="004E50E4" w:rsidP="004E50E4">
      <w:pPr>
        <w:pStyle w:val="BodyText"/>
        <w:spacing w:before="192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2028.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1A5F8" w14:textId="77777777" w:rsidR="004E50E4" w:rsidRDefault="004E50E4" w:rsidP="004E50E4">
      <w:pPr>
        <w:pStyle w:val="BodyTex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</w:p>
    <w:p w14:paraId="0AD8EC18" w14:textId="77777777" w:rsidR="004E50E4" w:rsidRDefault="004E50E4" w:rsidP="004E50E4">
      <w:pPr>
        <w:pStyle w:val="BodyTex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иновативне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</w:p>
    <w:p w14:paraId="3EE615C2" w14:textId="77777777" w:rsidR="004E50E4" w:rsidRDefault="004E50E4" w:rsidP="004E50E4">
      <w:pPr>
        <w:pStyle w:val="BodyTex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детета</w:t>
      </w:r>
      <w:proofErr w:type="spellEnd"/>
    </w:p>
    <w:p w14:paraId="1BDD806E" w14:textId="77777777" w:rsidR="004E50E4" w:rsidRDefault="004E50E4" w:rsidP="004E50E4">
      <w:pPr>
        <w:pStyle w:val="BodyTex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асистенција</w:t>
      </w:r>
      <w:proofErr w:type="spellEnd"/>
    </w:p>
    <w:p w14:paraId="1B94C458" w14:textId="77777777" w:rsidR="004E50E4" w:rsidRDefault="004E50E4" w:rsidP="004E50E4">
      <w:pPr>
        <w:pStyle w:val="BodyTex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стратешким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документима</w:t>
      </w:r>
      <w:proofErr w:type="spellEnd"/>
    </w:p>
    <w:p w14:paraId="353D2947" w14:textId="77777777" w:rsidR="004E50E4" w:rsidRDefault="004E50E4" w:rsidP="004E50E4">
      <w:pPr>
        <w:pStyle w:val="BodyTex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_Hlk151115873"/>
      <w:proofErr w:type="spellStart"/>
      <w:r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</w:p>
    <w:p w14:paraId="0665634F" w14:textId="77777777" w:rsidR="004E50E4" w:rsidRDefault="004E50E4" w:rsidP="004E50E4">
      <w:pPr>
        <w:pStyle w:val="BodyText"/>
        <w:widowControl w:val="0"/>
        <w:numPr>
          <w:ilvl w:val="0"/>
          <w:numId w:val="38"/>
        </w:numPr>
        <w:autoSpaceDE w:val="0"/>
        <w:autoSpaceDN w:val="0"/>
        <w:spacing w:after="0" w:line="266" w:lineRule="auto"/>
        <w:ind w:right="167"/>
        <w:jc w:val="both"/>
        <w:rPr>
          <w:rFonts w:ascii="Times New Roman" w:hAnsi="Times New Roman" w:cs="Times New Roman"/>
          <w:w w:val="95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 доделу средстава из буџета општине Пожега за подстицање програма или недостајућег дела ср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дстава за финансирање програма од јавног интереса које реализују удружења, у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заштита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са </w:t>
      </w:r>
      <w:proofErr w:type="spellStart"/>
      <w:r>
        <w:rPr>
          <w:rFonts w:ascii="Times New Roman" w:hAnsi="Times New Roman" w:cs="Times New Roman"/>
        </w:rPr>
        <w:t>инвалидитетом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борачко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инвалидска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заштита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заштита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унапређење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људских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мањинских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друштвена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брига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деци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младима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друштвена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брига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осетљивим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групама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>).</w:t>
      </w:r>
    </w:p>
    <w:p w14:paraId="7A9F915B" w14:textId="77777777" w:rsidR="004E50E4" w:rsidRDefault="004E50E4" w:rsidP="004E50E4">
      <w:pPr>
        <w:pStyle w:val="BodyTex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59"/>
    <w:p w14:paraId="56985116" w14:textId="77777777" w:rsidR="004E50E4" w:rsidRDefault="004E50E4" w:rsidP="004E50E4">
      <w:pPr>
        <w:ind w:right="56" w:firstLine="502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</w:t>
      </w:r>
      <w:bookmarkStart w:id="60" w:name="_Hlk151534221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 финансирање програма или недостајућег дела ср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дстава за финансирање програма од јавног интереса које реализују удружења </w:t>
      </w:r>
      <w:bookmarkEnd w:id="6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обезбеђују се у буџету општине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Пожега.</w:t>
      </w:r>
    </w:p>
    <w:p w14:paraId="2C6B8ABE" w14:textId="77777777" w:rsidR="004E50E4" w:rsidRDefault="004E50E4" w:rsidP="004E50E4">
      <w:pPr>
        <w:pStyle w:val="ListParagraph"/>
        <w:ind w:firstLine="502"/>
        <w:jc w:val="both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>Под програмима од јавног интереса за општин</w:t>
      </w:r>
      <w:r>
        <w:rPr>
          <w:sz w:val="24"/>
          <w:szCs w:val="24"/>
        </w:rPr>
        <w:t>у</w:t>
      </w:r>
      <w:r>
        <w:rPr>
          <w:sz w:val="24"/>
          <w:szCs w:val="24"/>
          <w:lang w:val="sr-Cyrl-CS"/>
        </w:rPr>
        <w:t>Пожега сматрају се програми које спроводе удружења у областима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>социјална заштита; борачко-инвалидска заштита; заштита лица са инвалидитетом;</w:t>
      </w:r>
      <w:r>
        <w:rPr>
          <w:color w:val="000000"/>
          <w:sz w:val="24"/>
          <w:szCs w:val="24"/>
          <w:lang w:val="ru-RU"/>
        </w:rPr>
        <w:t xml:space="preserve"> друштвена брига о деци и младима; друштвена брига о старијим особама; превенција свих облика насиља и дискриминације; заштита и помоћ жртвама насиља у породици;заштита и промовисање/унапређење људских и мањинских </w:t>
      </w:r>
      <w:r>
        <w:rPr>
          <w:color w:val="000000"/>
          <w:sz w:val="24"/>
          <w:szCs w:val="24"/>
          <w:lang w:val="ru-RU"/>
        </w:rPr>
        <w:lastRenderedPageBreak/>
        <w:t>права;подршка социјално угроженим грађанима</w:t>
      </w:r>
      <w:r>
        <w:rPr>
          <w:color w:val="000000"/>
          <w:sz w:val="24"/>
          <w:szCs w:val="24"/>
        </w:rPr>
        <w:t>;</w:t>
      </w:r>
      <w:r>
        <w:rPr>
          <w:sz w:val="24"/>
          <w:szCs w:val="24"/>
          <w:lang w:val="ru-RU"/>
        </w:rPr>
        <w:t>друштвена брига о осетљивим групама</w:t>
      </w:r>
      <w:r>
        <w:rPr>
          <w:color w:val="000000"/>
          <w:sz w:val="24"/>
          <w:szCs w:val="24"/>
          <w:lang w:val="ru-RU"/>
        </w:rPr>
        <w:t>.</w:t>
      </w:r>
    </w:p>
    <w:p w14:paraId="34B65505" w14:textId="77777777" w:rsidR="004E50E4" w:rsidRDefault="004E50E4" w:rsidP="004E50E4">
      <w:pPr>
        <w:shd w:val="clear" w:color="auto" w:fill="FFFFFF"/>
        <w:spacing w:line="276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Приликом дефинисања приоритетних области од јавног интереса које одлуком утврђује Општинско већ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eопштине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Пожега,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имају се у виду крајњи корисници јавног интереса који треба да буду припадници рањивих група – жене, деца, стари, млади, једнородитељске породице, жртве насиља, особе са инвалидитетом и припадници других рањивих група на територији општине Пожега.</w:t>
      </w:r>
    </w:p>
    <w:p w14:paraId="51E86AEB" w14:textId="77777777" w:rsidR="004E50E4" w:rsidRDefault="004E50E4" w:rsidP="004E50E4">
      <w:pPr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се додељују удружењима на основу спроведеног јавног конкурса и закљученог уговора о реализацији одобрених програма.</w:t>
      </w:r>
    </w:p>
    <w:p w14:paraId="5C5AABDC" w14:textId="77777777" w:rsidR="004E50E4" w:rsidRDefault="004E50E4" w:rsidP="004E50E4">
      <w:pPr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D8005BE" w14:textId="77777777" w:rsidR="004E50E4" w:rsidRDefault="004E50E4" w:rsidP="004E50E4">
      <w:pPr>
        <w:pStyle w:val="BodyText"/>
        <w:spacing w:before="19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</w:p>
    <w:p w14:paraId="5369164D" w14:textId="77777777" w:rsidR="004E50E4" w:rsidRDefault="004E50E4" w:rsidP="004E50E4">
      <w:pPr>
        <w:pStyle w:val="BodyText"/>
        <w:spacing w:before="192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14:paraId="01895E5E" w14:textId="77777777" w:rsidR="004E50E4" w:rsidRDefault="004E50E4" w:rsidP="004E50E4">
      <w:pPr>
        <w:spacing w:line="26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РЕАЛИЗАЦИЈА, ПРАЋЕЊЕ И ИЗВЕШТАВАЊЕ</w:t>
      </w:r>
    </w:p>
    <w:p w14:paraId="0DF60030" w14:textId="77777777" w:rsidR="004E50E4" w:rsidRDefault="004E50E4" w:rsidP="004E50E4">
      <w:pPr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1E238" w14:textId="77777777" w:rsidR="004E50E4" w:rsidRDefault="004E50E4" w:rsidP="004E50E4">
      <w:pPr>
        <w:pStyle w:val="BodyText"/>
        <w:spacing w:before="1" w:line="266" w:lineRule="auto"/>
        <w:ind w:right="14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Услуге,мере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наведенеуовом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цивилног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приватног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046D5" w14:textId="77777777" w:rsidR="004E50E4" w:rsidRDefault="004E50E4" w:rsidP="004E50E4">
      <w:pPr>
        <w:pStyle w:val="BodyText"/>
        <w:ind w:right="131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 финансирање програма или недостајућег дела ср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дстава за финансирање програма од јавног интереса које реализују удружења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расписујеједном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основуутврђених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AAA62B0" w14:textId="77777777" w:rsidR="004E50E4" w:rsidRDefault="004E50E4" w:rsidP="004E50E4">
      <w:pPr>
        <w:pStyle w:val="BodyText"/>
        <w:spacing w:line="266" w:lineRule="auto"/>
        <w:ind w:right="13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услуга,помоћи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Интерресорна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Ромкиња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Комесаријата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избеглице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Пожега.</w:t>
      </w:r>
    </w:p>
    <w:p w14:paraId="1598BB34" w14:textId="77777777" w:rsidR="004E50E4" w:rsidRDefault="004E50E4" w:rsidP="004E50E4">
      <w:pPr>
        <w:pStyle w:val="BodyText"/>
        <w:ind w:right="125"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2024.годину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Општинском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већу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Пожега.</w:t>
      </w:r>
    </w:p>
    <w:p w14:paraId="1F527563" w14:textId="77777777" w:rsidR="004E50E4" w:rsidRDefault="004E50E4" w:rsidP="004E50E4">
      <w:pPr>
        <w:pStyle w:val="BodyText"/>
        <w:spacing w:before="196" w:line="266" w:lineRule="auto"/>
        <w:ind w:right="1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</w:p>
    <w:p w14:paraId="396E12FC" w14:textId="77777777" w:rsidR="004E50E4" w:rsidRDefault="004E50E4" w:rsidP="004E50E4">
      <w:pPr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B13FB" w14:textId="77777777" w:rsidR="004E50E4" w:rsidRDefault="004E50E4" w:rsidP="004E50E4">
      <w:pPr>
        <w:pStyle w:val="BodyText"/>
        <w:spacing w:line="266" w:lineRule="auto"/>
        <w:ind w:right="13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полазна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домаћих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9A5422" w14:textId="77777777" w:rsidR="004E50E4" w:rsidRDefault="004E50E4" w:rsidP="004E50E4">
      <w:pPr>
        <w:pStyle w:val="BodyText"/>
        <w:spacing w:line="266" w:lineRule="auto"/>
        <w:ind w:right="13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9A6EEC" w14:textId="77777777" w:rsidR="004E50E4" w:rsidRDefault="004E50E4" w:rsidP="004E50E4">
      <w:pPr>
        <w:pStyle w:val="BodyText"/>
        <w:spacing w:line="266" w:lineRule="auto"/>
        <w:ind w:right="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</w:p>
    <w:p w14:paraId="5B9E3404" w14:textId="77777777" w:rsidR="004E50E4" w:rsidRDefault="004E50E4" w:rsidP="004E50E4">
      <w:pPr>
        <w:pStyle w:val="BodyText"/>
        <w:ind w:right="134" w:hanging="4"/>
        <w:jc w:val="both"/>
        <w:rPr>
          <w:rFonts w:ascii="Times New Roman" w:hAnsi="Times New Roman" w:cs="Times New Roman"/>
          <w:sz w:val="24"/>
          <w:szCs w:val="24"/>
        </w:rPr>
      </w:pPr>
    </w:p>
    <w:p w14:paraId="5F3E66F3" w14:textId="77777777" w:rsidR="004E50E4" w:rsidRDefault="004E50E4" w:rsidP="004E50E4">
      <w:pPr>
        <w:pStyle w:val="BodyText"/>
        <w:ind w:right="13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Пожега“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8006EE3" w14:textId="77777777" w:rsidR="004E50E4" w:rsidRDefault="004E50E4" w:rsidP="004E50E4">
      <w:pPr>
        <w:pStyle w:val="BodyText"/>
        <w:ind w:right="134" w:hanging="4"/>
        <w:jc w:val="both"/>
        <w:rPr>
          <w:rFonts w:ascii="Times New Roman" w:hAnsi="Times New Roman" w:cs="Times New Roman"/>
          <w:sz w:val="24"/>
          <w:szCs w:val="24"/>
        </w:rPr>
      </w:pPr>
    </w:p>
    <w:p w14:paraId="43AAE8E9" w14:textId="77777777" w:rsidR="004E50E4" w:rsidRDefault="004E50E4" w:rsidP="004E50E4">
      <w:pPr>
        <w:pStyle w:val="BodyText"/>
        <w:ind w:right="134" w:hanging="4"/>
        <w:jc w:val="both"/>
        <w:rPr>
          <w:rFonts w:ascii="Times New Roman" w:hAnsi="Times New Roman" w:cs="Times New Roman"/>
          <w:sz w:val="24"/>
          <w:szCs w:val="24"/>
        </w:rPr>
      </w:pPr>
    </w:p>
    <w:p w14:paraId="0EB60299" w14:textId="77777777" w:rsidR="004E50E4" w:rsidRDefault="004E50E4" w:rsidP="004E50E4">
      <w:pPr>
        <w:pStyle w:val="BodyText"/>
        <w:ind w:right="134" w:hanging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ПРИВРЕМЕНИ ОРГАН ОПШТИНЕ ПОЖЕГА</w:t>
      </w:r>
    </w:p>
    <w:p w14:paraId="778E53C9" w14:textId="77777777" w:rsidR="004E50E4" w:rsidRDefault="004E50E4" w:rsidP="004E50E4">
      <w:pPr>
        <w:pStyle w:val="BodyText"/>
        <w:ind w:right="134" w:hanging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број: 021-75/2023</w:t>
      </w:r>
    </w:p>
    <w:p w14:paraId="2A314CAB" w14:textId="77777777" w:rsidR="004E50E4" w:rsidRDefault="004E50E4" w:rsidP="004E50E4">
      <w:pPr>
        <w:pStyle w:val="BodyText"/>
        <w:ind w:right="134" w:hanging="4"/>
        <w:jc w:val="center"/>
        <w:rPr>
          <w:rFonts w:ascii="Times New Roman" w:hAnsi="Times New Roman" w:cs="Times New Roman"/>
          <w:sz w:val="24"/>
          <w:szCs w:val="24"/>
        </w:rPr>
      </w:pPr>
    </w:p>
    <w:p w14:paraId="4056FF55" w14:textId="171C71FB" w:rsidR="004E50E4" w:rsidRDefault="004E50E4" w:rsidP="004E50E4">
      <w:pPr>
        <w:pStyle w:val="BodyText"/>
        <w:ind w:right="134" w:hanging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ПРЕДСЕДНИК ПРИВРЕМЕНОГ ОРГАНА</w:t>
      </w:r>
    </w:p>
    <w:p w14:paraId="4A6ABDA1" w14:textId="29121AE3" w:rsidR="004E50E4" w:rsidRPr="004E50E4" w:rsidRDefault="004E50E4" w:rsidP="004E50E4">
      <w:pPr>
        <w:pStyle w:val="BodyText"/>
        <w:ind w:right="134" w:hanging="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овић</w:t>
      </w:r>
      <w:r w:rsidR="000715E6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p w14:paraId="3E99CDEC" w14:textId="77777777" w:rsidR="004E50E4" w:rsidRDefault="004E50E4" w:rsidP="004E50E4">
      <w:pPr>
        <w:pStyle w:val="BodyText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4B1F5B3C" w14:textId="287DBBC5" w:rsidR="004E50E4" w:rsidRPr="004E50E4" w:rsidRDefault="004E50E4" w:rsidP="004E50E4">
      <w:pPr>
        <w:ind w:firstLine="708"/>
        <w:jc w:val="both"/>
        <w:rPr>
          <w:rFonts w:ascii="Times New Roman" w:hAnsi="Times New Roman"/>
        </w:rPr>
      </w:pPr>
      <w:r>
        <w:t xml:space="preserve">На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 број</w:t>
      </w:r>
      <w:proofErr w:type="gramEnd"/>
      <w:r>
        <w:t xml:space="preserve"> 30/18), </w:t>
      </w:r>
      <w:proofErr w:type="spellStart"/>
      <w:r>
        <w:t>члана</w:t>
      </w:r>
      <w:proofErr w:type="spellEnd"/>
      <w:r>
        <w:t xml:space="preserve"> 32.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 бр</w:t>
      </w:r>
      <w:proofErr w:type="gramEnd"/>
      <w:r>
        <w:t xml:space="preserve">. 129/07, 83/14, 101/16-др. </w:t>
      </w:r>
      <w:proofErr w:type="spellStart"/>
      <w:r>
        <w:t>закон</w:t>
      </w:r>
      <w:proofErr w:type="spellEnd"/>
      <w:r>
        <w:t xml:space="preserve">, 47/18 и 111/21-др. </w:t>
      </w:r>
      <w:proofErr w:type="spellStart"/>
      <w:r>
        <w:t>закон</w:t>
      </w:r>
      <w:proofErr w:type="spellEnd"/>
      <w:r>
        <w:t xml:space="preserve">) и </w:t>
      </w:r>
      <w:proofErr w:type="spellStart"/>
      <w:r>
        <w:t>члана</w:t>
      </w:r>
      <w:proofErr w:type="spellEnd"/>
      <w:r>
        <w:t xml:space="preserve"> 34.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Привременог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>
        <w:t>Пожега“ број</w:t>
      </w:r>
      <w:proofErr w:type="gramEnd"/>
      <w:r>
        <w:t xml:space="preserve"> 21/23),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 на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31.01. 2024.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доносI</w:t>
      </w:r>
      <w:proofErr w:type="spellEnd"/>
    </w:p>
    <w:p w14:paraId="0CFBF999" w14:textId="77777777" w:rsidR="004E50E4" w:rsidRDefault="004E50E4" w:rsidP="004E50E4">
      <w:pPr>
        <w:jc w:val="center"/>
        <w:rPr>
          <w:b/>
        </w:rPr>
      </w:pPr>
      <w:r>
        <w:rPr>
          <w:b/>
        </w:rPr>
        <w:t>ОДЛУКУ</w:t>
      </w:r>
    </w:p>
    <w:p w14:paraId="39A30C2B" w14:textId="77777777" w:rsidR="004E50E4" w:rsidRDefault="004E50E4" w:rsidP="004E50E4">
      <w:pPr>
        <w:jc w:val="center"/>
        <w:rPr>
          <w:b/>
        </w:rPr>
      </w:pPr>
      <w:r>
        <w:rPr>
          <w:b/>
        </w:rPr>
        <w:t>О ПРИСТУПАЊУ ИЗРАДИ СТРАТЕГИЈЕ РАЗВОЈА СОЦИЈАЛНЕ ЗАШТИТЕ ОПШТИНЕ ПОЖЕГА ЗА ПЕРИОД 2024 – 2029. ГОДИНЕ</w:t>
      </w:r>
    </w:p>
    <w:p w14:paraId="3F16A031" w14:textId="77777777" w:rsidR="004E50E4" w:rsidRDefault="004E50E4" w:rsidP="004E50E4">
      <w:pPr>
        <w:jc w:val="both"/>
      </w:pPr>
    </w:p>
    <w:p w14:paraId="620C5815" w14:textId="77777777" w:rsidR="004E50E4" w:rsidRDefault="004E50E4" w:rsidP="004E50E4">
      <w:pPr>
        <w:jc w:val="both"/>
      </w:pPr>
    </w:p>
    <w:p w14:paraId="0E9C0722" w14:textId="77777777" w:rsidR="004E50E4" w:rsidRDefault="004E50E4" w:rsidP="004E50E4">
      <w:pPr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12CA4D3D" w14:textId="77777777" w:rsidR="004E50E4" w:rsidRDefault="004E50E4" w:rsidP="004E50E4">
      <w:pPr>
        <w:jc w:val="both"/>
      </w:pPr>
      <w:r>
        <w:tab/>
      </w:r>
      <w:proofErr w:type="spellStart"/>
      <w:r>
        <w:t>Под</w:t>
      </w:r>
      <w:proofErr w:type="spellEnd"/>
      <w:r>
        <w:t xml:space="preserve"> </w:t>
      </w:r>
      <w:proofErr w:type="spellStart"/>
      <w:r>
        <w:t>Стратегијом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од 2024. </w:t>
      </w:r>
      <w:proofErr w:type="spellStart"/>
      <w:r>
        <w:t>до</w:t>
      </w:r>
      <w:proofErr w:type="spellEnd"/>
      <w:r>
        <w:t xml:space="preserve"> 2029. </w:t>
      </w:r>
      <w:proofErr w:type="spellStart"/>
      <w:r>
        <w:t>године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Стратегија</w:t>
      </w:r>
      <w:proofErr w:type="spellEnd"/>
      <w:r>
        <w:t xml:space="preserve">),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се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се на </w:t>
      </w:r>
      <w:proofErr w:type="spellStart"/>
      <w:r>
        <w:t>целовит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стратешки</w:t>
      </w:r>
      <w:proofErr w:type="spellEnd"/>
      <w:r>
        <w:t xml:space="preserve"> </w:t>
      </w:r>
      <w:proofErr w:type="spellStart"/>
      <w:r>
        <w:t>правци</w:t>
      </w:r>
      <w:proofErr w:type="spellEnd"/>
      <w:r>
        <w:t xml:space="preserve"> </w:t>
      </w:r>
      <w:proofErr w:type="spellStart"/>
      <w:r>
        <w:t>деловања</w:t>
      </w:r>
      <w:proofErr w:type="spellEnd"/>
      <w:r>
        <w:t xml:space="preserve"> и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. </w:t>
      </w:r>
    </w:p>
    <w:p w14:paraId="7601E53D" w14:textId="77777777" w:rsidR="004E50E4" w:rsidRDefault="004E50E4" w:rsidP="004E50E4">
      <w:pPr>
        <w:jc w:val="both"/>
      </w:pPr>
    </w:p>
    <w:p w14:paraId="41C44B53" w14:textId="77777777" w:rsidR="004E50E4" w:rsidRDefault="004E50E4" w:rsidP="004E50E4">
      <w:pPr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228A73DD" w14:textId="77777777" w:rsidR="004E50E4" w:rsidRDefault="004E50E4" w:rsidP="004E50E4">
      <w:pPr>
        <w:ind w:firstLine="708"/>
        <w:jc w:val="both"/>
      </w:pPr>
      <w:proofErr w:type="spellStart"/>
      <w:r>
        <w:t>Ради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 </w:t>
      </w:r>
      <w:proofErr w:type="spellStart"/>
      <w:r>
        <w:t>именоваће</w:t>
      </w:r>
      <w:proofErr w:type="spellEnd"/>
      <w:r>
        <w:t xml:space="preserve"> </w:t>
      </w:r>
      <w:proofErr w:type="spellStart"/>
      <w:r>
        <w:t>Радну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>.</w:t>
      </w:r>
    </w:p>
    <w:p w14:paraId="348BAE6B" w14:textId="77777777" w:rsidR="004E50E4" w:rsidRDefault="004E50E4" w:rsidP="004E50E4">
      <w:pPr>
        <w:ind w:firstLine="708"/>
        <w:jc w:val="both"/>
      </w:pPr>
      <w:proofErr w:type="spellStart"/>
      <w:r>
        <w:lastRenderedPageBreak/>
        <w:t>Радну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чиниће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Пожега,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цивилног</w:t>
      </w:r>
      <w:proofErr w:type="spellEnd"/>
      <w:proofErr w:type="gramEnd"/>
      <w:r>
        <w:t xml:space="preserve"> </w:t>
      </w:r>
      <w:proofErr w:type="spellStart"/>
      <w:r>
        <w:t>сектора</w:t>
      </w:r>
      <w:proofErr w:type="spellEnd"/>
      <w:r>
        <w:t>.</w:t>
      </w:r>
    </w:p>
    <w:p w14:paraId="6DAEFD22" w14:textId="77777777" w:rsidR="004E50E4" w:rsidRDefault="004E50E4" w:rsidP="004E50E4">
      <w:pPr>
        <w:ind w:firstLine="708"/>
        <w:jc w:val="both"/>
      </w:pPr>
      <w:proofErr w:type="spellStart"/>
      <w:r>
        <w:t>Радном</w:t>
      </w:r>
      <w:proofErr w:type="spellEnd"/>
      <w:r>
        <w:t xml:space="preserve"> </w:t>
      </w:r>
      <w:proofErr w:type="spellStart"/>
      <w:r>
        <w:t>групом</w:t>
      </w:r>
      <w:proofErr w:type="spellEnd"/>
      <w:r>
        <w:t xml:space="preserve"> </w:t>
      </w:r>
      <w:proofErr w:type="spellStart"/>
      <w:r>
        <w:t>руководиће</w:t>
      </w:r>
      <w:proofErr w:type="spellEnd"/>
      <w:r>
        <w:t xml:space="preserve"> </w:t>
      </w:r>
      <w:proofErr w:type="spellStart"/>
      <w:r>
        <w:t>координатор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>.</w:t>
      </w:r>
    </w:p>
    <w:p w14:paraId="6D31FF61" w14:textId="77777777" w:rsidR="004E50E4" w:rsidRDefault="004E50E4" w:rsidP="004E50E4">
      <w:pPr>
        <w:jc w:val="both"/>
      </w:pPr>
    </w:p>
    <w:p w14:paraId="321F1A29" w14:textId="77777777" w:rsidR="004E50E4" w:rsidRDefault="004E50E4" w:rsidP="004E50E4">
      <w:pPr>
        <w:jc w:val="center"/>
      </w:pPr>
      <w:proofErr w:type="spellStart"/>
      <w:r>
        <w:t>Члан</w:t>
      </w:r>
      <w:proofErr w:type="spellEnd"/>
      <w:r>
        <w:t xml:space="preserve"> 3.</w:t>
      </w:r>
    </w:p>
    <w:p w14:paraId="6E3B5C5A" w14:textId="77777777" w:rsidR="004E50E4" w:rsidRDefault="004E50E4" w:rsidP="004E50E4">
      <w:pPr>
        <w:ind w:firstLine="708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организовани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, </w:t>
      </w:r>
      <w:proofErr w:type="spellStart"/>
      <w:r>
        <w:t>консултације</w:t>
      </w:r>
      <w:proofErr w:type="spellEnd"/>
      <w:r>
        <w:t xml:space="preserve"> и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расправа</w:t>
      </w:r>
      <w:proofErr w:type="spellEnd"/>
      <w:r>
        <w:t xml:space="preserve"> о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>.</w:t>
      </w:r>
    </w:p>
    <w:p w14:paraId="7652D124" w14:textId="77777777" w:rsidR="004E50E4" w:rsidRDefault="004E50E4" w:rsidP="004E50E4">
      <w:pPr>
        <w:jc w:val="both"/>
      </w:pPr>
    </w:p>
    <w:p w14:paraId="622E5A5F" w14:textId="77777777" w:rsidR="004E50E4" w:rsidRDefault="004E50E4" w:rsidP="004E50E4">
      <w:pPr>
        <w:jc w:val="center"/>
      </w:pPr>
      <w:proofErr w:type="spellStart"/>
      <w:r>
        <w:t>Члан</w:t>
      </w:r>
      <w:proofErr w:type="spellEnd"/>
      <w:r>
        <w:t xml:space="preserve"> 4.</w:t>
      </w:r>
    </w:p>
    <w:p w14:paraId="274DD7F0" w14:textId="77777777" w:rsidR="004E50E4" w:rsidRDefault="004E50E4" w:rsidP="004E50E4">
      <w:pPr>
        <w:ind w:firstLine="708"/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је 5 (</w:t>
      </w:r>
      <w:proofErr w:type="spellStart"/>
      <w:r>
        <w:t>пет</w:t>
      </w:r>
      <w:proofErr w:type="spellEnd"/>
      <w:r>
        <w:t xml:space="preserve">) </w:t>
      </w:r>
      <w:proofErr w:type="spellStart"/>
      <w:r>
        <w:t>месеци</w:t>
      </w:r>
      <w:proofErr w:type="spellEnd"/>
      <w:r>
        <w:t xml:space="preserve"> од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на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7061DB77" w14:textId="77777777" w:rsidR="004E50E4" w:rsidRDefault="004E50E4" w:rsidP="004E50E4">
      <w:pPr>
        <w:jc w:val="both"/>
      </w:pPr>
    </w:p>
    <w:p w14:paraId="752D56CB" w14:textId="77777777" w:rsidR="004E50E4" w:rsidRDefault="004E50E4" w:rsidP="004E50E4">
      <w:pPr>
        <w:jc w:val="center"/>
      </w:pPr>
      <w:proofErr w:type="spellStart"/>
      <w:r>
        <w:t>Члан</w:t>
      </w:r>
      <w:proofErr w:type="spellEnd"/>
      <w:r>
        <w:t xml:space="preserve"> 5.</w:t>
      </w:r>
    </w:p>
    <w:p w14:paraId="67679F9B" w14:textId="77777777" w:rsidR="004E50E4" w:rsidRDefault="004E50E4" w:rsidP="004E50E4">
      <w:pPr>
        <w:ind w:firstLine="708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задужена</w:t>
      </w:r>
      <w:proofErr w:type="spellEnd"/>
      <w:r>
        <w:t xml:space="preserve"> је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>.</w:t>
      </w:r>
    </w:p>
    <w:p w14:paraId="0D62F2E0" w14:textId="77777777" w:rsidR="004E50E4" w:rsidRDefault="004E50E4" w:rsidP="004E50E4">
      <w:pPr>
        <w:jc w:val="both"/>
      </w:pPr>
    </w:p>
    <w:p w14:paraId="280C2EA1" w14:textId="77777777" w:rsidR="004E50E4" w:rsidRDefault="004E50E4" w:rsidP="004E50E4">
      <w:pPr>
        <w:jc w:val="center"/>
      </w:pPr>
      <w:proofErr w:type="spellStart"/>
      <w:r>
        <w:t>Члан</w:t>
      </w:r>
      <w:proofErr w:type="spellEnd"/>
      <w:r>
        <w:t xml:space="preserve"> 6.</w:t>
      </w:r>
    </w:p>
    <w:p w14:paraId="76659341" w14:textId="77777777" w:rsidR="004E50E4" w:rsidRDefault="004E50E4" w:rsidP="004E50E4">
      <w:pPr>
        <w:ind w:firstLine="708"/>
        <w:jc w:val="both"/>
      </w:pP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на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>
        <w:t>Пожега“</w:t>
      </w:r>
      <w:proofErr w:type="gramEnd"/>
      <w:r>
        <w:t>.</w:t>
      </w:r>
    </w:p>
    <w:p w14:paraId="31CF0A5E" w14:textId="77777777" w:rsidR="004E50E4" w:rsidRDefault="004E50E4" w:rsidP="004E50E4">
      <w:pPr>
        <w:jc w:val="both"/>
      </w:pPr>
    </w:p>
    <w:p w14:paraId="6ECD8566" w14:textId="77777777" w:rsidR="004E50E4" w:rsidRDefault="004E50E4" w:rsidP="004E50E4">
      <w:pPr>
        <w:jc w:val="center"/>
        <w:rPr>
          <w:b/>
          <w:bCs/>
        </w:rPr>
      </w:pPr>
      <w:r>
        <w:rPr>
          <w:b/>
          <w:bCs/>
        </w:rPr>
        <w:t>ПРИВРЕМЕНИ ОРГАН ОПШТИНЕ ПОЖЕГА</w:t>
      </w:r>
    </w:p>
    <w:p w14:paraId="5D837E4F" w14:textId="77777777" w:rsidR="004E50E4" w:rsidRDefault="004E50E4" w:rsidP="004E50E4">
      <w:pPr>
        <w:jc w:val="center"/>
        <w:rPr>
          <w:b/>
          <w:bCs/>
        </w:rPr>
      </w:pPr>
      <w:r>
        <w:rPr>
          <w:b/>
          <w:bCs/>
        </w:rPr>
        <w:t>02 број: 011-77/23</w:t>
      </w:r>
    </w:p>
    <w:p w14:paraId="1891780A" w14:textId="77777777" w:rsidR="004E50E4" w:rsidRDefault="004E50E4" w:rsidP="004E50E4">
      <w:pPr>
        <w:jc w:val="center"/>
        <w:rPr>
          <w:b/>
          <w:bCs/>
        </w:rPr>
      </w:pPr>
    </w:p>
    <w:p w14:paraId="1FB6DB38" w14:textId="798D2F3A" w:rsidR="004E50E4" w:rsidRDefault="000715E6" w:rsidP="000715E6">
      <w:pPr>
        <w:jc w:val="center"/>
        <w:rPr>
          <w:b/>
          <w:bCs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</w:t>
      </w:r>
      <w:r w:rsidR="004E50E4">
        <w:rPr>
          <w:b/>
          <w:bCs/>
        </w:rPr>
        <w:t>ПРЕДСЕДНИК ПРИВРЕМЕНОГ ПРГАНА</w:t>
      </w:r>
    </w:p>
    <w:p w14:paraId="4504C70A" w14:textId="21281EC5" w:rsidR="004E50E4" w:rsidRPr="000715E6" w:rsidRDefault="004E50E4" w:rsidP="004E50E4">
      <w:pPr>
        <w:jc w:val="center"/>
        <w:rPr>
          <w:b/>
          <w:bCs/>
          <w:lang w:val="sr-Cyrl-RS"/>
        </w:rPr>
      </w:pPr>
      <w:r>
        <w:rPr>
          <w:b/>
          <w:bCs/>
        </w:rPr>
        <w:t xml:space="preserve">                                                                               </w:t>
      </w:r>
      <w:proofErr w:type="spellStart"/>
      <w:r>
        <w:rPr>
          <w:b/>
          <w:bCs/>
        </w:rPr>
        <w:t>Ђорђе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Никитовић</w:t>
      </w:r>
      <w:proofErr w:type="spellEnd"/>
      <w:r w:rsidR="000715E6">
        <w:rPr>
          <w:b/>
          <w:bCs/>
          <w:lang w:val="sr-Cyrl-RS"/>
        </w:rPr>
        <w:t>,с.р.</w:t>
      </w:r>
      <w:proofErr w:type="gramEnd"/>
    </w:p>
    <w:p w14:paraId="6354A059" w14:textId="77777777" w:rsidR="004E50E4" w:rsidRDefault="004E50E4" w:rsidP="004E50E4">
      <w:pPr>
        <w:pStyle w:val="BodyText"/>
        <w:ind w:right="134" w:hanging="4"/>
        <w:jc w:val="both"/>
        <w:rPr>
          <w:rFonts w:ascii="Times New Roman" w:hAnsi="Times New Roman" w:cs="Times New Roman"/>
          <w:sz w:val="24"/>
          <w:szCs w:val="24"/>
        </w:rPr>
      </w:pPr>
    </w:p>
    <w:p w14:paraId="2C0BE607" w14:textId="77777777" w:rsidR="00AA60CC" w:rsidRDefault="00AA60CC" w:rsidP="0097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0EED58ED" w14:textId="77777777" w:rsidR="0085486A" w:rsidRDefault="0085486A" w:rsidP="0085486A">
      <w:pPr>
        <w:spacing w:line="268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бр. 129/2007, 83/2014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101/2016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47/2018 и 111/2021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Пожега“ број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21/23)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свеобухватне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инклузију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Ромкиња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број 607/1,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закљученогдана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17.08.2023.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између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(,,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Пожега”, број 21/2023),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Привремени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Пожега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одржаној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31.01.2024.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доноси</w:t>
      </w:r>
      <w:proofErr w:type="spellEnd"/>
      <w:proofErr w:type="gramEnd"/>
    </w:p>
    <w:p w14:paraId="427938F1" w14:textId="77777777" w:rsidR="0085486A" w:rsidRDefault="0085486A" w:rsidP="0085486A">
      <w:pPr>
        <w:spacing w:line="268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РЕШЕЊЕ</w:t>
      </w:r>
    </w:p>
    <w:p w14:paraId="3F8A3BE9" w14:textId="77777777" w:rsidR="0085486A" w:rsidRDefault="0085486A" w:rsidP="0085486A">
      <w:pPr>
        <w:spacing w:line="268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 ОБРАЗОВАЊУ РАДНЕ ГРУПЕ ЗА ИЗРАДУ/УНАПРЕЂЕЊЕ ЛОКАЛНОГ АКЦИОНОГ ПЛАНА ЗА СОЦИЈАЛНО УКЉУЧИВАЊЕ РОМА И РОМКИЊА У ОПШТИНИ ПОЖЕГА</w:t>
      </w:r>
    </w:p>
    <w:p w14:paraId="352922A0" w14:textId="77777777" w:rsidR="0085486A" w:rsidRDefault="0085486A" w:rsidP="0085486A">
      <w:pPr>
        <w:spacing w:before="240" w:after="240" w:line="268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1.</w:t>
      </w:r>
    </w:p>
    <w:p w14:paraId="06222AD2" w14:textId="77777777" w:rsidR="0085486A" w:rsidRDefault="0085486A" w:rsidP="0085486A">
      <w:pPr>
        <w:spacing w:line="268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Овим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Решењем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образује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израду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унапређење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Локалног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акционог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плана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социјално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укључивање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Рома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Ромкиња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општини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Пожега, 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циљу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израде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унапређења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акционог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плана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временског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оквира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његово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спровођење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дефинисања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финансијског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оквира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тема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произилазе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потребе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израде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унапређења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Локалног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акционог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плана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67D173D5" w14:textId="77777777" w:rsidR="0085486A" w:rsidRDefault="0085486A" w:rsidP="0085486A">
      <w:pPr>
        <w:spacing w:before="240" w:after="240" w:line="268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2.</w:t>
      </w:r>
    </w:p>
    <w:p w14:paraId="69559F66" w14:textId="77777777" w:rsidR="0085486A" w:rsidRDefault="0085486A" w:rsidP="0085486A">
      <w:pPr>
        <w:spacing w:line="268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Радну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групу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израду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унапређење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Локалног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акционог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плана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социјално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укључивање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Рома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Ромкиња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општини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Пожега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чине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:</w:t>
      </w:r>
    </w:p>
    <w:p w14:paraId="14D0F0E9" w14:textId="77777777" w:rsidR="0085486A" w:rsidRDefault="0085486A" w:rsidP="0085486A">
      <w:pPr>
        <w:pStyle w:val="ListParagraph"/>
        <w:widowControl/>
        <w:numPr>
          <w:ilvl w:val="0"/>
          <w:numId w:val="39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Љиљана Аврамовић, Одељење за друштвене делатности општинске управе општине Пожега, координатор тима;</w:t>
      </w:r>
    </w:p>
    <w:p w14:paraId="2EB6E0DB" w14:textId="77777777" w:rsidR="0085486A" w:rsidRDefault="0085486A" w:rsidP="0085486A">
      <w:pPr>
        <w:pStyle w:val="ListParagraph"/>
        <w:widowControl/>
        <w:numPr>
          <w:ilvl w:val="0"/>
          <w:numId w:val="39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Дарко Гордић, Одељење за друштвене делатности  општинске управе општине Пожега;</w:t>
      </w:r>
    </w:p>
    <w:p w14:paraId="38DCEC9A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Марица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Дрндаревић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Национална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служба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запошљавања,филијала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Пожега;</w:t>
      </w:r>
    </w:p>
    <w:p w14:paraId="0E6DAEE2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Гордана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Ивановић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Центар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социјални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Пожега;</w:t>
      </w:r>
    </w:p>
    <w:p w14:paraId="20DACCE6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Снежана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Лекић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Остојић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, ОШ „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Петар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Лековић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“ Пожега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14:paraId="04F36142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Марина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Зечевић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, ОШ „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Емилија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Остојић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“ Пожега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14:paraId="07E6E251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Мирјана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Петровић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, ПУ „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Олга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Јовичић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Рита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“ Пожега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14:paraId="3F84FFE3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Сандра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Ђоковић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Спортско-културни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центар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Пожега</w:t>
      </w:r>
    </w:p>
    <w:p w14:paraId="6C5985B9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Марија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Вујичић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педагошки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асистент</w:t>
      </w:r>
      <w:proofErr w:type="spellEnd"/>
    </w:p>
    <w:p w14:paraId="416BF761" w14:textId="77777777" w:rsidR="0085486A" w:rsidRDefault="0085486A" w:rsidP="0085486A">
      <w:pPr>
        <w:numPr>
          <w:ilvl w:val="0"/>
          <w:numId w:val="39"/>
        </w:numPr>
        <w:spacing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Драган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Васовић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Ромског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центра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</w:t>
      </w:r>
    </w:p>
    <w:p w14:paraId="65FE10BD" w14:textId="77777777" w:rsidR="0085486A" w:rsidRDefault="0085486A" w:rsidP="0085486A">
      <w:pPr>
        <w:spacing w:line="268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Координатора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групе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именује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Љиљана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Аврамовић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5ED50DF5" w14:textId="77777777" w:rsidR="0085486A" w:rsidRDefault="0085486A" w:rsidP="0085486A">
      <w:pPr>
        <w:spacing w:line="268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састанке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групе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могу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позивати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стручњаци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представници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це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организација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је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информисања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групе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одређеном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питању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нпр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Заштитник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грађана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јавна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предузећа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представници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це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организација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цивилног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медија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сл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.).</w:t>
      </w:r>
    </w:p>
    <w:p w14:paraId="2E854E0A" w14:textId="77777777" w:rsidR="0085486A" w:rsidRDefault="0085486A" w:rsidP="0085486A">
      <w:pPr>
        <w:spacing w:before="240" w:after="240" w:line="268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3.</w:t>
      </w:r>
    </w:p>
    <w:p w14:paraId="4B0FADE6" w14:textId="77777777" w:rsidR="0085486A" w:rsidRDefault="0085486A" w:rsidP="0085486A">
      <w:pPr>
        <w:spacing w:line="268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Задаци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чланова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Радне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групе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:</w:t>
      </w:r>
    </w:p>
    <w:p w14:paraId="338F2959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Учествовање у изради/ревизији/унапређењу Локалног акционог плана за социјално укључивање Рома и Ромкиња у општини Пожега;</w:t>
      </w:r>
    </w:p>
    <w:p w14:paraId="1631F82D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Учествовање у имплементацији активности на спровођењу Локалног акционог плана;</w:t>
      </w:r>
    </w:p>
    <w:p w14:paraId="160A9CB5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Обезбеђивање сталне комуникације и сарадње са представницима/цама локалне власти, надлежних институција, организација цивилног друштва и сл;</w:t>
      </w:r>
    </w:p>
    <w:p w14:paraId="302A94BC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Учествовање на радионицама и обукама које ће организовати Стална конференција градова и општина;</w:t>
      </w:r>
    </w:p>
    <w:p w14:paraId="6C98C6FD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Подржавање остваривања позитивних промена у текућим административним праксама (оцењене као такве, како од стране запослених у локалној самоуправи, тако и од ромске заједнице), а које су резултат наведених обука и дијалога са ромском заједницом;</w:t>
      </w:r>
    </w:p>
    <w:p w14:paraId="3C16B7D2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Активно подржавање и учествовање у процени резултата и утицаја који Локални акциони план остварује на терену;</w:t>
      </w:r>
    </w:p>
    <w:p w14:paraId="4E96B9F2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Правовремено извештавање председника општине о напретку имплементације Локалног акционог плана и старање да су све предложене одлуке узете у обзир и достављене доносиоцима одлука на разматрање;</w:t>
      </w:r>
    </w:p>
    <w:p w14:paraId="07685DC5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Размена информација и података о текућим активностима и иницијативама, у складу са прописима о заштити података о личности;</w:t>
      </w:r>
    </w:p>
    <w:p w14:paraId="49E214C6" w14:textId="77777777" w:rsidR="0085486A" w:rsidRDefault="0085486A" w:rsidP="0085486A">
      <w:pPr>
        <w:pStyle w:val="ListParagraph"/>
        <w:widowControl/>
        <w:numPr>
          <w:ilvl w:val="0"/>
          <w:numId w:val="40"/>
        </w:numPr>
        <w:autoSpaceDE/>
        <w:autoSpaceDN/>
        <w:spacing w:after="160" w:line="268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Промовисање интеграције Локалног акционог плана у развојна стратешка документа и планове локалне самоуправе.</w:t>
      </w:r>
    </w:p>
    <w:p w14:paraId="0143D157" w14:textId="77777777" w:rsidR="0085486A" w:rsidRDefault="0085486A" w:rsidP="0085486A">
      <w:pPr>
        <w:spacing w:before="240" w:after="240" w:line="268" w:lineRule="auto"/>
        <w:ind w:left="36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75B014B8" w14:textId="166C611F" w:rsidR="0085486A" w:rsidRPr="0085486A" w:rsidRDefault="0085486A" w:rsidP="0085486A">
      <w:pPr>
        <w:spacing w:line="268" w:lineRule="auto"/>
        <w:ind w:left="360"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gramStart"/>
      <w:r>
        <w:rPr>
          <w:rFonts w:ascii="Times New Roman" w:hAnsi="Times New Roman" w:cs="Times New Roman"/>
          <w:sz w:val="24"/>
          <w:szCs w:val="24"/>
        </w:rPr>
        <w:t>у ,,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73636D96" w14:textId="77777777" w:rsidR="0085486A" w:rsidRDefault="0085486A" w:rsidP="0085486A">
      <w:pPr>
        <w:spacing w:line="268" w:lineRule="auto"/>
        <w:ind w:left="3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002B0" w14:textId="77777777" w:rsidR="0085486A" w:rsidRDefault="0085486A" w:rsidP="0085486A">
      <w:pPr>
        <w:spacing w:after="0" w:line="268" w:lineRule="auto"/>
        <w:ind w:left="36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Привремени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орган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Пожега</w:t>
      </w:r>
    </w:p>
    <w:p w14:paraId="0C23E2B2" w14:textId="77777777" w:rsidR="0085486A" w:rsidRDefault="0085486A" w:rsidP="0085486A">
      <w:pPr>
        <w:spacing w:after="0" w:line="268" w:lineRule="auto"/>
        <w:ind w:left="36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Број: 01 број 112-9/24 од 31.01.2024.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</w:p>
    <w:p w14:paraId="57BC8873" w14:textId="77777777" w:rsidR="0085486A" w:rsidRDefault="0085486A" w:rsidP="0085486A">
      <w:pPr>
        <w:spacing w:line="268" w:lineRule="auto"/>
        <w:ind w:left="3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B900C" w14:textId="59DD7D21" w:rsidR="0085486A" w:rsidRDefault="0085486A" w:rsidP="0085486A">
      <w:pPr>
        <w:spacing w:line="268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86C4" wp14:editId="65146116">
                <wp:simplePos x="0" y="0"/>
                <wp:positionH relativeFrom="column">
                  <wp:posOffset>3649980</wp:posOffset>
                </wp:positionH>
                <wp:positionV relativeFrom="paragraph">
                  <wp:posOffset>10160</wp:posOffset>
                </wp:positionV>
                <wp:extent cx="2924175" cy="985520"/>
                <wp:effectExtent l="0" t="0" r="3810" b="635"/>
                <wp:wrapSquare wrapText="bothSides"/>
                <wp:docPr id="14616304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F0011" w14:textId="77777777" w:rsidR="0085486A" w:rsidRDefault="0085486A" w:rsidP="008548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Председник привременог органа</w:t>
                            </w:r>
                          </w:p>
                          <w:p w14:paraId="6A427779" w14:textId="515ABFB3" w:rsidR="0085486A" w:rsidRPr="000715E6" w:rsidRDefault="0085486A" w:rsidP="008548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Ђорђе Никитовић</w:t>
                            </w:r>
                            <w:r w:rsidR="000715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,с.р.</w:t>
                            </w:r>
                          </w:p>
                          <w:p w14:paraId="12EE3AFF" w14:textId="77777777" w:rsidR="0085486A" w:rsidRDefault="0085486A" w:rsidP="008548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086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7.4pt;margin-top:.8pt;width:230.25pt;height:77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C1DAIAAPYD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" stroked="f">
                <v:textbox style="mso-fit-shape-to-text:t">
                  <w:txbxContent>
                    <w:p w14:paraId="52CF0011" w14:textId="77777777" w:rsidR="0085486A" w:rsidRDefault="0085486A" w:rsidP="008548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Председник привременог органа</w:t>
                      </w:r>
                    </w:p>
                    <w:p w14:paraId="6A427779" w14:textId="515ABFB3" w:rsidR="0085486A" w:rsidRPr="000715E6" w:rsidRDefault="0085486A" w:rsidP="008548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Ђорђе Никитовић</w:t>
                      </w:r>
                      <w:r w:rsidR="000715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,с.р.</w:t>
                      </w:r>
                    </w:p>
                    <w:p w14:paraId="12EE3AFF" w14:textId="77777777" w:rsidR="0085486A" w:rsidRDefault="0085486A" w:rsidP="0085486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620841" w14:textId="77777777" w:rsidR="0085486A" w:rsidRDefault="0085486A" w:rsidP="0085486A">
      <w:pPr>
        <w:pStyle w:val="ListParagraph"/>
        <w:spacing w:line="268" w:lineRule="auto"/>
        <w:ind w:left="1080"/>
        <w:rPr>
          <w:sz w:val="24"/>
          <w:szCs w:val="24"/>
        </w:rPr>
      </w:pPr>
    </w:p>
    <w:p w14:paraId="3574308A" w14:textId="77777777" w:rsidR="00E8043F" w:rsidRDefault="00E8043F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4A5D0558" w14:textId="77777777" w:rsidR="00810C33" w:rsidRDefault="00810C33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1B692C1B" w14:textId="77777777" w:rsidR="00810C33" w:rsidRDefault="00810C33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6F794471" w14:textId="77777777" w:rsidR="00810C33" w:rsidRDefault="00810C33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2ED25242" w14:textId="77777777" w:rsidR="00810C33" w:rsidRDefault="00810C33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7C25CA64" w14:textId="77777777" w:rsidR="00E8043F" w:rsidRDefault="00E8043F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2F1FF492" w14:textId="77777777" w:rsidR="00E8043F" w:rsidRDefault="00E8043F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</w:p>
    <w:p w14:paraId="6E61B825" w14:textId="77777777" w:rsidR="00E8043F" w:rsidRDefault="00E8043F" w:rsidP="00E8043F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RS"/>
        </w:rPr>
      </w:pPr>
      <w:r>
        <w:rPr>
          <w:rFonts w:ascii="Century Gothic" w:eastAsia="Times New Roman" w:hAnsi="Century Gothic"/>
          <w:b/>
          <w:lang w:val="sr-Cyrl-CS"/>
        </w:rPr>
        <w:t>Садржај:</w:t>
      </w:r>
      <w:r>
        <w:rPr>
          <w:rFonts w:ascii="Century Gothic" w:eastAsia="Times New Roman" w:hAnsi="Century Gothic"/>
          <w:b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0"/>
          <w:szCs w:val="20"/>
          <w:lang w:val="sr-Cyrl-RS"/>
        </w:rPr>
        <w:t xml:space="preserve">                       Стр.</w:t>
      </w:r>
    </w:p>
    <w:p w14:paraId="35E26717" w14:textId="77777777" w:rsidR="00E8043F" w:rsidRDefault="00E8043F" w:rsidP="00E8043F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7332"/>
        <w:gridCol w:w="425"/>
        <w:gridCol w:w="425"/>
        <w:gridCol w:w="425"/>
      </w:tblGrid>
      <w:tr w:rsidR="00E8043F" w14:paraId="657B9D65" w14:textId="77777777" w:rsidTr="00E8043F">
        <w:trPr>
          <w:trHeight w:val="4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5B2" w14:textId="66B533F4" w:rsidR="00E8043F" w:rsidRPr="00810C33" w:rsidRDefault="00810C33">
            <w:pPr>
              <w:spacing w:line="36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-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B1C" w14:textId="77777777" w:rsidR="00810C33" w:rsidRPr="00FA0BC3" w:rsidRDefault="00810C33" w:rsidP="00D855C9">
            <w:pPr>
              <w:widowControl w:val="0"/>
              <w:autoSpaceDE w:val="0"/>
              <w:autoSpaceDN w:val="0"/>
              <w:spacing w:after="0" w:line="249" w:lineRule="auto"/>
              <w:ind w:right="56"/>
              <w:outlineLvl w:val="5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val="sr-Cyrl-RS"/>
                <w14:ligatures w14:val="none"/>
              </w:rPr>
            </w:pP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val="sr-Latn-RS"/>
                <w14:ligatures w14:val="none"/>
              </w:rPr>
              <w:t>ОДЛУКУ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9"/>
                <w:kern w:val="0"/>
                <w:sz w:val="24"/>
                <w:szCs w:val="24"/>
                <w:lang w:val="sr-Latn-RS"/>
                <w14:ligatures w14:val="none"/>
              </w:rPr>
              <w:t xml:space="preserve"> 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val="sr-Latn-RS"/>
                <w14:ligatures w14:val="none"/>
              </w:rPr>
              <w:t>О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kern w:val="0"/>
                <w:sz w:val="24"/>
                <w:szCs w:val="24"/>
                <w:lang w:val="sr-Latn-RS"/>
                <w14:ligatures w14:val="none"/>
              </w:rPr>
              <w:t xml:space="preserve"> 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val="sr-Latn-RS"/>
                <w14:ligatures w14:val="none"/>
              </w:rPr>
              <w:t>СОЦИЈАЛНОЈ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9"/>
                <w:kern w:val="0"/>
                <w:sz w:val="24"/>
                <w:szCs w:val="24"/>
                <w:lang w:val="sr-Latn-RS"/>
                <w14:ligatures w14:val="none"/>
              </w:rPr>
              <w:t xml:space="preserve"> 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val="sr-Latn-RS"/>
                <w14:ligatures w14:val="none"/>
              </w:rPr>
              <w:t xml:space="preserve">ЗАШТИТИ 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7"/>
                <w:kern w:val="0"/>
                <w:sz w:val="24"/>
                <w:szCs w:val="24"/>
                <w:lang w:val="sr-Latn-RS"/>
                <w14:ligatures w14:val="none"/>
              </w:rPr>
              <w:t xml:space="preserve">   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val="sr-Latn-RS"/>
                <w14:ligatures w14:val="none"/>
              </w:rPr>
              <w:t>ОПШТИНЕ П</w:t>
            </w:r>
            <w:r w:rsidRPr="00FA0BC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val="sr-Cyrl-RS"/>
                <w14:ligatures w14:val="none"/>
              </w:rPr>
              <w:t>ОЖЕГА</w:t>
            </w:r>
          </w:p>
          <w:p w14:paraId="2ED49261" w14:textId="77777777" w:rsidR="00E8043F" w:rsidRDefault="00E8043F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D3B" w14:textId="0C498934" w:rsidR="00E8043F" w:rsidRDefault="00733795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9AE" w14:textId="7C2145D6" w:rsidR="00E8043F" w:rsidRPr="00733795" w:rsidRDefault="00733795">
            <w:pPr>
              <w:spacing w:line="360" w:lineRule="auto"/>
              <w:jc w:val="center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95B" w14:textId="2AE47E26" w:rsidR="00E8043F" w:rsidRDefault="00733795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42</w:t>
            </w:r>
          </w:p>
        </w:tc>
      </w:tr>
      <w:tr w:rsidR="00810C33" w14:paraId="3C4E840A" w14:textId="77777777" w:rsidTr="00E8043F">
        <w:trPr>
          <w:trHeight w:val="4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DDF" w14:textId="5096F54D" w:rsidR="00810C33" w:rsidRPr="00810C33" w:rsidRDefault="00810C33">
            <w:pPr>
              <w:spacing w:line="36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-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386" w14:textId="20831E4E" w:rsidR="00022FD5" w:rsidRPr="00022FD5" w:rsidRDefault="00022FD5" w:rsidP="00022FD5">
            <w:pPr>
              <w:pStyle w:val="BodyText"/>
              <w:ind w:right="1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2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УНАПРЕЂЕЊА СОЦИЈАЛНЕ ЗАШТИТЕ ОПШТИНЕ ПОЖЕГА ЗА 2024.ГОДИНУ.</w:t>
            </w:r>
          </w:p>
          <w:p w14:paraId="5D920635" w14:textId="77777777" w:rsidR="00810C33" w:rsidRDefault="00810C33" w:rsidP="00022FD5">
            <w:pPr>
              <w:pStyle w:val="BodyText"/>
              <w:ind w:left="624" w:right="170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30F" w14:textId="0D594D83" w:rsidR="00810C33" w:rsidRDefault="00733795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E31" w14:textId="35FF4B25" w:rsidR="00810C33" w:rsidRPr="00733795" w:rsidRDefault="00733795">
            <w:pPr>
              <w:spacing w:line="360" w:lineRule="auto"/>
              <w:jc w:val="center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C2E" w14:textId="7EE0437B" w:rsidR="00810C33" w:rsidRDefault="00733795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51</w:t>
            </w:r>
          </w:p>
        </w:tc>
      </w:tr>
      <w:tr w:rsidR="00810C33" w14:paraId="72055BBA" w14:textId="77777777" w:rsidTr="00E8043F">
        <w:trPr>
          <w:trHeight w:val="4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0A0" w14:textId="4A4D66C2" w:rsidR="00810C33" w:rsidRPr="00810C33" w:rsidRDefault="00810C33">
            <w:pPr>
              <w:spacing w:line="36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-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7B7F" w14:textId="79809882" w:rsidR="00810C33" w:rsidRPr="00733795" w:rsidRDefault="00733795" w:rsidP="00733795">
            <w:pPr>
              <w:rPr>
                <w:b/>
                <w:sz w:val="28"/>
                <w:szCs w:val="28"/>
              </w:rPr>
            </w:pPr>
            <w:r w:rsidRPr="00733795">
              <w:rPr>
                <w:b/>
                <w:sz w:val="28"/>
                <w:szCs w:val="28"/>
              </w:rPr>
              <w:t>ОДЛУКУ</w:t>
            </w:r>
            <w:r w:rsidRPr="00733795">
              <w:rPr>
                <w:b/>
                <w:sz w:val="28"/>
                <w:szCs w:val="28"/>
              </w:rPr>
              <w:t xml:space="preserve"> </w:t>
            </w:r>
            <w:r w:rsidRPr="00733795">
              <w:rPr>
                <w:b/>
                <w:sz w:val="28"/>
                <w:szCs w:val="28"/>
              </w:rPr>
              <w:t>О ПРИСТУПАЊУ ИЗРАДИ СТРАТЕГИЈЕ РАЗВОЈА СОЦИЈАЛНЕ ЗАШТИТЕ ОПШТИНЕ ПОЖЕГА ЗА ПЕРИОД 2024 – 2029. ГОДИНЕ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B04" w14:textId="067AF35D" w:rsidR="00810C33" w:rsidRDefault="00733795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729" w14:textId="35D6F0C8" w:rsidR="00810C33" w:rsidRPr="00733795" w:rsidRDefault="00733795">
            <w:pPr>
              <w:spacing w:line="360" w:lineRule="auto"/>
              <w:jc w:val="center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084" w14:textId="5770EEF7" w:rsidR="00810C33" w:rsidRDefault="00733795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52</w:t>
            </w:r>
          </w:p>
        </w:tc>
      </w:tr>
      <w:tr w:rsidR="00E8043F" w14:paraId="06BE9D60" w14:textId="77777777" w:rsidTr="00E8043F">
        <w:trPr>
          <w:trHeight w:val="4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BCBD" w14:textId="77777777" w:rsidR="00E8043F" w:rsidRDefault="00E8043F">
            <w:pPr>
              <w:spacing w:line="36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-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F017" w14:textId="5BD6482D" w:rsidR="00733795" w:rsidRPr="00733795" w:rsidRDefault="00733795" w:rsidP="00733795">
            <w:pPr>
              <w:spacing w:line="26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3379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РЕШЕЊЕО ОБРАЗОВАЊУ РАДНЕ ГРУПЕ ЗА ИЗРАДУ/УНАПРЕЂЕЊЕ ЛОКАЛНОГ АКЦИОНОГ ПЛАНА ЗА СОЦИЈАЛНО УКЉУЧИВАЊЕ РОМА И РОМКИЊА У ОПШТИНИ ПОЖЕГА</w:t>
            </w:r>
          </w:p>
          <w:p w14:paraId="29EA8144" w14:textId="586DD1C5" w:rsidR="00E8043F" w:rsidRPr="00733795" w:rsidRDefault="00E8043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E90B" w14:textId="6766BC31" w:rsidR="00E8043F" w:rsidRDefault="00733795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5</w:t>
            </w:r>
            <w:r w:rsidR="00D855C9">
              <w:rPr>
                <w:rFonts w:ascii="Arial Narrow" w:eastAsia="Times New Roman" w:hAnsi="Arial Narrow"/>
                <w:b/>
                <w:bCs/>
                <w:lang w:val="sr-Cyrl-R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0E95" w14:textId="77777777" w:rsidR="00E8043F" w:rsidRDefault="00E8043F">
            <w:pPr>
              <w:spacing w:line="360" w:lineRule="auto"/>
              <w:jc w:val="center"/>
              <w:rPr>
                <w:rFonts w:ascii="Arial Narrow" w:eastAsia="Times New Roman" w:hAnsi="Arial Narrow"/>
                <w:b/>
                <w:bCs/>
                <w:lang w:val="sr-Cyrl-CS"/>
              </w:rPr>
            </w:pPr>
            <w:r>
              <w:rPr>
                <w:rFonts w:ascii="Arial Narrow" w:eastAsia="Times New Roman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3DD3" w14:textId="0F6B5110" w:rsidR="00E8043F" w:rsidRDefault="00D855C9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54</w:t>
            </w:r>
          </w:p>
        </w:tc>
      </w:tr>
    </w:tbl>
    <w:p w14:paraId="59A8178F" w14:textId="77777777" w:rsidR="00E8043F" w:rsidRDefault="00E8043F" w:rsidP="00E8043F">
      <w:pPr>
        <w:jc w:val="both"/>
        <w:rPr>
          <w:rFonts w:ascii="Cambria Math" w:eastAsia="Calibri" w:hAnsi="Cambria Math"/>
          <w:sz w:val="24"/>
          <w:szCs w:val="24"/>
          <w:lang w:val="sr-Cyrl-RS"/>
        </w:rPr>
      </w:pPr>
    </w:p>
    <w:p w14:paraId="209C9ED2" w14:textId="77777777" w:rsidR="00E8043F" w:rsidRDefault="00E8043F" w:rsidP="00E8043F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Издавач: Скупштина општине Пожега</w:t>
      </w:r>
    </w:p>
    <w:p w14:paraId="338597E9" w14:textId="77777777" w:rsidR="00E8043F" w:rsidRDefault="00E8043F" w:rsidP="00E8043F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 xml:space="preserve">Одговорни уредник: Секретар </w:t>
      </w:r>
      <w:r>
        <w:rPr>
          <w:rFonts w:ascii="Arial Narrow" w:eastAsia="Times New Roman" w:hAnsi="Arial Narrow"/>
          <w:b/>
          <w:sz w:val="24"/>
          <w:szCs w:val="24"/>
          <w:lang w:val="sr-Cyrl-RS"/>
        </w:rPr>
        <w:t xml:space="preserve">Привременог органа </w:t>
      </w:r>
      <w:r>
        <w:rPr>
          <w:rFonts w:ascii="Arial Narrow" w:eastAsia="Times New Roman" w:hAnsi="Arial Narrow"/>
          <w:b/>
          <w:sz w:val="24"/>
          <w:szCs w:val="24"/>
          <w:lang w:val="sr-Cyrl-CS"/>
        </w:rPr>
        <w:t>општине Пожега – Боривоје Неоричић</w:t>
      </w:r>
    </w:p>
    <w:p w14:paraId="27219346" w14:textId="77777777" w:rsidR="00E8043F" w:rsidRDefault="00E8043F" w:rsidP="00E8043F">
      <w:pPr>
        <w:widowControl w:val="0"/>
        <w:autoSpaceDE w:val="0"/>
        <w:autoSpaceDN w:val="0"/>
        <w:spacing w:before="90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Штампа: Општинска управа Пожега</w:t>
      </w:r>
    </w:p>
    <w:p w14:paraId="7305183A" w14:textId="50D24EA5" w:rsidR="00AA60CC" w:rsidRDefault="008B652D" w:rsidP="0085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 w:eastAsia="sr-Latn-RS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sr-Cyrl-RS" w:eastAsia="sr-Latn-R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427D7E" wp14:editId="382EFA10">
                <wp:simplePos x="0" y="0"/>
                <wp:positionH relativeFrom="page">
                  <wp:align>right</wp:align>
                </wp:positionH>
                <wp:positionV relativeFrom="paragraph">
                  <wp:posOffset>542925</wp:posOffset>
                </wp:positionV>
                <wp:extent cx="2375535" cy="1152525"/>
                <wp:effectExtent l="0" t="0" r="3810" b="635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B6A58" w14:textId="77777777" w:rsidR="008B652D" w:rsidRPr="0029348F" w:rsidRDefault="008B652D" w:rsidP="008B652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27D7E" id="_x0000_s1027" type="#_x0000_t202" style="position:absolute;margin-left:135.85pt;margin-top:42.75pt;width:187.05pt;height:90.75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" stroked="f">
                <v:textbox style="mso-fit-shape-to-text:t">
                  <w:txbxContent>
                    <w:p w14:paraId="6E9B6A58" w14:textId="77777777" w:rsidR="008B652D" w:rsidRPr="0029348F" w:rsidRDefault="008B652D" w:rsidP="008B652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A6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5AA3" w14:textId="77777777" w:rsidR="007B58A0" w:rsidRDefault="007B58A0" w:rsidP="00062D5F">
      <w:pPr>
        <w:spacing w:after="0" w:line="240" w:lineRule="auto"/>
      </w:pPr>
      <w:r>
        <w:separator/>
      </w:r>
    </w:p>
  </w:endnote>
  <w:endnote w:type="continuationSeparator" w:id="0">
    <w:p w14:paraId="52C460CB" w14:textId="77777777" w:rsidR="007B58A0" w:rsidRDefault="007B58A0" w:rsidP="0006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D8D9" w14:textId="77777777" w:rsidR="0041104F" w:rsidRDefault="00411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764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3351E" w14:textId="11654EA3" w:rsidR="0041104F" w:rsidRDefault="004110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36F84" w14:textId="77777777" w:rsidR="00B3670A" w:rsidRDefault="00B36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19EB" w14:textId="77777777" w:rsidR="0041104F" w:rsidRDefault="00411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510B" w14:textId="77777777" w:rsidR="007B58A0" w:rsidRDefault="007B58A0" w:rsidP="00062D5F">
      <w:pPr>
        <w:spacing w:after="0" w:line="240" w:lineRule="auto"/>
      </w:pPr>
      <w:r>
        <w:separator/>
      </w:r>
    </w:p>
  </w:footnote>
  <w:footnote w:type="continuationSeparator" w:id="0">
    <w:p w14:paraId="452B4010" w14:textId="77777777" w:rsidR="007B58A0" w:rsidRDefault="007B58A0" w:rsidP="0006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7903" w14:textId="77777777" w:rsidR="0041104F" w:rsidRDefault="00411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9575" w14:textId="77777777" w:rsidR="0041104F" w:rsidRDefault="00411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89D4" w14:textId="77777777" w:rsidR="0041104F" w:rsidRDefault="00411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23A"/>
    <w:multiLevelType w:val="multilevel"/>
    <w:tmpl w:val="B6F42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1305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  <w:color w:val="231F20"/>
      </w:rPr>
    </w:lvl>
  </w:abstractNum>
  <w:abstractNum w:abstractNumId="1" w15:restartNumberingAfterBreak="0">
    <w:nsid w:val="077D67F2"/>
    <w:multiLevelType w:val="multilevel"/>
    <w:tmpl w:val="D56E6860"/>
    <w:lvl w:ilvl="0">
      <w:start w:val="4"/>
      <w:numFmt w:val="decimal"/>
      <w:lvlText w:val="%1"/>
      <w:lvlJc w:val="left"/>
      <w:pPr>
        <w:ind w:left="2909" w:hanging="471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909" w:hanging="471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301" w:hanging="47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001" w:hanging="47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702" w:hanging="47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03" w:hanging="47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03" w:hanging="47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04" w:hanging="47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05" w:hanging="471"/>
      </w:pPr>
      <w:rPr>
        <w:rFonts w:hint="default"/>
        <w:lang w:eastAsia="en-US" w:bidi="ar-SA"/>
      </w:rPr>
    </w:lvl>
  </w:abstractNum>
  <w:abstractNum w:abstractNumId="2" w15:restartNumberingAfterBreak="0">
    <w:nsid w:val="099F51A0"/>
    <w:multiLevelType w:val="hybridMultilevel"/>
    <w:tmpl w:val="4C9681A6"/>
    <w:lvl w:ilvl="0" w:tplc="3F7AA7CC">
      <w:start w:val="2"/>
      <w:numFmt w:val="decimal"/>
      <w:lvlText w:val="%1."/>
      <w:lvlJc w:val="left"/>
      <w:pPr>
        <w:ind w:left="216" w:hanging="242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1" w:tplc="B75A929C">
      <w:start w:val="2"/>
      <w:numFmt w:val="decimal"/>
      <w:lvlText w:val="%2."/>
      <w:lvlJc w:val="left"/>
      <w:pPr>
        <w:ind w:left="216" w:hanging="327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2" w:tplc="E11EF23E">
      <w:numFmt w:val="bullet"/>
      <w:lvlText w:val="•"/>
      <w:lvlJc w:val="left"/>
      <w:pPr>
        <w:ind w:left="160" w:hanging="327"/>
      </w:pPr>
      <w:rPr>
        <w:rFonts w:hint="default"/>
        <w:lang w:eastAsia="en-US" w:bidi="ar-SA"/>
      </w:rPr>
    </w:lvl>
    <w:lvl w:ilvl="3" w:tplc="F5208B9C">
      <w:numFmt w:val="bullet"/>
      <w:lvlText w:val="•"/>
      <w:lvlJc w:val="left"/>
      <w:pPr>
        <w:ind w:left="130" w:hanging="327"/>
      </w:pPr>
      <w:rPr>
        <w:rFonts w:hint="default"/>
        <w:lang w:eastAsia="en-US" w:bidi="ar-SA"/>
      </w:rPr>
    </w:lvl>
    <w:lvl w:ilvl="4" w:tplc="694E5D88">
      <w:numFmt w:val="bullet"/>
      <w:lvlText w:val="•"/>
      <w:lvlJc w:val="left"/>
      <w:pPr>
        <w:ind w:left="100" w:hanging="327"/>
      </w:pPr>
      <w:rPr>
        <w:rFonts w:hint="default"/>
        <w:lang w:eastAsia="en-US" w:bidi="ar-SA"/>
      </w:rPr>
    </w:lvl>
    <w:lvl w:ilvl="5" w:tplc="810C18C6">
      <w:numFmt w:val="bullet"/>
      <w:lvlText w:val="•"/>
      <w:lvlJc w:val="left"/>
      <w:pPr>
        <w:ind w:left="70" w:hanging="327"/>
      </w:pPr>
      <w:rPr>
        <w:rFonts w:hint="default"/>
        <w:lang w:eastAsia="en-US" w:bidi="ar-SA"/>
      </w:rPr>
    </w:lvl>
    <w:lvl w:ilvl="6" w:tplc="B1467876">
      <w:numFmt w:val="bullet"/>
      <w:lvlText w:val="•"/>
      <w:lvlJc w:val="left"/>
      <w:pPr>
        <w:ind w:left="40" w:hanging="327"/>
      </w:pPr>
      <w:rPr>
        <w:rFonts w:hint="default"/>
        <w:lang w:eastAsia="en-US" w:bidi="ar-SA"/>
      </w:rPr>
    </w:lvl>
    <w:lvl w:ilvl="7" w:tplc="A9604986">
      <w:numFmt w:val="bullet"/>
      <w:lvlText w:val="•"/>
      <w:lvlJc w:val="left"/>
      <w:pPr>
        <w:ind w:left="10" w:hanging="327"/>
      </w:pPr>
      <w:rPr>
        <w:rFonts w:hint="default"/>
        <w:lang w:eastAsia="en-US" w:bidi="ar-SA"/>
      </w:rPr>
    </w:lvl>
    <w:lvl w:ilvl="8" w:tplc="FE44FEB0">
      <w:numFmt w:val="bullet"/>
      <w:lvlText w:val="•"/>
      <w:lvlJc w:val="left"/>
      <w:pPr>
        <w:ind w:left="-19" w:hanging="327"/>
      </w:pPr>
      <w:rPr>
        <w:rFonts w:hint="default"/>
        <w:lang w:eastAsia="en-US" w:bidi="ar-SA"/>
      </w:rPr>
    </w:lvl>
  </w:abstractNum>
  <w:abstractNum w:abstractNumId="3" w15:restartNumberingAfterBreak="0">
    <w:nsid w:val="115C2C9C"/>
    <w:multiLevelType w:val="multilevel"/>
    <w:tmpl w:val="E65E6814"/>
    <w:lvl w:ilvl="0">
      <w:start w:val="1"/>
      <w:numFmt w:val="decimal"/>
      <w:lvlText w:val="%1."/>
      <w:lvlJc w:val="left"/>
      <w:pPr>
        <w:ind w:left="379" w:hanging="24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499" w:hanging="36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545" w:hanging="36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90" w:hanging="36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35" w:hanging="36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80" w:hanging="36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25" w:hanging="36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70" w:hanging="36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16" w:hanging="367"/>
      </w:pPr>
      <w:rPr>
        <w:rFonts w:hint="default"/>
        <w:lang w:eastAsia="en-US" w:bidi="ar-SA"/>
      </w:rPr>
    </w:lvl>
  </w:abstractNum>
  <w:abstractNum w:abstractNumId="4" w15:restartNumberingAfterBreak="0">
    <w:nsid w:val="147633A8"/>
    <w:multiLevelType w:val="multilevel"/>
    <w:tmpl w:val="B1A8184A"/>
    <w:lvl w:ilvl="0">
      <w:start w:val="1"/>
      <w:numFmt w:val="decimal"/>
      <w:lvlText w:val="%1"/>
      <w:lvlJc w:val="left"/>
      <w:pPr>
        <w:ind w:left="2292" w:hanging="420"/>
      </w:pPr>
      <w:rPr>
        <w:rFonts w:hint="default"/>
        <w:lang w:eastAsia="en-US" w:bidi="ar-SA"/>
      </w:rPr>
    </w:lvl>
    <w:lvl w:ilvl="1">
      <w:start w:val="2"/>
      <w:numFmt w:val="decimal"/>
      <w:lvlText w:val="%1.%2."/>
      <w:lvlJc w:val="left"/>
      <w:pPr>
        <w:ind w:left="2292" w:hanging="4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42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52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163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473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784" w:hanging="420"/>
      </w:pPr>
      <w:rPr>
        <w:rFonts w:hint="default"/>
        <w:lang w:eastAsia="en-US" w:bidi="ar-SA"/>
      </w:rPr>
    </w:lvl>
  </w:abstractNum>
  <w:abstractNum w:abstractNumId="5" w15:restartNumberingAfterBreak="0">
    <w:nsid w:val="148C03D9"/>
    <w:multiLevelType w:val="hybridMultilevel"/>
    <w:tmpl w:val="57FA96F0"/>
    <w:lvl w:ilvl="0" w:tplc="C76CF0C4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14F350B6"/>
    <w:multiLevelType w:val="multilevel"/>
    <w:tmpl w:val="2C5AC7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decimal"/>
      <w:lvlText w:val="%1.%2."/>
      <w:lvlJc w:val="left"/>
      <w:pPr>
        <w:ind w:left="228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456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324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552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42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648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516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744" w:hanging="1800"/>
      </w:pPr>
      <w:rPr>
        <w:rFonts w:hint="default"/>
        <w:color w:val="231F20"/>
      </w:rPr>
    </w:lvl>
  </w:abstractNum>
  <w:abstractNum w:abstractNumId="7" w15:restartNumberingAfterBreak="0">
    <w:nsid w:val="16A27045"/>
    <w:multiLevelType w:val="multilevel"/>
    <w:tmpl w:val="ADF04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color w:val="231F20"/>
      </w:rPr>
    </w:lvl>
  </w:abstractNum>
  <w:abstractNum w:abstractNumId="8" w15:restartNumberingAfterBreak="0">
    <w:nsid w:val="1829256B"/>
    <w:multiLevelType w:val="hybridMultilevel"/>
    <w:tmpl w:val="78D854C8"/>
    <w:lvl w:ilvl="0" w:tplc="04BC155E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1" w:tplc="23246F32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2" w:tplc="67DE1474">
      <w:numFmt w:val="bullet"/>
      <w:lvlText w:val="•"/>
      <w:lvlJc w:val="left"/>
      <w:pPr>
        <w:ind w:left="951" w:hanging="140"/>
      </w:pPr>
      <w:rPr>
        <w:rFonts w:hint="default"/>
        <w:lang w:eastAsia="en-US" w:bidi="ar-SA"/>
      </w:rPr>
    </w:lvl>
    <w:lvl w:ilvl="3" w:tplc="07C6BA66">
      <w:numFmt w:val="bullet"/>
      <w:lvlText w:val="•"/>
      <w:lvlJc w:val="left"/>
      <w:pPr>
        <w:ind w:left="822" w:hanging="140"/>
      </w:pPr>
      <w:rPr>
        <w:rFonts w:hint="default"/>
        <w:lang w:eastAsia="en-US" w:bidi="ar-SA"/>
      </w:rPr>
    </w:lvl>
    <w:lvl w:ilvl="4" w:tplc="6792E2F8">
      <w:numFmt w:val="bullet"/>
      <w:lvlText w:val="•"/>
      <w:lvlJc w:val="left"/>
      <w:pPr>
        <w:ind w:left="693" w:hanging="140"/>
      </w:pPr>
      <w:rPr>
        <w:rFonts w:hint="default"/>
        <w:lang w:eastAsia="en-US" w:bidi="ar-SA"/>
      </w:rPr>
    </w:lvl>
    <w:lvl w:ilvl="5" w:tplc="E976D698">
      <w:numFmt w:val="bullet"/>
      <w:lvlText w:val="•"/>
      <w:lvlJc w:val="left"/>
      <w:pPr>
        <w:ind w:left="565" w:hanging="140"/>
      </w:pPr>
      <w:rPr>
        <w:rFonts w:hint="default"/>
        <w:lang w:eastAsia="en-US" w:bidi="ar-SA"/>
      </w:rPr>
    </w:lvl>
    <w:lvl w:ilvl="6" w:tplc="1C4CE20E">
      <w:numFmt w:val="bullet"/>
      <w:lvlText w:val="•"/>
      <w:lvlJc w:val="left"/>
      <w:pPr>
        <w:ind w:left="436" w:hanging="140"/>
      </w:pPr>
      <w:rPr>
        <w:rFonts w:hint="default"/>
        <w:lang w:eastAsia="en-US" w:bidi="ar-SA"/>
      </w:rPr>
    </w:lvl>
    <w:lvl w:ilvl="7" w:tplc="C4E885BA">
      <w:numFmt w:val="bullet"/>
      <w:lvlText w:val="•"/>
      <w:lvlJc w:val="left"/>
      <w:pPr>
        <w:ind w:left="307" w:hanging="140"/>
      </w:pPr>
      <w:rPr>
        <w:rFonts w:hint="default"/>
        <w:lang w:eastAsia="en-US" w:bidi="ar-SA"/>
      </w:rPr>
    </w:lvl>
    <w:lvl w:ilvl="8" w:tplc="93D25FC4">
      <w:numFmt w:val="bullet"/>
      <w:lvlText w:val="•"/>
      <w:lvlJc w:val="left"/>
      <w:pPr>
        <w:ind w:left="178" w:hanging="140"/>
      </w:pPr>
      <w:rPr>
        <w:rFonts w:hint="default"/>
        <w:lang w:eastAsia="en-US" w:bidi="ar-SA"/>
      </w:rPr>
    </w:lvl>
  </w:abstractNum>
  <w:abstractNum w:abstractNumId="9" w15:restartNumberingAfterBreak="0">
    <w:nsid w:val="22681BD4"/>
    <w:multiLevelType w:val="multilevel"/>
    <w:tmpl w:val="B2089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0" w:hanging="720"/>
      </w:pPr>
      <w:rPr>
        <w:rFonts w:hint="default"/>
      </w:rPr>
    </w:lvl>
  </w:abstractNum>
  <w:abstractNum w:abstractNumId="10" w15:restartNumberingAfterBreak="0">
    <w:nsid w:val="22862737"/>
    <w:multiLevelType w:val="multilevel"/>
    <w:tmpl w:val="24120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decimal"/>
      <w:lvlText w:val="%1.%2"/>
      <w:lvlJc w:val="left"/>
      <w:pPr>
        <w:ind w:left="1928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3856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5424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7352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892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0848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2416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4344" w:hanging="1800"/>
      </w:pPr>
      <w:rPr>
        <w:rFonts w:hint="default"/>
        <w:color w:val="231F20"/>
      </w:rPr>
    </w:lvl>
  </w:abstractNum>
  <w:abstractNum w:abstractNumId="11" w15:restartNumberingAfterBreak="0">
    <w:nsid w:val="22967DFA"/>
    <w:multiLevelType w:val="hybridMultilevel"/>
    <w:tmpl w:val="7DB88858"/>
    <w:lvl w:ilvl="0" w:tplc="1890C7D4">
      <w:start w:val="3"/>
      <w:numFmt w:val="decimal"/>
      <w:lvlText w:val="%1."/>
      <w:lvlJc w:val="left"/>
      <w:pPr>
        <w:ind w:left="936" w:hanging="72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1" w:tplc="9782CABC">
      <w:start w:val="3"/>
      <w:numFmt w:val="decimal"/>
      <w:lvlText w:val="%2."/>
      <w:lvlJc w:val="left"/>
      <w:pPr>
        <w:ind w:left="1176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2" w:tplc="0A920870">
      <w:numFmt w:val="bullet"/>
      <w:lvlText w:val="•"/>
      <w:lvlJc w:val="left"/>
      <w:pPr>
        <w:ind w:left="1040" w:hanging="240"/>
      </w:pPr>
      <w:rPr>
        <w:rFonts w:hint="default"/>
        <w:lang w:eastAsia="en-US" w:bidi="ar-SA"/>
      </w:rPr>
    </w:lvl>
    <w:lvl w:ilvl="3" w:tplc="253E0CE4">
      <w:numFmt w:val="bullet"/>
      <w:lvlText w:val="•"/>
      <w:lvlJc w:val="left"/>
      <w:pPr>
        <w:ind w:left="900" w:hanging="240"/>
      </w:pPr>
      <w:rPr>
        <w:rFonts w:hint="default"/>
        <w:lang w:eastAsia="en-US" w:bidi="ar-SA"/>
      </w:rPr>
    </w:lvl>
    <w:lvl w:ilvl="4" w:tplc="0B041244">
      <w:numFmt w:val="bullet"/>
      <w:lvlText w:val="•"/>
      <w:lvlJc w:val="left"/>
      <w:pPr>
        <w:ind w:left="760" w:hanging="240"/>
      </w:pPr>
      <w:rPr>
        <w:rFonts w:hint="default"/>
        <w:lang w:eastAsia="en-US" w:bidi="ar-SA"/>
      </w:rPr>
    </w:lvl>
    <w:lvl w:ilvl="5" w:tplc="FBA6C552">
      <w:numFmt w:val="bullet"/>
      <w:lvlText w:val="•"/>
      <w:lvlJc w:val="left"/>
      <w:pPr>
        <w:ind w:left="620" w:hanging="240"/>
      </w:pPr>
      <w:rPr>
        <w:rFonts w:hint="default"/>
        <w:lang w:eastAsia="en-US" w:bidi="ar-SA"/>
      </w:rPr>
    </w:lvl>
    <w:lvl w:ilvl="6" w:tplc="6B52B3DA">
      <w:numFmt w:val="bullet"/>
      <w:lvlText w:val="•"/>
      <w:lvlJc w:val="left"/>
      <w:pPr>
        <w:ind w:left="480" w:hanging="240"/>
      </w:pPr>
      <w:rPr>
        <w:rFonts w:hint="default"/>
        <w:lang w:eastAsia="en-US" w:bidi="ar-SA"/>
      </w:rPr>
    </w:lvl>
    <w:lvl w:ilvl="7" w:tplc="394A4C26">
      <w:numFmt w:val="bullet"/>
      <w:lvlText w:val="•"/>
      <w:lvlJc w:val="left"/>
      <w:pPr>
        <w:ind w:left="340" w:hanging="240"/>
      </w:pPr>
      <w:rPr>
        <w:rFonts w:hint="default"/>
        <w:lang w:eastAsia="en-US" w:bidi="ar-SA"/>
      </w:rPr>
    </w:lvl>
    <w:lvl w:ilvl="8" w:tplc="D488EC18">
      <w:numFmt w:val="bullet"/>
      <w:lvlText w:val="•"/>
      <w:lvlJc w:val="left"/>
      <w:pPr>
        <w:ind w:left="200" w:hanging="240"/>
      </w:pPr>
      <w:rPr>
        <w:rFonts w:hint="default"/>
        <w:lang w:eastAsia="en-US" w:bidi="ar-SA"/>
      </w:rPr>
    </w:lvl>
  </w:abstractNum>
  <w:abstractNum w:abstractNumId="12" w15:restartNumberingAfterBreak="0">
    <w:nsid w:val="2E192896"/>
    <w:multiLevelType w:val="hybridMultilevel"/>
    <w:tmpl w:val="6FD83716"/>
    <w:lvl w:ilvl="0" w:tplc="655A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7999"/>
    <w:multiLevelType w:val="multilevel"/>
    <w:tmpl w:val="64429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  <w:color w:val="231F20"/>
      </w:rPr>
    </w:lvl>
  </w:abstractNum>
  <w:abstractNum w:abstractNumId="14" w15:restartNumberingAfterBreak="0">
    <w:nsid w:val="338D56D5"/>
    <w:multiLevelType w:val="hybridMultilevel"/>
    <w:tmpl w:val="45F085C8"/>
    <w:lvl w:ilvl="0" w:tplc="A33E3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73281"/>
    <w:multiLevelType w:val="hybridMultilevel"/>
    <w:tmpl w:val="B91008AE"/>
    <w:lvl w:ilvl="0" w:tplc="A33E31B0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3B57334F"/>
    <w:multiLevelType w:val="hybridMultilevel"/>
    <w:tmpl w:val="21262258"/>
    <w:lvl w:ilvl="0" w:tplc="0D943AF2">
      <w:numFmt w:val="bullet"/>
      <w:lvlText w:val="-"/>
      <w:lvlJc w:val="left"/>
      <w:pPr>
        <w:ind w:left="132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C29C4E5A">
      <w:numFmt w:val="bullet"/>
      <w:lvlText w:val="•"/>
      <w:lvlJc w:val="left"/>
      <w:pPr>
        <w:ind w:left="1116" w:hanging="137"/>
      </w:pPr>
      <w:rPr>
        <w:rFonts w:hint="default"/>
        <w:lang w:eastAsia="en-US" w:bidi="ar-SA"/>
      </w:rPr>
    </w:lvl>
    <w:lvl w:ilvl="2" w:tplc="5CFA4CA2">
      <w:numFmt w:val="bullet"/>
      <w:lvlText w:val="•"/>
      <w:lvlJc w:val="left"/>
      <w:pPr>
        <w:ind w:left="2093" w:hanging="137"/>
      </w:pPr>
      <w:rPr>
        <w:rFonts w:hint="default"/>
        <w:lang w:eastAsia="en-US" w:bidi="ar-SA"/>
      </w:rPr>
    </w:lvl>
    <w:lvl w:ilvl="3" w:tplc="509273C0">
      <w:numFmt w:val="bullet"/>
      <w:lvlText w:val="•"/>
      <w:lvlJc w:val="left"/>
      <w:pPr>
        <w:ind w:left="3069" w:hanging="137"/>
      </w:pPr>
      <w:rPr>
        <w:rFonts w:hint="default"/>
        <w:lang w:eastAsia="en-US" w:bidi="ar-SA"/>
      </w:rPr>
    </w:lvl>
    <w:lvl w:ilvl="4" w:tplc="1B5E2F50">
      <w:numFmt w:val="bullet"/>
      <w:lvlText w:val="•"/>
      <w:lvlJc w:val="left"/>
      <w:pPr>
        <w:ind w:left="4046" w:hanging="137"/>
      </w:pPr>
      <w:rPr>
        <w:rFonts w:hint="default"/>
        <w:lang w:eastAsia="en-US" w:bidi="ar-SA"/>
      </w:rPr>
    </w:lvl>
    <w:lvl w:ilvl="5" w:tplc="939C4B9C">
      <w:numFmt w:val="bullet"/>
      <w:lvlText w:val="•"/>
      <w:lvlJc w:val="left"/>
      <w:pPr>
        <w:ind w:left="5023" w:hanging="137"/>
      </w:pPr>
      <w:rPr>
        <w:rFonts w:hint="default"/>
        <w:lang w:eastAsia="en-US" w:bidi="ar-SA"/>
      </w:rPr>
    </w:lvl>
    <w:lvl w:ilvl="6" w:tplc="31783512">
      <w:numFmt w:val="bullet"/>
      <w:lvlText w:val="•"/>
      <w:lvlJc w:val="left"/>
      <w:pPr>
        <w:ind w:left="5999" w:hanging="137"/>
      </w:pPr>
      <w:rPr>
        <w:rFonts w:hint="default"/>
        <w:lang w:eastAsia="en-US" w:bidi="ar-SA"/>
      </w:rPr>
    </w:lvl>
    <w:lvl w:ilvl="7" w:tplc="3D68075C">
      <w:numFmt w:val="bullet"/>
      <w:lvlText w:val="•"/>
      <w:lvlJc w:val="left"/>
      <w:pPr>
        <w:ind w:left="6976" w:hanging="137"/>
      </w:pPr>
      <w:rPr>
        <w:rFonts w:hint="default"/>
        <w:lang w:eastAsia="en-US" w:bidi="ar-SA"/>
      </w:rPr>
    </w:lvl>
    <w:lvl w:ilvl="8" w:tplc="8EAAA8E0">
      <w:numFmt w:val="bullet"/>
      <w:lvlText w:val="•"/>
      <w:lvlJc w:val="left"/>
      <w:pPr>
        <w:ind w:left="7953" w:hanging="137"/>
      </w:pPr>
      <w:rPr>
        <w:rFonts w:hint="default"/>
        <w:lang w:eastAsia="en-US" w:bidi="ar-SA"/>
      </w:rPr>
    </w:lvl>
  </w:abstractNum>
  <w:abstractNum w:abstractNumId="17" w15:restartNumberingAfterBreak="0">
    <w:nsid w:val="41A6505D"/>
    <w:multiLevelType w:val="multilevel"/>
    <w:tmpl w:val="782E21FC"/>
    <w:lvl w:ilvl="0">
      <w:start w:val="2"/>
      <w:numFmt w:val="decimal"/>
      <w:lvlText w:val="%1"/>
      <w:lvlJc w:val="left"/>
      <w:pPr>
        <w:ind w:left="1988" w:hanging="42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8" w:hanging="420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65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07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350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692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035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377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720" w:hanging="420"/>
      </w:pPr>
      <w:rPr>
        <w:rFonts w:hint="default"/>
        <w:lang w:eastAsia="en-US" w:bidi="ar-SA"/>
      </w:rPr>
    </w:lvl>
  </w:abstractNum>
  <w:abstractNum w:abstractNumId="18" w15:restartNumberingAfterBreak="0">
    <w:nsid w:val="4A880742"/>
    <w:multiLevelType w:val="hybridMultilevel"/>
    <w:tmpl w:val="6E9A691A"/>
    <w:lvl w:ilvl="0" w:tplc="DF8C8A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6B491A"/>
    <w:multiLevelType w:val="multilevel"/>
    <w:tmpl w:val="38C653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0" w15:restartNumberingAfterBreak="0">
    <w:nsid w:val="4DAC7B1C"/>
    <w:multiLevelType w:val="multilevel"/>
    <w:tmpl w:val="098C9E2E"/>
    <w:lvl w:ilvl="0">
      <w:start w:val="2"/>
      <w:numFmt w:val="decimal"/>
      <w:lvlText w:val="%1"/>
      <w:lvlJc w:val="left"/>
      <w:pPr>
        <w:ind w:left="1827" w:hanging="420"/>
      </w:pPr>
      <w:rPr>
        <w:rFonts w:hint="default"/>
        <w:lang w:eastAsia="en-US" w:bidi="ar-SA"/>
      </w:rPr>
    </w:lvl>
    <w:lvl w:ilvl="1">
      <w:start w:val="2"/>
      <w:numFmt w:val="decimal"/>
      <w:lvlText w:val="%1.%2."/>
      <w:lvlJc w:val="left"/>
      <w:pPr>
        <w:ind w:left="1837" w:hanging="4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537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895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54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612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971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329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88" w:hanging="420"/>
      </w:pPr>
      <w:rPr>
        <w:rFonts w:hint="default"/>
        <w:lang w:eastAsia="en-US" w:bidi="ar-SA"/>
      </w:rPr>
    </w:lvl>
  </w:abstractNum>
  <w:abstractNum w:abstractNumId="21" w15:restartNumberingAfterBreak="0">
    <w:nsid w:val="4FBB00F0"/>
    <w:multiLevelType w:val="multilevel"/>
    <w:tmpl w:val="EC3C77DE"/>
    <w:lvl w:ilvl="0">
      <w:start w:val="3"/>
      <w:numFmt w:val="decimal"/>
      <w:lvlText w:val="%1"/>
      <w:lvlJc w:val="left"/>
      <w:pPr>
        <w:ind w:left="288" w:hanging="42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88" w:hanging="4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305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17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30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842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55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867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380" w:hanging="420"/>
      </w:pPr>
      <w:rPr>
        <w:rFonts w:hint="default"/>
        <w:lang w:eastAsia="en-US" w:bidi="ar-SA"/>
      </w:rPr>
    </w:lvl>
  </w:abstractNum>
  <w:abstractNum w:abstractNumId="22" w15:restartNumberingAfterBreak="0">
    <w:nsid w:val="518A59DE"/>
    <w:multiLevelType w:val="hybridMultilevel"/>
    <w:tmpl w:val="C7D84A9C"/>
    <w:lvl w:ilvl="0" w:tplc="C07A95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AE4156"/>
    <w:multiLevelType w:val="multilevel"/>
    <w:tmpl w:val="789C744C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24" w15:restartNumberingAfterBreak="0">
    <w:nsid w:val="55D170A1"/>
    <w:multiLevelType w:val="hybridMultilevel"/>
    <w:tmpl w:val="1B362848"/>
    <w:lvl w:ilvl="0" w:tplc="AA9CC1A2">
      <w:numFmt w:val="bullet"/>
      <w:lvlText w:val="-"/>
      <w:lvlJc w:val="left"/>
      <w:pPr>
        <w:ind w:left="132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1AA69492">
      <w:numFmt w:val="bullet"/>
      <w:lvlText w:val="•"/>
      <w:lvlJc w:val="left"/>
      <w:pPr>
        <w:ind w:left="1116" w:hanging="137"/>
      </w:pPr>
      <w:rPr>
        <w:rFonts w:hint="default"/>
        <w:lang w:eastAsia="en-US" w:bidi="ar-SA"/>
      </w:rPr>
    </w:lvl>
    <w:lvl w:ilvl="2" w:tplc="4608F098">
      <w:numFmt w:val="bullet"/>
      <w:lvlText w:val="•"/>
      <w:lvlJc w:val="left"/>
      <w:pPr>
        <w:ind w:left="2093" w:hanging="137"/>
      </w:pPr>
      <w:rPr>
        <w:rFonts w:hint="default"/>
        <w:lang w:eastAsia="en-US" w:bidi="ar-SA"/>
      </w:rPr>
    </w:lvl>
    <w:lvl w:ilvl="3" w:tplc="8144AA94">
      <w:numFmt w:val="bullet"/>
      <w:lvlText w:val="•"/>
      <w:lvlJc w:val="left"/>
      <w:pPr>
        <w:ind w:left="3069" w:hanging="137"/>
      </w:pPr>
      <w:rPr>
        <w:rFonts w:hint="default"/>
        <w:lang w:eastAsia="en-US" w:bidi="ar-SA"/>
      </w:rPr>
    </w:lvl>
    <w:lvl w:ilvl="4" w:tplc="8DE87110">
      <w:numFmt w:val="bullet"/>
      <w:lvlText w:val="•"/>
      <w:lvlJc w:val="left"/>
      <w:pPr>
        <w:ind w:left="4046" w:hanging="137"/>
      </w:pPr>
      <w:rPr>
        <w:rFonts w:hint="default"/>
        <w:lang w:eastAsia="en-US" w:bidi="ar-SA"/>
      </w:rPr>
    </w:lvl>
    <w:lvl w:ilvl="5" w:tplc="E408A0BA">
      <w:numFmt w:val="bullet"/>
      <w:lvlText w:val="•"/>
      <w:lvlJc w:val="left"/>
      <w:pPr>
        <w:ind w:left="5023" w:hanging="137"/>
      </w:pPr>
      <w:rPr>
        <w:rFonts w:hint="default"/>
        <w:lang w:eastAsia="en-US" w:bidi="ar-SA"/>
      </w:rPr>
    </w:lvl>
    <w:lvl w:ilvl="6" w:tplc="8CF8B2B8">
      <w:numFmt w:val="bullet"/>
      <w:lvlText w:val="•"/>
      <w:lvlJc w:val="left"/>
      <w:pPr>
        <w:ind w:left="5999" w:hanging="137"/>
      </w:pPr>
      <w:rPr>
        <w:rFonts w:hint="default"/>
        <w:lang w:eastAsia="en-US" w:bidi="ar-SA"/>
      </w:rPr>
    </w:lvl>
    <w:lvl w:ilvl="7" w:tplc="F36E5AB0">
      <w:numFmt w:val="bullet"/>
      <w:lvlText w:val="•"/>
      <w:lvlJc w:val="left"/>
      <w:pPr>
        <w:ind w:left="6976" w:hanging="137"/>
      </w:pPr>
      <w:rPr>
        <w:rFonts w:hint="default"/>
        <w:lang w:eastAsia="en-US" w:bidi="ar-SA"/>
      </w:rPr>
    </w:lvl>
    <w:lvl w:ilvl="8" w:tplc="6A62C20C">
      <w:numFmt w:val="bullet"/>
      <w:lvlText w:val="•"/>
      <w:lvlJc w:val="left"/>
      <w:pPr>
        <w:ind w:left="7953" w:hanging="137"/>
      </w:pPr>
      <w:rPr>
        <w:rFonts w:hint="default"/>
        <w:lang w:eastAsia="en-US" w:bidi="ar-SA"/>
      </w:rPr>
    </w:lvl>
  </w:abstractNum>
  <w:abstractNum w:abstractNumId="25" w15:restartNumberingAfterBreak="0">
    <w:nsid w:val="574E08A1"/>
    <w:multiLevelType w:val="hybridMultilevel"/>
    <w:tmpl w:val="0BF6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12795"/>
    <w:multiLevelType w:val="multilevel"/>
    <w:tmpl w:val="E65E6814"/>
    <w:lvl w:ilvl="0">
      <w:start w:val="1"/>
      <w:numFmt w:val="decimal"/>
      <w:lvlText w:val="%1."/>
      <w:lvlJc w:val="left"/>
      <w:pPr>
        <w:ind w:left="379" w:hanging="24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499" w:hanging="36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545" w:hanging="36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90" w:hanging="36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35" w:hanging="36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80" w:hanging="36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25" w:hanging="36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70" w:hanging="36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16" w:hanging="367"/>
      </w:pPr>
      <w:rPr>
        <w:rFonts w:hint="default"/>
        <w:lang w:eastAsia="en-US" w:bidi="ar-SA"/>
      </w:rPr>
    </w:lvl>
  </w:abstractNum>
  <w:abstractNum w:abstractNumId="27" w15:restartNumberingAfterBreak="0">
    <w:nsid w:val="59321CE6"/>
    <w:multiLevelType w:val="hybridMultilevel"/>
    <w:tmpl w:val="AA7839E4"/>
    <w:lvl w:ilvl="0" w:tplc="34C83EFC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 w15:restartNumberingAfterBreak="0">
    <w:nsid w:val="610B1F15"/>
    <w:multiLevelType w:val="multilevel"/>
    <w:tmpl w:val="33C438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231F20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231F20"/>
      </w:rPr>
    </w:lvl>
  </w:abstractNum>
  <w:abstractNum w:abstractNumId="29" w15:restartNumberingAfterBreak="0">
    <w:nsid w:val="654B2F7C"/>
    <w:multiLevelType w:val="multilevel"/>
    <w:tmpl w:val="C3AE82A6"/>
    <w:lvl w:ilvl="0">
      <w:start w:val="1"/>
      <w:numFmt w:val="decimal"/>
      <w:lvlText w:val="%1"/>
      <w:lvlJc w:val="left"/>
      <w:pPr>
        <w:ind w:left="2292" w:hanging="42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292" w:hanging="4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42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52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163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473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784" w:hanging="420"/>
      </w:pPr>
      <w:rPr>
        <w:rFonts w:hint="default"/>
        <w:lang w:eastAsia="en-US" w:bidi="ar-SA"/>
      </w:rPr>
    </w:lvl>
  </w:abstractNum>
  <w:abstractNum w:abstractNumId="30" w15:restartNumberingAfterBreak="0">
    <w:nsid w:val="6E4345F5"/>
    <w:multiLevelType w:val="multilevel"/>
    <w:tmpl w:val="11D21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5D2659"/>
    <w:multiLevelType w:val="hybridMultilevel"/>
    <w:tmpl w:val="CFEE5AD4"/>
    <w:lvl w:ilvl="0" w:tplc="DE8A04BA">
      <w:start w:val="1"/>
      <w:numFmt w:val="decimal"/>
      <w:lvlText w:val="%1."/>
      <w:lvlJc w:val="left"/>
      <w:pPr>
        <w:ind w:left="216" w:hanging="72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1" w:tplc="D362FBDC">
      <w:numFmt w:val="bullet"/>
      <w:lvlText w:val="•"/>
      <w:lvlJc w:val="left"/>
      <w:pPr>
        <w:ind w:left="720" w:hanging="720"/>
      </w:pPr>
      <w:rPr>
        <w:rFonts w:hint="default"/>
        <w:lang w:eastAsia="en-US" w:bidi="ar-SA"/>
      </w:rPr>
    </w:lvl>
    <w:lvl w:ilvl="2" w:tplc="EAAC591A">
      <w:numFmt w:val="bullet"/>
      <w:lvlText w:val="•"/>
      <w:lvlJc w:val="left"/>
      <w:pPr>
        <w:ind w:left="1220" w:hanging="720"/>
      </w:pPr>
      <w:rPr>
        <w:rFonts w:hint="default"/>
        <w:lang w:eastAsia="en-US" w:bidi="ar-SA"/>
      </w:rPr>
    </w:lvl>
    <w:lvl w:ilvl="3" w:tplc="91923654">
      <w:numFmt w:val="bullet"/>
      <w:lvlText w:val="•"/>
      <w:lvlJc w:val="left"/>
      <w:pPr>
        <w:ind w:left="1720" w:hanging="720"/>
      </w:pPr>
      <w:rPr>
        <w:rFonts w:hint="default"/>
        <w:lang w:eastAsia="en-US" w:bidi="ar-SA"/>
      </w:rPr>
    </w:lvl>
    <w:lvl w:ilvl="4" w:tplc="A510EEC2">
      <w:numFmt w:val="bullet"/>
      <w:lvlText w:val="•"/>
      <w:lvlJc w:val="left"/>
      <w:pPr>
        <w:ind w:left="2220" w:hanging="720"/>
      </w:pPr>
      <w:rPr>
        <w:rFonts w:hint="default"/>
        <w:lang w:eastAsia="en-US" w:bidi="ar-SA"/>
      </w:rPr>
    </w:lvl>
    <w:lvl w:ilvl="5" w:tplc="30F21430">
      <w:numFmt w:val="bullet"/>
      <w:lvlText w:val="•"/>
      <w:lvlJc w:val="left"/>
      <w:pPr>
        <w:ind w:left="2720" w:hanging="720"/>
      </w:pPr>
      <w:rPr>
        <w:rFonts w:hint="default"/>
        <w:lang w:eastAsia="en-US" w:bidi="ar-SA"/>
      </w:rPr>
    </w:lvl>
    <w:lvl w:ilvl="6" w:tplc="EA5C89D6">
      <w:numFmt w:val="bullet"/>
      <w:lvlText w:val="•"/>
      <w:lvlJc w:val="left"/>
      <w:pPr>
        <w:ind w:left="3220" w:hanging="720"/>
      </w:pPr>
      <w:rPr>
        <w:rFonts w:hint="default"/>
        <w:lang w:eastAsia="en-US" w:bidi="ar-SA"/>
      </w:rPr>
    </w:lvl>
    <w:lvl w:ilvl="7" w:tplc="55309A94">
      <w:numFmt w:val="bullet"/>
      <w:lvlText w:val="•"/>
      <w:lvlJc w:val="left"/>
      <w:pPr>
        <w:ind w:left="3720" w:hanging="720"/>
      </w:pPr>
      <w:rPr>
        <w:rFonts w:hint="default"/>
        <w:lang w:eastAsia="en-US" w:bidi="ar-SA"/>
      </w:rPr>
    </w:lvl>
    <w:lvl w:ilvl="8" w:tplc="934AFB44">
      <w:numFmt w:val="bullet"/>
      <w:lvlText w:val="•"/>
      <w:lvlJc w:val="left"/>
      <w:pPr>
        <w:ind w:left="4220" w:hanging="720"/>
      </w:pPr>
      <w:rPr>
        <w:rFonts w:hint="default"/>
        <w:lang w:eastAsia="en-US" w:bidi="ar-SA"/>
      </w:rPr>
    </w:lvl>
  </w:abstractNum>
  <w:abstractNum w:abstractNumId="32" w15:restartNumberingAfterBreak="0">
    <w:nsid w:val="6F7078C3"/>
    <w:multiLevelType w:val="hybridMultilevel"/>
    <w:tmpl w:val="3FDA1A90"/>
    <w:lvl w:ilvl="0" w:tplc="4AE81D52">
      <w:numFmt w:val="bullet"/>
      <w:lvlText w:val="•"/>
      <w:lvlJc w:val="left"/>
      <w:pPr>
        <w:ind w:left="132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59E06E68">
      <w:numFmt w:val="bullet"/>
      <w:lvlText w:val="•"/>
      <w:lvlJc w:val="left"/>
      <w:pPr>
        <w:ind w:left="1116" w:hanging="139"/>
      </w:pPr>
      <w:rPr>
        <w:rFonts w:hint="default"/>
        <w:lang w:eastAsia="en-US" w:bidi="ar-SA"/>
      </w:rPr>
    </w:lvl>
    <w:lvl w:ilvl="2" w:tplc="E67E2E26">
      <w:numFmt w:val="bullet"/>
      <w:lvlText w:val="•"/>
      <w:lvlJc w:val="left"/>
      <w:pPr>
        <w:ind w:left="2093" w:hanging="139"/>
      </w:pPr>
      <w:rPr>
        <w:rFonts w:hint="default"/>
        <w:lang w:eastAsia="en-US" w:bidi="ar-SA"/>
      </w:rPr>
    </w:lvl>
    <w:lvl w:ilvl="3" w:tplc="D0666A84">
      <w:numFmt w:val="bullet"/>
      <w:lvlText w:val="•"/>
      <w:lvlJc w:val="left"/>
      <w:pPr>
        <w:ind w:left="3069" w:hanging="139"/>
      </w:pPr>
      <w:rPr>
        <w:rFonts w:hint="default"/>
        <w:lang w:eastAsia="en-US" w:bidi="ar-SA"/>
      </w:rPr>
    </w:lvl>
    <w:lvl w:ilvl="4" w:tplc="DC1A5E14">
      <w:numFmt w:val="bullet"/>
      <w:lvlText w:val="•"/>
      <w:lvlJc w:val="left"/>
      <w:pPr>
        <w:ind w:left="4046" w:hanging="139"/>
      </w:pPr>
      <w:rPr>
        <w:rFonts w:hint="default"/>
        <w:lang w:eastAsia="en-US" w:bidi="ar-SA"/>
      </w:rPr>
    </w:lvl>
    <w:lvl w:ilvl="5" w:tplc="80EA0228">
      <w:numFmt w:val="bullet"/>
      <w:lvlText w:val="•"/>
      <w:lvlJc w:val="left"/>
      <w:pPr>
        <w:ind w:left="5023" w:hanging="139"/>
      </w:pPr>
      <w:rPr>
        <w:rFonts w:hint="default"/>
        <w:lang w:eastAsia="en-US" w:bidi="ar-SA"/>
      </w:rPr>
    </w:lvl>
    <w:lvl w:ilvl="6" w:tplc="FA36B1D6">
      <w:numFmt w:val="bullet"/>
      <w:lvlText w:val="•"/>
      <w:lvlJc w:val="left"/>
      <w:pPr>
        <w:ind w:left="5999" w:hanging="139"/>
      </w:pPr>
      <w:rPr>
        <w:rFonts w:hint="default"/>
        <w:lang w:eastAsia="en-US" w:bidi="ar-SA"/>
      </w:rPr>
    </w:lvl>
    <w:lvl w:ilvl="7" w:tplc="ED1E54C4">
      <w:numFmt w:val="bullet"/>
      <w:lvlText w:val="•"/>
      <w:lvlJc w:val="left"/>
      <w:pPr>
        <w:ind w:left="6976" w:hanging="139"/>
      </w:pPr>
      <w:rPr>
        <w:rFonts w:hint="default"/>
        <w:lang w:eastAsia="en-US" w:bidi="ar-SA"/>
      </w:rPr>
    </w:lvl>
    <w:lvl w:ilvl="8" w:tplc="577466AE">
      <w:numFmt w:val="bullet"/>
      <w:lvlText w:val="•"/>
      <w:lvlJc w:val="left"/>
      <w:pPr>
        <w:ind w:left="7953" w:hanging="139"/>
      </w:pPr>
      <w:rPr>
        <w:rFonts w:hint="default"/>
        <w:lang w:eastAsia="en-US" w:bidi="ar-SA"/>
      </w:rPr>
    </w:lvl>
  </w:abstractNum>
  <w:abstractNum w:abstractNumId="33" w15:restartNumberingAfterBreak="0">
    <w:nsid w:val="72E76B1B"/>
    <w:multiLevelType w:val="hybridMultilevel"/>
    <w:tmpl w:val="56B274DC"/>
    <w:lvl w:ilvl="0" w:tplc="B9267762">
      <w:numFmt w:val="bullet"/>
      <w:lvlText w:val="•"/>
      <w:lvlJc w:val="left"/>
      <w:pPr>
        <w:ind w:left="271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4BFEDC9C">
      <w:numFmt w:val="bullet"/>
      <w:lvlText w:val="•"/>
      <w:lvlJc w:val="left"/>
      <w:pPr>
        <w:ind w:left="1242" w:hanging="139"/>
      </w:pPr>
      <w:rPr>
        <w:rFonts w:hint="default"/>
        <w:lang w:eastAsia="en-US" w:bidi="ar-SA"/>
      </w:rPr>
    </w:lvl>
    <w:lvl w:ilvl="2" w:tplc="0BBEB356">
      <w:numFmt w:val="bullet"/>
      <w:lvlText w:val="•"/>
      <w:lvlJc w:val="left"/>
      <w:pPr>
        <w:ind w:left="2205" w:hanging="139"/>
      </w:pPr>
      <w:rPr>
        <w:rFonts w:hint="default"/>
        <w:lang w:eastAsia="en-US" w:bidi="ar-SA"/>
      </w:rPr>
    </w:lvl>
    <w:lvl w:ilvl="3" w:tplc="6ADABF30">
      <w:numFmt w:val="bullet"/>
      <w:lvlText w:val="•"/>
      <w:lvlJc w:val="left"/>
      <w:pPr>
        <w:ind w:left="3167" w:hanging="139"/>
      </w:pPr>
      <w:rPr>
        <w:rFonts w:hint="default"/>
        <w:lang w:eastAsia="en-US" w:bidi="ar-SA"/>
      </w:rPr>
    </w:lvl>
    <w:lvl w:ilvl="4" w:tplc="0C02F0B6">
      <w:numFmt w:val="bullet"/>
      <w:lvlText w:val="•"/>
      <w:lvlJc w:val="left"/>
      <w:pPr>
        <w:ind w:left="4130" w:hanging="139"/>
      </w:pPr>
      <w:rPr>
        <w:rFonts w:hint="default"/>
        <w:lang w:eastAsia="en-US" w:bidi="ar-SA"/>
      </w:rPr>
    </w:lvl>
    <w:lvl w:ilvl="5" w:tplc="0BB6ADF4">
      <w:numFmt w:val="bullet"/>
      <w:lvlText w:val="•"/>
      <w:lvlJc w:val="left"/>
      <w:pPr>
        <w:ind w:left="5093" w:hanging="139"/>
      </w:pPr>
      <w:rPr>
        <w:rFonts w:hint="default"/>
        <w:lang w:eastAsia="en-US" w:bidi="ar-SA"/>
      </w:rPr>
    </w:lvl>
    <w:lvl w:ilvl="6" w:tplc="00201B20">
      <w:numFmt w:val="bullet"/>
      <w:lvlText w:val="•"/>
      <w:lvlJc w:val="left"/>
      <w:pPr>
        <w:ind w:left="6055" w:hanging="139"/>
      </w:pPr>
      <w:rPr>
        <w:rFonts w:hint="default"/>
        <w:lang w:eastAsia="en-US" w:bidi="ar-SA"/>
      </w:rPr>
    </w:lvl>
    <w:lvl w:ilvl="7" w:tplc="FBDA9152">
      <w:numFmt w:val="bullet"/>
      <w:lvlText w:val="•"/>
      <w:lvlJc w:val="left"/>
      <w:pPr>
        <w:ind w:left="7018" w:hanging="139"/>
      </w:pPr>
      <w:rPr>
        <w:rFonts w:hint="default"/>
        <w:lang w:eastAsia="en-US" w:bidi="ar-SA"/>
      </w:rPr>
    </w:lvl>
    <w:lvl w:ilvl="8" w:tplc="84B213B2">
      <w:numFmt w:val="bullet"/>
      <w:lvlText w:val="•"/>
      <w:lvlJc w:val="left"/>
      <w:pPr>
        <w:ind w:left="7981" w:hanging="139"/>
      </w:pPr>
      <w:rPr>
        <w:rFonts w:hint="default"/>
        <w:lang w:eastAsia="en-US" w:bidi="ar-SA"/>
      </w:rPr>
    </w:lvl>
  </w:abstractNum>
  <w:abstractNum w:abstractNumId="34" w15:restartNumberingAfterBreak="0">
    <w:nsid w:val="73E97134"/>
    <w:multiLevelType w:val="hybridMultilevel"/>
    <w:tmpl w:val="6FF69E6C"/>
    <w:lvl w:ilvl="0" w:tplc="4716AD06">
      <w:numFmt w:val="bullet"/>
      <w:lvlText w:val="•"/>
      <w:lvlJc w:val="left"/>
      <w:pPr>
        <w:ind w:left="216" w:hanging="72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eastAsia="en-US" w:bidi="ar-SA"/>
      </w:rPr>
    </w:lvl>
    <w:lvl w:ilvl="1" w:tplc="5A166206">
      <w:numFmt w:val="bullet"/>
      <w:lvlText w:val="•"/>
      <w:lvlJc w:val="left"/>
      <w:pPr>
        <w:ind w:left="720" w:hanging="720"/>
      </w:pPr>
      <w:rPr>
        <w:rFonts w:hint="default"/>
        <w:lang w:eastAsia="en-US" w:bidi="ar-SA"/>
      </w:rPr>
    </w:lvl>
    <w:lvl w:ilvl="2" w:tplc="D7CE8E76">
      <w:numFmt w:val="bullet"/>
      <w:lvlText w:val="•"/>
      <w:lvlJc w:val="left"/>
      <w:pPr>
        <w:ind w:left="1220" w:hanging="720"/>
      </w:pPr>
      <w:rPr>
        <w:rFonts w:hint="default"/>
        <w:lang w:eastAsia="en-US" w:bidi="ar-SA"/>
      </w:rPr>
    </w:lvl>
    <w:lvl w:ilvl="3" w:tplc="E3B8C18A">
      <w:numFmt w:val="bullet"/>
      <w:lvlText w:val="•"/>
      <w:lvlJc w:val="left"/>
      <w:pPr>
        <w:ind w:left="1720" w:hanging="720"/>
      </w:pPr>
      <w:rPr>
        <w:rFonts w:hint="default"/>
        <w:lang w:eastAsia="en-US" w:bidi="ar-SA"/>
      </w:rPr>
    </w:lvl>
    <w:lvl w:ilvl="4" w:tplc="65249386">
      <w:numFmt w:val="bullet"/>
      <w:lvlText w:val="•"/>
      <w:lvlJc w:val="left"/>
      <w:pPr>
        <w:ind w:left="2220" w:hanging="720"/>
      </w:pPr>
      <w:rPr>
        <w:rFonts w:hint="default"/>
        <w:lang w:eastAsia="en-US" w:bidi="ar-SA"/>
      </w:rPr>
    </w:lvl>
    <w:lvl w:ilvl="5" w:tplc="234EBBBA">
      <w:numFmt w:val="bullet"/>
      <w:lvlText w:val="•"/>
      <w:lvlJc w:val="left"/>
      <w:pPr>
        <w:ind w:left="2720" w:hanging="720"/>
      </w:pPr>
      <w:rPr>
        <w:rFonts w:hint="default"/>
        <w:lang w:eastAsia="en-US" w:bidi="ar-SA"/>
      </w:rPr>
    </w:lvl>
    <w:lvl w:ilvl="6" w:tplc="3DB6CD2C">
      <w:numFmt w:val="bullet"/>
      <w:lvlText w:val="•"/>
      <w:lvlJc w:val="left"/>
      <w:pPr>
        <w:ind w:left="3220" w:hanging="720"/>
      </w:pPr>
      <w:rPr>
        <w:rFonts w:hint="default"/>
        <w:lang w:eastAsia="en-US" w:bidi="ar-SA"/>
      </w:rPr>
    </w:lvl>
    <w:lvl w:ilvl="7" w:tplc="A4D89318">
      <w:numFmt w:val="bullet"/>
      <w:lvlText w:val="•"/>
      <w:lvlJc w:val="left"/>
      <w:pPr>
        <w:ind w:left="3720" w:hanging="720"/>
      </w:pPr>
      <w:rPr>
        <w:rFonts w:hint="default"/>
        <w:lang w:eastAsia="en-US" w:bidi="ar-SA"/>
      </w:rPr>
    </w:lvl>
    <w:lvl w:ilvl="8" w:tplc="994C6C62">
      <w:numFmt w:val="bullet"/>
      <w:lvlText w:val="•"/>
      <w:lvlJc w:val="left"/>
      <w:pPr>
        <w:ind w:left="4221" w:hanging="720"/>
      </w:pPr>
      <w:rPr>
        <w:rFonts w:hint="default"/>
        <w:lang w:eastAsia="en-US" w:bidi="ar-SA"/>
      </w:rPr>
    </w:lvl>
  </w:abstractNum>
  <w:abstractNum w:abstractNumId="35" w15:restartNumberingAfterBreak="0">
    <w:nsid w:val="73FC5AC8"/>
    <w:multiLevelType w:val="hybridMultilevel"/>
    <w:tmpl w:val="E1644F8A"/>
    <w:lvl w:ilvl="0" w:tplc="B3CC145E">
      <w:start w:val="1"/>
      <w:numFmt w:val="decimal"/>
      <w:lvlText w:val="%1."/>
      <w:lvlJc w:val="left"/>
      <w:pPr>
        <w:ind w:left="379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eastAsia="en-US" w:bidi="ar-SA"/>
      </w:rPr>
    </w:lvl>
    <w:lvl w:ilvl="1" w:tplc="CF046776">
      <w:numFmt w:val="bullet"/>
      <w:lvlText w:val="•"/>
      <w:lvlJc w:val="left"/>
      <w:pPr>
        <w:ind w:left="1332" w:hanging="247"/>
      </w:pPr>
      <w:rPr>
        <w:rFonts w:hint="default"/>
        <w:lang w:eastAsia="en-US" w:bidi="ar-SA"/>
      </w:rPr>
    </w:lvl>
    <w:lvl w:ilvl="2" w:tplc="7238653E">
      <w:numFmt w:val="bullet"/>
      <w:lvlText w:val="•"/>
      <w:lvlJc w:val="left"/>
      <w:pPr>
        <w:ind w:left="2285" w:hanging="247"/>
      </w:pPr>
      <w:rPr>
        <w:rFonts w:hint="default"/>
        <w:lang w:eastAsia="en-US" w:bidi="ar-SA"/>
      </w:rPr>
    </w:lvl>
    <w:lvl w:ilvl="3" w:tplc="8B86FA60">
      <w:numFmt w:val="bullet"/>
      <w:lvlText w:val="•"/>
      <w:lvlJc w:val="left"/>
      <w:pPr>
        <w:ind w:left="3237" w:hanging="247"/>
      </w:pPr>
      <w:rPr>
        <w:rFonts w:hint="default"/>
        <w:lang w:eastAsia="en-US" w:bidi="ar-SA"/>
      </w:rPr>
    </w:lvl>
    <w:lvl w:ilvl="4" w:tplc="F092D096">
      <w:numFmt w:val="bullet"/>
      <w:lvlText w:val="•"/>
      <w:lvlJc w:val="left"/>
      <w:pPr>
        <w:ind w:left="4190" w:hanging="247"/>
      </w:pPr>
      <w:rPr>
        <w:rFonts w:hint="default"/>
        <w:lang w:eastAsia="en-US" w:bidi="ar-SA"/>
      </w:rPr>
    </w:lvl>
    <w:lvl w:ilvl="5" w:tplc="8D684DBA">
      <w:numFmt w:val="bullet"/>
      <w:lvlText w:val="•"/>
      <w:lvlJc w:val="left"/>
      <w:pPr>
        <w:ind w:left="5143" w:hanging="247"/>
      </w:pPr>
      <w:rPr>
        <w:rFonts w:hint="default"/>
        <w:lang w:eastAsia="en-US" w:bidi="ar-SA"/>
      </w:rPr>
    </w:lvl>
    <w:lvl w:ilvl="6" w:tplc="5A7A9828">
      <w:numFmt w:val="bullet"/>
      <w:lvlText w:val="•"/>
      <w:lvlJc w:val="left"/>
      <w:pPr>
        <w:ind w:left="6095" w:hanging="247"/>
      </w:pPr>
      <w:rPr>
        <w:rFonts w:hint="default"/>
        <w:lang w:eastAsia="en-US" w:bidi="ar-SA"/>
      </w:rPr>
    </w:lvl>
    <w:lvl w:ilvl="7" w:tplc="A2145D98">
      <w:numFmt w:val="bullet"/>
      <w:lvlText w:val="•"/>
      <w:lvlJc w:val="left"/>
      <w:pPr>
        <w:ind w:left="7048" w:hanging="247"/>
      </w:pPr>
      <w:rPr>
        <w:rFonts w:hint="default"/>
        <w:lang w:eastAsia="en-US" w:bidi="ar-SA"/>
      </w:rPr>
    </w:lvl>
    <w:lvl w:ilvl="8" w:tplc="05284D38">
      <w:numFmt w:val="bullet"/>
      <w:lvlText w:val="•"/>
      <w:lvlJc w:val="left"/>
      <w:pPr>
        <w:ind w:left="8001" w:hanging="247"/>
      </w:pPr>
      <w:rPr>
        <w:rFonts w:hint="default"/>
        <w:lang w:eastAsia="en-US" w:bidi="ar-SA"/>
      </w:rPr>
    </w:lvl>
  </w:abstractNum>
  <w:abstractNum w:abstractNumId="36" w15:restartNumberingAfterBreak="0">
    <w:nsid w:val="756D1F60"/>
    <w:multiLevelType w:val="hybridMultilevel"/>
    <w:tmpl w:val="DF265EFC"/>
    <w:lvl w:ilvl="0" w:tplc="790EAEB8">
      <w:numFmt w:val="bullet"/>
      <w:lvlText w:val="•"/>
      <w:lvlJc w:val="left"/>
      <w:pPr>
        <w:ind w:left="132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6C5683BE">
      <w:numFmt w:val="bullet"/>
      <w:lvlText w:val="•"/>
      <w:lvlJc w:val="left"/>
      <w:pPr>
        <w:ind w:left="1116" w:hanging="139"/>
      </w:pPr>
      <w:rPr>
        <w:rFonts w:hint="default"/>
        <w:lang w:eastAsia="en-US" w:bidi="ar-SA"/>
      </w:rPr>
    </w:lvl>
    <w:lvl w:ilvl="2" w:tplc="B406E642">
      <w:numFmt w:val="bullet"/>
      <w:lvlText w:val="•"/>
      <w:lvlJc w:val="left"/>
      <w:pPr>
        <w:ind w:left="2093" w:hanging="139"/>
      </w:pPr>
      <w:rPr>
        <w:rFonts w:hint="default"/>
        <w:lang w:eastAsia="en-US" w:bidi="ar-SA"/>
      </w:rPr>
    </w:lvl>
    <w:lvl w:ilvl="3" w:tplc="2DC42CB8">
      <w:numFmt w:val="bullet"/>
      <w:lvlText w:val="•"/>
      <w:lvlJc w:val="left"/>
      <w:pPr>
        <w:ind w:left="3069" w:hanging="139"/>
      </w:pPr>
      <w:rPr>
        <w:rFonts w:hint="default"/>
        <w:lang w:eastAsia="en-US" w:bidi="ar-SA"/>
      </w:rPr>
    </w:lvl>
    <w:lvl w:ilvl="4" w:tplc="FCBA1ED2">
      <w:numFmt w:val="bullet"/>
      <w:lvlText w:val="•"/>
      <w:lvlJc w:val="left"/>
      <w:pPr>
        <w:ind w:left="4046" w:hanging="139"/>
      </w:pPr>
      <w:rPr>
        <w:rFonts w:hint="default"/>
        <w:lang w:eastAsia="en-US" w:bidi="ar-SA"/>
      </w:rPr>
    </w:lvl>
    <w:lvl w:ilvl="5" w:tplc="E62A6042">
      <w:numFmt w:val="bullet"/>
      <w:lvlText w:val="•"/>
      <w:lvlJc w:val="left"/>
      <w:pPr>
        <w:ind w:left="5023" w:hanging="139"/>
      </w:pPr>
      <w:rPr>
        <w:rFonts w:hint="default"/>
        <w:lang w:eastAsia="en-US" w:bidi="ar-SA"/>
      </w:rPr>
    </w:lvl>
    <w:lvl w:ilvl="6" w:tplc="5DCE1C58">
      <w:numFmt w:val="bullet"/>
      <w:lvlText w:val="•"/>
      <w:lvlJc w:val="left"/>
      <w:pPr>
        <w:ind w:left="5999" w:hanging="139"/>
      </w:pPr>
      <w:rPr>
        <w:rFonts w:hint="default"/>
        <w:lang w:eastAsia="en-US" w:bidi="ar-SA"/>
      </w:rPr>
    </w:lvl>
    <w:lvl w:ilvl="7" w:tplc="D57A5042">
      <w:numFmt w:val="bullet"/>
      <w:lvlText w:val="•"/>
      <w:lvlJc w:val="left"/>
      <w:pPr>
        <w:ind w:left="6976" w:hanging="139"/>
      </w:pPr>
      <w:rPr>
        <w:rFonts w:hint="default"/>
        <w:lang w:eastAsia="en-US" w:bidi="ar-SA"/>
      </w:rPr>
    </w:lvl>
    <w:lvl w:ilvl="8" w:tplc="71F412B2">
      <w:numFmt w:val="bullet"/>
      <w:lvlText w:val="•"/>
      <w:lvlJc w:val="left"/>
      <w:pPr>
        <w:ind w:left="7953" w:hanging="139"/>
      </w:pPr>
      <w:rPr>
        <w:rFonts w:hint="default"/>
        <w:lang w:eastAsia="en-US" w:bidi="ar-SA"/>
      </w:rPr>
    </w:lvl>
  </w:abstractNum>
  <w:abstractNum w:abstractNumId="37" w15:restartNumberingAfterBreak="0">
    <w:nsid w:val="79E75B91"/>
    <w:multiLevelType w:val="hybridMultilevel"/>
    <w:tmpl w:val="404E7E5C"/>
    <w:lvl w:ilvl="0" w:tplc="2AA69A82">
      <w:numFmt w:val="bullet"/>
      <w:lvlText w:val="•"/>
      <w:lvlJc w:val="left"/>
      <w:pPr>
        <w:ind w:left="132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E3F49504">
      <w:numFmt w:val="bullet"/>
      <w:lvlText w:val="•"/>
      <w:lvlJc w:val="left"/>
      <w:pPr>
        <w:ind w:left="1116" w:hanging="139"/>
      </w:pPr>
      <w:rPr>
        <w:rFonts w:hint="default"/>
        <w:lang w:eastAsia="en-US" w:bidi="ar-SA"/>
      </w:rPr>
    </w:lvl>
    <w:lvl w:ilvl="2" w:tplc="3AAEB96A">
      <w:numFmt w:val="bullet"/>
      <w:lvlText w:val="•"/>
      <w:lvlJc w:val="left"/>
      <w:pPr>
        <w:ind w:left="2093" w:hanging="139"/>
      </w:pPr>
      <w:rPr>
        <w:rFonts w:hint="default"/>
        <w:lang w:eastAsia="en-US" w:bidi="ar-SA"/>
      </w:rPr>
    </w:lvl>
    <w:lvl w:ilvl="3" w:tplc="875416F8">
      <w:numFmt w:val="bullet"/>
      <w:lvlText w:val="•"/>
      <w:lvlJc w:val="left"/>
      <w:pPr>
        <w:ind w:left="3069" w:hanging="139"/>
      </w:pPr>
      <w:rPr>
        <w:rFonts w:hint="default"/>
        <w:lang w:eastAsia="en-US" w:bidi="ar-SA"/>
      </w:rPr>
    </w:lvl>
    <w:lvl w:ilvl="4" w:tplc="9A5C412E">
      <w:numFmt w:val="bullet"/>
      <w:lvlText w:val="•"/>
      <w:lvlJc w:val="left"/>
      <w:pPr>
        <w:ind w:left="4046" w:hanging="139"/>
      </w:pPr>
      <w:rPr>
        <w:rFonts w:hint="default"/>
        <w:lang w:eastAsia="en-US" w:bidi="ar-SA"/>
      </w:rPr>
    </w:lvl>
    <w:lvl w:ilvl="5" w:tplc="FF3AF444">
      <w:numFmt w:val="bullet"/>
      <w:lvlText w:val="•"/>
      <w:lvlJc w:val="left"/>
      <w:pPr>
        <w:ind w:left="5023" w:hanging="139"/>
      </w:pPr>
      <w:rPr>
        <w:rFonts w:hint="default"/>
        <w:lang w:eastAsia="en-US" w:bidi="ar-SA"/>
      </w:rPr>
    </w:lvl>
    <w:lvl w:ilvl="6" w:tplc="899CB19A">
      <w:numFmt w:val="bullet"/>
      <w:lvlText w:val="•"/>
      <w:lvlJc w:val="left"/>
      <w:pPr>
        <w:ind w:left="5999" w:hanging="139"/>
      </w:pPr>
      <w:rPr>
        <w:rFonts w:hint="default"/>
        <w:lang w:eastAsia="en-US" w:bidi="ar-SA"/>
      </w:rPr>
    </w:lvl>
    <w:lvl w:ilvl="7" w:tplc="0E24BCA0">
      <w:numFmt w:val="bullet"/>
      <w:lvlText w:val="•"/>
      <w:lvlJc w:val="left"/>
      <w:pPr>
        <w:ind w:left="6976" w:hanging="139"/>
      </w:pPr>
      <w:rPr>
        <w:rFonts w:hint="default"/>
        <w:lang w:eastAsia="en-US" w:bidi="ar-SA"/>
      </w:rPr>
    </w:lvl>
    <w:lvl w:ilvl="8" w:tplc="C1DCA818">
      <w:numFmt w:val="bullet"/>
      <w:lvlText w:val="•"/>
      <w:lvlJc w:val="left"/>
      <w:pPr>
        <w:ind w:left="7953" w:hanging="139"/>
      </w:pPr>
      <w:rPr>
        <w:rFonts w:hint="default"/>
        <w:lang w:eastAsia="en-US" w:bidi="ar-SA"/>
      </w:rPr>
    </w:lvl>
  </w:abstractNum>
  <w:abstractNum w:abstractNumId="38" w15:restartNumberingAfterBreak="0">
    <w:nsid w:val="7AB248C1"/>
    <w:multiLevelType w:val="hybridMultilevel"/>
    <w:tmpl w:val="BD8A0CA8"/>
    <w:lvl w:ilvl="0" w:tplc="E8AA8378">
      <w:numFmt w:val="bullet"/>
      <w:lvlText w:val="•"/>
      <w:lvlJc w:val="left"/>
      <w:pPr>
        <w:ind w:left="132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2ED049DC">
      <w:numFmt w:val="bullet"/>
      <w:lvlText w:val="•"/>
      <w:lvlJc w:val="left"/>
      <w:pPr>
        <w:ind w:left="1116" w:hanging="139"/>
      </w:pPr>
      <w:rPr>
        <w:rFonts w:hint="default"/>
        <w:lang w:eastAsia="en-US" w:bidi="ar-SA"/>
      </w:rPr>
    </w:lvl>
    <w:lvl w:ilvl="2" w:tplc="FFA405AE">
      <w:numFmt w:val="bullet"/>
      <w:lvlText w:val="•"/>
      <w:lvlJc w:val="left"/>
      <w:pPr>
        <w:ind w:left="2093" w:hanging="139"/>
      </w:pPr>
      <w:rPr>
        <w:rFonts w:hint="default"/>
        <w:lang w:eastAsia="en-US" w:bidi="ar-SA"/>
      </w:rPr>
    </w:lvl>
    <w:lvl w:ilvl="3" w:tplc="20D4E3EA">
      <w:numFmt w:val="bullet"/>
      <w:lvlText w:val="•"/>
      <w:lvlJc w:val="left"/>
      <w:pPr>
        <w:ind w:left="3069" w:hanging="139"/>
      </w:pPr>
      <w:rPr>
        <w:rFonts w:hint="default"/>
        <w:lang w:eastAsia="en-US" w:bidi="ar-SA"/>
      </w:rPr>
    </w:lvl>
    <w:lvl w:ilvl="4" w:tplc="0A74502E">
      <w:numFmt w:val="bullet"/>
      <w:lvlText w:val="•"/>
      <w:lvlJc w:val="left"/>
      <w:pPr>
        <w:ind w:left="4046" w:hanging="139"/>
      </w:pPr>
      <w:rPr>
        <w:rFonts w:hint="default"/>
        <w:lang w:eastAsia="en-US" w:bidi="ar-SA"/>
      </w:rPr>
    </w:lvl>
    <w:lvl w:ilvl="5" w:tplc="5664C008">
      <w:numFmt w:val="bullet"/>
      <w:lvlText w:val="•"/>
      <w:lvlJc w:val="left"/>
      <w:pPr>
        <w:ind w:left="5023" w:hanging="139"/>
      </w:pPr>
      <w:rPr>
        <w:rFonts w:hint="default"/>
        <w:lang w:eastAsia="en-US" w:bidi="ar-SA"/>
      </w:rPr>
    </w:lvl>
    <w:lvl w:ilvl="6" w:tplc="69DA3EE6">
      <w:numFmt w:val="bullet"/>
      <w:lvlText w:val="•"/>
      <w:lvlJc w:val="left"/>
      <w:pPr>
        <w:ind w:left="5999" w:hanging="139"/>
      </w:pPr>
      <w:rPr>
        <w:rFonts w:hint="default"/>
        <w:lang w:eastAsia="en-US" w:bidi="ar-SA"/>
      </w:rPr>
    </w:lvl>
    <w:lvl w:ilvl="7" w:tplc="7CCC04A6">
      <w:numFmt w:val="bullet"/>
      <w:lvlText w:val="•"/>
      <w:lvlJc w:val="left"/>
      <w:pPr>
        <w:ind w:left="6976" w:hanging="139"/>
      </w:pPr>
      <w:rPr>
        <w:rFonts w:hint="default"/>
        <w:lang w:eastAsia="en-US" w:bidi="ar-SA"/>
      </w:rPr>
    </w:lvl>
    <w:lvl w:ilvl="8" w:tplc="CDEA1A1E">
      <w:numFmt w:val="bullet"/>
      <w:lvlText w:val="•"/>
      <w:lvlJc w:val="left"/>
      <w:pPr>
        <w:ind w:left="7953" w:hanging="139"/>
      </w:pPr>
      <w:rPr>
        <w:rFonts w:hint="default"/>
        <w:lang w:eastAsia="en-US" w:bidi="ar-SA"/>
      </w:rPr>
    </w:lvl>
  </w:abstractNum>
  <w:abstractNum w:abstractNumId="39" w15:restartNumberingAfterBreak="0">
    <w:nsid w:val="7D2F372F"/>
    <w:multiLevelType w:val="multilevel"/>
    <w:tmpl w:val="9378058C"/>
    <w:lvl w:ilvl="0">
      <w:start w:val="1"/>
      <w:numFmt w:val="decimal"/>
      <w:lvlText w:val="%1"/>
      <w:lvlJc w:val="left"/>
      <w:pPr>
        <w:ind w:left="2300" w:hanging="469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300" w:hanging="469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821" w:hanging="46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581" w:hanging="46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42" w:hanging="46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03" w:hanging="46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63" w:hanging="46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4" w:hanging="46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85" w:hanging="469"/>
      </w:pPr>
      <w:rPr>
        <w:rFonts w:hint="default"/>
        <w:lang w:eastAsia="en-US" w:bidi="ar-SA"/>
      </w:rPr>
    </w:lvl>
  </w:abstractNum>
  <w:num w:numId="1" w16cid:durableId="982391818">
    <w:abstractNumId w:val="34"/>
  </w:num>
  <w:num w:numId="2" w16cid:durableId="1911303615">
    <w:abstractNumId w:val="19"/>
  </w:num>
  <w:num w:numId="3" w16cid:durableId="2134982334">
    <w:abstractNumId w:val="29"/>
  </w:num>
  <w:num w:numId="4" w16cid:durableId="504366675">
    <w:abstractNumId w:val="4"/>
  </w:num>
  <w:num w:numId="5" w16cid:durableId="1758474051">
    <w:abstractNumId w:val="17"/>
  </w:num>
  <w:num w:numId="6" w16cid:durableId="495074724">
    <w:abstractNumId w:val="10"/>
  </w:num>
  <w:num w:numId="7" w16cid:durableId="151140554">
    <w:abstractNumId w:val="7"/>
  </w:num>
  <w:num w:numId="8" w16cid:durableId="1978534039">
    <w:abstractNumId w:val="20"/>
  </w:num>
  <w:num w:numId="9" w16cid:durableId="821240464">
    <w:abstractNumId w:val="21"/>
  </w:num>
  <w:num w:numId="10" w16cid:durableId="1329746624">
    <w:abstractNumId w:val="31"/>
  </w:num>
  <w:num w:numId="11" w16cid:durableId="736588586">
    <w:abstractNumId w:val="2"/>
  </w:num>
  <w:num w:numId="12" w16cid:durableId="1406611172">
    <w:abstractNumId w:val="8"/>
  </w:num>
  <w:num w:numId="13" w16cid:durableId="1403521872">
    <w:abstractNumId w:val="11"/>
  </w:num>
  <w:num w:numId="14" w16cid:durableId="2034257121">
    <w:abstractNumId w:val="27"/>
  </w:num>
  <w:num w:numId="15" w16cid:durableId="288440188">
    <w:abstractNumId w:val="6"/>
  </w:num>
  <w:num w:numId="16" w16cid:durableId="556204281">
    <w:abstractNumId w:val="13"/>
  </w:num>
  <w:num w:numId="17" w16cid:durableId="2007858167">
    <w:abstractNumId w:val="0"/>
  </w:num>
  <w:num w:numId="18" w16cid:durableId="264852777">
    <w:abstractNumId w:val="37"/>
  </w:num>
  <w:num w:numId="19" w16cid:durableId="1100180170">
    <w:abstractNumId w:val="16"/>
  </w:num>
  <w:num w:numId="20" w16cid:durableId="420490346">
    <w:abstractNumId w:val="35"/>
  </w:num>
  <w:num w:numId="21" w16cid:durableId="731150527">
    <w:abstractNumId w:val="24"/>
  </w:num>
  <w:num w:numId="22" w16cid:durableId="108284471">
    <w:abstractNumId w:val="36"/>
  </w:num>
  <w:num w:numId="23" w16cid:durableId="1948542181">
    <w:abstractNumId w:val="26"/>
  </w:num>
  <w:num w:numId="24" w16cid:durableId="70934243">
    <w:abstractNumId w:val="32"/>
  </w:num>
  <w:num w:numId="25" w16cid:durableId="1652834277">
    <w:abstractNumId w:val="1"/>
  </w:num>
  <w:num w:numId="26" w16cid:durableId="27683977">
    <w:abstractNumId w:val="33"/>
  </w:num>
  <w:num w:numId="27" w16cid:durableId="544608747">
    <w:abstractNumId w:val="39"/>
  </w:num>
  <w:num w:numId="28" w16cid:durableId="140462553">
    <w:abstractNumId w:val="38"/>
  </w:num>
  <w:num w:numId="29" w16cid:durableId="2098095342">
    <w:abstractNumId w:val="23"/>
  </w:num>
  <w:num w:numId="30" w16cid:durableId="4677578">
    <w:abstractNumId w:val="9"/>
  </w:num>
  <w:num w:numId="31" w16cid:durableId="1226181813">
    <w:abstractNumId w:val="30"/>
  </w:num>
  <w:num w:numId="32" w16cid:durableId="1293706719">
    <w:abstractNumId w:val="5"/>
  </w:num>
  <w:num w:numId="33" w16cid:durableId="1260874701">
    <w:abstractNumId w:val="28"/>
  </w:num>
  <w:num w:numId="34" w16cid:durableId="1128931660">
    <w:abstractNumId w:val="12"/>
  </w:num>
  <w:num w:numId="35" w16cid:durableId="406655115">
    <w:abstractNumId w:val="3"/>
  </w:num>
  <w:num w:numId="36" w16cid:durableId="530340473">
    <w:abstractNumId w:val="14"/>
  </w:num>
  <w:num w:numId="37" w16cid:durableId="690498593">
    <w:abstractNumId w:val="15"/>
  </w:num>
  <w:num w:numId="38" w16cid:durableId="3806370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27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0137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46"/>
    <w:rsid w:val="000027E4"/>
    <w:rsid w:val="000048F6"/>
    <w:rsid w:val="0000562E"/>
    <w:rsid w:val="000079DC"/>
    <w:rsid w:val="0001034A"/>
    <w:rsid w:val="00012173"/>
    <w:rsid w:val="00013598"/>
    <w:rsid w:val="00013A2C"/>
    <w:rsid w:val="0001474A"/>
    <w:rsid w:val="0001483F"/>
    <w:rsid w:val="0001563F"/>
    <w:rsid w:val="00016887"/>
    <w:rsid w:val="0002076A"/>
    <w:rsid w:val="00020796"/>
    <w:rsid w:val="00022FD5"/>
    <w:rsid w:val="00023A8F"/>
    <w:rsid w:val="00031C39"/>
    <w:rsid w:val="00032906"/>
    <w:rsid w:val="00033A88"/>
    <w:rsid w:val="00034F4F"/>
    <w:rsid w:val="000405F7"/>
    <w:rsid w:val="000412B4"/>
    <w:rsid w:val="0004246C"/>
    <w:rsid w:val="00045B78"/>
    <w:rsid w:val="00046DDF"/>
    <w:rsid w:val="000475C0"/>
    <w:rsid w:val="000479E6"/>
    <w:rsid w:val="00051A38"/>
    <w:rsid w:val="000520C2"/>
    <w:rsid w:val="000547E8"/>
    <w:rsid w:val="000569F9"/>
    <w:rsid w:val="00057F5A"/>
    <w:rsid w:val="00060123"/>
    <w:rsid w:val="0006133F"/>
    <w:rsid w:val="00061E0E"/>
    <w:rsid w:val="00062A5E"/>
    <w:rsid w:val="00062D5F"/>
    <w:rsid w:val="00063944"/>
    <w:rsid w:val="00064428"/>
    <w:rsid w:val="00064A67"/>
    <w:rsid w:val="00065471"/>
    <w:rsid w:val="000672B6"/>
    <w:rsid w:val="000677EB"/>
    <w:rsid w:val="00067C91"/>
    <w:rsid w:val="00070A01"/>
    <w:rsid w:val="00070EF3"/>
    <w:rsid w:val="000715E6"/>
    <w:rsid w:val="00072C1C"/>
    <w:rsid w:val="00072C39"/>
    <w:rsid w:val="00074CE4"/>
    <w:rsid w:val="0008390A"/>
    <w:rsid w:val="0008589A"/>
    <w:rsid w:val="00085A52"/>
    <w:rsid w:val="0008682F"/>
    <w:rsid w:val="00090BBB"/>
    <w:rsid w:val="00091A75"/>
    <w:rsid w:val="00092C9E"/>
    <w:rsid w:val="000A0136"/>
    <w:rsid w:val="000A01B3"/>
    <w:rsid w:val="000A6760"/>
    <w:rsid w:val="000A73A5"/>
    <w:rsid w:val="000A7406"/>
    <w:rsid w:val="000A787D"/>
    <w:rsid w:val="000B2A49"/>
    <w:rsid w:val="000B39F5"/>
    <w:rsid w:val="000B3F57"/>
    <w:rsid w:val="000B7016"/>
    <w:rsid w:val="000C0BFC"/>
    <w:rsid w:val="000C27B7"/>
    <w:rsid w:val="000C3D90"/>
    <w:rsid w:val="000C70D9"/>
    <w:rsid w:val="000C78EA"/>
    <w:rsid w:val="000D10F0"/>
    <w:rsid w:val="000D62A7"/>
    <w:rsid w:val="000D6D98"/>
    <w:rsid w:val="000D78C1"/>
    <w:rsid w:val="000D7B2F"/>
    <w:rsid w:val="000E078E"/>
    <w:rsid w:val="000E10E2"/>
    <w:rsid w:val="000E2F82"/>
    <w:rsid w:val="000E38D9"/>
    <w:rsid w:val="000E3FA6"/>
    <w:rsid w:val="000E444C"/>
    <w:rsid w:val="000E45A8"/>
    <w:rsid w:val="000F0579"/>
    <w:rsid w:val="000F1A68"/>
    <w:rsid w:val="000F32BF"/>
    <w:rsid w:val="000F4CB5"/>
    <w:rsid w:val="000F5327"/>
    <w:rsid w:val="000F56F1"/>
    <w:rsid w:val="000F617D"/>
    <w:rsid w:val="00100B2C"/>
    <w:rsid w:val="00102C22"/>
    <w:rsid w:val="0010423B"/>
    <w:rsid w:val="001049A1"/>
    <w:rsid w:val="00105FA8"/>
    <w:rsid w:val="001066A8"/>
    <w:rsid w:val="00107883"/>
    <w:rsid w:val="00110467"/>
    <w:rsid w:val="001112C0"/>
    <w:rsid w:val="0011142C"/>
    <w:rsid w:val="00112345"/>
    <w:rsid w:val="00112414"/>
    <w:rsid w:val="00114A04"/>
    <w:rsid w:val="00115265"/>
    <w:rsid w:val="001154B2"/>
    <w:rsid w:val="0011622A"/>
    <w:rsid w:val="0011671A"/>
    <w:rsid w:val="001227E1"/>
    <w:rsid w:val="00122DF8"/>
    <w:rsid w:val="0012537C"/>
    <w:rsid w:val="00127B69"/>
    <w:rsid w:val="001300D0"/>
    <w:rsid w:val="00130EDF"/>
    <w:rsid w:val="001319B3"/>
    <w:rsid w:val="00131B94"/>
    <w:rsid w:val="001329DF"/>
    <w:rsid w:val="0013316D"/>
    <w:rsid w:val="00137852"/>
    <w:rsid w:val="001405C2"/>
    <w:rsid w:val="001439A3"/>
    <w:rsid w:val="00144E67"/>
    <w:rsid w:val="00145051"/>
    <w:rsid w:val="001450F5"/>
    <w:rsid w:val="001521DF"/>
    <w:rsid w:val="00152410"/>
    <w:rsid w:val="00152BE0"/>
    <w:rsid w:val="0015358C"/>
    <w:rsid w:val="001556B9"/>
    <w:rsid w:val="001561B2"/>
    <w:rsid w:val="001562E0"/>
    <w:rsid w:val="00161189"/>
    <w:rsid w:val="00161C53"/>
    <w:rsid w:val="00164DE1"/>
    <w:rsid w:val="001655A7"/>
    <w:rsid w:val="00165C4B"/>
    <w:rsid w:val="00166A12"/>
    <w:rsid w:val="0016792B"/>
    <w:rsid w:val="0017030B"/>
    <w:rsid w:val="00170B3B"/>
    <w:rsid w:val="00170EC4"/>
    <w:rsid w:val="00174FC9"/>
    <w:rsid w:val="001800E0"/>
    <w:rsid w:val="00181026"/>
    <w:rsid w:val="001814FC"/>
    <w:rsid w:val="001818A8"/>
    <w:rsid w:val="001819B7"/>
    <w:rsid w:val="0018200A"/>
    <w:rsid w:val="00182928"/>
    <w:rsid w:val="00182DA3"/>
    <w:rsid w:val="00183366"/>
    <w:rsid w:val="00183933"/>
    <w:rsid w:val="00184B58"/>
    <w:rsid w:val="00186D3D"/>
    <w:rsid w:val="0018779D"/>
    <w:rsid w:val="00190773"/>
    <w:rsid w:val="00192452"/>
    <w:rsid w:val="00192DBF"/>
    <w:rsid w:val="001931E8"/>
    <w:rsid w:val="001941DF"/>
    <w:rsid w:val="00195537"/>
    <w:rsid w:val="00195BEE"/>
    <w:rsid w:val="001966B9"/>
    <w:rsid w:val="001A0C50"/>
    <w:rsid w:val="001A1099"/>
    <w:rsid w:val="001A278F"/>
    <w:rsid w:val="001A73DB"/>
    <w:rsid w:val="001A7943"/>
    <w:rsid w:val="001A7DF2"/>
    <w:rsid w:val="001B59EE"/>
    <w:rsid w:val="001B7C20"/>
    <w:rsid w:val="001B7D75"/>
    <w:rsid w:val="001C0B48"/>
    <w:rsid w:val="001C168A"/>
    <w:rsid w:val="001C1B48"/>
    <w:rsid w:val="001C1D36"/>
    <w:rsid w:val="001C3C27"/>
    <w:rsid w:val="001C3DED"/>
    <w:rsid w:val="001C58A6"/>
    <w:rsid w:val="001C75E6"/>
    <w:rsid w:val="001C7B3A"/>
    <w:rsid w:val="001C7D84"/>
    <w:rsid w:val="001D0734"/>
    <w:rsid w:val="001D1621"/>
    <w:rsid w:val="001D1873"/>
    <w:rsid w:val="001D239D"/>
    <w:rsid w:val="001D28CC"/>
    <w:rsid w:val="001D2B76"/>
    <w:rsid w:val="001D563C"/>
    <w:rsid w:val="001D58FF"/>
    <w:rsid w:val="001D6000"/>
    <w:rsid w:val="001D629C"/>
    <w:rsid w:val="001D69BD"/>
    <w:rsid w:val="001D6D2C"/>
    <w:rsid w:val="001E00CF"/>
    <w:rsid w:val="001E09B8"/>
    <w:rsid w:val="001E0CC7"/>
    <w:rsid w:val="001E25B8"/>
    <w:rsid w:val="001E2CA6"/>
    <w:rsid w:val="001E2E0B"/>
    <w:rsid w:val="001E3537"/>
    <w:rsid w:val="001E4400"/>
    <w:rsid w:val="001E6E7F"/>
    <w:rsid w:val="001E7144"/>
    <w:rsid w:val="001E7F25"/>
    <w:rsid w:val="001F094A"/>
    <w:rsid w:val="001F0BCF"/>
    <w:rsid w:val="001F1811"/>
    <w:rsid w:val="001F50C8"/>
    <w:rsid w:val="00200E83"/>
    <w:rsid w:val="00204A76"/>
    <w:rsid w:val="002060D8"/>
    <w:rsid w:val="002066DF"/>
    <w:rsid w:val="002074C0"/>
    <w:rsid w:val="002077DB"/>
    <w:rsid w:val="00207C66"/>
    <w:rsid w:val="00207FBF"/>
    <w:rsid w:val="0021169F"/>
    <w:rsid w:val="002116F2"/>
    <w:rsid w:val="00211744"/>
    <w:rsid w:val="002119BB"/>
    <w:rsid w:val="00213D94"/>
    <w:rsid w:val="002160AF"/>
    <w:rsid w:val="00220503"/>
    <w:rsid w:val="002206A2"/>
    <w:rsid w:val="00220BD2"/>
    <w:rsid w:val="002217E2"/>
    <w:rsid w:val="0022267B"/>
    <w:rsid w:val="00224A1D"/>
    <w:rsid w:val="00224FAD"/>
    <w:rsid w:val="00224FEC"/>
    <w:rsid w:val="00225D8D"/>
    <w:rsid w:val="0022785F"/>
    <w:rsid w:val="00230E82"/>
    <w:rsid w:val="00235C7D"/>
    <w:rsid w:val="0023620E"/>
    <w:rsid w:val="00236B5D"/>
    <w:rsid w:val="0023760F"/>
    <w:rsid w:val="00240F1F"/>
    <w:rsid w:val="00241856"/>
    <w:rsid w:val="002421C4"/>
    <w:rsid w:val="0024243D"/>
    <w:rsid w:val="0024247F"/>
    <w:rsid w:val="002433D2"/>
    <w:rsid w:val="00245B5D"/>
    <w:rsid w:val="002521FA"/>
    <w:rsid w:val="0025246F"/>
    <w:rsid w:val="00253AE2"/>
    <w:rsid w:val="002607DA"/>
    <w:rsid w:val="00261ED8"/>
    <w:rsid w:val="002676E9"/>
    <w:rsid w:val="00271627"/>
    <w:rsid w:val="00272B12"/>
    <w:rsid w:val="00273B49"/>
    <w:rsid w:val="00274557"/>
    <w:rsid w:val="00277DCD"/>
    <w:rsid w:val="00277F6E"/>
    <w:rsid w:val="00283ACA"/>
    <w:rsid w:val="00284884"/>
    <w:rsid w:val="002850C6"/>
    <w:rsid w:val="00286201"/>
    <w:rsid w:val="00286FFB"/>
    <w:rsid w:val="00290DA0"/>
    <w:rsid w:val="002911AB"/>
    <w:rsid w:val="0029224F"/>
    <w:rsid w:val="002931DF"/>
    <w:rsid w:val="00295664"/>
    <w:rsid w:val="00295AC6"/>
    <w:rsid w:val="002A1A5F"/>
    <w:rsid w:val="002A1E66"/>
    <w:rsid w:val="002A3074"/>
    <w:rsid w:val="002A3CC7"/>
    <w:rsid w:val="002A5FD6"/>
    <w:rsid w:val="002A68DD"/>
    <w:rsid w:val="002B0E14"/>
    <w:rsid w:val="002B294D"/>
    <w:rsid w:val="002B2C3E"/>
    <w:rsid w:val="002B2DEC"/>
    <w:rsid w:val="002B4266"/>
    <w:rsid w:val="002B562E"/>
    <w:rsid w:val="002B69E4"/>
    <w:rsid w:val="002B7351"/>
    <w:rsid w:val="002C057B"/>
    <w:rsid w:val="002C0B99"/>
    <w:rsid w:val="002C3FBE"/>
    <w:rsid w:val="002C45F2"/>
    <w:rsid w:val="002C4A7D"/>
    <w:rsid w:val="002C4D80"/>
    <w:rsid w:val="002C54EE"/>
    <w:rsid w:val="002C5A1C"/>
    <w:rsid w:val="002C697D"/>
    <w:rsid w:val="002C70AE"/>
    <w:rsid w:val="002D1B36"/>
    <w:rsid w:val="002D49D0"/>
    <w:rsid w:val="002D5B0F"/>
    <w:rsid w:val="002D6B25"/>
    <w:rsid w:val="002E07D0"/>
    <w:rsid w:val="002E138B"/>
    <w:rsid w:val="002E294C"/>
    <w:rsid w:val="002E341A"/>
    <w:rsid w:val="002E3C69"/>
    <w:rsid w:val="002E74E6"/>
    <w:rsid w:val="002E7574"/>
    <w:rsid w:val="002F1AFC"/>
    <w:rsid w:val="002F1C36"/>
    <w:rsid w:val="002F35CC"/>
    <w:rsid w:val="002F51FD"/>
    <w:rsid w:val="002F5F76"/>
    <w:rsid w:val="002F6091"/>
    <w:rsid w:val="002F61C1"/>
    <w:rsid w:val="00300590"/>
    <w:rsid w:val="00301888"/>
    <w:rsid w:val="00301C27"/>
    <w:rsid w:val="00302521"/>
    <w:rsid w:val="003034CF"/>
    <w:rsid w:val="00303BBA"/>
    <w:rsid w:val="00305A7A"/>
    <w:rsid w:val="003079DB"/>
    <w:rsid w:val="00307A2B"/>
    <w:rsid w:val="0031014C"/>
    <w:rsid w:val="003112AF"/>
    <w:rsid w:val="00313C76"/>
    <w:rsid w:val="00313EFC"/>
    <w:rsid w:val="0031402E"/>
    <w:rsid w:val="0031660F"/>
    <w:rsid w:val="00316764"/>
    <w:rsid w:val="003178F2"/>
    <w:rsid w:val="00323435"/>
    <w:rsid w:val="0032439B"/>
    <w:rsid w:val="00325963"/>
    <w:rsid w:val="00326F8A"/>
    <w:rsid w:val="00327598"/>
    <w:rsid w:val="0033080E"/>
    <w:rsid w:val="00332127"/>
    <w:rsid w:val="00332988"/>
    <w:rsid w:val="00336375"/>
    <w:rsid w:val="00336E12"/>
    <w:rsid w:val="00340B78"/>
    <w:rsid w:val="00346765"/>
    <w:rsid w:val="00347305"/>
    <w:rsid w:val="00347D9E"/>
    <w:rsid w:val="00354929"/>
    <w:rsid w:val="00357A56"/>
    <w:rsid w:val="00357F50"/>
    <w:rsid w:val="00360B85"/>
    <w:rsid w:val="0036188D"/>
    <w:rsid w:val="00362D1C"/>
    <w:rsid w:val="00362F8E"/>
    <w:rsid w:val="00362F95"/>
    <w:rsid w:val="00363092"/>
    <w:rsid w:val="00365B77"/>
    <w:rsid w:val="00365CF5"/>
    <w:rsid w:val="00367039"/>
    <w:rsid w:val="00367C01"/>
    <w:rsid w:val="00367EAA"/>
    <w:rsid w:val="003709B3"/>
    <w:rsid w:val="00372A51"/>
    <w:rsid w:val="00373B6A"/>
    <w:rsid w:val="00373F7E"/>
    <w:rsid w:val="00374A39"/>
    <w:rsid w:val="00375BC2"/>
    <w:rsid w:val="00376CD0"/>
    <w:rsid w:val="00376E6D"/>
    <w:rsid w:val="00377A84"/>
    <w:rsid w:val="00380229"/>
    <w:rsid w:val="0038317F"/>
    <w:rsid w:val="00383E33"/>
    <w:rsid w:val="00384ACB"/>
    <w:rsid w:val="00385FFF"/>
    <w:rsid w:val="00386473"/>
    <w:rsid w:val="003905D8"/>
    <w:rsid w:val="003921B9"/>
    <w:rsid w:val="00392353"/>
    <w:rsid w:val="00393AC8"/>
    <w:rsid w:val="00394EAD"/>
    <w:rsid w:val="0039500C"/>
    <w:rsid w:val="003957A1"/>
    <w:rsid w:val="003A03EA"/>
    <w:rsid w:val="003A199F"/>
    <w:rsid w:val="003A560D"/>
    <w:rsid w:val="003B00AE"/>
    <w:rsid w:val="003B5758"/>
    <w:rsid w:val="003B71E5"/>
    <w:rsid w:val="003B7681"/>
    <w:rsid w:val="003B7906"/>
    <w:rsid w:val="003B7C96"/>
    <w:rsid w:val="003C0D41"/>
    <w:rsid w:val="003C2079"/>
    <w:rsid w:val="003C4A74"/>
    <w:rsid w:val="003C6ECE"/>
    <w:rsid w:val="003D0A90"/>
    <w:rsid w:val="003D0D90"/>
    <w:rsid w:val="003D12DF"/>
    <w:rsid w:val="003D1ADC"/>
    <w:rsid w:val="003D1AE1"/>
    <w:rsid w:val="003D3E2D"/>
    <w:rsid w:val="003D3EB1"/>
    <w:rsid w:val="003D5F81"/>
    <w:rsid w:val="003E02ED"/>
    <w:rsid w:val="003E09EF"/>
    <w:rsid w:val="003E3657"/>
    <w:rsid w:val="003E38A6"/>
    <w:rsid w:val="003E44B0"/>
    <w:rsid w:val="003E611C"/>
    <w:rsid w:val="003E6900"/>
    <w:rsid w:val="003F083D"/>
    <w:rsid w:val="003F387B"/>
    <w:rsid w:val="003F3BDB"/>
    <w:rsid w:val="003F44D9"/>
    <w:rsid w:val="003F5685"/>
    <w:rsid w:val="0040134B"/>
    <w:rsid w:val="00403390"/>
    <w:rsid w:val="0040380D"/>
    <w:rsid w:val="00403B7C"/>
    <w:rsid w:val="00404800"/>
    <w:rsid w:val="00404DEC"/>
    <w:rsid w:val="00405385"/>
    <w:rsid w:val="0040539C"/>
    <w:rsid w:val="00405CA8"/>
    <w:rsid w:val="00406B9E"/>
    <w:rsid w:val="004103B4"/>
    <w:rsid w:val="00410C79"/>
    <w:rsid w:val="0041104F"/>
    <w:rsid w:val="00415818"/>
    <w:rsid w:val="00415D97"/>
    <w:rsid w:val="0041780B"/>
    <w:rsid w:val="004201C0"/>
    <w:rsid w:val="00421972"/>
    <w:rsid w:val="0042317B"/>
    <w:rsid w:val="00423A0B"/>
    <w:rsid w:val="0042572F"/>
    <w:rsid w:val="004279EC"/>
    <w:rsid w:val="00430FBC"/>
    <w:rsid w:val="0043185E"/>
    <w:rsid w:val="00431E44"/>
    <w:rsid w:val="00434545"/>
    <w:rsid w:val="00434DD8"/>
    <w:rsid w:val="00435AE0"/>
    <w:rsid w:val="00436468"/>
    <w:rsid w:val="004367B6"/>
    <w:rsid w:val="00436D2C"/>
    <w:rsid w:val="00437AC6"/>
    <w:rsid w:val="004410BA"/>
    <w:rsid w:val="004430E3"/>
    <w:rsid w:val="0044329C"/>
    <w:rsid w:val="00445B50"/>
    <w:rsid w:val="0044680B"/>
    <w:rsid w:val="0045043B"/>
    <w:rsid w:val="00450B0E"/>
    <w:rsid w:val="004532EE"/>
    <w:rsid w:val="004536AC"/>
    <w:rsid w:val="004628FB"/>
    <w:rsid w:val="00462BFD"/>
    <w:rsid w:val="004635B8"/>
    <w:rsid w:val="00464A57"/>
    <w:rsid w:val="00464B93"/>
    <w:rsid w:val="004654D4"/>
    <w:rsid w:val="00465716"/>
    <w:rsid w:val="00466EC2"/>
    <w:rsid w:val="00467CCC"/>
    <w:rsid w:val="004704FD"/>
    <w:rsid w:val="00470E2D"/>
    <w:rsid w:val="00475587"/>
    <w:rsid w:val="004763A0"/>
    <w:rsid w:val="00477DB5"/>
    <w:rsid w:val="004807B5"/>
    <w:rsid w:val="00480E8F"/>
    <w:rsid w:val="0048167F"/>
    <w:rsid w:val="00483446"/>
    <w:rsid w:val="00483D47"/>
    <w:rsid w:val="00484131"/>
    <w:rsid w:val="00484A26"/>
    <w:rsid w:val="00484BA4"/>
    <w:rsid w:val="0048680B"/>
    <w:rsid w:val="0048696F"/>
    <w:rsid w:val="00486B39"/>
    <w:rsid w:val="00486ED1"/>
    <w:rsid w:val="00487454"/>
    <w:rsid w:val="004877A5"/>
    <w:rsid w:val="00492FEC"/>
    <w:rsid w:val="0049692E"/>
    <w:rsid w:val="004A4952"/>
    <w:rsid w:val="004A73D4"/>
    <w:rsid w:val="004A740E"/>
    <w:rsid w:val="004B1E86"/>
    <w:rsid w:val="004B21E7"/>
    <w:rsid w:val="004B24D3"/>
    <w:rsid w:val="004B3AAA"/>
    <w:rsid w:val="004B3C1F"/>
    <w:rsid w:val="004B4BAF"/>
    <w:rsid w:val="004B5C9A"/>
    <w:rsid w:val="004B6544"/>
    <w:rsid w:val="004B70CD"/>
    <w:rsid w:val="004C1012"/>
    <w:rsid w:val="004C18E4"/>
    <w:rsid w:val="004C370D"/>
    <w:rsid w:val="004C389C"/>
    <w:rsid w:val="004C5CF1"/>
    <w:rsid w:val="004C5D74"/>
    <w:rsid w:val="004C6B24"/>
    <w:rsid w:val="004C7277"/>
    <w:rsid w:val="004C77ED"/>
    <w:rsid w:val="004D1923"/>
    <w:rsid w:val="004D2077"/>
    <w:rsid w:val="004D43AC"/>
    <w:rsid w:val="004D52A2"/>
    <w:rsid w:val="004D6553"/>
    <w:rsid w:val="004D7CF3"/>
    <w:rsid w:val="004E0878"/>
    <w:rsid w:val="004E1F9F"/>
    <w:rsid w:val="004E24ED"/>
    <w:rsid w:val="004E29AF"/>
    <w:rsid w:val="004E2A63"/>
    <w:rsid w:val="004E3113"/>
    <w:rsid w:val="004E4344"/>
    <w:rsid w:val="004E49D3"/>
    <w:rsid w:val="004E50E4"/>
    <w:rsid w:val="004E61A2"/>
    <w:rsid w:val="004E6774"/>
    <w:rsid w:val="004F0473"/>
    <w:rsid w:val="004F180C"/>
    <w:rsid w:val="004F3A14"/>
    <w:rsid w:val="004F4A01"/>
    <w:rsid w:val="004F4EAC"/>
    <w:rsid w:val="004F5AB7"/>
    <w:rsid w:val="004F5B6A"/>
    <w:rsid w:val="004F6C3E"/>
    <w:rsid w:val="004F7C39"/>
    <w:rsid w:val="00504F28"/>
    <w:rsid w:val="00511CFC"/>
    <w:rsid w:val="0051354B"/>
    <w:rsid w:val="00514845"/>
    <w:rsid w:val="00515E6D"/>
    <w:rsid w:val="00516501"/>
    <w:rsid w:val="005210C2"/>
    <w:rsid w:val="005211CB"/>
    <w:rsid w:val="00521274"/>
    <w:rsid w:val="0052401F"/>
    <w:rsid w:val="00526779"/>
    <w:rsid w:val="00526C93"/>
    <w:rsid w:val="005330C2"/>
    <w:rsid w:val="00533B4B"/>
    <w:rsid w:val="00533E58"/>
    <w:rsid w:val="00535131"/>
    <w:rsid w:val="00540B33"/>
    <w:rsid w:val="00541420"/>
    <w:rsid w:val="00542219"/>
    <w:rsid w:val="00542992"/>
    <w:rsid w:val="00542F51"/>
    <w:rsid w:val="005440D6"/>
    <w:rsid w:val="0054424A"/>
    <w:rsid w:val="00545115"/>
    <w:rsid w:val="00545A37"/>
    <w:rsid w:val="00545CBA"/>
    <w:rsid w:val="005522A2"/>
    <w:rsid w:val="00552BAA"/>
    <w:rsid w:val="00556AD5"/>
    <w:rsid w:val="0056149D"/>
    <w:rsid w:val="00567FA8"/>
    <w:rsid w:val="005704D0"/>
    <w:rsid w:val="005717FF"/>
    <w:rsid w:val="00571AEF"/>
    <w:rsid w:val="00571E35"/>
    <w:rsid w:val="005729BF"/>
    <w:rsid w:val="00573C2E"/>
    <w:rsid w:val="00575AC2"/>
    <w:rsid w:val="005760F1"/>
    <w:rsid w:val="00576269"/>
    <w:rsid w:val="00580888"/>
    <w:rsid w:val="00580975"/>
    <w:rsid w:val="00580BC4"/>
    <w:rsid w:val="00581ADE"/>
    <w:rsid w:val="00582B53"/>
    <w:rsid w:val="0058415A"/>
    <w:rsid w:val="005845A8"/>
    <w:rsid w:val="0058520D"/>
    <w:rsid w:val="00586D3B"/>
    <w:rsid w:val="00587936"/>
    <w:rsid w:val="00587E73"/>
    <w:rsid w:val="00590343"/>
    <w:rsid w:val="005909EA"/>
    <w:rsid w:val="00590C86"/>
    <w:rsid w:val="0059574B"/>
    <w:rsid w:val="005958A6"/>
    <w:rsid w:val="00596278"/>
    <w:rsid w:val="00597BAD"/>
    <w:rsid w:val="005A251D"/>
    <w:rsid w:val="005A3060"/>
    <w:rsid w:val="005A3584"/>
    <w:rsid w:val="005A5926"/>
    <w:rsid w:val="005A6960"/>
    <w:rsid w:val="005B184D"/>
    <w:rsid w:val="005B32CE"/>
    <w:rsid w:val="005B3F4F"/>
    <w:rsid w:val="005B43AD"/>
    <w:rsid w:val="005B4BE0"/>
    <w:rsid w:val="005B4F25"/>
    <w:rsid w:val="005B6692"/>
    <w:rsid w:val="005B729C"/>
    <w:rsid w:val="005C0296"/>
    <w:rsid w:val="005C089F"/>
    <w:rsid w:val="005C0F07"/>
    <w:rsid w:val="005C1066"/>
    <w:rsid w:val="005C485F"/>
    <w:rsid w:val="005C4BE0"/>
    <w:rsid w:val="005C4BF9"/>
    <w:rsid w:val="005C6232"/>
    <w:rsid w:val="005C641B"/>
    <w:rsid w:val="005C725D"/>
    <w:rsid w:val="005C7920"/>
    <w:rsid w:val="005D11AF"/>
    <w:rsid w:val="005D1714"/>
    <w:rsid w:val="005D1E21"/>
    <w:rsid w:val="005D279A"/>
    <w:rsid w:val="005D4CDB"/>
    <w:rsid w:val="005E10F9"/>
    <w:rsid w:val="005E184F"/>
    <w:rsid w:val="005E1C7D"/>
    <w:rsid w:val="005E2BEA"/>
    <w:rsid w:val="005E2F57"/>
    <w:rsid w:val="005E4F47"/>
    <w:rsid w:val="005E5A1E"/>
    <w:rsid w:val="005E5A66"/>
    <w:rsid w:val="005E62F5"/>
    <w:rsid w:val="005E74EB"/>
    <w:rsid w:val="0060026B"/>
    <w:rsid w:val="00600A16"/>
    <w:rsid w:val="00605772"/>
    <w:rsid w:val="00606C91"/>
    <w:rsid w:val="00607C6F"/>
    <w:rsid w:val="00610407"/>
    <w:rsid w:val="0061262F"/>
    <w:rsid w:val="00612781"/>
    <w:rsid w:val="00612C46"/>
    <w:rsid w:val="00612CF9"/>
    <w:rsid w:val="00613038"/>
    <w:rsid w:val="00613A88"/>
    <w:rsid w:val="00615B2C"/>
    <w:rsid w:val="006164AF"/>
    <w:rsid w:val="00621967"/>
    <w:rsid w:val="00623468"/>
    <w:rsid w:val="006239FB"/>
    <w:rsid w:val="006248D9"/>
    <w:rsid w:val="006272F4"/>
    <w:rsid w:val="0063063D"/>
    <w:rsid w:val="00630935"/>
    <w:rsid w:val="006316AF"/>
    <w:rsid w:val="00631F1B"/>
    <w:rsid w:val="0063232D"/>
    <w:rsid w:val="00633AE4"/>
    <w:rsid w:val="00635E34"/>
    <w:rsid w:val="0063633D"/>
    <w:rsid w:val="00640122"/>
    <w:rsid w:val="00640666"/>
    <w:rsid w:val="00640F85"/>
    <w:rsid w:val="0064186D"/>
    <w:rsid w:val="006436A9"/>
    <w:rsid w:val="00650C90"/>
    <w:rsid w:val="00650E8F"/>
    <w:rsid w:val="006529A5"/>
    <w:rsid w:val="0065304E"/>
    <w:rsid w:val="00653C1A"/>
    <w:rsid w:val="00653DCB"/>
    <w:rsid w:val="006609D4"/>
    <w:rsid w:val="006616F3"/>
    <w:rsid w:val="00661B24"/>
    <w:rsid w:val="00661ED5"/>
    <w:rsid w:val="00662B92"/>
    <w:rsid w:val="006700B5"/>
    <w:rsid w:val="006739BA"/>
    <w:rsid w:val="00673A2E"/>
    <w:rsid w:val="006779B7"/>
    <w:rsid w:val="00681D1C"/>
    <w:rsid w:val="00682290"/>
    <w:rsid w:val="0068393B"/>
    <w:rsid w:val="006845ED"/>
    <w:rsid w:val="00684CE6"/>
    <w:rsid w:val="006920D2"/>
    <w:rsid w:val="0069272D"/>
    <w:rsid w:val="00692E7D"/>
    <w:rsid w:val="00696062"/>
    <w:rsid w:val="0069753B"/>
    <w:rsid w:val="006A57F5"/>
    <w:rsid w:val="006A58F2"/>
    <w:rsid w:val="006B012E"/>
    <w:rsid w:val="006B2711"/>
    <w:rsid w:val="006B3E6C"/>
    <w:rsid w:val="006B4C97"/>
    <w:rsid w:val="006B62A0"/>
    <w:rsid w:val="006B680F"/>
    <w:rsid w:val="006B6D63"/>
    <w:rsid w:val="006C2774"/>
    <w:rsid w:val="006C514F"/>
    <w:rsid w:val="006C60A7"/>
    <w:rsid w:val="006C624B"/>
    <w:rsid w:val="006C7174"/>
    <w:rsid w:val="006D06D1"/>
    <w:rsid w:val="006D2713"/>
    <w:rsid w:val="006D315F"/>
    <w:rsid w:val="006D6A01"/>
    <w:rsid w:val="006D73CC"/>
    <w:rsid w:val="006D7863"/>
    <w:rsid w:val="006D7A53"/>
    <w:rsid w:val="006D7E9A"/>
    <w:rsid w:val="006E08A1"/>
    <w:rsid w:val="006E57AC"/>
    <w:rsid w:val="006F055B"/>
    <w:rsid w:val="006F1FE7"/>
    <w:rsid w:val="006F3925"/>
    <w:rsid w:val="006F3FFD"/>
    <w:rsid w:val="006F6434"/>
    <w:rsid w:val="006F73C0"/>
    <w:rsid w:val="006F7F23"/>
    <w:rsid w:val="0070137E"/>
    <w:rsid w:val="00701629"/>
    <w:rsid w:val="00702971"/>
    <w:rsid w:val="00704443"/>
    <w:rsid w:val="007062DB"/>
    <w:rsid w:val="007116A3"/>
    <w:rsid w:val="00711871"/>
    <w:rsid w:val="0071215D"/>
    <w:rsid w:val="00712F58"/>
    <w:rsid w:val="00713F95"/>
    <w:rsid w:val="00717051"/>
    <w:rsid w:val="0071713A"/>
    <w:rsid w:val="007206BC"/>
    <w:rsid w:val="007225DC"/>
    <w:rsid w:val="007236E2"/>
    <w:rsid w:val="00723C71"/>
    <w:rsid w:val="007250C4"/>
    <w:rsid w:val="00730622"/>
    <w:rsid w:val="00730B09"/>
    <w:rsid w:val="00730B80"/>
    <w:rsid w:val="00730E92"/>
    <w:rsid w:val="0073122B"/>
    <w:rsid w:val="00732A21"/>
    <w:rsid w:val="00733468"/>
    <w:rsid w:val="00733795"/>
    <w:rsid w:val="0073436F"/>
    <w:rsid w:val="00735C4A"/>
    <w:rsid w:val="0073600C"/>
    <w:rsid w:val="007366B0"/>
    <w:rsid w:val="00740DB3"/>
    <w:rsid w:val="0074303B"/>
    <w:rsid w:val="007430CD"/>
    <w:rsid w:val="00743480"/>
    <w:rsid w:val="00743B7B"/>
    <w:rsid w:val="00745360"/>
    <w:rsid w:val="007469E3"/>
    <w:rsid w:val="00752082"/>
    <w:rsid w:val="00753438"/>
    <w:rsid w:val="00753E0A"/>
    <w:rsid w:val="00754110"/>
    <w:rsid w:val="00755206"/>
    <w:rsid w:val="00756618"/>
    <w:rsid w:val="007573C5"/>
    <w:rsid w:val="00757D46"/>
    <w:rsid w:val="00760953"/>
    <w:rsid w:val="00761017"/>
    <w:rsid w:val="0076165B"/>
    <w:rsid w:val="00767242"/>
    <w:rsid w:val="00767EC8"/>
    <w:rsid w:val="00771B84"/>
    <w:rsid w:val="00772A6D"/>
    <w:rsid w:val="0077487A"/>
    <w:rsid w:val="00775A2B"/>
    <w:rsid w:val="00776D12"/>
    <w:rsid w:val="00776E2F"/>
    <w:rsid w:val="00781E90"/>
    <w:rsid w:val="0078248E"/>
    <w:rsid w:val="00782E58"/>
    <w:rsid w:val="00783123"/>
    <w:rsid w:val="00783CA3"/>
    <w:rsid w:val="00787006"/>
    <w:rsid w:val="00787ECE"/>
    <w:rsid w:val="0079024D"/>
    <w:rsid w:val="00790EA5"/>
    <w:rsid w:val="00792290"/>
    <w:rsid w:val="00794BE1"/>
    <w:rsid w:val="007973C3"/>
    <w:rsid w:val="007979CB"/>
    <w:rsid w:val="007A037B"/>
    <w:rsid w:val="007A0491"/>
    <w:rsid w:val="007A0828"/>
    <w:rsid w:val="007A2DE9"/>
    <w:rsid w:val="007A466D"/>
    <w:rsid w:val="007A75A2"/>
    <w:rsid w:val="007B062E"/>
    <w:rsid w:val="007B4ACE"/>
    <w:rsid w:val="007B526B"/>
    <w:rsid w:val="007B58A0"/>
    <w:rsid w:val="007B5DFB"/>
    <w:rsid w:val="007B700C"/>
    <w:rsid w:val="007C2076"/>
    <w:rsid w:val="007C4980"/>
    <w:rsid w:val="007C63DB"/>
    <w:rsid w:val="007C68A4"/>
    <w:rsid w:val="007C6CBA"/>
    <w:rsid w:val="007C7C37"/>
    <w:rsid w:val="007D0472"/>
    <w:rsid w:val="007D3891"/>
    <w:rsid w:val="007D406A"/>
    <w:rsid w:val="007D5003"/>
    <w:rsid w:val="007D6E50"/>
    <w:rsid w:val="007D7444"/>
    <w:rsid w:val="007D7B5C"/>
    <w:rsid w:val="007E07C8"/>
    <w:rsid w:val="007E15F4"/>
    <w:rsid w:val="007E2E82"/>
    <w:rsid w:val="007E3237"/>
    <w:rsid w:val="007E699D"/>
    <w:rsid w:val="007F07B1"/>
    <w:rsid w:val="007F0B4E"/>
    <w:rsid w:val="007F18CA"/>
    <w:rsid w:val="007F213B"/>
    <w:rsid w:val="007F2585"/>
    <w:rsid w:val="007F357C"/>
    <w:rsid w:val="007F35BE"/>
    <w:rsid w:val="007F77F4"/>
    <w:rsid w:val="00801277"/>
    <w:rsid w:val="00801357"/>
    <w:rsid w:val="0080278A"/>
    <w:rsid w:val="00802F95"/>
    <w:rsid w:val="00802FD8"/>
    <w:rsid w:val="00803208"/>
    <w:rsid w:val="008036A2"/>
    <w:rsid w:val="0080550D"/>
    <w:rsid w:val="00806BB5"/>
    <w:rsid w:val="0081022E"/>
    <w:rsid w:val="00810C33"/>
    <w:rsid w:val="0081162E"/>
    <w:rsid w:val="0081183F"/>
    <w:rsid w:val="008132BC"/>
    <w:rsid w:val="00813363"/>
    <w:rsid w:val="00814C39"/>
    <w:rsid w:val="00814E3B"/>
    <w:rsid w:val="00816626"/>
    <w:rsid w:val="0081736F"/>
    <w:rsid w:val="00822F9D"/>
    <w:rsid w:val="00836909"/>
    <w:rsid w:val="00837060"/>
    <w:rsid w:val="008406AC"/>
    <w:rsid w:val="00841914"/>
    <w:rsid w:val="00841A55"/>
    <w:rsid w:val="008456DC"/>
    <w:rsid w:val="008456F8"/>
    <w:rsid w:val="00846A37"/>
    <w:rsid w:val="00847E51"/>
    <w:rsid w:val="0085096E"/>
    <w:rsid w:val="00850E45"/>
    <w:rsid w:val="00852590"/>
    <w:rsid w:val="0085486A"/>
    <w:rsid w:val="00854CD6"/>
    <w:rsid w:val="0085513D"/>
    <w:rsid w:val="0085548D"/>
    <w:rsid w:val="008613A6"/>
    <w:rsid w:val="0086162B"/>
    <w:rsid w:val="00862000"/>
    <w:rsid w:val="0086299C"/>
    <w:rsid w:val="00864FCF"/>
    <w:rsid w:val="0086542F"/>
    <w:rsid w:val="00865E98"/>
    <w:rsid w:val="0086743D"/>
    <w:rsid w:val="008678D0"/>
    <w:rsid w:val="00870653"/>
    <w:rsid w:val="008706A6"/>
    <w:rsid w:val="008706BC"/>
    <w:rsid w:val="00870F61"/>
    <w:rsid w:val="00871F9D"/>
    <w:rsid w:val="00874165"/>
    <w:rsid w:val="00874297"/>
    <w:rsid w:val="008745B2"/>
    <w:rsid w:val="00874E71"/>
    <w:rsid w:val="00876025"/>
    <w:rsid w:val="008765F8"/>
    <w:rsid w:val="008774AC"/>
    <w:rsid w:val="00882EAE"/>
    <w:rsid w:val="008852FC"/>
    <w:rsid w:val="0088796C"/>
    <w:rsid w:val="008902C5"/>
    <w:rsid w:val="008925E3"/>
    <w:rsid w:val="00892986"/>
    <w:rsid w:val="00892C10"/>
    <w:rsid w:val="00893078"/>
    <w:rsid w:val="00895B6D"/>
    <w:rsid w:val="008965FD"/>
    <w:rsid w:val="0089687D"/>
    <w:rsid w:val="008A2622"/>
    <w:rsid w:val="008A30C5"/>
    <w:rsid w:val="008A3209"/>
    <w:rsid w:val="008A4C9C"/>
    <w:rsid w:val="008A545B"/>
    <w:rsid w:val="008A59EA"/>
    <w:rsid w:val="008A730A"/>
    <w:rsid w:val="008A7516"/>
    <w:rsid w:val="008A78E8"/>
    <w:rsid w:val="008B053A"/>
    <w:rsid w:val="008B12E8"/>
    <w:rsid w:val="008B5FAB"/>
    <w:rsid w:val="008B6314"/>
    <w:rsid w:val="008B6410"/>
    <w:rsid w:val="008B652D"/>
    <w:rsid w:val="008B696F"/>
    <w:rsid w:val="008B7D32"/>
    <w:rsid w:val="008B7D33"/>
    <w:rsid w:val="008C0801"/>
    <w:rsid w:val="008C0A5D"/>
    <w:rsid w:val="008C0FA7"/>
    <w:rsid w:val="008C31A7"/>
    <w:rsid w:val="008C3CFF"/>
    <w:rsid w:val="008C3F49"/>
    <w:rsid w:val="008C3F6C"/>
    <w:rsid w:val="008C44CD"/>
    <w:rsid w:val="008C4BFA"/>
    <w:rsid w:val="008C554B"/>
    <w:rsid w:val="008C72B5"/>
    <w:rsid w:val="008C7F1E"/>
    <w:rsid w:val="008D0506"/>
    <w:rsid w:val="008D3BFF"/>
    <w:rsid w:val="008D4C89"/>
    <w:rsid w:val="008D5941"/>
    <w:rsid w:val="008D60F2"/>
    <w:rsid w:val="008D7C00"/>
    <w:rsid w:val="008D7C5E"/>
    <w:rsid w:val="008E0216"/>
    <w:rsid w:val="008E06B8"/>
    <w:rsid w:val="008E44CE"/>
    <w:rsid w:val="008E5937"/>
    <w:rsid w:val="008E63AC"/>
    <w:rsid w:val="008E6463"/>
    <w:rsid w:val="008E6CE4"/>
    <w:rsid w:val="008F2D0D"/>
    <w:rsid w:val="008F39E5"/>
    <w:rsid w:val="008F7EA5"/>
    <w:rsid w:val="0090167B"/>
    <w:rsid w:val="0090255D"/>
    <w:rsid w:val="0090346F"/>
    <w:rsid w:val="00904D54"/>
    <w:rsid w:val="00904DBB"/>
    <w:rsid w:val="009051D9"/>
    <w:rsid w:val="00906BB6"/>
    <w:rsid w:val="00907DC4"/>
    <w:rsid w:val="0091050C"/>
    <w:rsid w:val="00914E32"/>
    <w:rsid w:val="009153D9"/>
    <w:rsid w:val="00916C13"/>
    <w:rsid w:val="0092360F"/>
    <w:rsid w:val="00924D38"/>
    <w:rsid w:val="00924F70"/>
    <w:rsid w:val="00925349"/>
    <w:rsid w:val="00925612"/>
    <w:rsid w:val="009304B4"/>
    <w:rsid w:val="00930B2F"/>
    <w:rsid w:val="00931BB8"/>
    <w:rsid w:val="0093220E"/>
    <w:rsid w:val="00933F6E"/>
    <w:rsid w:val="0093581E"/>
    <w:rsid w:val="00941F6B"/>
    <w:rsid w:val="00943082"/>
    <w:rsid w:val="00943730"/>
    <w:rsid w:val="0094451A"/>
    <w:rsid w:val="0094481D"/>
    <w:rsid w:val="00945EE9"/>
    <w:rsid w:val="00946831"/>
    <w:rsid w:val="00952C83"/>
    <w:rsid w:val="00954EE6"/>
    <w:rsid w:val="009559EE"/>
    <w:rsid w:val="00955C45"/>
    <w:rsid w:val="00955D46"/>
    <w:rsid w:val="009562EA"/>
    <w:rsid w:val="009569AC"/>
    <w:rsid w:val="00963DDD"/>
    <w:rsid w:val="0096416C"/>
    <w:rsid w:val="009648F9"/>
    <w:rsid w:val="00965491"/>
    <w:rsid w:val="00966296"/>
    <w:rsid w:val="009670E0"/>
    <w:rsid w:val="009702BD"/>
    <w:rsid w:val="009726D2"/>
    <w:rsid w:val="00973478"/>
    <w:rsid w:val="00977020"/>
    <w:rsid w:val="009802B5"/>
    <w:rsid w:val="00982C29"/>
    <w:rsid w:val="00984398"/>
    <w:rsid w:val="0098735D"/>
    <w:rsid w:val="009901F1"/>
    <w:rsid w:val="00995A72"/>
    <w:rsid w:val="00995FB4"/>
    <w:rsid w:val="00996639"/>
    <w:rsid w:val="009A0A4C"/>
    <w:rsid w:val="009A3176"/>
    <w:rsid w:val="009A3C7A"/>
    <w:rsid w:val="009A3E11"/>
    <w:rsid w:val="009A476E"/>
    <w:rsid w:val="009B11EE"/>
    <w:rsid w:val="009B1339"/>
    <w:rsid w:val="009B212F"/>
    <w:rsid w:val="009B42A3"/>
    <w:rsid w:val="009B5BD5"/>
    <w:rsid w:val="009B60D2"/>
    <w:rsid w:val="009B619E"/>
    <w:rsid w:val="009B6680"/>
    <w:rsid w:val="009B7B45"/>
    <w:rsid w:val="009C01B6"/>
    <w:rsid w:val="009C328F"/>
    <w:rsid w:val="009C4F9E"/>
    <w:rsid w:val="009C5600"/>
    <w:rsid w:val="009D1377"/>
    <w:rsid w:val="009D594D"/>
    <w:rsid w:val="009D649A"/>
    <w:rsid w:val="009D76FC"/>
    <w:rsid w:val="009D7D9A"/>
    <w:rsid w:val="009E33DD"/>
    <w:rsid w:val="009E44D4"/>
    <w:rsid w:val="009E4A4A"/>
    <w:rsid w:val="009E5490"/>
    <w:rsid w:val="009E6AEA"/>
    <w:rsid w:val="009E75B1"/>
    <w:rsid w:val="009F32B3"/>
    <w:rsid w:val="009F48FC"/>
    <w:rsid w:val="009F4A89"/>
    <w:rsid w:val="009F5C9C"/>
    <w:rsid w:val="009F5EE1"/>
    <w:rsid w:val="00A02540"/>
    <w:rsid w:val="00A02BFA"/>
    <w:rsid w:val="00A03599"/>
    <w:rsid w:val="00A03719"/>
    <w:rsid w:val="00A055C9"/>
    <w:rsid w:val="00A063A1"/>
    <w:rsid w:val="00A07317"/>
    <w:rsid w:val="00A0764E"/>
    <w:rsid w:val="00A07FB3"/>
    <w:rsid w:val="00A13042"/>
    <w:rsid w:val="00A135A1"/>
    <w:rsid w:val="00A1657F"/>
    <w:rsid w:val="00A165CD"/>
    <w:rsid w:val="00A167A7"/>
    <w:rsid w:val="00A1779C"/>
    <w:rsid w:val="00A21804"/>
    <w:rsid w:val="00A21B49"/>
    <w:rsid w:val="00A220B6"/>
    <w:rsid w:val="00A2398F"/>
    <w:rsid w:val="00A25FC6"/>
    <w:rsid w:val="00A27556"/>
    <w:rsid w:val="00A310E4"/>
    <w:rsid w:val="00A318F0"/>
    <w:rsid w:val="00A31FD3"/>
    <w:rsid w:val="00A32800"/>
    <w:rsid w:val="00A354A6"/>
    <w:rsid w:val="00A378BA"/>
    <w:rsid w:val="00A4013F"/>
    <w:rsid w:val="00A45769"/>
    <w:rsid w:val="00A47FBC"/>
    <w:rsid w:val="00A509E2"/>
    <w:rsid w:val="00A50DA6"/>
    <w:rsid w:val="00A5140B"/>
    <w:rsid w:val="00A519F2"/>
    <w:rsid w:val="00A534D2"/>
    <w:rsid w:val="00A538E6"/>
    <w:rsid w:val="00A54492"/>
    <w:rsid w:val="00A550F4"/>
    <w:rsid w:val="00A56904"/>
    <w:rsid w:val="00A6058F"/>
    <w:rsid w:val="00A606D5"/>
    <w:rsid w:val="00A632D7"/>
    <w:rsid w:val="00A66354"/>
    <w:rsid w:val="00A666FB"/>
    <w:rsid w:val="00A67861"/>
    <w:rsid w:val="00A67984"/>
    <w:rsid w:val="00A72223"/>
    <w:rsid w:val="00A734FF"/>
    <w:rsid w:val="00A75262"/>
    <w:rsid w:val="00A75CBA"/>
    <w:rsid w:val="00A75D18"/>
    <w:rsid w:val="00A765C4"/>
    <w:rsid w:val="00A773C6"/>
    <w:rsid w:val="00A77E82"/>
    <w:rsid w:val="00A80444"/>
    <w:rsid w:val="00A82B65"/>
    <w:rsid w:val="00A830B6"/>
    <w:rsid w:val="00A843E7"/>
    <w:rsid w:val="00A84CFF"/>
    <w:rsid w:val="00A85756"/>
    <w:rsid w:val="00A877CC"/>
    <w:rsid w:val="00A87D24"/>
    <w:rsid w:val="00A912D9"/>
    <w:rsid w:val="00A934C4"/>
    <w:rsid w:val="00A93543"/>
    <w:rsid w:val="00A9558E"/>
    <w:rsid w:val="00A95E24"/>
    <w:rsid w:val="00A96FB0"/>
    <w:rsid w:val="00A96FB2"/>
    <w:rsid w:val="00A96FB4"/>
    <w:rsid w:val="00A97BD9"/>
    <w:rsid w:val="00AA0F0C"/>
    <w:rsid w:val="00AA3021"/>
    <w:rsid w:val="00AA48A6"/>
    <w:rsid w:val="00AA4E5C"/>
    <w:rsid w:val="00AA60CC"/>
    <w:rsid w:val="00AA6D2F"/>
    <w:rsid w:val="00AB0C72"/>
    <w:rsid w:val="00AB1130"/>
    <w:rsid w:val="00AB3D54"/>
    <w:rsid w:val="00AB4241"/>
    <w:rsid w:val="00AB46F3"/>
    <w:rsid w:val="00AB6100"/>
    <w:rsid w:val="00AB6FA2"/>
    <w:rsid w:val="00AB7DCE"/>
    <w:rsid w:val="00AC0FED"/>
    <w:rsid w:val="00AC4892"/>
    <w:rsid w:val="00AC5A0F"/>
    <w:rsid w:val="00AC7178"/>
    <w:rsid w:val="00AC71F0"/>
    <w:rsid w:val="00AC7657"/>
    <w:rsid w:val="00AC78FF"/>
    <w:rsid w:val="00AD00A7"/>
    <w:rsid w:val="00AD1DBE"/>
    <w:rsid w:val="00AD264B"/>
    <w:rsid w:val="00AD4FF6"/>
    <w:rsid w:val="00AD6167"/>
    <w:rsid w:val="00AD66D1"/>
    <w:rsid w:val="00AD7317"/>
    <w:rsid w:val="00AD7DFF"/>
    <w:rsid w:val="00AE04BC"/>
    <w:rsid w:val="00AE0942"/>
    <w:rsid w:val="00AE1066"/>
    <w:rsid w:val="00AE6893"/>
    <w:rsid w:val="00AE6EFE"/>
    <w:rsid w:val="00AE748B"/>
    <w:rsid w:val="00AE74DB"/>
    <w:rsid w:val="00AF0B7F"/>
    <w:rsid w:val="00AF1D1A"/>
    <w:rsid w:val="00AF1DC5"/>
    <w:rsid w:val="00AF3741"/>
    <w:rsid w:val="00AF4AAA"/>
    <w:rsid w:val="00AF4EE2"/>
    <w:rsid w:val="00AF5EF8"/>
    <w:rsid w:val="00AF6B9D"/>
    <w:rsid w:val="00B01C33"/>
    <w:rsid w:val="00B0293C"/>
    <w:rsid w:val="00B02B2C"/>
    <w:rsid w:val="00B0429F"/>
    <w:rsid w:val="00B052BA"/>
    <w:rsid w:val="00B06B50"/>
    <w:rsid w:val="00B0724E"/>
    <w:rsid w:val="00B07546"/>
    <w:rsid w:val="00B078E0"/>
    <w:rsid w:val="00B10630"/>
    <w:rsid w:val="00B10BE3"/>
    <w:rsid w:val="00B11487"/>
    <w:rsid w:val="00B11673"/>
    <w:rsid w:val="00B119FC"/>
    <w:rsid w:val="00B1273B"/>
    <w:rsid w:val="00B14B2A"/>
    <w:rsid w:val="00B15711"/>
    <w:rsid w:val="00B16048"/>
    <w:rsid w:val="00B207BC"/>
    <w:rsid w:val="00B20AB4"/>
    <w:rsid w:val="00B21A11"/>
    <w:rsid w:val="00B22A4E"/>
    <w:rsid w:val="00B23C91"/>
    <w:rsid w:val="00B261D4"/>
    <w:rsid w:val="00B30F1C"/>
    <w:rsid w:val="00B31070"/>
    <w:rsid w:val="00B321BE"/>
    <w:rsid w:val="00B33D11"/>
    <w:rsid w:val="00B349B0"/>
    <w:rsid w:val="00B3670A"/>
    <w:rsid w:val="00B37572"/>
    <w:rsid w:val="00B37A9B"/>
    <w:rsid w:val="00B37F08"/>
    <w:rsid w:val="00B41871"/>
    <w:rsid w:val="00B42CD4"/>
    <w:rsid w:val="00B45C9B"/>
    <w:rsid w:val="00B4797A"/>
    <w:rsid w:val="00B50B40"/>
    <w:rsid w:val="00B531E4"/>
    <w:rsid w:val="00B55127"/>
    <w:rsid w:val="00B56156"/>
    <w:rsid w:val="00B564F5"/>
    <w:rsid w:val="00B5691B"/>
    <w:rsid w:val="00B576AD"/>
    <w:rsid w:val="00B61E3A"/>
    <w:rsid w:val="00B624C0"/>
    <w:rsid w:val="00B63BB2"/>
    <w:rsid w:val="00B6683B"/>
    <w:rsid w:val="00B67AD7"/>
    <w:rsid w:val="00B71B7F"/>
    <w:rsid w:val="00B73D03"/>
    <w:rsid w:val="00B74967"/>
    <w:rsid w:val="00B756FF"/>
    <w:rsid w:val="00B76189"/>
    <w:rsid w:val="00B82438"/>
    <w:rsid w:val="00B8587D"/>
    <w:rsid w:val="00B85AED"/>
    <w:rsid w:val="00B86C2D"/>
    <w:rsid w:val="00B9010C"/>
    <w:rsid w:val="00B90333"/>
    <w:rsid w:val="00B905FA"/>
    <w:rsid w:val="00B920F5"/>
    <w:rsid w:val="00B93818"/>
    <w:rsid w:val="00B93E15"/>
    <w:rsid w:val="00B952AB"/>
    <w:rsid w:val="00B95828"/>
    <w:rsid w:val="00B96073"/>
    <w:rsid w:val="00B96876"/>
    <w:rsid w:val="00BA0BBA"/>
    <w:rsid w:val="00BA14F1"/>
    <w:rsid w:val="00BA2557"/>
    <w:rsid w:val="00BA25EE"/>
    <w:rsid w:val="00BA2DD1"/>
    <w:rsid w:val="00BA3591"/>
    <w:rsid w:val="00BA5013"/>
    <w:rsid w:val="00BA57AC"/>
    <w:rsid w:val="00BA5AA4"/>
    <w:rsid w:val="00BA72A1"/>
    <w:rsid w:val="00BA7927"/>
    <w:rsid w:val="00BB03A3"/>
    <w:rsid w:val="00BB0835"/>
    <w:rsid w:val="00BB1C7B"/>
    <w:rsid w:val="00BB24AC"/>
    <w:rsid w:val="00BB3274"/>
    <w:rsid w:val="00BB3A65"/>
    <w:rsid w:val="00BB642A"/>
    <w:rsid w:val="00BC01C0"/>
    <w:rsid w:val="00BC3499"/>
    <w:rsid w:val="00BC3705"/>
    <w:rsid w:val="00BC3A85"/>
    <w:rsid w:val="00BC4B42"/>
    <w:rsid w:val="00BC525E"/>
    <w:rsid w:val="00BD033E"/>
    <w:rsid w:val="00BD151A"/>
    <w:rsid w:val="00BD167F"/>
    <w:rsid w:val="00BD28E7"/>
    <w:rsid w:val="00BD2D7D"/>
    <w:rsid w:val="00BD6DF8"/>
    <w:rsid w:val="00BE0A8C"/>
    <w:rsid w:val="00BE16B4"/>
    <w:rsid w:val="00BE2DD2"/>
    <w:rsid w:val="00BE3EED"/>
    <w:rsid w:val="00BE3F21"/>
    <w:rsid w:val="00BE4409"/>
    <w:rsid w:val="00BE4F75"/>
    <w:rsid w:val="00BE66FE"/>
    <w:rsid w:val="00C00B3B"/>
    <w:rsid w:val="00C03191"/>
    <w:rsid w:val="00C0518A"/>
    <w:rsid w:val="00C07340"/>
    <w:rsid w:val="00C1124F"/>
    <w:rsid w:val="00C11298"/>
    <w:rsid w:val="00C1318B"/>
    <w:rsid w:val="00C1354D"/>
    <w:rsid w:val="00C15106"/>
    <w:rsid w:val="00C15A3C"/>
    <w:rsid w:val="00C15D59"/>
    <w:rsid w:val="00C21910"/>
    <w:rsid w:val="00C21C32"/>
    <w:rsid w:val="00C22B1A"/>
    <w:rsid w:val="00C23CA8"/>
    <w:rsid w:val="00C24209"/>
    <w:rsid w:val="00C2547D"/>
    <w:rsid w:val="00C30C97"/>
    <w:rsid w:val="00C34929"/>
    <w:rsid w:val="00C36D73"/>
    <w:rsid w:val="00C4053C"/>
    <w:rsid w:val="00C41B89"/>
    <w:rsid w:val="00C44734"/>
    <w:rsid w:val="00C449EC"/>
    <w:rsid w:val="00C45CB3"/>
    <w:rsid w:val="00C46B73"/>
    <w:rsid w:val="00C471A9"/>
    <w:rsid w:val="00C51216"/>
    <w:rsid w:val="00C51AF6"/>
    <w:rsid w:val="00C5291E"/>
    <w:rsid w:val="00C540AA"/>
    <w:rsid w:val="00C544BE"/>
    <w:rsid w:val="00C547D9"/>
    <w:rsid w:val="00C55ED3"/>
    <w:rsid w:val="00C56E95"/>
    <w:rsid w:val="00C57368"/>
    <w:rsid w:val="00C57C60"/>
    <w:rsid w:val="00C601CF"/>
    <w:rsid w:val="00C61F7A"/>
    <w:rsid w:val="00C6283B"/>
    <w:rsid w:val="00C62C88"/>
    <w:rsid w:val="00C65252"/>
    <w:rsid w:val="00C67102"/>
    <w:rsid w:val="00C67E4B"/>
    <w:rsid w:val="00C70134"/>
    <w:rsid w:val="00C70804"/>
    <w:rsid w:val="00C73099"/>
    <w:rsid w:val="00C744A1"/>
    <w:rsid w:val="00C750A7"/>
    <w:rsid w:val="00C76530"/>
    <w:rsid w:val="00C76983"/>
    <w:rsid w:val="00C81540"/>
    <w:rsid w:val="00C8209A"/>
    <w:rsid w:val="00C8447E"/>
    <w:rsid w:val="00C844B4"/>
    <w:rsid w:val="00C90109"/>
    <w:rsid w:val="00C91F63"/>
    <w:rsid w:val="00C92040"/>
    <w:rsid w:val="00C92C3A"/>
    <w:rsid w:val="00C9414D"/>
    <w:rsid w:val="00C95885"/>
    <w:rsid w:val="00C9736C"/>
    <w:rsid w:val="00CA307B"/>
    <w:rsid w:val="00CA3D49"/>
    <w:rsid w:val="00CA4617"/>
    <w:rsid w:val="00CA468C"/>
    <w:rsid w:val="00CA482A"/>
    <w:rsid w:val="00CA5010"/>
    <w:rsid w:val="00CA577C"/>
    <w:rsid w:val="00CA5FA7"/>
    <w:rsid w:val="00CA6133"/>
    <w:rsid w:val="00CA735E"/>
    <w:rsid w:val="00CB1017"/>
    <w:rsid w:val="00CB308D"/>
    <w:rsid w:val="00CB405C"/>
    <w:rsid w:val="00CB5943"/>
    <w:rsid w:val="00CB756A"/>
    <w:rsid w:val="00CC143D"/>
    <w:rsid w:val="00CC2968"/>
    <w:rsid w:val="00CC368B"/>
    <w:rsid w:val="00CC4234"/>
    <w:rsid w:val="00CC7DD4"/>
    <w:rsid w:val="00CD13BD"/>
    <w:rsid w:val="00CD2431"/>
    <w:rsid w:val="00CD2A2E"/>
    <w:rsid w:val="00CD5EC1"/>
    <w:rsid w:val="00CD62AC"/>
    <w:rsid w:val="00CD70E3"/>
    <w:rsid w:val="00CD7278"/>
    <w:rsid w:val="00CD7929"/>
    <w:rsid w:val="00CD79D2"/>
    <w:rsid w:val="00CE179E"/>
    <w:rsid w:val="00CE2B85"/>
    <w:rsid w:val="00CE39BD"/>
    <w:rsid w:val="00CE3F11"/>
    <w:rsid w:val="00CE4E87"/>
    <w:rsid w:val="00CF0CDC"/>
    <w:rsid w:val="00CF18E4"/>
    <w:rsid w:val="00CF3B78"/>
    <w:rsid w:val="00CF40FA"/>
    <w:rsid w:val="00CF4815"/>
    <w:rsid w:val="00CF6564"/>
    <w:rsid w:val="00CF681D"/>
    <w:rsid w:val="00D01C9A"/>
    <w:rsid w:val="00D02016"/>
    <w:rsid w:val="00D032EC"/>
    <w:rsid w:val="00D04F88"/>
    <w:rsid w:val="00D0507B"/>
    <w:rsid w:val="00D07458"/>
    <w:rsid w:val="00D1259B"/>
    <w:rsid w:val="00D13D00"/>
    <w:rsid w:val="00D142B8"/>
    <w:rsid w:val="00D15888"/>
    <w:rsid w:val="00D158F0"/>
    <w:rsid w:val="00D17E31"/>
    <w:rsid w:val="00D209E6"/>
    <w:rsid w:val="00D228EB"/>
    <w:rsid w:val="00D2391E"/>
    <w:rsid w:val="00D305E2"/>
    <w:rsid w:val="00D318AB"/>
    <w:rsid w:val="00D31A6F"/>
    <w:rsid w:val="00D324AF"/>
    <w:rsid w:val="00D33606"/>
    <w:rsid w:val="00D33AF9"/>
    <w:rsid w:val="00D342EA"/>
    <w:rsid w:val="00D351ED"/>
    <w:rsid w:val="00D36D98"/>
    <w:rsid w:val="00D37FAF"/>
    <w:rsid w:val="00D42727"/>
    <w:rsid w:val="00D4451F"/>
    <w:rsid w:val="00D45EB6"/>
    <w:rsid w:val="00D46209"/>
    <w:rsid w:val="00D464B1"/>
    <w:rsid w:val="00D47928"/>
    <w:rsid w:val="00D50225"/>
    <w:rsid w:val="00D529ED"/>
    <w:rsid w:val="00D5364F"/>
    <w:rsid w:val="00D544A8"/>
    <w:rsid w:val="00D551D1"/>
    <w:rsid w:val="00D57156"/>
    <w:rsid w:val="00D60BB8"/>
    <w:rsid w:val="00D6128C"/>
    <w:rsid w:val="00D61AC4"/>
    <w:rsid w:val="00D62B24"/>
    <w:rsid w:val="00D633F2"/>
    <w:rsid w:val="00D63516"/>
    <w:rsid w:val="00D64CA9"/>
    <w:rsid w:val="00D65C03"/>
    <w:rsid w:val="00D667A2"/>
    <w:rsid w:val="00D669A2"/>
    <w:rsid w:val="00D672FB"/>
    <w:rsid w:val="00D67883"/>
    <w:rsid w:val="00D71F84"/>
    <w:rsid w:val="00D726D8"/>
    <w:rsid w:val="00D7308D"/>
    <w:rsid w:val="00D74120"/>
    <w:rsid w:val="00D747B4"/>
    <w:rsid w:val="00D8004B"/>
    <w:rsid w:val="00D8041A"/>
    <w:rsid w:val="00D826FD"/>
    <w:rsid w:val="00D83BCB"/>
    <w:rsid w:val="00D83C92"/>
    <w:rsid w:val="00D83FB7"/>
    <w:rsid w:val="00D84720"/>
    <w:rsid w:val="00D848EF"/>
    <w:rsid w:val="00D855C9"/>
    <w:rsid w:val="00D87D76"/>
    <w:rsid w:val="00D905A3"/>
    <w:rsid w:val="00D90CA1"/>
    <w:rsid w:val="00D940BE"/>
    <w:rsid w:val="00D959A8"/>
    <w:rsid w:val="00D95F7A"/>
    <w:rsid w:val="00DA0430"/>
    <w:rsid w:val="00DA0604"/>
    <w:rsid w:val="00DA301D"/>
    <w:rsid w:val="00DA3596"/>
    <w:rsid w:val="00DB10B1"/>
    <w:rsid w:val="00DB28DD"/>
    <w:rsid w:val="00DB46F1"/>
    <w:rsid w:val="00DC0A85"/>
    <w:rsid w:val="00DC2C1D"/>
    <w:rsid w:val="00DC4356"/>
    <w:rsid w:val="00DC45A6"/>
    <w:rsid w:val="00DC5B15"/>
    <w:rsid w:val="00DC645F"/>
    <w:rsid w:val="00DC7613"/>
    <w:rsid w:val="00DC7EF8"/>
    <w:rsid w:val="00DD286B"/>
    <w:rsid w:val="00DD29FA"/>
    <w:rsid w:val="00DD3154"/>
    <w:rsid w:val="00DD4083"/>
    <w:rsid w:val="00DD46EE"/>
    <w:rsid w:val="00DD63CD"/>
    <w:rsid w:val="00DE10F7"/>
    <w:rsid w:val="00DE2B99"/>
    <w:rsid w:val="00DE656F"/>
    <w:rsid w:val="00DF367E"/>
    <w:rsid w:val="00DF38BF"/>
    <w:rsid w:val="00DF4E96"/>
    <w:rsid w:val="00E000BA"/>
    <w:rsid w:val="00E014C9"/>
    <w:rsid w:val="00E02110"/>
    <w:rsid w:val="00E03194"/>
    <w:rsid w:val="00E035F8"/>
    <w:rsid w:val="00E040F3"/>
    <w:rsid w:val="00E0521B"/>
    <w:rsid w:val="00E05904"/>
    <w:rsid w:val="00E100CB"/>
    <w:rsid w:val="00E11638"/>
    <w:rsid w:val="00E120C7"/>
    <w:rsid w:val="00E127A1"/>
    <w:rsid w:val="00E13006"/>
    <w:rsid w:val="00E14842"/>
    <w:rsid w:val="00E154D1"/>
    <w:rsid w:val="00E16D2C"/>
    <w:rsid w:val="00E17784"/>
    <w:rsid w:val="00E17864"/>
    <w:rsid w:val="00E21D69"/>
    <w:rsid w:val="00E22573"/>
    <w:rsid w:val="00E226E5"/>
    <w:rsid w:val="00E23D0F"/>
    <w:rsid w:val="00E24516"/>
    <w:rsid w:val="00E24DAF"/>
    <w:rsid w:val="00E25846"/>
    <w:rsid w:val="00E264C3"/>
    <w:rsid w:val="00E26FB9"/>
    <w:rsid w:val="00E31428"/>
    <w:rsid w:val="00E31F83"/>
    <w:rsid w:val="00E32017"/>
    <w:rsid w:val="00E32A06"/>
    <w:rsid w:val="00E33721"/>
    <w:rsid w:val="00E34170"/>
    <w:rsid w:val="00E35620"/>
    <w:rsid w:val="00E42C40"/>
    <w:rsid w:val="00E43217"/>
    <w:rsid w:val="00E4466D"/>
    <w:rsid w:val="00E44A4A"/>
    <w:rsid w:val="00E44FC9"/>
    <w:rsid w:val="00E4623C"/>
    <w:rsid w:val="00E46A5C"/>
    <w:rsid w:val="00E478DB"/>
    <w:rsid w:val="00E5152F"/>
    <w:rsid w:val="00E5153D"/>
    <w:rsid w:val="00E520B0"/>
    <w:rsid w:val="00E53143"/>
    <w:rsid w:val="00E53507"/>
    <w:rsid w:val="00E53880"/>
    <w:rsid w:val="00E5542E"/>
    <w:rsid w:val="00E55E53"/>
    <w:rsid w:val="00E57239"/>
    <w:rsid w:val="00E61391"/>
    <w:rsid w:val="00E61C06"/>
    <w:rsid w:val="00E6265B"/>
    <w:rsid w:val="00E62D98"/>
    <w:rsid w:val="00E6356B"/>
    <w:rsid w:val="00E6701F"/>
    <w:rsid w:val="00E671E6"/>
    <w:rsid w:val="00E709ED"/>
    <w:rsid w:val="00E70EBB"/>
    <w:rsid w:val="00E722D4"/>
    <w:rsid w:val="00E73203"/>
    <w:rsid w:val="00E76505"/>
    <w:rsid w:val="00E769F8"/>
    <w:rsid w:val="00E76BE6"/>
    <w:rsid w:val="00E8043F"/>
    <w:rsid w:val="00E80638"/>
    <w:rsid w:val="00E8096F"/>
    <w:rsid w:val="00E83690"/>
    <w:rsid w:val="00E83D38"/>
    <w:rsid w:val="00E84DC8"/>
    <w:rsid w:val="00E8503B"/>
    <w:rsid w:val="00E85786"/>
    <w:rsid w:val="00E86A1F"/>
    <w:rsid w:val="00E87BC5"/>
    <w:rsid w:val="00E90059"/>
    <w:rsid w:val="00E90361"/>
    <w:rsid w:val="00E934B6"/>
    <w:rsid w:val="00E9419D"/>
    <w:rsid w:val="00E957E7"/>
    <w:rsid w:val="00EA030A"/>
    <w:rsid w:val="00EA0649"/>
    <w:rsid w:val="00EA1877"/>
    <w:rsid w:val="00EA4A4A"/>
    <w:rsid w:val="00EA6839"/>
    <w:rsid w:val="00EA7321"/>
    <w:rsid w:val="00EA7BBC"/>
    <w:rsid w:val="00EA7E4F"/>
    <w:rsid w:val="00EB142A"/>
    <w:rsid w:val="00EB17FE"/>
    <w:rsid w:val="00EB3E9E"/>
    <w:rsid w:val="00EB4424"/>
    <w:rsid w:val="00EB4C5C"/>
    <w:rsid w:val="00EB4F21"/>
    <w:rsid w:val="00EB5972"/>
    <w:rsid w:val="00EB6DBA"/>
    <w:rsid w:val="00EC02AD"/>
    <w:rsid w:val="00EC0ABE"/>
    <w:rsid w:val="00EC246B"/>
    <w:rsid w:val="00EC46BF"/>
    <w:rsid w:val="00EC4D24"/>
    <w:rsid w:val="00EC4F21"/>
    <w:rsid w:val="00EC783B"/>
    <w:rsid w:val="00EC7D61"/>
    <w:rsid w:val="00ED2C6A"/>
    <w:rsid w:val="00ED2E8E"/>
    <w:rsid w:val="00ED2EC0"/>
    <w:rsid w:val="00ED486D"/>
    <w:rsid w:val="00ED6BB4"/>
    <w:rsid w:val="00EE1067"/>
    <w:rsid w:val="00EE26A7"/>
    <w:rsid w:val="00EE308F"/>
    <w:rsid w:val="00EE3143"/>
    <w:rsid w:val="00EE416C"/>
    <w:rsid w:val="00EE5765"/>
    <w:rsid w:val="00EE5A13"/>
    <w:rsid w:val="00EE659F"/>
    <w:rsid w:val="00EF08B0"/>
    <w:rsid w:val="00EF1967"/>
    <w:rsid w:val="00EF2365"/>
    <w:rsid w:val="00EF2850"/>
    <w:rsid w:val="00EF54C3"/>
    <w:rsid w:val="00F010E9"/>
    <w:rsid w:val="00F026B9"/>
    <w:rsid w:val="00F052B2"/>
    <w:rsid w:val="00F06D74"/>
    <w:rsid w:val="00F11729"/>
    <w:rsid w:val="00F13DE6"/>
    <w:rsid w:val="00F16333"/>
    <w:rsid w:val="00F17229"/>
    <w:rsid w:val="00F2261D"/>
    <w:rsid w:val="00F23DCC"/>
    <w:rsid w:val="00F24A41"/>
    <w:rsid w:val="00F25115"/>
    <w:rsid w:val="00F26529"/>
    <w:rsid w:val="00F26EE6"/>
    <w:rsid w:val="00F27858"/>
    <w:rsid w:val="00F27A21"/>
    <w:rsid w:val="00F350B1"/>
    <w:rsid w:val="00F40B55"/>
    <w:rsid w:val="00F42762"/>
    <w:rsid w:val="00F43BE4"/>
    <w:rsid w:val="00F43D96"/>
    <w:rsid w:val="00F4403B"/>
    <w:rsid w:val="00F44B2D"/>
    <w:rsid w:val="00F4699B"/>
    <w:rsid w:val="00F46C52"/>
    <w:rsid w:val="00F470AB"/>
    <w:rsid w:val="00F473C4"/>
    <w:rsid w:val="00F51FA8"/>
    <w:rsid w:val="00F5320B"/>
    <w:rsid w:val="00F53426"/>
    <w:rsid w:val="00F547C3"/>
    <w:rsid w:val="00F55D5C"/>
    <w:rsid w:val="00F5666B"/>
    <w:rsid w:val="00F57B72"/>
    <w:rsid w:val="00F62957"/>
    <w:rsid w:val="00F62A7B"/>
    <w:rsid w:val="00F64AE5"/>
    <w:rsid w:val="00F67B24"/>
    <w:rsid w:val="00F71054"/>
    <w:rsid w:val="00F71A4C"/>
    <w:rsid w:val="00F72095"/>
    <w:rsid w:val="00F72317"/>
    <w:rsid w:val="00F72643"/>
    <w:rsid w:val="00F77354"/>
    <w:rsid w:val="00F80045"/>
    <w:rsid w:val="00F847FC"/>
    <w:rsid w:val="00F8510B"/>
    <w:rsid w:val="00F86AA4"/>
    <w:rsid w:val="00F87F82"/>
    <w:rsid w:val="00F9010F"/>
    <w:rsid w:val="00F920D9"/>
    <w:rsid w:val="00F922D8"/>
    <w:rsid w:val="00F9408D"/>
    <w:rsid w:val="00F956A2"/>
    <w:rsid w:val="00F97232"/>
    <w:rsid w:val="00FA04EE"/>
    <w:rsid w:val="00FA0BC3"/>
    <w:rsid w:val="00FA227B"/>
    <w:rsid w:val="00FA35D4"/>
    <w:rsid w:val="00FA3724"/>
    <w:rsid w:val="00FA3779"/>
    <w:rsid w:val="00FA534D"/>
    <w:rsid w:val="00FA63A8"/>
    <w:rsid w:val="00FA6BA4"/>
    <w:rsid w:val="00FA7F56"/>
    <w:rsid w:val="00FB0B28"/>
    <w:rsid w:val="00FB3730"/>
    <w:rsid w:val="00FB6CD3"/>
    <w:rsid w:val="00FC0AF5"/>
    <w:rsid w:val="00FC0D0A"/>
    <w:rsid w:val="00FC3CA4"/>
    <w:rsid w:val="00FC5864"/>
    <w:rsid w:val="00FC5991"/>
    <w:rsid w:val="00FC634A"/>
    <w:rsid w:val="00FD06E6"/>
    <w:rsid w:val="00FD122D"/>
    <w:rsid w:val="00FD2693"/>
    <w:rsid w:val="00FD30B3"/>
    <w:rsid w:val="00FD4A02"/>
    <w:rsid w:val="00FD6C7E"/>
    <w:rsid w:val="00FD7563"/>
    <w:rsid w:val="00FD7591"/>
    <w:rsid w:val="00FE0203"/>
    <w:rsid w:val="00FE06F8"/>
    <w:rsid w:val="00FE0D23"/>
    <w:rsid w:val="00FE29FF"/>
    <w:rsid w:val="00FE2C86"/>
    <w:rsid w:val="00FE35AA"/>
    <w:rsid w:val="00FE6ABB"/>
    <w:rsid w:val="00FE7089"/>
    <w:rsid w:val="00FF2241"/>
    <w:rsid w:val="00FF3149"/>
    <w:rsid w:val="00FF3340"/>
    <w:rsid w:val="00FF42A3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94C8"/>
  <w15:chartTrackingRefBased/>
  <w15:docId w15:val="{37452782-1477-4891-9B7F-0C3CB9B3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1E35"/>
    <w:pPr>
      <w:widowControl w:val="0"/>
      <w:autoSpaceDE w:val="0"/>
      <w:autoSpaceDN w:val="0"/>
      <w:spacing w:before="95" w:after="0" w:line="240" w:lineRule="auto"/>
      <w:ind w:left="1635" w:right="1640"/>
      <w:jc w:val="center"/>
      <w:outlineLvl w:val="0"/>
    </w:pPr>
    <w:rPr>
      <w:rFonts w:ascii="Microsoft Sans Serif" w:eastAsia="Microsoft Sans Serif" w:hAnsi="Microsoft Sans Serif" w:cs="Microsoft Sans Serif"/>
      <w:kern w:val="0"/>
      <w:sz w:val="31"/>
      <w:szCs w:val="31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71E35"/>
    <w:pPr>
      <w:widowControl w:val="0"/>
      <w:autoSpaceDE w:val="0"/>
      <w:autoSpaceDN w:val="0"/>
      <w:spacing w:before="5" w:after="0" w:line="240" w:lineRule="auto"/>
      <w:ind w:left="354" w:right="355"/>
      <w:jc w:val="center"/>
      <w:outlineLvl w:val="1"/>
    </w:pPr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E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unhideWhenUsed/>
    <w:qFormat/>
    <w:rsid w:val="00516501"/>
    <w:pPr>
      <w:widowControl w:val="0"/>
      <w:autoSpaceDE w:val="0"/>
      <w:autoSpaceDN w:val="0"/>
      <w:spacing w:after="0" w:line="240" w:lineRule="auto"/>
      <w:ind w:left="274" w:right="243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4"/>
      <w:szCs w:val="24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4F7C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F7C39"/>
  </w:style>
  <w:style w:type="character" w:customStyle="1" w:styleId="Heading6Char">
    <w:name w:val="Heading 6 Char"/>
    <w:basedOn w:val="DefaultParagraphFont"/>
    <w:link w:val="Heading6"/>
    <w:uiPriority w:val="9"/>
    <w:rsid w:val="00516501"/>
    <w:rPr>
      <w:rFonts w:ascii="Times New Roman" w:eastAsia="Times New Roman" w:hAnsi="Times New Roman" w:cs="Times New Roman"/>
      <w:b/>
      <w:bCs/>
      <w:kern w:val="0"/>
      <w:sz w:val="24"/>
      <w:szCs w:val="24"/>
      <w:lang w:val="sr-Latn-RS"/>
      <w14:ligatures w14:val="none"/>
    </w:rPr>
  </w:style>
  <w:style w:type="paragraph" w:styleId="ListParagraph">
    <w:name w:val="List Paragraph"/>
    <w:basedOn w:val="Normal"/>
    <w:uiPriority w:val="34"/>
    <w:qFormat/>
    <w:rsid w:val="00516501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kern w:val="0"/>
      <w:lang w:val="sr-Latn-RS"/>
      <w14:ligatures w14:val="none"/>
    </w:rPr>
  </w:style>
  <w:style w:type="paragraph" w:styleId="NormalWeb">
    <w:name w:val="Normal (Web)"/>
    <w:basedOn w:val="Normal"/>
    <w:uiPriority w:val="99"/>
    <w:unhideWhenUsed/>
    <w:rsid w:val="00C2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71E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1E35"/>
    <w:rPr>
      <w:rFonts w:ascii="Microsoft Sans Serif" w:eastAsia="Microsoft Sans Serif" w:hAnsi="Microsoft Sans Serif" w:cs="Microsoft Sans Serif"/>
      <w:kern w:val="0"/>
      <w:sz w:val="31"/>
      <w:szCs w:val="31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71E35"/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1E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Default">
    <w:name w:val="Default"/>
    <w:uiPriority w:val="99"/>
    <w:rsid w:val="002F6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Normal1">
    <w:name w:val="Normal1"/>
    <w:basedOn w:val="Normal"/>
    <w:rsid w:val="00FA372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6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D5F"/>
  </w:style>
  <w:style w:type="paragraph" w:styleId="Footer">
    <w:name w:val="footer"/>
    <w:basedOn w:val="Normal"/>
    <w:link w:val="FooterChar"/>
    <w:uiPriority w:val="99"/>
    <w:unhideWhenUsed/>
    <w:rsid w:val="0006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D5F"/>
  </w:style>
  <w:style w:type="paragraph" w:customStyle="1" w:styleId="clan">
    <w:name w:val="clan"/>
    <w:basedOn w:val="Normal"/>
    <w:rsid w:val="00733468"/>
    <w:pPr>
      <w:spacing w:before="240" w:after="12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Normal2">
    <w:name w:val="Normal2"/>
    <w:basedOn w:val="Normal"/>
    <w:rsid w:val="0073346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FontStyle27">
    <w:name w:val="Font Style27"/>
    <w:rsid w:val="000F617D"/>
    <w:rPr>
      <w:rFonts w:ascii="Times New Roman" w:hAnsi="Times New Roman" w:cs="Times New Roman"/>
      <w:sz w:val="22"/>
      <w:szCs w:val="22"/>
    </w:rPr>
  </w:style>
  <w:style w:type="character" w:customStyle="1" w:styleId="markedcontent">
    <w:name w:val="markedcontent"/>
    <w:basedOn w:val="DefaultParagraphFont"/>
    <w:uiPriority w:val="99"/>
    <w:rsid w:val="004E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77FE-04AC-47B0-9B7B-8FC3E1AA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55</Pages>
  <Words>14432</Words>
  <Characters>82264</Characters>
  <Application>Microsoft Office Word</Application>
  <DocSecurity>0</DocSecurity>
  <Lines>685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</cp:revision>
  <cp:lastPrinted>2024-02-05T07:52:00Z</cp:lastPrinted>
  <dcterms:created xsi:type="dcterms:W3CDTF">2024-02-05T07:36:00Z</dcterms:created>
  <dcterms:modified xsi:type="dcterms:W3CDTF">2024-02-05T07:53:00Z</dcterms:modified>
</cp:coreProperties>
</file>