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F258" w14:textId="77777777" w:rsidR="0066534D" w:rsidRDefault="0066534D" w:rsidP="00C5291F">
      <w:pPr>
        <w:jc w:val="both"/>
        <w:rPr>
          <w:rFonts w:ascii="Arial" w:hAnsi="Arial" w:cs="Arial"/>
          <w:lang w:val="sr-Cyrl-RS"/>
        </w:rPr>
      </w:pPr>
    </w:p>
    <w:p w14:paraId="076C5BF7" w14:textId="77777777" w:rsidR="005B754A" w:rsidRDefault="005B754A" w:rsidP="005B754A">
      <w:pPr>
        <w:widowControl w:val="0"/>
        <w:tabs>
          <w:tab w:val="left" w:pos="212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40"/>
          <w:szCs w:val="40"/>
          <w:lang w:val="sr-Cyrl-RS"/>
        </w:rPr>
      </w:pPr>
      <w:r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 xml:space="preserve">                                  </w:t>
      </w:r>
      <w:r>
        <w:rPr>
          <w:rFonts w:ascii="Times New Roman" w:eastAsia="Times New Roman" w:hAnsi="Times New Roman"/>
          <w:b/>
          <w:i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40"/>
          <w:szCs w:val="40"/>
        </w:rPr>
        <w:t>Службени</w:t>
      </w:r>
      <w:proofErr w:type="spellEnd"/>
      <w:r>
        <w:rPr>
          <w:rFonts w:ascii="Times New Roman" w:eastAsia="Times New Roman" w:hAnsi="Times New Roman"/>
          <w:b/>
          <w:i/>
          <w:sz w:val="40"/>
          <w:szCs w:val="40"/>
        </w:rPr>
        <w:t xml:space="preserve"> лис</w:t>
      </w:r>
      <w:r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>т</w:t>
      </w:r>
    </w:p>
    <w:p w14:paraId="6310CF58" w14:textId="77777777" w:rsidR="005B754A" w:rsidRDefault="005B754A" w:rsidP="005B75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40"/>
          <w:szCs w:val="40"/>
          <w:lang w:val="sr-Cyrl-RS"/>
        </w:rPr>
      </w:pPr>
      <w:r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 xml:space="preserve">                                 </w:t>
      </w:r>
      <w:proofErr w:type="spellStart"/>
      <w:r>
        <w:rPr>
          <w:rFonts w:ascii="Times New Roman" w:eastAsia="Times New Roman" w:hAnsi="Times New Roman"/>
          <w:b/>
          <w:i/>
          <w:sz w:val="40"/>
          <w:szCs w:val="40"/>
        </w:rPr>
        <w:t>општин</w:t>
      </w:r>
      <w:proofErr w:type="gramStart"/>
      <w:r>
        <w:rPr>
          <w:rFonts w:ascii="Times New Roman" w:eastAsia="Times New Roman" w:hAnsi="Times New Roman"/>
          <w:b/>
          <w:i/>
          <w:sz w:val="40"/>
          <w:szCs w:val="40"/>
        </w:rPr>
        <w:t>e</w:t>
      </w:r>
      <w:proofErr w:type="spellEnd"/>
      <w:r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 xml:space="preserve">  </w:t>
      </w:r>
      <w:r>
        <w:rPr>
          <w:rFonts w:ascii="Times New Roman" w:eastAsia="Times New Roman" w:hAnsi="Times New Roman"/>
          <w:b/>
          <w:i/>
          <w:sz w:val="40"/>
          <w:szCs w:val="40"/>
        </w:rPr>
        <w:t>Пожега</w:t>
      </w:r>
      <w:proofErr w:type="gramEnd"/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</w:tblGrid>
      <w:tr w:rsidR="005B754A" w14:paraId="428C1623" w14:textId="77777777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6127" w14:textId="77777777" w:rsidR="005B754A" w:rsidRDefault="005B754A">
            <w:pPr>
              <w:widowControl w:val="0"/>
              <w:autoSpaceDE w:val="0"/>
              <w:autoSpaceDN w:val="0"/>
              <w:spacing w:after="0" w:line="240" w:lineRule="auto"/>
              <w:ind w:firstLine="288"/>
              <w:jc w:val="center"/>
              <w:rPr>
                <w:rFonts w:ascii="Calibri" w:eastAsia="Calibri" w:hAnsi="Calibri"/>
                <w:b/>
                <w:color w:val="1A1A1A"/>
                <w:sz w:val="16"/>
                <w:szCs w:val="16"/>
                <w:lang w:val="sr-Latn-RS" w:eastAsia="sr-Cyrl-CS"/>
              </w:rPr>
            </w:pPr>
          </w:p>
          <w:p w14:paraId="786EC425" w14:textId="2F02B549" w:rsidR="005B754A" w:rsidRDefault="005B754A">
            <w:pPr>
              <w:widowControl w:val="0"/>
              <w:autoSpaceDE w:val="0"/>
              <w:autoSpaceDN w:val="0"/>
              <w:spacing w:after="0" w:line="240" w:lineRule="auto"/>
              <w:ind w:firstLine="288"/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 xml:space="preserve">                                 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 xml:space="preserve">БРОЈ 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>5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>/2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>6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>, ПОЖЕГА,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 xml:space="preserve"> 06.03.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>202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>6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>. ГОДИНЕ</w:t>
            </w:r>
          </w:p>
          <w:p w14:paraId="4C67BB5F" w14:textId="77777777" w:rsidR="005B754A" w:rsidRDefault="005B754A">
            <w:pPr>
              <w:widowControl w:val="0"/>
              <w:autoSpaceDE w:val="0"/>
              <w:autoSpaceDN w:val="0"/>
              <w:spacing w:after="0" w:line="240" w:lineRule="auto"/>
              <w:ind w:firstLine="288"/>
              <w:jc w:val="center"/>
              <w:rPr>
                <w:rFonts w:ascii="Calibri" w:eastAsia="Times New Roman" w:hAnsi="Calibri"/>
                <w:b/>
                <w:color w:val="1A1A1A"/>
                <w:kern w:val="2"/>
                <w:sz w:val="16"/>
                <w:szCs w:val="16"/>
                <w:lang w:val="sr-Latn-RS" w:eastAsia="sr-Cyrl-CS"/>
              </w:rPr>
            </w:pPr>
          </w:p>
        </w:tc>
      </w:tr>
    </w:tbl>
    <w:p w14:paraId="68437F7D" w14:textId="77777777" w:rsidR="0066534D" w:rsidRDefault="0066534D" w:rsidP="00C5291F">
      <w:pPr>
        <w:jc w:val="both"/>
        <w:rPr>
          <w:rFonts w:ascii="Arial" w:hAnsi="Arial" w:cs="Arial"/>
          <w:lang w:val="sr-Cyrl-RS"/>
        </w:rPr>
      </w:pPr>
    </w:p>
    <w:p w14:paraId="1BE49918" w14:textId="77777777" w:rsidR="0066534D" w:rsidRDefault="0066534D" w:rsidP="00C5291F">
      <w:pPr>
        <w:jc w:val="both"/>
        <w:rPr>
          <w:rFonts w:ascii="Arial" w:hAnsi="Arial" w:cs="Arial"/>
          <w:lang w:val="sr-Cyrl-RS"/>
        </w:rPr>
      </w:pPr>
    </w:p>
    <w:p w14:paraId="25DCCFD4" w14:textId="007ECF55" w:rsidR="002260B6" w:rsidRPr="00626146" w:rsidRDefault="0032217B" w:rsidP="00C5291F">
      <w:pPr>
        <w:jc w:val="both"/>
        <w:rPr>
          <w:rFonts w:ascii="Arial" w:hAnsi="Arial" w:cs="Arial"/>
          <w:lang w:val="sr-Cyrl-RS"/>
        </w:rPr>
      </w:pPr>
      <w:r w:rsidRPr="00626146">
        <w:rPr>
          <w:rFonts w:ascii="Arial" w:hAnsi="Arial" w:cs="Arial"/>
          <w:lang w:val="sr-Cyrl-RS"/>
        </w:rPr>
        <w:t xml:space="preserve">На основу члана 58. Закона о запосленима у аутономним покрајинама и јединицама локалне самоуправе („Службени гласник РС“, број 21/2016, 113/2017, 113/2017-други закон </w:t>
      </w:r>
      <w:r w:rsidR="00F84F98" w:rsidRPr="00626146">
        <w:rPr>
          <w:rFonts w:ascii="Arial" w:hAnsi="Arial" w:cs="Arial"/>
          <w:lang w:val="sr-Cyrl-RS"/>
        </w:rPr>
        <w:t>,</w:t>
      </w:r>
      <w:r w:rsidRPr="00626146">
        <w:rPr>
          <w:rFonts w:ascii="Arial" w:hAnsi="Arial" w:cs="Arial"/>
          <w:lang w:val="sr-Cyrl-RS"/>
        </w:rPr>
        <w:t xml:space="preserve"> 95/2018</w:t>
      </w:r>
      <w:r w:rsidR="00337F8F">
        <w:rPr>
          <w:rFonts w:ascii="Arial" w:hAnsi="Arial" w:cs="Arial"/>
          <w:lang w:val="sr-Cyrl-RS"/>
        </w:rPr>
        <w:t>,</w:t>
      </w:r>
      <w:r w:rsidR="00F84F98" w:rsidRPr="00626146">
        <w:rPr>
          <w:rFonts w:ascii="Arial" w:hAnsi="Arial" w:cs="Arial"/>
          <w:lang w:val="sr-Cyrl-RS"/>
        </w:rPr>
        <w:t xml:space="preserve"> 114/2021</w:t>
      </w:r>
      <w:r w:rsidR="00337F8F">
        <w:rPr>
          <w:rFonts w:ascii="Arial" w:hAnsi="Arial" w:cs="Arial"/>
          <w:lang w:val="sr-Cyrl-RS"/>
        </w:rPr>
        <w:t xml:space="preserve"> и 92/2023</w:t>
      </w:r>
      <w:r w:rsidRPr="00626146">
        <w:rPr>
          <w:rFonts w:ascii="Arial" w:hAnsi="Arial" w:cs="Arial"/>
          <w:lang w:val="sr-Cyrl-RS"/>
        </w:rPr>
        <w:t>),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(„Службени гласник РС“, број 88/2016</w:t>
      </w:r>
      <w:r w:rsidR="00F729E5" w:rsidRPr="00626146">
        <w:rPr>
          <w:rFonts w:ascii="Arial" w:hAnsi="Arial" w:cs="Arial"/>
          <w:lang w:val="sr-Cyrl-RS"/>
        </w:rPr>
        <w:t>,</w:t>
      </w:r>
      <w:r w:rsidRPr="00626146">
        <w:rPr>
          <w:rFonts w:ascii="Arial" w:hAnsi="Arial" w:cs="Arial"/>
          <w:lang w:val="sr-Cyrl-RS"/>
        </w:rPr>
        <w:t xml:space="preserve"> 113/2017- други закон</w:t>
      </w:r>
      <w:r w:rsidR="0044252B">
        <w:rPr>
          <w:rFonts w:ascii="Arial" w:hAnsi="Arial" w:cs="Arial"/>
          <w:lang w:val="sr-Cyrl-RS"/>
        </w:rPr>
        <w:t>, 95/2018-др. закон, 86/2019-др.закон, 157/2020-др.закон</w:t>
      </w:r>
      <w:r w:rsidR="00F729E5" w:rsidRPr="00626146">
        <w:rPr>
          <w:rFonts w:ascii="Arial" w:hAnsi="Arial" w:cs="Arial"/>
          <w:lang w:val="sr-Cyrl-RS"/>
        </w:rPr>
        <w:t xml:space="preserve"> 12</w:t>
      </w:r>
      <w:r w:rsidR="0044252B">
        <w:rPr>
          <w:rFonts w:ascii="Arial" w:hAnsi="Arial" w:cs="Arial"/>
          <w:lang w:val="sr-Cyrl-RS"/>
        </w:rPr>
        <w:t>3</w:t>
      </w:r>
      <w:r w:rsidR="00F729E5" w:rsidRPr="00626146">
        <w:rPr>
          <w:rFonts w:ascii="Arial" w:hAnsi="Arial" w:cs="Arial"/>
          <w:lang w:val="sr-Cyrl-RS"/>
        </w:rPr>
        <w:t>/202</w:t>
      </w:r>
      <w:r w:rsidR="0044252B">
        <w:rPr>
          <w:rFonts w:ascii="Arial" w:hAnsi="Arial" w:cs="Arial"/>
          <w:lang w:val="sr-Cyrl-RS"/>
        </w:rPr>
        <w:t>1-др.закон</w:t>
      </w:r>
      <w:r w:rsidRPr="00626146">
        <w:rPr>
          <w:rFonts w:ascii="Arial" w:hAnsi="Arial" w:cs="Arial"/>
          <w:lang w:val="sr-Cyrl-RS"/>
        </w:rPr>
        <w:t xml:space="preserve">) </w:t>
      </w:r>
      <w:r w:rsidR="002260B6" w:rsidRPr="00626146">
        <w:rPr>
          <w:rFonts w:ascii="Arial" w:hAnsi="Arial" w:cs="Arial"/>
          <w:lang w:val="sr-Cyrl-RS"/>
        </w:rPr>
        <w:t>и</w:t>
      </w:r>
      <w:r w:rsidRPr="00626146">
        <w:rPr>
          <w:rFonts w:ascii="Arial" w:hAnsi="Arial" w:cs="Arial"/>
          <w:lang w:val="sr-Cyrl-RS"/>
        </w:rPr>
        <w:t xml:space="preserve">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(„Службени гласник РС“, </w:t>
      </w:r>
      <w:r w:rsidR="002260B6" w:rsidRPr="00626146">
        <w:rPr>
          <w:rFonts w:ascii="Arial" w:hAnsi="Arial" w:cs="Arial"/>
          <w:lang w:val="sr-Cyrl-RS"/>
        </w:rPr>
        <w:t>број 88/2016),</w:t>
      </w:r>
      <w:r w:rsidR="00C5291F" w:rsidRPr="00626146">
        <w:rPr>
          <w:rFonts w:ascii="Arial" w:hAnsi="Arial" w:cs="Arial"/>
          <w:lang w:val="sr-Cyrl-RS"/>
        </w:rPr>
        <w:t xml:space="preserve"> као и члана 29.Одлуке о организацији Општинске управе Пожега („Службени лист општине Пожега“, број 11/2016</w:t>
      </w:r>
      <w:r w:rsidR="0044252B">
        <w:rPr>
          <w:rFonts w:ascii="Arial" w:hAnsi="Arial" w:cs="Arial"/>
          <w:lang w:val="sr-Cyrl-RS"/>
        </w:rPr>
        <w:t>,</w:t>
      </w:r>
      <w:r w:rsidR="00F729E5" w:rsidRPr="00626146">
        <w:rPr>
          <w:rFonts w:ascii="Arial" w:hAnsi="Arial" w:cs="Arial"/>
          <w:lang w:val="sr-Cyrl-RS"/>
        </w:rPr>
        <w:t xml:space="preserve"> 19/2021</w:t>
      </w:r>
      <w:r w:rsidR="0044252B">
        <w:rPr>
          <w:rFonts w:ascii="Arial" w:hAnsi="Arial" w:cs="Arial"/>
          <w:lang w:val="sr-Cyrl-RS"/>
        </w:rPr>
        <w:t xml:space="preserve"> и 2/2022</w:t>
      </w:r>
      <w:r w:rsidR="00C5291F" w:rsidRPr="00626146">
        <w:rPr>
          <w:rFonts w:ascii="Arial" w:hAnsi="Arial" w:cs="Arial"/>
          <w:lang w:val="sr-Cyrl-RS"/>
        </w:rPr>
        <w:t>),</w:t>
      </w:r>
      <w:r w:rsidR="002260B6" w:rsidRPr="00626146">
        <w:rPr>
          <w:rFonts w:ascii="Arial" w:hAnsi="Arial" w:cs="Arial"/>
          <w:lang w:val="sr-Cyrl-RS"/>
        </w:rPr>
        <w:t xml:space="preserve"> Општинско веће, на предлог начелника Општинске управе општине Пожега, дана</w:t>
      </w:r>
      <w:r w:rsidR="000E0331">
        <w:rPr>
          <w:rFonts w:ascii="Arial" w:hAnsi="Arial" w:cs="Arial"/>
          <w:lang w:val="sr-Cyrl-RS"/>
        </w:rPr>
        <w:t xml:space="preserve"> 05.03.</w:t>
      </w:r>
      <w:r w:rsidR="00140244">
        <w:rPr>
          <w:rFonts w:ascii="Arial" w:hAnsi="Arial" w:cs="Arial"/>
          <w:lang w:val="sr-Cyrl-RS"/>
        </w:rPr>
        <w:t>202</w:t>
      </w:r>
      <w:r w:rsidR="00B001E7">
        <w:rPr>
          <w:rFonts w:ascii="Arial" w:hAnsi="Arial" w:cs="Arial"/>
          <w:lang w:val="sr-Latn-RS"/>
        </w:rPr>
        <w:t>6</w:t>
      </w:r>
      <w:r w:rsidR="00140244">
        <w:rPr>
          <w:rFonts w:ascii="Arial" w:hAnsi="Arial" w:cs="Arial"/>
          <w:lang w:val="sr-Cyrl-RS"/>
        </w:rPr>
        <w:t>.</w:t>
      </w:r>
      <w:r w:rsidR="002260B6" w:rsidRPr="00626146">
        <w:rPr>
          <w:rFonts w:ascii="Arial" w:hAnsi="Arial" w:cs="Arial"/>
          <w:lang w:val="sr-Cyrl-RS"/>
        </w:rPr>
        <w:t xml:space="preserve"> године, усвојило је</w:t>
      </w:r>
    </w:p>
    <w:p w14:paraId="0CE6FA8C" w14:textId="77777777" w:rsidR="00C5291F" w:rsidRPr="00626146" w:rsidRDefault="00C5291F" w:rsidP="00C5291F">
      <w:pPr>
        <w:jc w:val="both"/>
        <w:rPr>
          <w:rFonts w:ascii="Arial" w:hAnsi="Arial" w:cs="Arial"/>
          <w:lang w:val="sr-Cyrl-RS"/>
        </w:rPr>
      </w:pPr>
    </w:p>
    <w:p w14:paraId="0F25FAFA" w14:textId="02B4C104" w:rsidR="003936DE" w:rsidRPr="00626146" w:rsidRDefault="002260B6" w:rsidP="003340DE">
      <w:pPr>
        <w:jc w:val="center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 xml:space="preserve"> ИЗМЕН</w:t>
      </w:r>
      <w:r w:rsidR="003936DE" w:rsidRPr="00626146">
        <w:rPr>
          <w:rFonts w:ascii="Arial" w:hAnsi="Arial" w:cs="Arial"/>
          <w:b/>
          <w:bCs/>
          <w:lang w:val="sr-Cyrl-RS"/>
        </w:rPr>
        <w:t xml:space="preserve">Е </w:t>
      </w:r>
      <w:r w:rsidR="009A05A3">
        <w:rPr>
          <w:rFonts w:ascii="Arial" w:hAnsi="Arial" w:cs="Arial"/>
          <w:b/>
          <w:bCs/>
          <w:lang w:val="sr-Cyrl-RS"/>
        </w:rPr>
        <w:t>И ДОПУН</w:t>
      </w:r>
      <w:r w:rsidR="001C4224">
        <w:rPr>
          <w:rFonts w:ascii="Arial" w:hAnsi="Arial" w:cs="Arial"/>
          <w:b/>
          <w:bCs/>
          <w:lang w:val="sr-Cyrl-RS"/>
        </w:rPr>
        <w:t>Е</w:t>
      </w:r>
      <w:r w:rsidRPr="00626146">
        <w:rPr>
          <w:rFonts w:ascii="Arial" w:hAnsi="Arial" w:cs="Arial"/>
          <w:b/>
          <w:bCs/>
          <w:lang w:val="sr-Cyrl-RS"/>
        </w:rPr>
        <w:t xml:space="preserve"> ПРАВИЛНИКА</w:t>
      </w:r>
    </w:p>
    <w:p w14:paraId="65A861FB" w14:textId="77777777" w:rsidR="003936DE" w:rsidRPr="00626146" w:rsidRDefault="002260B6" w:rsidP="003340DE">
      <w:pPr>
        <w:jc w:val="center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 xml:space="preserve"> О </w:t>
      </w:r>
    </w:p>
    <w:p w14:paraId="1ECC1501" w14:textId="3F1A0E6E" w:rsidR="002260B6" w:rsidRPr="00626146" w:rsidRDefault="002260B6" w:rsidP="003936DE">
      <w:pPr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 xml:space="preserve">ОРГАНИЗАЦИЈИ И СИСТЕМАТИЗАЦИЈИ РАДНИХ МЕСТА У ОПШТИНСКОЈ УПРАВИ И ОПШТИНСКОМ ПРАВОБРАНИЛАШТВУ ОПШТИНЕ ПОЖЕГА </w:t>
      </w:r>
    </w:p>
    <w:p w14:paraId="5F29B4FA" w14:textId="78709647" w:rsidR="002260B6" w:rsidRPr="00626146" w:rsidRDefault="002260B6" w:rsidP="002260B6">
      <w:pPr>
        <w:jc w:val="center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>Члан 1.</w:t>
      </w:r>
    </w:p>
    <w:p w14:paraId="3FA4488B" w14:textId="252A2342" w:rsidR="00A4684F" w:rsidRPr="00337F8F" w:rsidRDefault="00685091" w:rsidP="00337F8F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626146">
        <w:rPr>
          <w:rFonts w:ascii="Arial" w:hAnsi="Arial" w:cs="Arial"/>
          <w:lang w:val="sr-Cyrl-RS"/>
        </w:rPr>
        <w:t xml:space="preserve">У Правилнику о организацији и систематизацији радних места у Општинској управи и Општинском правобранилаштву општине Пожега, </w:t>
      </w:r>
      <w:r w:rsidR="003936DE" w:rsidRPr="00626146">
        <w:rPr>
          <w:rFonts w:ascii="Arial" w:hAnsi="Arial" w:cs="Arial"/>
          <w:lang w:val="sr-Cyrl-RS"/>
        </w:rPr>
        <w:t xml:space="preserve"> </w:t>
      </w:r>
      <w:r w:rsidRPr="00626146">
        <w:rPr>
          <w:rFonts w:ascii="Arial" w:hAnsi="Arial" w:cs="Arial"/>
          <w:lang w:val="sr-Cyrl-RS"/>
        </w:rPr>
        <w:t>број</w:t>
      </w:r>
      <w:r w:rsidR="003936DE" w:rsidRPr="00626146">
        <w:rPr>
          <w:rFonts w:ascii="Arial" w:hAnsi="Arial" w:cs="Arial"/>
          <w:lang w:val="sr-Cyrl-RS"/>
        </w:rPr>
        <w:t xml:space="preserve"> </w:t>
      </w:r>
      <w:r w:rsidR="0047668C">
        <w:rPr>
          <w:rFonts w:ascii="Arial" w:hAnsi="Arial" w:cs="Arial"/>
          <w:lang w:val="sr-Latn-RS"/>
        </w:rPr>
        <w:t>003067921 2024 06706 000 000 113 013</w:t>
      </w:r>
      <w:r w:rsidR="003936DE" w:rsidRPr="00626146">
        <w:rPr>
          <w:rFonts w:ascii="Arial" w:hAnsi="Arial" w:cs="Arial"/>
          <w:lang w:val="sr-Cyrl-RS"/>
        </w:rPr>
        <w:t xml:space="preserve"> од </w:t>
      </w:r>
      <w:r w:rsidR="0047668C">
        <w:rPr>
          <w:rFonts w:ascii="Arial" w:hAnsi="Arial" w:cs="Arial"/>
          <w:lang w:val="sr-Latn-RS"/>
        </w:rPr>
        <w:t>08</w:t>
      </w:r>
      <w:r w:rsidR="003936DE" w:rsidRPr="00626146">
        <w:rPr>
          <w:rFonts w:ascii="Arial" w:hAnsi="Arial" w:cs="Arial"/>
          <w:lang w:val="sr-Cyrl-RS"/>
        </w:rPr>
        <w:t>.1</w:t>
      </w:r>
      <w:r w:rsidR="0047668C">
        <w:rPr>
          <w:rFonts w:ascii="Arial" w:hAnsi="Arial" w:cs="Arial"/>
          <w:lang w:val="sr-Latn-RS"/>
        </w:rPr>
        <w:t>1</w:t>
      </w:r>
      <w:r w:rsidR="003936DE" w:rsidRPr="00626146">
        <w:rPr>
          <w:rFonts w:ascii="Arial" w:hAnsi="Arial" w:cs="Arial"/>
          <w:lang w:val="sr-Cyrl-RS"/>
        </w:rPr>
        <w:t>.20</w:t>
      </w:r>
      <w:r w:rsidR="0044252B">
        <w:rPr>
          <w:rFonts w:ascii="Arial" w:hAnsi="Arial" w:cs="Arial"/>
          <w:lang w:val="sr-Cyrl-RS"/>
        </w:rPr>
        <w:t>2</w:t>
      </w:r>
      <w:r w:rsidR="0047668C">
        <w:rPr>
          <w:rFonts w:ascii="Arial" w:hAnsi="Arial" w:cs="Arial"/>
          <w:lang w:val="sr-Latn-RS"/>
        </w:rPr>
        <w:t>4</w:t>
      </w:r>
      <w:r w:rsidR="003936DE" w:rsidRPr="00626146">
        <w:rPr>
          <w:rFonts w:ascii="Arial" w:hAnsi="Arial" w:cs="Arial"/>
          <w:lang w:val="sr-Cyrl-RS"/>
        </w:rPr>
        <w:t xml:space="preserve">.године, врши се следећа измена </w:t>
      </w:r>
      <w:r w:rsidR="001C4224">
        <w:rPr>
          <w:rFonts w:ascii="Arial" w:hAnsi="Arial" w:cs="Arial"/>
          <w:lang w:val="sr-Cyrl-RS"/>
        </w:rPr>
        <w:t>и допуна.</w:t>
      </w:r>
    </w:p>
    <w:p w14:paraId="7530C1D8" w14:textId="77777777" w:rsidR="00E963CF" w:rsidRDefault="00E963CF" w:rsidP="00330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597CB400" w14:textId="77777777" w:rsidR="00694C44" w:rsidRDefault="00694C44" w:rsidP="00330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75E6DDC4" w14:textId="77777777" w:rsidR="00694C44" w:rsidRDefault="00694C44" w:rsidP="00330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2C404A3F" w14:textId="77777777" w:rsidR="00694C44" w:rsidRDefault="00694C44" w:rsidP="00330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1ECC2195" w14:textId="158852E9" w:rsidR="00694C44" w:rsidRDefault="00694C44" w:rsidP="00694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У члану 24.тачка 35. мења се и сада гласи:</w:t>
      </w:r>
    </w:p>
    <w:p w14:paraId="0C05E9BF" w14:textId="77777777" w:rsidR="00694C44" w:rsidRDefault="00694C44" w:rsidP="00330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73198F14" w14:textId="77777777" w:rsidR="00694C44" w:rsidRPr="00694C44" w:rsidRDefault="00694C44" w:rsidP="00694C4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Latn-CS" w:eastAsia="sr-Latn-CS"/>
        </w:rPr>
      </w:pPr>
    </w:p>
    <w:p w14:paraId="3692F17F" w14:textId="77777777" w:rsidR="00694C44" w:rsidRPr="00694C44" w:rsidRDefault="00694C44" w:rsidP="00694C4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694C4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35.</w:t>
      </w:r>
      <w:r w:rsidRPr="00694C44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Послови одбране, противпожарне заштите, безбедности и здравља на раду</w:t>
      </w:r>
    </w:p>
    <w:p w14:paraId="3E475919" w14:textId="77777777" w:rsidR="00694C44" w:rsidRPr="00694C44" w:rsidRDefault="00694C44" w:rsidP="00694C4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</w:pPr>
      <w:r w:rsidRPr="00694C4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Звање: Саветник </w:t>
      </w:r>
      <w:r w:rsidRPr="00694C4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ab/>
      </w:r>
      <w:r w:rsidRPr="00694C4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ab/>
      </w:r>
      <w:r w:rsidRPr="00694C4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ab/>
      </w:r>
      <w:r w:rsidRPr="00694C4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ab/>
      </w:r>
      <w:r w:rsidRPr="00694C4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ab/>
      </w:r>
      <w:r w:rsidRPr="00694C4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ab/>
      </w:r>
      <w:r w:rsidRPr="00694C4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ab/>
      </w:r>
      <w:r w:rsidRPr="00694C4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ab/>
        <w:t>број службеника: 1</w:t>
      </w:r>
    </w:p>
    <w:p w14:paraId="5231E441" w14:textId="77777777" w:rsidR="00694C44" w:rsidRPr="00694C44" w:rsidRDefault="00694C44" w:rsidP="00694C4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</w:pPr>
    </w:p>
    <w:p w14:paraId="49483B46" w14:textId="011DF053" w:rsidR="00694C44" w:rsidRPr="00694C44" w:rsidRDefault="00694C44" w:rsidP="00694C4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</w:pPr>
      <w:r w:rsidRPr="00694C4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Опис посла:</w:t>
      </w:r>
      <w:r w:rsidR="00055629" w:rsidRPr="00055629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</w:t>
      </w:r>
      <w:r w:rsidR="00055629" w:rsidRPr="00694C44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израђује и припрема планове за одбрану и остваривање одрамбених интереса у условима ратног и ванредног стања на територији општине и остварује сарадњу и  </w:t>
      </w:r>
      <w:r w:rsidR="00055629" w:rsidRPr="00694C44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lastRenderedPageBreak/>
        <w:t>координацију са другим субјектима одбране</w:t>
      </w:r>
      <w:r w:rsidR="00055629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,</w:t>
      </w:r>
      <w:r w:rsidR="00055629">
        <w:rPr>
          <w:lang w:val="sr-Cyrl-CS" w:eastAsia="ar-SA"/>
        </w:rPr>
        <w:t xml:space="preserve"> спроводи све мере заштите од пожара и одговоран је за заштиту свих добара од пожара и води евиденције сходно законским прописима и Правилником о заштити од пожара</w:t>
      </w:r>
      <w:r w:rsidRPr="00694C44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;</w:t>
      </w:r>
      <w:r w:rsidRPr="00694C44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сарађује са организацијама цивилног друштва на локалном нивоу, </w:t>
      </w:r>
      <w:r w:rsidRPr="00694C44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>у</w:t>
      </w:r>
      <w:r w:rsidRPr="00694C44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чествује у организацији и раду округлих столова, јавних расправа и фокус група организација цивилног друштва и израђује извештаје и анализе за потребе Одељења о стању права националних мањина и потреба организација цивилног друштва</w:t>
      </w:r>
      <w:r w:rsidRPr="00694C44">
        <w:rPr>
          <w:rFonts w:ascii="Times New Roman" w:eastAsia="Calibri" w:hAnsi="Times New Roman" w:cs="Times New Roman"/>
          <w:noProof/>
          <w:sz w:val="24"/>
          <w:szCs w:val="24"/>
        </w:rPr>
        <w:t>;</w:t>
      </w:r>
      <w:r w:rsidRPr="00694C44">
        <w:rPr>
          <w:rFonts w:ascii="Times New Roman" w:eastAsia="Calibri" w:hAnsi="Times New Roman" w:cs="Times New Roman"/>
          <w:sz w:val="24"/>
          <w:szCs w:val="24"/>
          <w:lang w:val="sr-Cyrl-RS" w:eastAsia="sr-Latn-CS"/>
        </w:rPr>
        <w:t xml:space="preserve"> </w:t>
      </w:r>
      <w:r w:rsidRPr="00694C4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п</w:t>
      </w:r>
      <w:proofErr w:type="spellStart"/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рати</w:t>
      </w:r>
      <w:proofErr w:type="spellEnd"/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остваривање</w:t>
      </w:r>
      <w:proofErr w:type="spellEnd"/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права</w:t>
      </w:r>
      <w:proofErr w:type="spellEnd"/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националних</w:t>
      </w:r>
      <w:proofErr w:type="spellEnd"/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мањина</w:t>
      </w:r>
      <w:proofErr w:type="spellEnd"/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и </w:t>
      </w:r>
      <w:proofErr w:type="spellStart"/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предлаже</w:t>
      </w:r>
      <w:proofErr w:type="spellEnd"/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мере</w:t>
      </w:r>
      <w:proofErr w:type="spellEnd"/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у </w:t>
      </w:r>
      <w:proofErr w:type="spellStart"/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циљу</w:t>
      </w:r>
      <w:proofErr w:type="spellEnd"/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њиховог</w:t>
      </w:r>
      <w:proofErr w:type="spellEnd"/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побољшања</w:t>
      </w:r>
      <w:proofErr w:type="spellEnd"/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, п</w:t>
      </w:r>
      <w:r w:rsidRPr="00694C44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рати реализацију пројеката који се тичу националних мањина и реализацију акционог плана из ове области</w:t>
      </w:r>
      <w:r w:rsidRPr="00694C44">
        <w:rPr>
          <w:rFonts w:ascii="Times New Roman" w:eastAsia="Times New Roman" w:hAnsi="Times New Roman" w:cs="Times New Roman"/>
          <w:sz w:val="24"/>
          <w:szCs w:val="24"/>
          <w:lang w:eastAsia="sr-Cyrl-CS"/>
        </w:rPr>
        <w:t>;</w:t>
      </w:r>
      <w:r w:rsidR="004F49E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обавља послове на спровођењу мера здравствене заштите службеника и намештеника, предлаже мере за побољшање услова рада, континуирано прати  и контролише примену мера за безбедност и здравље запослених на раду,</w:t>
      </w:r>
      <w:r w:rsidRPr="00694C44">
        <w:rPr>
          <w:rFonts w:ascii="Times New Roman" w:eastAsia="Calibri" w:hAnsi="Times New Roman" w:cs="Times New Roman"/>
          <w:sz w:val="24"/>
          <w:szCs w:val="24"/>
          <w:lang w:val="sr-Cyrl-RS" w:eastAsia="sr-Latn-CS"/>
        </w:rPr>
        <w:t xml:space="preserve"> </w:t>
      </w:r>
      <w:r w:rsidRPr="00694C44">
        <w:rPr>
          <w:rFonts w:ascii="Times New Roman" w:eastAsia="Calibri" w:hAnsi="Times New Roman" w:cs="Times New Roman"/>
          <w:sz w:val="24"/>
          <w:szCs w:val="24"/>
          <w:lang w:val="ru-RU"/>
        </w:rPr>
        <w:t>обавља и друге послове по налогу руководиоца Одељења и начелника Управе</w:t>
      </w:r>
      <w:r w:rsidR="004F49E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316D70D" w14:textId="77777777" w:rsidR="00694C44" w:rsidRPr="00694C44" w:rsidRDefault="00694C44" w:rsidP="00694C4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14:paraId="4E44F9C5" w14:textId="77777777" w:rsidR="00694C44" w:rsidRPr="00694C44" w:rsidRDefault="00694C44" w:rsidP="00694C4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694C4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Услови:</w:t>
      </w:r>
      <w:r w:rsidRPr="00694C4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Pr="00694C44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стечено високо образовање из научне области природних, друштвено-хуманистичких или техничко-технолошких наука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три године радног искуства у струци, уверење о положеном испиту из области противпожарне заштите</w:t>
      </w:r>
      <w:r w:rsidRPr="00694C4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 као и потребне компентенције заобављање послова радног места</w:t>
      </w:r>
      <w:r w:rsidRPr="00694C44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.</w:t>
      </w:r>
    </w:p>
    <w:p w14:paraId="472ED1B5" w14:textId="77777777" w:rsidR="00694C44" w:rsidRPr="00694C44" w:rsidRDefault="00694C44" w:rsidP="00694C4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14:paraId="2AB051D8" w14:textId="77777777" w:rsidR="00694C44" w:rsidRDefault="00694C44" w:rsidP="00330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69D518F3" w14:textId="5D79AA9C" w:rsidR="00694C44" w:rsidRPr="00694C44" w:rsidRDefault="00694C44" w:rsidP="00694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Члан 2.</w:t>
      </w:r>
    </w:p>
    <w:p w14:paraId="34A1E204" w14:textId="6D6AD123" w:rsidR="00F222AF" w:rsidRDefault="00F222AF" w:rsidP="009E31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  <w:bookmarkStart w:id="0" w:name="_Hlk222902372"/>
    </w:p>
    <w:p w14:paraId="75A5692D" w14:textId="5BF93115" w:rsidR="00F222AF" w:rsidRDefault="0047668C" w:rsidP="00F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bookmarkStart w:id="1" w:name="_Hlk223079299"/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У члану 24.тачка </w:t>
      </w:r>
      <w:r w:rsidR="00B001E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48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 мења се и сада гласи:</w:t>
      </w:r>
    </w:p>
    <w:bookmarkEnd w:id="0"/>
    <w:bookmarkEnd w:id="1"/>
    <w:p w14:paraId="69B2611A" w14:textId="77777777" w:rsidR="0047668C" w:rsidRPr="0047668C" w:rsidRDefault="0047668C" w:rsidP="00F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14:paraId="321D5E75" w14:textId="12CD72C8" w:rsidR="00F222AF" w:rsidRDefault="00B001E7" w:rsidP="00F22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48</w:t>
      </w:r>
      <w:r w:rsidR="00F222AF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>Координатор за помоћно техничке послове</w:t>
      </w:r>
      <w:r w:rsidR="00F222AF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 xml:space="preserve"> </w:t>
      </w:r>
      <w:r w:rsidR="00AC63F9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CS"/>
        </w:rPr>
        <w:t xml:space="preserve">                                       </w:t>
      </w:r>
      <w:r w:rsidR="0047668C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 xml:space="preserve">                                     </w:t>
      </w:r>
    </w:p>
    <w:p w14:paraId="7F27985B" w14:textId="3EA86236" w:rsidR="009E31B4" w:rsidRPr="00AC63F9" w:rsidRDefault="009E31B4" w:rsidP="00F22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>Звање: С</w:t>
      </w:r>
      <w:r w:rsidR="00B001E7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>арадник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 xml:space="preserve">                                                                                          број службеника:1</w:t>
      </w:r>
    </w:p>
    <w:p w14:paraId="7F3861F0" w14:textId="77777777" w:rsidR="00F222AF" w:rsidRDefault="00F222AF" w:rsidP="00F22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4262"/>
      </w:tblGrid>
      <w:tr w:rsidR="00AC63F9" w:rsidRPr="00AC63F9" w14:paraId="7EC5DC48" w14:textId="77777777" w:rsidTr="00AC63F9">
        <w:tc>
          <w:tcPr>
            <w:tcW w:w="5098" w:type="dxa"/>
          </w:tcPr>
          <w:p w14:paraId="187B1CFC" w14:textId="77777777" w:rsidR="00AC63F9" w:rsidRPr="00AC63F9" w:rsidRDefault="00AC63F9" w:rsidP="00AC63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ar-SA"/>
              </w:rPr>
            </w:pPr>
          </w:p>
        </w:tc>
        <w:tc>
          <w:tcPr>
            <w:tcW w:w="4262" w:type="dxa"/>
          </w:tcPr>
          <w:p w14:paraId="4613C052" w14:textId="77777777" w:rsidR="00AC63F9" w:rsidRPr="00AC63F9" w:rsidRDefault="00AC63F9" w:rsidP="00AC6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r-Latn-CS" w:eastAsia="sr-Latn-CS"/>
              </w:rPr>
            </w:pPr>
          </w:p>
        </w:tc>
      </w:tr>
    </w:tbl>
    <w:p w14:paraId="1C896654" w14:textId="12A316CA" w:rsidR="00B001E7" w:rsidRDefault="00AC63F9" w:rsidP="00B001E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bookmarkStart w:id="2" w:name="_Hlk159306598"/>
      <w:r w:rsidRPr="00AC63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Опис </w:t>
      </w:r>
      <w:proofErr w:type="spellStart"/>
      <w:r w:rsidRPr="00AC63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посла</w:t>
      </w:r>
      <w:proofErr w:type="spellEnd"/>
      <w:r w:rsidRPr="00AC63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AC63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2"/>
      <w:r w:rsidR="00B001E7" w:rsidRPr="00B001E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Координира кретање средстава од економа до запослених и других корисника и учествује у организацији одржавања објеката, опреме и возила, води електронску евиденцију улазака и излазака запослених из зграде општине Пожега, врши контролу и надзор над одржавањем чистоће у згради општине Пожега, врши пријем и евиденцију о утрошку горива за службена возила органа општине и осталих средстава и репроматеријала, стара се и контролише коришћење и употребу службених возила Општинске управе</w:t>
      </w:r>
      <w:r w:rsidR="0082769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 </w:t>
      </w:r>
      <w:r w:rsidR="00047A9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учествује у изради плана заштите и спасавања у ванредним ситуацијама и програма превентивних </w:t>
      </w:r>
      <w:r w:rsidR="008771E4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 оперативних мера заштите и спасавања, израђује акте  и обавља друге послове и задатке за потребе општинског штаба за ванредне ситуације, прати стање у области ванредних ситуација и предлаже потребне мере за решавање проблема у наведеној области,</w:t>
      </w:r>
      <w:r w:rsidR="00B001E7" w:rsidRPr="00B001E7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обавља и друге послове по налогу </w:t>
      </w:r>
      <w:r w:rsidR="00B001E7" w:rsidRPr="00B001E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руководиоца</w:t>
      </w:r>
      <w:r w:rsidR="00B001E7" w:rsidRPr="00B001E7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B001E7" w:rsidRPr="00B001E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</w:t>
      </w:r>
      <w:r w:rsidR="00B001E7" w:rsidRPr="00B001E7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дељења </w:t>
      </w:r>
      <w:r w:rsidR="00B001E7" w:rsidRPr="00B001E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 начелника Општинске управе</w:t>
      </w:r>
      <w:r w:rsidR="00B001E7" w:rsidRPr="00B001E7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</w:p>
    <w:p w14:paraId="5A8E4796" w14:textId="1ED1226A" w:rsidR="00B001E7" w:rsidRDefault="00B001E7" w:rsidP="00B001E7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proofErr w:type="spellStart"/>
      <w:r w:rsidRPr="00B001E7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lastRenderedPageBreak/>
        <w:t>Услови</w:t>
      </w:r>
      <w:proofErr w:type="spellEnd"/>
      <w:r w:rsidRPr="00B001E7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: </w:t>
      </w:r>
      <w:proofErr w:type="spellStart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>стечено</w:t>
      </w:r>
      <w:proofErr w:type="spellEnd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>високо</w:t>
      </w:r>
      <w:proofErr w:type="spellEnd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образовање</w:t>
      </w:r>
      <w:proofErr w:type="spellEnd"/>
      <w:r w:rsidRPr="00B001E7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proofErr w:type="spellStart"/>
      <w:r w:rsidRPr="00B001E7">
        <w:rPr>
          <w:rFonts w:ascii="Times New Roman" w:eastAsia="Times New Roman" w:hAnsi="Times New Roman" w:cs="Times New Roman"/>
          <w:spacing w:val="-6"/>
          <w:sz w:val="24"/>
          <w:szCs w:val="24"/>
          <w:lang w:eastAsia="sr-Latn-CS"/>
        </w:rPr>
        <w:t>из</w:t>
      </w:r>
      <w:proofErr w:type="spellEnd"/>
      <w:r w:rsidRPr="00B001E7">
        <w:rPr>
          <w:rFonts w:ascii="Times New Roman" w:eastAsia="Times New Roman" w:hAnsi="Times New Roman" w:cs="Times New Roman"/>
          <w:spacing w:val="-6"/>
          <w:sz w:val="24"/>
          <w:szCs w:val="24"/>
          <w:lang w:eastAsia="sr-Latn-CS"/>
        </w:rPr>
        <w:t xml:space="preserve"> </w:t>
      </w:r>
      <w:proofErr w:type="spellStart"/>
      <w:r w:rsidRPr="00B001E7">
        <w:rPr>
          <w:rFonts w:ascii="Times New Roman" w:eastAsia="Times New Roman" w:hAnsi="Times New Roman" w:cs="Times New Roman"/>
          <w:spacing w:val="-6"/>
          <w:sz w:val="24"/>
          <w:szCs w:val="24"/>
          <w:lang w:eastAsia="sr-Latn-CS"/>
        </w:rPr>
        <w:t>научне</w:t>
      </w:r>
      <w:proofErr w:type="spellEnd"/>
      <w:r w:rsidRPr="00B001E7">
        <w:rPr>
          <w:rFonts w:ascii="Times New Roman" w:eastAsia="Times New Roman" w:hAnsi="Times New Roman" w:cs="Times New Roman"/>
          <w:spacing w:val="-6"/>
          <w:sz w:val="24"/>
          <w:szCs w:val="24"/>
          <w:lang w:eastAsia="sr-Latn-CS"/>
        </w:rPr>
        <w:t xml:space="preserve"> </w:t>
      </w:r>
      <w:proofErr w:type="spellStart"/>
      <w:r w:rsidRPr="00B001E7">
        <w:rPr>
          <w:rFonts w:ascii="Times New Roman" w:eastAsia="Times New Roman" w:hAnsi="Times New Roman" w:cs="Times New Roman"/>
          <w:spacing w:val="-6"/>
          <w:sz w:val="24"/>
          <w:szCs w:val="24"/>
          <w:lang w:eastAsia="sr-Latn-CS"/>
        </w:rPr>
        <w:t>области</w:t>
      </w:r>
      <w:proofErr w:type="spellEnd"/>
      <w:r w:rsidRPr="00B001E7">
        <w:rPr>
          <w:rFonts w:ascii="Times New Roman" w:eastAsia="Times New Roman" w:hAnsi="Times New Roman" w:cs="Times New Roman"/>
          <w:spacing w:val="-6"/>
          <w:sz w:val="24"/>
          <w:szCs w:val="24"/>
          <w:lang w:val="sr-Cyrl-CS" w:eastAsia="sr-Latn-CS"/>
        </w:rPr>
        <w:t xml:space="preserve"> економских</w:t>
      </w:r>
      <w:r w:rsidRPr="00B001E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B001E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наука</w:t>
      </w:r>
      <w:proofErr w:type="spellEnd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proofErr w:type="spellStart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основним</w:t>
      </w:r>
      <w:proofErr w:type="spellEnd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академским</w:t>
      </w:r>
      <w:proofErr w:type="spellEnd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>студијама</w:t>
      </w:r>
      <w:proofErr w:type="spellEnd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>обиму</w:t>
      </w:r>
      <w:proofErr w:type="spellEnd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од </w:t>
      </w:r>
      <w:proofErr w:type="spellStart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најмање</w:t>
      </w:r>
      <w:proofErr w:type="spellEnd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01E7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180</w:t>
      </w:r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ЕСПБ, </w:t>
      </w:r>
      <w:r w:rsidRPr="00B001E7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основним струковним студијама, односно на студијама у трајању до три године</w:t>
      </w:r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001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</w:t>
      </w:r>
      <w:proofErr w:type="spellEnd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>државни</w:t>
      </w:r>
      <w:proofErr w:type="spellEnd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стручни</w:t>
      </w:r>
      <w:proofErr w:type="spellEnd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испит</w:t>
      </w:r>
      <w:proofErr w:type="spellEnd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најмање</w:t>
      </w:r>
      <w:proofErr w:type="spellEnd"/>
      <w:r w:rsidRPr="00B001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три године радног искуства у струци</w:t>
      </w:r>
      <w:r w:rsidRPr="00B001E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, као и потребне компентенције за обављање послова радног места</w:t>
      </w:r>
      <w:r w:rsidRPr="00B001E7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</w:p>
    <w:p w14:paraId="72D34A05" w14:textId="65D3F4EA" w:rsidR="00EA3B17" w:rsidRDefault="00EA3B17" w:rsidP="00EA3B1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 xml:space="preserve">Члан </w:t>
      </w:r>
      <w:r w:rsidR="00694C4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.</w:t>
      </w:r>
    </w:p>
    <w:p w14:paraId="4BAB165E" w14:textId="77777777" w:rsidR="00EA3B17" w:rsidRDefault="00EA3B17" w:rsidP="00EA3B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14:paraId="7D85F9BF" w14:textId="02136585" w:rsidR="00EA3B17" w:rsidRDefault="00EA3B17" w:rsidP="00EA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У члану 24.тачка 58. мења се и сада гласи:</w:t>
      </w:r>
    </w:p>
    <w:p w14:paraId="1DA8510D" w14:textId="77777777" w:rsidR="00EA3B17" w:rsidRDefault="00EA3B17" w:rsidP="00EA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14:paraId="7691494E" w14:textId="77777777" w:rsidR="00EA3B17" w:rsidRPr="00EA3B17" w:rsidRDefault="00EA3B17" w:rsidP="00EA3B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6"/>
        <w:gridCol w:w="2589"/>
        <w:gridCol w:w="3245"/>
      </w:tblGrid>
      <w:tr w:rsidR="00EA3B17" w:rsidRPr="00EA3B17" w14:paraId="05F9AE6B" w14:textId="77777777" w:rsidTr="00E425CA">
        <w:tc>
          <w:tcPr>
            <w:tcW w:w="3580" w:type="dxa"/>
          </w:tcPr>
          <w:p w14:paraId="3EB624FB" w14:textId="77777777" w:rsidR="00EA3B17" w:rsidRPr="00EA3B17" w:rsidRDefault="00EA3B17" w:rsidP="00EA3B17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EA3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58.Комунални инспектор</w:t>
            </w:r>
          </w:p>
        </w:tc>
        <w:tc>
          <w:tcPr>
            <w:tcW w:w="2681" w:type="dxa"/>
          </w:tcPr>
          <w:p w14:paraId="6CB57D88" w14:textId="77777777" w:rsidR="00EA3B17" w:rsidRPr="00EA3B17" w:rsidRDefault="00EA3B17" w:rsidP="00EA3B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309" w:type="dxa"/>
          </w:tcPr>
          <w:p w14:paraId="099DCE22" w14:textId="77777777" w:rsidR="00EA3B17" w:rsidRPr="00EA3B17" w:rsidRDefault="00EA3B17" w:rsidP="00EA3B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EA3B17" w:rsidRPr="00EA3B17" w14:paraId="4F4B0EC4" w14:textId="77777777" w:rsidTr="00E425CA">
        <w:tc>
          <w:tcPr>
            <w:tcW w:w="3580" w:type="dxa"/>
          </w:tcPr>
          <w:p w14:paraId="56A4FDF6" w14:textId="77777777" w:rsidR="00EA3B17" w:rsidRPr="00EA3B17" w:rsidRDefault="00EA3B17" w:rsidP="00EA3B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 w:eastAsia="sr-Latn-CS"/>
              </w:rPr>
            </w:pPr>
            <w:r w:rsidRPr="00EA3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sr-Latn-CS"/>
              </w:rPr>
              <w:t>Звање: Сарадник</w:t>
            </w:r>
          </w:p>
        </w:tc>
        <w:tc>
          <w:tcPr>
            <w:tcW w:w="2681" w:type="dxa"/>
          </w:tcPr>
          <w:p w14:paraId="12AF9DF6" w14:textId="77777777" w:rsidR="00EA3B17" w:rsidRPr="00EA3B17" w:rsidRDefault="00EA3B17" w:rsidP="00EA3B1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309" w:type="dxa"/>
          </w:tcPr>
          <w:p w14:paraId="764BA6CD" w14:textId="5F448AEA" w:rsidR="00EA3B17" w:rsidRPr="00EA3B17" w:rsidRDefault="00EA3B17" w:rsidP="00EA3B1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EA3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sr-Latn-CS"/>
              </w:rPr>
              <w:t>број службеника</w:t>
            </w:r>
            <w:r w:rsidRPr="00EA3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1</w:t>
            </w:r>
          </w:p>
        </w:tc>
      </w:tr>
    </w:tbl>
    <w:p w14:paraId="0D825EA1" w14:textId="77777777" w:rsidR="00EA3B17" w:rsidRPr="00EA3B17" w:rsidRDefault="00EA3B17" w:rsidP="00EA3B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EA3B17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ab/>
      </w:r>
    </w:p>
    <w:p w14:paraId="5D750FC4" w14:textId="77777777" w:rsidR="00EA3B17" w:rsidRPr="00EA3B17" w:rsidRDefault="00EA3B17" w:rsidP="00EA3B17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  <w:lang w:eastAsia="sr-Latn-CS"/>
        </w:rPr>
      </w:pPr>
    </w:p>
    <w:p w14:paraId="6EEAC4C4" w14:textId="77777777" w:rsidR="00EA3B17" w:rsidRPr="00EA3B17" w:rsidRDefault="00EA3B17" w:rsidP="00EA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EA3B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sr-Latn-CS"/>
        </w:rPr>
        <w:t xml:space="preserve">Опис </w:t>
      </w:r>
      <w:proofErr w:type="spellStart"/>
      <w:r w:rsidRPr="00EA3B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sr-Latn-CS"/>
        </w:rPr>
        <w:t>посла</w:t>
      </w:r>
      <w:proofErr w:type="spellEnd"/>
      <w:r w:rsidRPr="00EA3B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sr-Latn-CS"/>
        </w:rPr>
        <w:t xml:space="preserve">: </w:t>
      </w:r>
      <w:r w:rsidRPr="00EA3B17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Обавља инспекцијски надзор на основу овлашћења из Закона о комуналним делатностима и Одлука Скупштине општине Пожега донетих на основу тог Закона, а која се односе на комуналне делатности чији је надзор наведеним Законом поверен комуналној инспекцији. У оквиру наведених послова  одлучује у управним стварима, врши контролу стања и коришћења комуналних објеката; контролише да ли се комуналне услуге пружају у складу са утврђеним условима; контролише одлагање комуналног отпада; врши контролу одржавања комуналног реда у граду и насељима у општини, врши контролу уређења и одржавања гробаља; контролу одржавања стаза, уређивања, опремање и одржавање објеката за погребне услуге; врши контролу превоза и преноса умрлих, и то у погледу да ли се иста обавља у складу са Одлукама и Законима; врши контролу одржавања паркова, зелених и рекреационих површина, заштитног зеленила, скверова, приобаља и других зелених јавних површина (поред и око стамбених зграда и у стамбеним блоковима); контролу одржавања и уређивања јавних плажа уи сл; врши надзор над држањем домаћих животиња у складу са општинском Одлуком и Законом; надзор над спровођењем послова зоогигијене у складу са Законом; врши контролу спровођења Одлуке о радном времену у области трговине, угоститељства, занатства  и услуга на територији општине Пожега; врши надзор над применом одредаба Закона о становању и одржавању зграда и подзаконских аката донетих на основу њега; врши увиђај по службеној дужности на лицу места и сачињава записник о затеченом стању; налаже мере и врши контролу извршења; поступа по захтевима странака, органа, организација и јавних предузећа; прибавља доказе и води првостепени поступак; подноси захтеве за покретање прекршајног поступка, подноси кривичне пријаве и издаје прекршајни налог у складу са Законо;, обавља и друге послове по налогу руководиоца Одељења и начелника Општинске управе. </w:t>
      </w:r>
    </w:p>
    <w:p w14:paraId="3F8B88FE" w14:textId="77777777" w:rsidR="00EA3B17" w:rsidRPr="00EA3B17" w:rsidRDefault="00EA3B17" w:rsidP="00EA3B1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sr-Latn-CS"/>
        </w:rPr>
      </w:pPr>
    </w:p>
    <w:p w14:paraId="6713406D" w14:textId="52B0876F" w:rsidR="00EA3B17" w:rsidRPr="00EA3B17" w:rsidRDefault="00EA3B17" w:rsidP="00EA3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proofErr w:type="spellStart"/>
      <w:r w:rsidRPr="00EA3B17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Услови</w:t>
      </w:r>
      <w:proofErr w:type="spellEnd"/>
      <w:r w:rsidRPr="00EA3B17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:</w:t>
      </w:r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bookmarkStart w:id="3" w:name="_Hlk117069560"/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стечено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високо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образовање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gram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  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основним</w:t>
      </w:r>
      <w:proofErr w:type="spellEnd"/>
      <w:proofErr w:type="gram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академским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студијама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EA3B1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правне струке </w:t>
      </w:r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у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обиму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од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најмање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180 ЕСПБ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бодова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основним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струковним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студијама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односно на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студијама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трајању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до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три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године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положен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државни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стручни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испит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положен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испит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инспектора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најмање</w:t>
      </w:r>
      <w:proofErr w:type="spellEnd"/>
      <w:proofErr w:type="gram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три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године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радног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искуства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</w:t>
      </w:r>
      <w:proofErr w:type="spellStart"/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струц</w:t>
      </w:r>
      <w:proofErr w:type="spellEnd"/>
      <w:r w:rsidRPr="00EA3B1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и, као и потребне компентенције за обављање послова радног места</w:t>
      </w:r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bookmarkEnd w:id="3"/>
    <w:p w14:paraId="689B92BA" w14:textId="77777777" w:rsidR="00EA3B17" w:rsidRPr="00EA3B17" w:rsidRDefault="00EA3B17" w:rsidP="00EA3B17">
      <w:pPr>
        <w:tabs>
          <w:tab w:val="left" w:pos="455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pacing w:val="-4"/>
          <w:sz w:val="24"/>
          <w:szCs w:val="24"/>
          <w:lang w:val="sr-Cyrl-CS" w:eastAsia="sr-Latn-CS"/>
        </w:rPr>
      </w:pPr>
    </w:p>
    <w:p w14:paraId="3358D073" w14:textId="77777777" w:rsidR="00EA3B17" w:rsidRPr="00EA3B17" w:rsidRDefault="00EA3B17" w:rsidP="00EA3B17">
      <w:pPr>
        <w:tabs>
          <w:tab w:val="left" w:pos="455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pacing w:val="-4"/>
          <w:sz w:val="24"/>
          <w:szCs w:val="24"/>
          <w:lang w:val="sr-Cyrl-CS" w:eastAsia="sr-Latn-CS"/>
        </w:rPr>
      </w:pPr>
    </w:p>
    <w:p w14:paraId="55791BDE" w14:textId="77777777" w:rsidR="00EA3B17" w:rsidRDefault="00EA3B17" w:rsidP="00EA3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14:paraId="76962065" w14:textId="77777777" w:rsidR="00EA3B17" w:rsidRPr="00EA3B17" w:rsidRDefault="00EA3B17" w:rsidP="00EA3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14:paraId="222EEBD7" w14:textId="77777777" w:rsidR="00EA3B17" w:rsidRPr="00EA3B17" w:rsidRDefault="00EA3B17" w:rsidP="00EA3B17">
      <w:pPr>
        <w:tabs>
          <w:tab w:val="left" w:pos="455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pacing w:val="-4"/>
          <w:sz w:val="24"/>
          <w:szCs w:val="24"/>
          <w:lang w:val="sr-Cyrl-CS" w:eastAsia="sr-Latn-CS"/>
        </w:rPr>
      </w:pPr>
    </w:p>
    <w:p w14:paraId="4D68EECC" w14:textId="77777777" w:rsidR="00EA3B17" w:rsidRPr="00EA3B17" w:rsidRDefault="00EA3B17" w:rsidP="00EA3B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8"/>
        <w:gridCol w:w="2621"/>
        <w:gridCol w:w="3231"/>
      </w:tblGrid>
      <w:tr w:rsidR="00EA3B17" w:rsidRPr="00EA3B17" w14:paraId="59BF54E7" w14:textId="77777777" w:rsidTr="00E425CA">
        <w:tc>
          <w:tcPr>
            <w:tcW w:w="3580" w:type="dxa"/>
          </w:tcPr>
          <w:p w14:paraId="4D9DF67A" w14:textId="6CB7D6A7" w:rsidR="00EA3B17" w:rsidRPr="00EA3B17" w:rsidRDefault="00EA3B17" w:rsidP="00EA3B17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EA3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а</w:t>
            </w:r>
            <w:r w:rsidRPr="00EA3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.Комунални инспектор</w:t>
            </w:r>
          </w:p>
        </w:tc>
        <w:tc>
          <w:tcPr>
            <w:tcW w:w="2681" w:type="dxa"/>
          </w:tcPr>
          <w:p w14:paraId="40059584" w14:textId="0130E0EC" w:rsidR="00EA3B17" w:rsidRPr="00EA3B17" w:rsidRDefault="00EA3B17" w:rsidP="00EA3B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 w:eastAsia="sr-Latn-CS"/>
              </w:rPr>
              <w:t>и инспектор за путеве</w:t>
            </w:r>
          </w:p>
        </w:tc>
        <w:tc>
          <w:tcPr>
            <w:tcW w:w="3309" w:type="dxa"/>
          </w:tcPr>
          <w:p w14:paraId="3145B1B6" w14:textId="77777777" w:rsidR="00EA3B17" w:rsidRPr="00EA3B17" w:rsidRDefault="00EA3B17" w:rsidP="00EA3B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EA3B17" w:rsidRPr="00EA3B17" w14:paraId="2BE4C859" w14:textId="77777777" w:rsidTr="00E425CA">
        <w:tc>
          <w:tcPr>
            <w:tcW w:w="3580" w:type="dxa"/>
          </w:tcPr>
          <w:p w14:paraId="1C290E31" w14:textId="7B23FEC0" w:rsidR="00EA3B17" w:rsidRPr="00EA3B17" w:rsidRDefault="00EA3B17" w:rsidP="00EA3B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lang w:val="sr-Cyrl-RS" w:eastAsia="sr-Latn-CS"/>
              </w:rPr>
            </w:pPr>
            <w:r w:rsidRPr="00EA3B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Latn-CS" w:eastAsia="sr-Latn-CS"/>
              </w:rPr>
              <w:t>Звање:</w:t>
            </w:r>
            <w:r w:rsidR="007063AA" w:rsidRPr="007063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 w:eastAsia="sr-Latn-CS"/>
              </w:rPr>
              <w:t>Млађи  с</w:t>
            </w:r>
            <w:r w:rsidRPr="00EA3B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Latn-CS" w:eastAsia="sr-Latn-CS"/>
              </w:rPr>
              <w:t>а</w:t>
            </w:r>
            <w:r w:rsidRPr="007063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r-Cyrl-RS" w:eastAsia="sr-Latn-CS"/>
              </w:rPr>
              <w:t>ветник</w:t>
            </w:r>
          </w:p>
        </w:tc>
        <w:tc>
          <w:tcPr>
            <w:tcW w:w="2681" w:type="dxa"/>
          </w:tcPr>
          <w:p w14:paraId="6E123355" w14:textId="77777777" w:rsidR="00EA3B17" w:rsidRPr="00EA3B17" w:rsidRDefault="00EA3B17" w:rsidP="00EA3B1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309" w:type="dxa"/>
          </w:tcPr>
          <w:p w14:paraId="4B48334C" w14:textId="41472802" w:rsidR="00EA3B17" w:rsidRPr="00EA3B17" w:rsidRDefault="00EA3B17" w:rsidP="00EA3B1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EA3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sr-Latn-CS"/>
              </w:rPr>
              <w:t>број службеника</w:t>
            </w:r>
            <w:r w:rsidRPr="00EA3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1</w:t>
            </w:r>
          </w:p>
        </w:tc>
      </w:tr>
    </w:tbl>
    <w:p w14:paraId="02E6BABA" w14:textId="77777777" w:rsidR="00EA3B17" w:rsidRPr="00EA3B17" w:rsidRDefault="00EA3B17" w:rsidP="00EA3B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EA3B17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ab/>
      </w:r>
    </w:p>
    <w:p w14:paraId="6896347B" w14:textId="77777777" w:rsidR="00EA3B17" w:rsidRPr="00EA3B17" w:rsidRDefault="00EA3B17" w:rsidP="00EA3B17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  <w:lang w:eastAsia="sr-Latn-CS"/>
        </w:rPr>
      </w:pPr>
    </w:p>
    <w:p w14:paraId="65683464" w14:textId="701A62AA" w:rsidR="00EA3B17" w:rsidRPr="00EA3B17" w:rsidRDefault="00EA3B17" w:rsidP="00EA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EA3B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sr-Latn-CS"/>
        </w:rPr>
        <w:t xml:space="preserve">Опис </w:t>
      </w:r>
      <w:proofErr w:type="spellStart"/>
      <w:r w:rsidRPr="00EA3B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sr-Latn-CS"/>
        </w:rPr>
        <w:t>посла</w:t>
      </w:r>
      <w:proofErr w:type="spellEnd"/>
      <w:r w:rsidRPr="00EA3B1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sr-Latn-CS"/>
        </w:rPr>
        <w:t xml:space="preserve">: </w:t>
      </w:r>
      <w:r w:rsidRPr="00EA3B17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Обавља инспекцијски надзор на основу овлашћења из Закона о комуналним делатностима и Одлука Скупштине општине Пожега донетих на основу тог Закона, а која се односе на комуналне делатности чији је надзор наведеним Законом поверен комуналној инспекцији. У оквиру наведених послова  одлучује у управним стварима, врши контролу стања и коришћења комуналних објеката; контролише да ли се комуналне услуге пружају у складу са утврђеним условима; контролише одлагање комуналног отпада; врши контролу одржавања комуналног реда у граду и насељима у општини, врши контролу уређења и одржавања гробаља; контролу одржавања стаза, уређивања, опремање и одржавање објеката за погребне услуге; врши контролу превоза и преноса умрлих, и то у погледу да ли се иста обавља у складу са Одлукама и Законима; врши контролу одржавања паркова, зелених и рекреационих површина, заштитног зеленила, скверова, приобаља и других зелених јавних површина (поред и око стамбених зграда и у стамбеним блоковима); контролу одржавања и уређивања јавних плажа уи сл; врши надзор над држањем домаћих животиња у складу са општинском Одлуком и Законом; надзор над спровођењем послова зоогигијене у складу са Законом; врши контролу спровођења Одлуке о радном времену у области трговине, угоститељства, занатства  и услуга на територији општине Пожега; врши надзор над применом одредаба Закона о становању и одржавању зграда и подзаконских аката донетих на основу њега; врши увиђај по службеној дужности на лицу места и сачињава записник о затеченом стању; налаже мере и врши контролу извршења; поступа по захтевима странака, органа, организација и јавних предузећа; прибавља доказе и води првостепени поступак; подноси захтеве за покретање прекршајног поступка, подноси кривичне пријаве и издаје прекршајни налог у складу са Законо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м</w:t>
      </w:r>
      <w:r w:rsidRPr="00EA3B17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;</w:t>
      </w:r>
      <w:r w:rsidR="003D1F5C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врши инспекцијски надзор над извршавањем закона и других прописа на одржавању, заштити и реконструкцији локалних и некатегорисаних путева и прати стање саобраћајних знакова на путевима</w:t>
      </w:r>
      <w:r w:rsidRPr="00EA3B17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</w:t>
      </w:r>
      <w:r w:rsidRPr="00EA3B17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обавља и друге послове по налогу руководиоца Одељења и начелника Општинске управе. </w:t>
      </w:r>
    </w:p>
    <w:p w14:paraId="69AECBC6" w14:textId="77777777" w:rsidR="00EA3B17" w:rsidRPr="00EA3B17" w:rsidRDefault="00EA3B17" w:rsidP="00EA3B1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sr-Latn-CS"/>
        </w:rPr>
      </w:pPr>
    </w:p>
    <w:p w14:paraId="54014D06" w14:textId="44C0B215" w:rsidR="00EA3B17" w:rsidRPr="007752DB" w:rsidRDefault="00EA3B17" w:rsidP="007752D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</w:pPr>
      <w:proofErr w:type="spellStart"/>
      <w:r w:rsidRPr="00EA3B17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Услови</w:t>
      </w:r>
      <w:proofErr w:type="spellEnd"/>
      <w:r w:rsidRPr="00EA3B17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:</w:t>
      </w:r>
      <w:r w:rsidRPr="00EA3B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Услови</w:t>
      </w:r>
      <w:proofErr w:type="spellEnd"/>
      <w:r w:rsidR="003D1F5C" w:rsidRPr="003D1F5C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: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стечено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високо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образовање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</w:t>
      </w:r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CS"/>
        </w:rPr>
        <w:t xml:space="preserve">из образовно научног поља </w:t>
      </w:r>
      <w:r w:rsidR="00694C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CS"/>
        </w:rPr>
        <w:t xml:space="preserve">природних, </w:t>
      </w:r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CS"/>
        </w:rPr>
        <w:t>техничко-технолошких</w:t>
      </w:r>
      <w:r w:rsidR="00694C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CS"/>
        </w:rPr>
        <w:t xml:space="preserve"> или</w:t>
      </w:r>
      <w:r w:rsid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CS"/>
        </w:rPr>
        <w:t xml:space="preserve"> друштвено хумани</w:t>
      </w:r>
      <w:r w:rsidR="00694C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CS"/>
        </w:rPr>
        <w:t>стичких</w:t>
      </w:r>
      <w:r w:rsid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CS"/>
        </w:rPr>
        <w:t xml:space="preserve"> наука</w:t>
      </w:r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на  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основним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академским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студијама</w:t>
      </w:r>
      <w:proofErr w:type="spellEnd"/>
      <w:r w:rsidR="003D1F5C" w:rsidRPr="003D1F5C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sr-Latn-CS"/>
        </w:rPr>
        <w:t> </w:t>
      </w:r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у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обиму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од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најмање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240 ЕСПБ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бодова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,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мастер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академским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студијама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,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мастер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струковним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студијама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,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специјалистичким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академским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студијама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,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специјалистичким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струковним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студијама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, односно на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основним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студијама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у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трајању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од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најмање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четири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године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или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специјалистичким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студијама</w:t>
      </w:r>
      <w:proofErr w:type="spellEnd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 xml:space="preserve"> на </w:t>
      </w:r>
      <w:proofErr w:type="spellStart"/>
      <w:r w:rsidR="003D1F5C" w:rsidRPr="003D1F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CS"/>
        </w:rPr>
        <w:t>факултету</w:t>
      </w:r>
      <w:proofErr w:type="spellEnd"/>
      <w:r w:rsidR="003D1F5C" w:rsidRPr="003D1F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="003D1F5C" w:rsidRPr="003D1F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положен</w:t>
      </w:r>
      <w:proofErr w:type="spellEnd"/>
      <w:r w:rsidR="003D1F5C" w:rsidRPr="003D1F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државни</w:t>
      </w:r>
      <w:proofErr w:type="spellEnd"/>
      <w:r w:rsidR="003D1F5C" w:rsidRPr="003D1F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стручни</w:t>
      </w:r>
      <w:proofErr w:type="spellEnd"/>
      <w:r w:rsidR="003D1F5C" w:rsidRPr="003D1F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испит</w:t>
      </w:r>
      <w:proofErr w:type="spellEnd"/>
      <w:r w:rsidR="003D1F5C" w:rsidRPr="003D1F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="003D1F5C" w:rsidRPr="003D1F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положен</w:t>
      </w:r>
      <w:proofErr w:type="spellEnd"/>
      <w:r w:rsidR="003D1F5C" w:rsidRPr="003D1F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испит</w:t>
      </w:r>
      <w:proofErr w:type="spellEnd"/>
      <w:r w:rsidR="003D1F5C" w:rsidRPr="003D1F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</w:t>
      </w:r>
      <w:proofErr w:type="spellEnd"/>
      <w:r w:rsidR="003D1F5C" w:rsidRPr="003D1F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="003D1F5C" w:rsidRPr="003D1F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инспектора</w:t>
      </w:r>
      <w:proofErr w:type="spellEnd"/>
      <w:r w:rsidR="003D1F5C" w:rsidRPr="003D1F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proofErr w:type="spellStart"/>
      <w:r w:rsidR="003D1F5C" w:rsidRPr="003D1F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најмање</w:t>
      </w:r>
      <w:proofErr w:type="spellEnd"/>
      <w:r w:rsidR="003D1F5C" w:rsidRPr="003D1F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7063A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једну годи</w:t>
      </w:r>
      <w:r w:rsidR="007752D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н</w:t>
      </w:r>
      <w:r w:rsidR="007063A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у радног искуства у струци или најмање пет година проведених у радном односу код послодавца из чла</w:t>
      </w:r>
      <w:r w:rsidR="00BD4CB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на</w:t>
      </w:r>
      <w:r w:rsidR="007063A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1. ст. 1. и 2. Закона о запосленима у АП и ЈЛС</w:t>
      </w:r>
      <w:r w:rsidR="003D1F5C" w:rsidRPr="003D1F5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 као и потребне компентенције за обављање послова радног места</w:t>
      </w:r>
      <w:r w:rsidR="003D1F5C" w:rsidRPr="003D1F5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14:paraId="76814494" w14:textId="77777777" w:rsidR="00257DE4" w:rsidRPr="003302AC" w:rsidRDefault="00257DE4" w:rsidP="00257DE4">
      <w:pPr>
        <w:spacing w:after="0" w:line="240" w:lineRule="auto"/>
        <w:ind w:right="450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972E4C5" w14:textId="15249262" w:rsidR="002C0321" w:rsidRPr="00626146" w:rsidRDefault="002C0321" w:rsidP="002C0321">
      <w:pPr>
        <w:jc w:val="center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 xml:space="preserve">Члан </w:t>
      </w:r>
      <w:r w:rsidR="00694C44">
        <w:rPr>
          <w:rFonts w:ascii="Arial" w:hAnsi="Arial" w:cs="Arial"/>
          <w:b/>
          <w:bCs/>
          <w:lang w:val="sr-Cyrl-RS"/>
        </w:rPr>
        <w:t>4</w:t>
      </w:r>
      <w:r w:rsidR="00F222AF">
        <w:rPr>
          <w:rFonts w:ascii="Arial" w:hAnsi="Arial" w:cs="Arial"/>
          <w:b/>
          <w:bCs/>
          <w:lang w:val="sr-Cyrl-RS"/>
        </w:rPr>
        <w:t>.</w:t>
      </w:r>
    </w:p>
    <w:p w14:paraId="47CF182B" w14:textId="77777777" w:rsidR="002E656C" w:rsidRPr="00626146" w:rsidRDefault="002E656C" w:rsidP="002C0321">
      <w:pPr>
        <w:spacing w:after="0" w:line="240" w:lineRule="auto"/>
        <w:jc w:val="center"/>
        <w:rPr>
          <w:rFonts w:ascii="Arial" w:eastAsia="Times New Roman" w:hAnsi="Arial" w:cs="Arial"/>
          <w:lang w:val="sr-Cyrl-CS" w:eastAsia="sr-Latn-CS"/>
        </w:rPr>
      </w:pPr>
    </w:p>
    <w:p w14:paraId="1487596F" w14:textId="7D86D24E" w:rsidR="002C0321" w:rsidRPr="00626146" w:rsidRDefault="002E656C" w:rsidP="002C0321">
      <w:pPr>
        <w:jc w:val="both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eastAsia="Times New Roman" w:hAnsi="Arial" w:cs="Arial"/>
          <w:b/>
          <w:lang w:val="sr-Cyrl-CS" w:eastAsia="sr-Latn-CS"/>
        </w:rPr>
        <w:t xml:space="preserve"> </w:t>
      </w:r>
      <w:r w:rsidR="002C0321" w:rsidRPr="00626146">
        <w:rPr>
          <w:rFonts w:ascii="Arial" w:hAnsi="Arial" w:cs="Arial"/>
          <w:lang w:val="sr-Cyrl-RS"/>
        </w:rPr>
        <w:t>У осталом делу Правилник о организацији и систематизацији радних места у Општинској</w:t>
      </w:r>
      <w:r w:rsidR="00B82000" w:rsidRPr="00626146">
        <w:rPr>
          <w:rFonts w:ascii="Arial" w:hAnsi="Arial" w:cs="Arial"/>
        </w:rPr>
        <w:t xml:space="preserve"> </w:t>
      </w:r>
      <w:r w:rsidR="002C0321" w:rsidRPr="00626146">
        <w:rPr>
          <w:rFonts w:ascii="Arial" w:hAnsi="Arial" w:cs="Arial"/>
          <w:lang w:val="sr-Cyrl-RS"/>
        </w:rPr>
        <w:t>управи и Општинском правобранилаштву општине Пожега остаје неизмењен.</w:t>
      </w:r>
    </w:p>
    <w:p w14:paraId="6EDF130B" w14:textId="277EBD75" w:rsidR="002E656C" w:rsidRPr="00626146" w:rsidRDefault="002E656C" w:rsidP="002E656C">
      <w:pPr>
        <w:spacing w:after="0" w:line="240" w:lineRule="auto"/>
        <w:jc w:val="both"/>
        <w:rPr>
          <w:rFonts w:ascii="Arial" w:eastAsia="Times New Roman" w:hAnsi="Arial" w:cs="Arial"/>
          <w:b/>
          <w:lang w:val="sr-Cyrl-CS" w:eastAsia="sr-Latn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5"/>
        <w:gridCol w:w="4055"/>
      </w:tblGrid>
      <w:tr w:rsidR="002E656C" w:rsidRPr="00626146" w14:paraId="04BC6BEF" w14:textId="77777777" w:rsidTr="004A30A1">
        <w:tc>
          <w:tcPr>
            <w:tcW w:w="9576" w:type="dxa"/>
            <w:gridSpan w:val="2"/>
          </w:tcPr>
          <w:p w14:paraId="7EEA7CA3" w14:textId="1F942802" w:rsidR="002E656C" w:rsidRPr="00626146" w:rsidRDefault="002E656C" w:rsidP="002C032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Cyrl-CS" w:eastAsia="sr-Latn-CS"/>
              </w:rPr>
            </w:pPr>
          </w:p>
        </w:tc>
      </w:tr>
      <w:tr w:rsidR="002E656C" w:rsidRPr="00626146" w14:paraId="60863815" w14:textId="77777777" w:rsidTr="004A30A1">
        <w:tc>
          <w:tcPr>
            <w:tcW w:w="5428" w:type="dxa"/>
          </w:tcPr>
          <w:p w14:paraId="4B8566E5" w14:textId="65C7F519" w:rsidR="007752DB" w:rsidRPr="009E31B4" w:rsidRDefault="007752DB" w:rsidP="001C4224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/>
                <w:lang w:val="sr-Cyrl-RS" w:eastAsia="sr-Latn-CS"/>
              </w:rPr>
            </w:pPr>
          </w:p>
        </w:tc>
        <w:tc>
          <w:tcPr>
            <w:tcW w:w="4148" w:type="dxa"/>
          </w:tcPr>
          <w:p w14:paraId="57C94C70" w14:textId="11CFA3B4" w:rsidR="002E656C" w:rsidRPr="00626146" w:rsidRDefault="002E656C" w:rsidP="002E656C">
            <w:pPr>
              <w:spacing w:before="100" w:beforeAutospacing="1"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lang w:val="sr-Cyrl-CS" w:eastAsia="sr-Latn-CS"/>
              </w:rPr>
            </w:pPr>
          </w:p>
        </w:tc>
      </w:tr>
    </w:tbl>
    <w:p w14:paraId="43FC41C6" w14:textId="77777777" w:rsidR="002E656C" w:rsidRPr="009E31B4" w:rsidRDefault="002E656C" w:rsidP="002E656C">
      <w:pPr>
        <w:spacing w:after="0" w:line="240" w:lineRule="auto"/>
        <w:jc w:val="both"/>
        <w:rPr>
          <w:rFonts w:ascii="Arial" w:eastAsia="Times New Roman" w:hAnsi="Arial" w:cs="Arial"/>
          <w:b/>
          <w:lang w:val="sr-Cyrl-RS" w:eastAsia="ar-SA"/>
        </w:rPr>
      </w:pPr>
    </w:p>
    <w:p w14:paraId="1060F2DF" w14:textId="0DDED6CD" w:rsidR="003D534F" w:rsidRPr="00626146" w:rsidRDefault="003D534F" w:rsidP="006F4D11">
      <w:pPr>
        <w:jc w:val="center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 xml:space="preserve">Члан </w:t>
      </w:r>
      <w:r w:rsidR="00694C44">
        <w:rPr>
          <w:rFonts w:ascii="Arial" w:hAnsi="Arial" w:cs="Arial"/>
          <w:b/>
          <w:bCs/>
          <w:lang w:val="sr-Cyrl-RS"/>
        </w:rPr>
        <w:t>5</w:t>
      </w:r>
      <w:r w:rsidR="00F222AF">
        <w:rPr>
          <w:rFonts w:ascii="Arial" w:hAnsi="Arial" w:cs="Arial"/>
          <w:b/>
          <w:bCs/>
          <w:lang w:val="sr-Cyrl-RS"/>
        </w:rPr>
        <w:t>.</w:t>
      </w:r>
    </w:p>
    <w:p w14:paraId="033620E8" w14:textId="053DDB77" w:rsidR="003D534F" w:rsidRPr="00626146" w:rsidRDefault="003D534F" w:rsidP="003D534F">
      <w:pPr>
        <w:jc w:val="both"/>
        <w:rPr>
          <w:rFonts w:ascii="Arial" w:hAnsi="Arial" w:cs="Arial"/>
          <w:lang w:val="sr-Cyrl-RS"/>
        </w:rPr>
      </w:pPr>
      <w:r w:rsidRPr="00626146">
        <w:rPr>
          <w:rFonts w:ascii="Arial" w:hAnsi="Arial" w:cs="Arial"/>
          <w:lang w:val="sr-Cyrl-RS"/>
        </w:rPr>
        <w:tab/>
        <w:t>Ова</w:t>
      </w:r>
      <w:r w:rsidR="00472A24" w:rsidRPr="00626146">
        <w:rPr>
          <w:rFonts w:ascii="Arial" w:hAnsi="Arial" w:cs="Arial"/>
          <w:lang w:val="sr-Cyrl-RS"/>
        </w:rPr>
        <w:t xml:space="preserve"> измена</w:t>
      </w:r>
      <w:r w:rsidRPr="00626146">
        <w:rPr>
          <w:rFonts w:ascii="Arial" w:hAnsi="Arial" w:cs="Arial"/>
          <w:lang w:val="sr-Cyrl-RS"/>
        </w:rPr>
        <w:t xml:space="preserve"> Правилник</w:t>
      </w:r>
      <w:r w:rsidR="00472A24" w:rsidRPr="00626146">
        <w:rPr>
          <w:rFonts w:ascii="Arial" w:hAnsi="Arial" w:cs="Arial"/>
          <w:lang w:val="sr-Cyrl-RS"/>
        </w:rPr>
        <w:t>а</w:t>
      </w:r>
      <w:r w:rsidRPr="00626146">
        <w:rPr>
          <w:rFonts w:ascii="Arial" w:hAnsi="Arial" w:cs="Arial"/>
          <w:lang w:val="sr-Cyrl-RS"/>
        </w:rPr>
        <w:t xml:space="preserve"> ступа на снагу даном </w:t>
      </w:r>
      <w:r w:rsidR="00046422" w:rsidRPr="00626146">
        <w:rPr>
          <w:rFonts w:ascii="Arial" w:hAnsi="Arial" w:cs="Arial"/>
          <w:lang w:val="sr-Latn-RS"/>
        </w:rPr>
        <w:t>o</w:t>
      </w:r>
      <w:r w:rsidR="00046422" w:rsidRPr="00626146">
        <w:rPr>
          <w:rFonts w:ascii="Arial" w:hAnsi="Arial" w:cs="Arial"/>
          <w:lang w:val="sr-Cyrl-RS"/>
        </w:rPr>
        <w:t xml:space="preserve">бјављивања </w:t>
      </w:r>
      <w:r w:rsidRPr="00626146">
        <w:rPr>
          <w:rFonts w:ascii="Arial" w:hAnsi="Arial" w:cs="Arial"/>
          <w:lang w:val="sr-Cyrl-RS"/>
        </w:rPr>
        <w:t>у „Службеном листу општине Пожега“.</w:t>
      </w:r>
    </w:p>
    <w:p w14:paraId="63CBAFA4" w14:textId="181E1D91" w:rsidR="003D534F" w:rsidRPr="00626146" w:rsidRDefault="003D534F" w:rsidP="003D534F">
      <w:pPr>
        <w:jc w:val="both"/>
        <w:rPr>
          <w:rFonts w:ascii="Arial" w:hAnsi="Arial" w:cs="Arial"/>
          <w:lang w:val="sr-Cyrl-RS"/>
        </w:rPr>
      </w:pPr>
    </w:p>
    <w:p w14:paraId="5661083C" w14:textId="321D0692" w:rsidR="003D534F" w:rsidRPr="00626146" w:rsidRDefault="003D534F" w:rsidP="003D534F">
      <w:pPr>
        <w:jc w:val="both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>Република Србија</w:t>
      </w:r>
      <w:r w:rsidR="001A4E8F">
        <w:rPr>
          <w:rFonts w:ascii="Arial" w:hAnsi="Arial" w:cs="Arial"/>
          <w:b/>
          <w:bCs/>
          <w:lang w:val="sr-Cyrl-RS"/>
        </w:rPr>
        <w:tab/>
      </w:r>
      <w:r w:rsidR="001A4E8F">
        <w:rPr>
          <w:rFonts w:ascii="Arial" w:hAnsi="Arial" w:cs="Arial"/>
          <w:b/>
          <w:bCs/>
          <w:lang w:val="sr-Cyrl-RS"/>
        </w:rPr>
        <w:tab/>
      </w:r>
      <w:r w:rsidR="001A4E8F">
        <w:rPr>
          <w:rFonts w:ascii="Arial" w:hAnsi="Arial" w:cs="Arial"/>
          <w:b/>
          <w:bCs/>
          <w:lang w:val="sr-Cyrl-RS"/>
        </w:rPr>
        <w:tab/>
      </w:r>
      <w:r w:rsidR="001A4E8F">
        <w:rPr>
          <w:rFonts w:ascii="Arial" w:hAnsi="Arial" w:cs="Arial"/>
          <w:b/>
          <w:bCs/>
          <w:lang w:val="sr-Cyrl-RS"/>
        </w:rPr>
        <w:tab/>
      </w:r>
      <w:r w:rsidR="001A4E8F">
        <w:rPr>
          <w:rFonts w:ascii="Arial" w:hAnsi="Arial" w:cs="Arial"/>
          <w:b/>
          <w:bCs/>
          <w:lang w:val="sr-Cyrl-RS"/>
        </w:rPr>
        <w:tab/>
      </w:r>
      <w:r w:rsidR="001A4E8F">
        <w:rPr>
          <w:rFonts w:ascii="Arial" w:hAnsi="Arial" w:cs="Arial"/>
          <w:b/>
          <w:bCs/>
          <w:lang w:val="sr-Cyrl-RS"/>
        </w:rPr>
        <w:tab/>
      </w:r>
      <w:r w:rsidR="001A4E8F">
        <w:rPr>
          <w:rFonts w:ascii="Arial" w:hAnsi="Arial" w:cs="Arial"/>
          <w:b/>
          <w:bCs/>
          <w:lang w:val="sr-Cyrl-RS"/>
        </w:rPr>
        <w:tab/>
      </w:r>
      <w:r w:rsidR="001A4E8F">
        <w:rPr>
          <w:rFonts w:ascii="Arial" w:hAnsi="Arial" w:cs="Arial"/>
          <w:b/>
          <w:bCs/>
          <w:lang w:val="sr-Cyrl-RS"/>
        </w:rPr>
        <w:tab/>
      </w:r>
      <w:r w:rsidR="001A4E8F">
        <w:rPr>
          <w:rFonts w:ascii="Arial" w:hAnsi="Arial" w:cs="Arial"/>
          <w:b/>
          <w:bCs/>
          <w:lang w:val="sr-Cyrl-RS"/>
        </w:rPr>
        <w:tab/>
      </w:r>
    </w:p>
    <w:p w14:paraId="052667F9" w14:textId="2E10BEFD" w:rsidR="003D534F" w:rsidRPr="00626146" w:rsidRDefault="003D534F" w:rsidP="003D534F">
      <w:pPr>
        <w:jc w:val="both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>Општина Пожега</w:t>
      </w:r>
    </w:p>
    <w:p w14:paraId="128DD1D1" w14:textId="77777777" w:rsidR="00DC1CCF" w:rsidRDefault="003D534F" w:rsidP="003D534F">
      <w:pPr>
        <w:jc w:val="both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>Општинско веће</w:t>
      </w:r>
    </w:p>
    <w:p w14:paraId="30BF398E" w14:textId="77777777" w:rsidR="001A4E8F" w:rsidRDefault="00DC1CCF" w:rsidP="001A4E8F">
      <w:pPr>
        <w:jc w:val="both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>Б</w:t>
      </w:r>
      <w:r w:rsidR="003D534F" w:rsidRPr="00626146">
        <w:rPr>
          <w:rFonts w:ascii="Arial" w:hAnsi="Arial" w:cs="Arial"/>
          <w:b/>
          <w:bCs/>
          <w:lang w:val="sr-Cyrl-RS"/>
        </w:rPr>
        <w:t>рој</w:t>
      </w:r>
      <w:r>
        <w:rPr>
          <w:rFonts w:ascii="Arial" w:hAnsi="Arial" w:cs="Arial"/>
          <w:b/>
          <w:bCs/>
          <w:lang w:val="sr-Cyrl-RS"/>
        </w:rPr>
        <w:t xml:space="preserve"> </w:t>
      </w:r>
      <w:r w:rsidR="00D3022D">
        <w:rPr>
          <w:rFonts w:ascii="Arial" w:hAnsi="Arial" w:cs="Arial"/>
          <w:b/>
          <w:bCs/>
          <w:lang w:val="sr-Cyrl-RS"/>
        </w:rPr>
        <w:t xml:space="preserve">000810048 2026 06706 </w:t>
      </w:r>
      <w:r>
        <w:rPr>
          <w:rFonts w:ascii="Arial" w:hAnsi="Arial" w:cs="Arial"/>
          <w:b/>
          <w:bCs/>
          <w:lang w:val="sr-Cyrl-RS"/>
        </w:rPr>
        <w:t>004 000 000 001</w:t>
      </w:r>
      <w:r w:rsidR="005E3861" w:rsidRPr="00626146">
        <w:rPr>
          <w:rFonts w:ascii="Arial" w:hAnsi="Arial" w:cs="Arial"/>
          <w:b/>
          <w:bCs/>
          <w:lang w:val="sr-Cyrl-RS"/>
        </w:rPr>
        <w:t xml:space="preserve"> </w:t>
      </w:r>
      <w:r w:rsidR="00D33A9D">
        <w:rPr>
          <w:rFonts w:ascii="Arial" w:hAnsi="Arial" w:cs="Arial"/>
          <w:b/>
          <w:bCs/>
          <w:lang w:val="sr-Cyrl-RS"/>
        </w:rPr>
        <w:t>од 05.03.2026.године.</w:t>
      </w:r>
    </w:p>
    <w:p w14:paraId="33F0FD62" w14:textId="17DB2B16" w:rsidR="001A4E8F" w:rsidRPr="001A4E8F" w:rsidRDefault="001A4E8F" w:rsidP="001A4E8F">
      <w:pPr>
        <w:jc w:val="both"/>
        <w:rPr>
          <w:rFonts w:ascii="Arial" w:hAnsi="Arial" w:cs="Arial"/>
          <w:b/>
          <w:bCs/>
          <w:lang w:val="sr-Cyrl-RS"/>
        </w:rPr>
      </w:pPr>
      <w:r>
        <w:rPr>
          <w:rFonts w:ascii="Century Gothic" w:hAnsi="Century Gothic"/>
          <w:b/>
          <w:sz w:val="20"/>
          <w:szCs w:val="20"/>
          <w:lang w:val="sr-Cyrl-RS"/>
        </w:rPr>
        <w:t xml:space="preserve">Пожега                                                                                                                  </w:t>
      </w:r>
      <w:r>
        <w:rPr>
          <w:rFonts w:ascii="Century Gothic" w:hAnsi="Century Gothic"/>
          <w:b/>
          <w:sz w:val="20"/>
          <w:szCs w:val="20"/>
          <w:lang w:val="sr-Latn-RS"/>
        </w:rPr>
        <w:t>ПРЕДСЕДАВАЈУЋИ</w:t>
      </w:r>
    </w:p>
    <w:p w14:paraId="3F355E5C" w14:textId="2F2783CA" w:rsidR="001A4E8F" w:rsidRDefault="001A4E8F" w:rsidP="001A4E8F">
      <w:pPr>
        <w:ind w:left="4248" w:firstLine="708"/>
        <w:jc w:val="center"/>
        <w:rPr>
          <w:rFonts w:ascii="Century Gothic" w:hAnsi="Century Gothic"/>
          <w:b/>
          <w:sz w:val="20"/>
          <w:szCs w:val="20"/>
          <w:lang w:val="sr-Latn-RS"/>
        </w:rPr>
      </w:pPr>
      <w:r>
        <w:rPr>
          <w:rFonts w:ascii="Century Gothic" w:hAnsi="Century Gothic"/>
          <w:b/>
          <w:sz w:val="20"/>
          <w:szCs w:val="20"/>
          <w:lang w:val="sr-Cyrl-RS"/>
        </w:rPr>
        <w:t xml:space="preserve">                                    </w:t>
      </w:r>
      <w:r>
        <w:rPr>
          <w:rFonts w:ascii="Century Gothic" w:hAnsi="Century Gothic"/>
          <w:b/>
          <w:sz w:val="20"/>
          <w:szCs w:val="20"/>
          <w:lang w:val="sr-Latn-RS"/>
        </w:rPr>
        <w:t>ПРЕДСЕДНИК</w:t>
      </w:r>
    </w:p>
    <w:p w14:paraId="7D71CD61" w14:textId="1D2615E1" w:rsidR="001A4E8F" w:rsidRDefault="001A4E8F" w:rsidP="001A4E8F">
      <w:pPr>
        <w:ind w:left="4248" w:firstLine="708"/>
        <w:jc w:val="center"/>
        <w:rPr>
          <w:rFonts w:ascii="Century Gothic" w:hAnsi="Century Gothic"/>
          <w:b/>
          <w:sz w:val="20"/>
          <w:szCs w:val="20"/>
          <w:lang w:val="sr-Latn-RS"/>
        </w:rPr>
      </w:pPr>
      <w:r>
        <w:rPr>
          <w:rFonts w:ascii="Century Gothic" w:hAnsi="Century Gothic"/>
          <w:b/>
          <w:sz w:val="20"/>
          <w:szCs w:val="20"/>
          <w:lang w:val="sr-Cyrl-RS"/>
        </w:rPr>
        <w:t xml:space="preserve">                                      </w:t>
      </w:r>
      <w:r>
        <w:rPr>
          <w:rFonts w:ascii="Century Gothic" w:hAnsi="Century Gothic"/>
          <w:b/>
          <w:sz w:val="20"/>
          <w:szCs w:val="20"/>
          <w:lang w:val="sr-Latn-RS"/>
        </w:rPr>
        <w:t>ОПШТИНЕ ПОЖЕГА</w:t>
      </w:r>
    </w:p>
    <w:p w14:paraId="10F2D874" w14:textId="30646EC3" w:rsidR="001A4E8F" w:rsidRPr="001A4E8F" w:rsidRDefault="001A4E8F" w:rsidP="001A4E8F">
      <w:pPr>
        <w:ind w:left="4248" w:firstLine="708"/>
        <w:jc w:val="center"/>
        <w:rPr>
          <w:rFonts w:ascii="Century Gothic" w:hAnsi="Century Gothic"/>
          <w:b/>
          <w:sz w:val="20"/>
          <w:szCs w:val="20"/>
          <w:lang w:val="sr-Cyrl-RS"/>
        </w:rPr>
      </w:pPr>
      <w:r>
        <w:rPr>
          <w:rFonts w:ascii="Century Gothic" w:hAnsi="Century Gothic"/>
          <w:b/>
          <w:sz w:val="20"/>
          <w:szCs w:val="20"/>
          <w:lang w:val="sr-Cyrl-RS"/>
        </w:rPr>
        <w:t xml:space="preserve">                                     </w:t>
      </w:r>
      <w:r>
        <w:rPr>
          <w:rFonts w:ascii="Century Gothic" w:hAnsi="Century Gothic"/>
          <w:b/>
          <w:sz w:val="20"/>
          <w:szCs w:val="20"/>
          <w:lang w:val="sr-Cyrl-RS"/>
        </w:rPr>
        <w:t>Ђорђе Никитовић, с.р.</w:t>
      </w:r>
    </w:p>
    <w:p w14:paraId="6C96A8B0" w14:textId="3EDED2D0" w:rsidR="0027476A" w:rsidRPr="00295BEC" w:rsidRDefault="0027476A" w:rsidP="00295BEC">
      <w:pPr>
        <w:ind w:firstLine="708"/>
        <w:jc w:val="both"/>
        <w:rPr>
          <w:rFonts w:ascii="Century Gothic" w:hAnsi="Century Gothic"/>
          <w:sz w:val="20"/>
          <w:szCs w:val="20"/>
          <w:lang w:val="sr-Cyrl-RS"/>
        </w:rPr>
      </w:pPr>
      <w:r>
        <w:rPr>
          <w:rFonts w:ascii="Century Gothic" w:hAnsi="Century Gothic"/>
          <w:sz w:val="20"/>
          <w:szCs w:val="20"/>
          <w:lang w:val="sr-Latn-RS"/>
        </w:rPr>
        <w:t>На основу члана 173.</w:t>
      </w:r>
      <w:r>
        <w:rPr>
          <w:rFonts w:ascii="Century Gothic" w:hAnsi="Century Gothic"/>
          <w:sz w:val="20"/>
          <w:szCs w:val="20"/>
          <w:lang w:val="sr-Cyrl-RS"/>
        </w:rPr>
        <w:t xml:space="preserve"> став 1. </w:t>
      </w:r>
      <w:r>
        <w:rPr>
          <w:rFonts w:ascii="Century Gothic" w:hAnsi="Century Gothic"/>
          <w:sz w:val="20"/>
          <w:szCs w:val="20"/>
          <w:lang w:val="sr-Latn-RS"/>
        </w:rPr>
        <w:t>Закона о запосленима у аутономним покрајинама и јединицама локалне самоуправе (''Сл.гл.РС'', бр. 21/</w:t>
      </w:r>
      <w:r>
        <w:rPr>
          <w:rFonts w:ascii="Century Gothic" w:hAnsi="Century Gothic"/>
          <w:sz w:val="20"/>
          <w:szCs w:val="20"/>
          <w:lang w:val="sr-Cyrl-RS"/>
        </w:rPr>
        <w:t>20</w:t>
      </w:r>
      <w:r>
        <w:rPr>
          <w:rFonts w:ascii="Century Gothic" w:hAnsi="Century Gothic"/>
          <w:sz w:val="20"/>
          <w:szCs w:val="20"/>
          <w:lang w:val="sr-Latn-RS"/>
        </w:rPr>
        <w:t>16</w:t>
      </w:r>
      <w:r>
        <w:rPr>
          <w:rFonts w:ascii="Century Gothic" w:hAnsi="Century Gothic"/>
          <w:sz w:val="20"/>
          <w:szCs w:val="20"/>
          <w:lang w:val="sr-Cyrl-RS"/>
        </w:rPr>
        <w:t>, 113/2017, 95/2018, 113/2017-др.закон, 114/2021 и 92/2023</w:t>
      </w:r>
      <w:r>
        <w:rPr>
          <w:rFonts w:ascii="Century Gothic" w:hAnsi="Century Gothic"/>
          <w:sz w:val="20"/>
          <w:szCs w:val="20"/>
          <w:lang w:val="sr-Latn-RS"/>
        </w:rPr>
        <w:t xml:space="preserve">) и члана </w:t>
      </w:r>
      <w:r>
        <w:rPr>
          <w:rFonts w:ascii="Century Gothic" w:hAnsi="Century Gothic"/>
          <w:sz w:val="20"/>
          <w:szCs w:val="20"/>
          <w:lang w:val="sr-Cyrl-RS"/>
        </w:rPr>
        <w:t>58</w:t>
      </w:r>
      <w:r>
        <w:rPr>
          <w:rFonts w:ascii="Century Gothic" w:hAnsi="Century Gothic"/>
          <w:sz w:val="20"/>
          <w:szCs w:val="20"/>
          <w:lang w:val="sr-Latn-RS"/>
        </w:rPr>
        <w:t xml:space="preserve">. </w:t>
      </w:r>
      <w:r>
        <w:rPr>
          <w:rFonts w:ascii="Century Gothic" w:hAnsi="Century Gothic"/>
          <w:sz w:val="20"/>
          <w:szCs w:val="20"/>
          <w:lang w:val="sr-Cyrl-RS"/>
        </w:rPr>
        <w:t>Статута</w:t>
      </w:r>
      <w:r>
        <w:rPr>
          <w:rFonts w:ascii="Century Gothic" w:hAnsi="Century Gothic"/>
          <w:sz w:val="20"/>
          <w:szCs w:val="20"/>
          <w:lang w:val="sr-Latn-RS"/>
        </w:rPr>
        <w:t xml:space="preserve"> општине Пожега (''</w:t>
      </w:r>
      <w:r>
        <w:rPr>
          <w:rFonts w:ascii="Century Gothic" w:hAnsi="Century Gothic"/>
          <w:sz w:val="20"/>
          <w:szCs w:val="20"/>
          <w:lang w:val="sr-Cyrl-RS"/>
        </w:rPr>
        <w:t>С</w:t>
      </w:r>
      <w:r>
        <w:rPr>
          <w:rFonts w:ascii="Century Gothic" w:hAnsi="Century Gothic"/>
          <w:sz w:val="20"/>
          <w:szCs w:val="20"/>
          <w:lang w:val="sr-Latn-RS"/>
        </w:rPr>
        <w:t xml:space="preserve">лужбени </w:t>
      </w:r>
      <w:r>
        <w:rPr>
          <w:rFonts w:ascii="Century Gothic" w:hAnsi="Century Gothic"/>
          <w:sz w:val="20"/>
          <w:szCs w:val="20"/>
          <w:lang w:val="sr-Cyrl-RS"/>
        </w:rPr>
        <w:t>лист општине Пожега</w:t>
      </w:r>
      <w:r>
        <w:rPr>
          <w:rFonts w:ascii="Century Gothic" w:hAnsi="Century Gothic"/>
          <w:sz w:val="20"/>
          <w:szCs w:val="20"/>
          <w:lang w:val="sr-Latn-RS"/>
        </w:rPr>
        <w:t xml:space="preserve">'', бр. </w:t>
      </w:r>
      <w:r>
        <w:rPr>
          <w:rFonts w:ascii="Century Gothic" w:hAnsi="Century Gothic"/>
          <w:sz w:val="20"/>
          <w:szCs w:val="20"/>
          <w:lang w:val="sr-Cyrl-RS"/>
        </w:rPr>
        <w:t>1</w:t>
      </w:r>
      <w:r>
        <w:rPr>
          <w:rFonts w:ascii="Century Gothic" w:hAnsi="Century Gothic"/>
          <w:sz w:val="20"/>
          <w:szCs w:val="20"/>
          <w:lang w:val="sr-Latn-RS"/>
        </w:rPr>
        <w:t>/</w:t>
      </w:r>
      <w:r>
        <w:rPr>
          <w:rFonts w:ascii="Century Gothic" w:hAnsi="Century Gothic"/>
          <w:sz w:val="20"/>
          <w:szCs w:val="20"/>
          <w:lang w:val="sr-Cyrl-RS"/>
        </w:rPr>
        <w:t>2019 и 12/2021</w:t>
      </w:r>
      <w:r>
        <w:rPr>
          <w:rFonts w:ascii="Century Gothic" w:hAnsi="Century Gothic"/>
          <w:sz w:val="20"/>
          <w:szCs w:val="20"/>
          <w:lang w:val="sr-Latn-RS"/>
        </w:rPr>
        <w:t xml:space="preserve">), Општинско веће општине Пожега, на седници од </w:t>
      </w:r>
      <w:r>
        <w:rPr>
          <w:rFonts w:ascii="Century Gothic" w:hAnsi="Century Gothic"/>
          <w:sz w:val="20"/>
          <w:szCs w:val="20"/>
          <w:lang w:val="sr-Cyrl-CS"/>
        </w:rPr>
        <w:t xml:space="preserve">05.03. </w:t>
      </w:r>
      <w:r>
        <w:rPr>
          <w:rFonts w:ascii="Century Gothic" w:hAnsi="Century Gothic"/>
          <w:sz w:val="20"/>
          <w:szCs w:val="20"/>
          <w:lang w:val="sr-Latn-RS"/>
        </w:rPr>
        <w:t>20</w:t>
      </w:r>
      <w:r>
        <w:rPr>
          <w:rFonts w:ascii="Century Gothic" w:hAnsi="Century Gothic"/>
          <w:sz w:val="20"/>
          <w:szCs w:val="20"/>
          <w:lang w:val="sr-Cyrl-RS"/>
        </w:rPr>
        <w:t>26</w:t>
      </w:r>
      <w:r>
        <w:rPr>
          <w:rFonts w:ascii="Century Gothic" w:hAnsi="Century Gothic"/>
          <w:sz w:val="20"/>
          <w:szCs w:val="20"/>
          <w:lang w:val="sr-Latn-RS"/>
        </w:rPr>
        <w:t>. године, донело је</w:t>
      </w:r>
    </w:p>
    <w:p w14:paraId="6AD257BA" w14:textId="77777777" w:rsidR="0027476A" w:rsidRDefault="0027476A" w:rsidP="0027476A">
      <w:pPr>
        <w:jc w:val="center"/>
        <w:rPr>
          <w:rFonts w:ascii="Century Gothic" w:hAnsi="Century Gothic"/>
          <w:b/>
          <w:sz w:val="20"/>
          <w:szCs w:val="20"/>
          <w:lang w:val="sr-Latn-RS"/>
        </w:rPr>
      </w:pPr>
      <w:r>
        <w:rPr>
          <w:rFonts w:ascii="Century Gothic" w:hAnsi="Century Gothic"/>
          <w:b/>
          <w:sz w:val="20"/>
          <w:szCs w:val="20"/>
          <w:lang w:val="sr-Latn-RS"/>
        </w:rPr>
        <w:t>Р Е Ш Е Њ Е</w:t>
      </w:r>
    </w:p>
    <w:p w14:paraId="1C8A4F29" w14:textId="17FA04EF" w:rsidR="0027476A" w:rsidRPr="001A4E8F" w:rsidRDefault="0027476A" w:rsidP="001A4E8F">
      <w:pPr>
        <w:jc w:val="center"/>
        <w:rPr>
          <w:rFonts w:ascii="Century Gothic" w:hAnsi="Century Gothic"/>
          <w:b/>
          <w:sz w:val="20"/>
          <w:szCs w:val="20"/>
          <w:lang w:val="sr-Cyrl-RS"/>
        </w:rPr>
      </w:pPr>
      <w:r>
        <w:rPr>
          <w:rFonts w:ascii="Century Gothic" w:hAnsi="Century Gothic"/>
          <w:b/>
          <w:sz w:val="20"/>
          <w:szCs w:val="20"/>
          <w:lang w:val="sr-Latn-RS"/>
        </w:rPr>
        <w:t>о образовању Жалбене комисије</w:t>
      </w:r>
    </w:p>
    <w:p w14:paraId="010BA7C6" w14:textId="77777777" w:rsidR="0027476A" w:rsidRDefault="0027476A" w:rsidP="0027476A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I</w:t>
      </w:r>
    </w:p>
    <w:p w14:paraId="372FFC2B" w14:textId="77777777" w:rsidR="0027476A" w:rsidRDefault="0027476A" w:rsidP="0027476A">
      <w:pPr>
        <w:jc w:val="both"/>
        <w:rPr>
          <w:rFonts w:ascii="Century Gothic" w:hAnsi="Century Gothic"/>
          <w:sz w:val="20"/>
          <w:szCs w:val="20"/>
          <w:lang w:val="sr-Cyrl-CS"/>
        </w:rPr>
      </w:pPr>
      <w:r>
        <w:rPr>
          <w:rFonts w:ascii="Century Gothic" w:hAnsi="Century Gothic"/>
          <w:b/>
          <w:sz w:val="20"/>
          <w:szCs w:val="20"/>
          <w:lang w:val="sr-Latn-RS"/>
        </w:rPr>
        <w:tab/>
      </w:r>
      <w:r>
        <w:rPr>
          <w:rFonts w:ascii="Century Gothic" w:hAnsi="Century Gothic"/>
          <w:b/>
          <w:sz w:val="20"/>
          <w:szCs w:val="20"/>
          <w:lang w:val="sr-Cyrl-RS"/>
        </w:rPr>
        <w:t xml:space="preserve">Образује се </w:t>
      </w:r>
      <w:r>
        <w:rPr>
          <w:rFonts w:ascii="Century Gothic" w:hAnsi="Century Gothic"/>
          <w:bCs/>
          <w:sz w:val="20"/>
          <w:szCs w:val="20"/>
          <w:lang w:val="sr-Cyrl-RS"/>
        </w:rPr>
        <w:t>Жалбена комисија у општини Пожега у следећем саставу:</w:t>
      </w:r>
    </w:p>
    <w:p w14:paraId="46E9E207" w14:textId="77777777" w:rsidR="0027476A" w:rsidRDefault="0027476A" w:rsidP="0027476A">
      <w:pPr>
        <w:pStyle w:val="msolistparagraph0"/>
        <w:numPr>
          <w:ilvl w:val="0"/>
          <w:numId w:val="2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sr-Cyrl-RS"/>
        </w:rPr>
        <w:t>Ивана Ћебић</w:t>
      </w:r>
      <w:r>
        <w:rPr>
          <w:rFonts w:ascii="Century Gothic" w:hAnsi="Century Gothic"/>
          <w:sz w:val="20"/>
          <w:szCs w:val="20"/>
        </w:rPr>
        <w:t>, дипл.правник</w:t>
      </w:r>
      <w:r>
        <w:rPr>
          <w:rFonts w:ascii="Century Gothic" w:hAnsi="Century Gothic"/>
          <w:sz w:val="20"/>
          <w:szCs w:val="20"/>
          <w:lang w:val="sr-Cyrl-RS"/>
        </w:rPr>
        <w:t xml:space="preserve"> – за </w:t>
      </w:r>
      <w:r>
        <w:rPr>
          <w:rFonts w:ascii="Century Gothic" w:hAnsi="Century Gothic"/>
          <w:sz w:val="20"/>
          <w:szCs w:val="20"/>
        </w:rPr>
        <w:t>председник</w:t>
      </w:r>
      <w:r>
        <w:rPr>
          <w:rFonts w:ascii="Century Gothic" w:hAnsi="Century Gothic"/>
          <w:sz w:val="20"/>
          <w:szCs w:val="20"/>
          <w:lang w:val="sr-Cyrl-RS"/>
        </w:rPr>
        <w:t>а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1590F4C5" w14:textId="77777777" w:rsidR="0027476A" w:rsidRDefault="0027476A" w:rsidP="002747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  <w:lang w:val="sr-Latn-RS"/>
        </w:rPr>
      </w:pPr>
      <w:r>
        <w:rPr>
          <w:rFonts w:ascii="Century Gothic" w:hAnsi="Century Gothic"/>
          <w:sz w:val="20"/>
          <w:szCs w:val="20"/>
          <w:lang w:val="sr-Cyrl-CS"/>
        </w:rPr>
        <w:t>Дејан Петровић</w:t>
      </w:r>
      <w:r>
        <w:rPr>
          <w:rFonts w:ascii="Century Gothic" w:hAnsi="Century Gothic"/>
          <w:sz w:val="20"/>
          <w:szCs w:val="20"/>
          <w:lang w:val="sr-Latn-RS"/>
        </w:rPr>
        <w:t>, дипл.правник</w:t>
      </w:r>
      <w:r>
        <w:rPr>
          <w:rFonts w:ascii="Century Gothic" w:hAnsi="Century Gothic"/>
          <w:sz w:val="20"/>
          <w:szCs w:val="20"/>
          <w:lang w:val="sr-Cyrl-RS"/>
        </w:rPr>
        <w:t>- за</w:t>
      </w:r>
      <w:r>
        <w:rPr>
          <w:rFonts w:ascii="Century Gothic" w:hAnsi="Century Gothic"/>
          <w:sz w:val="20"/>
          <w:szCs w:val="20"/>
          <w:lang w:val="sr-Latn-RS"/>
        </w:rPr>
        <w:t xml:space="preserve"> члан</w:t>
      </w:r>
      <w:r>
        <w:rPr>
          <w:rFonts w:ascii="Century Gothic" w:hAnsi="Century Gothic"/>
          <w:sz w:val="20"/>
          <w:szCs w:val="20"/>
          <w:lang w:val="sr-Cyrl-RS"/>
        </w:rPr>
        <w:t>а</w:t>
      </w:r>
      <w:r>
        <w:rPr>
          <w:rFonts w:ascii="Century Gothic" w:hAnsi="Century Gothic"/>
          <w:sz w:val="20"/>
          <w:szCs w:val="20"/>
          <w:lang w:val="sr-Latn-RS"/>
        </w:rPr>
        <w:t xml:space="preserve"> </w:t>
      </w:r>
    </w:p>
    <w:p w14:paraId="750AF551" w14:textId="77777777" w:rsidR="0027476A" w:rsidRDefault="0027476A" w:rsidP="002747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  <w:lang w:val="sr-Latn-RS"/>
        </w:rPr>
      </w:pPr>
      <w:r>
        <w:rPr>
          <w:rFonts w:ascii="Century Gothic" w:hAnsi="Century Gothic"/>
          <w:sz w:val="20"/>
          <w:szCs w:val="20"/>
          <w:lang w:val="sr-Cyrl-RS"/>
        </w:rPr>
        <w:t>Иван Грковић</w:t>
      </w:r>
      <w:r>
        <w:rPr>
          <w:rFonts w:ascii="Century Gothic" w:hAnsi="Century Gothic"/>
          <w:sz w:val="20"/>
          <w:szCs w:val="20"/>
          <w:lang w:val="sr-Cyrl-CS"/>
        </w:rPr>
        <w:t>, дипл.правник -за члана</w:t>
      </w:r>
    </w:p>
    <w:p w14:paraId="407216C4" w14:textId="77777777" w:rsidR="0027476A" w:rsidRDefault="0027476A" w:rsidP="0027476A">
      <w:pPr>
        <w:ind w:left="1065"/>
        <w:contextualSpacing/>
        <w:jc w:val="both"/>
        <w:rPr>
          <w:rFonts w:ascii="Century Gothic" w:hAnsi="Century Gothic"/>
          <w:sz w:val="20"/>
          <w:szCs w:val="20"/>
          <w:lang w:val="sr-Cyrl-CS"/>
        </w:rPr>
      </w:pPr>
    </w:p>
    <w:p w14:paraId="73E03E3B" w14:textId="77777777" w:rsidR="0027476A" w:rsidRDefault="0027476A" w:rsidP="0027476A">
      <w:pPr>
        <w:tabs>
          <w:tab w:val="left" w:pos="4680"/>
        </w:tabs>
        <w:ind w:left="1065"/>
        <w:contextualSpacing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sr-Latn-RS"/>
        </w:rPr>
        <w:tab/>
      </w:r>
      <w:r>
        <w:rPr>
          <w:rFonts w:ascii="Century Gothic" w:hAnsi="Century Gothic"/>
          <w:b/>
          <w:bCs/>
          <w:sz w:val="20"/>
          <w:szCs w:val="20"/>
        </w:rPr>
        <w:t>II</w:t>
      </w:r>
    </w:p>
    <w:p w14:paraId="7CC06640" w14:textId="77777777" w:rsidR="0027476A" w:rsidRDefault="0027476A" w:rsidP="0027476A">
      <w:pPr>
        <w:tabs>
          <w:tab w:val="left" w:pos="4680"/>
        </w:tabs>
        <w:jc w:val="both"/>
        <w:rPr>
          <w:rFonts w:ascii="Century Gothic" w:hAnsi="Century Gothic"/>
          <w:sz w:val="20"/>
          <w:szCs w:val="20"/>
          <w:lang w:val="sr-Cyrl-RS"/>
        </w:rPr>
      </w:pPr>
      <w:r>
        <w:rPr>
          <w:rFonts w:ascii="Century Gothic" w:hAnsi="Century Gothic"/>
          <w:sz w:val="20"/>
          <w:szCs w:val="20"/>
          <w:lang w:val="sr-Cyrl-RS"/>
        </w:rPr>
        <w:t xml:space="preserve">          Председник и чланови Жалбене комисије именују се на пет година и могу бити поново именовани.</w:t>
      </w:r>
    </w:p>
    <w:p w14:paraId="6343BA18" w14:textId="62BFDBD1" w:rsidR="0027476A" w:rsidRDefault="0027476A" w:rsidP="0027476A">
      <w:pPr>
        <w:tabs>
          <w:tab w:val="left" w:pos="4680"/>
        </w:tabs>
        <w:jc w:val="both"/>
        <w:rPr>
          <w:rFonts w:ascii="Century Gothic" w:hAnsi="Century Gothic"/>
          <w:sz w:val="20"/>
          <w:szCs w:val="20"/>
          <w:lang w:val="sr-Cyrl-RS"/>
        </w:rPr>
      </w:pPr>
      <w:r>
        <w:rPr>
          <w:rFonts w:ascii="Century Gothic" w:hAnsi="Century Gothic"/>
          <w:sz w:val="20"/>
          <w:szCs w:val="20"/>
          <w:lang w:val="sr-Cyrl-RS"/>
        </w:rPr>
        <w:t xml:space="preserve">        </w:t>
      </w:r>
      <w:r>
        <w:rPr>
          <w:rFonts w:ascii="Century Gothic" w:hAnsi="Century Gothic"/>
          <w:sz w:val="20"/>
          <w:szCs w:val="20"/>
          <w:lang w:val="sr-Latn-RS"/>
        </w:rPr>
        <w:t xml:space="preserve"> </w:t>
      </w:r>
      <w:r>
        <w:rPr>
          <w:rFonts w:ascii="Century Gothic" w:hAnsi="Century Gothic"/>
          <w:sz w:val="20"/>
          <w:szCs w:val="20"/>
          <w:lang w:val="sr-Cyrl-RS"/>
        </w:rPr>
        <w:t xml:space="preserve">Председник и чланови Жалбене комисије  имају право на накнаду за рад  и она износи </w:t>
      </w:r>
      <w:r>
        <w:rPr>
          <w:rFonts w:ascii="Century Gothic" w:hAnsi="Century Gothic"/>
          <w:b/>
          <w:bCs/>
          <w:sz w:val="20"/>
          <w:szCs w:val="20"/>
          <w:lang w:val="sr-Cyrl-RS"/>
        </w:rPr>
        <w:t>5.000,00</w:t>
      </w:r>
      <w:r>
        <w:rPr>
          <w:rFonts w:ascii="Century Gothic" w:hAnsi="Century Gothic"/>
          <w:sz w:val="20"/>
          <w:szCs w:val="20"/>
          <w:lang w:val="sr-Cyrl-RS"/>
        </w:rPr>
        <w:t xml:space="preserve"> динара по жалби.</w:t>
      </w:r>
    </w:p>
    <w:p w14:paraId="384722D4" w14:textId="77777777" w:rsidR="0027476A" w:rsidRDefault="0027476A" w:rsidP="0027476A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III</w:t>
      </w:r>
    </w:p>
    <w:p w14:paraId="1C0FFF60" w14:textId="77777777" w:rsidR="0027476A" w:rsidRDefault="0027476A" w:rsidP="0027476A">
      <w:pPr>
        <w:jc w:val="both"/>
        <w:rPr>
          <w:rFonts w:ascii="Century Gothic" w:hAnsi="Century Gothic"/>
          <w:sz w:val="20"/>
          <w:szCs w:val="20"/>
          <w:lang w:val="sr-Cyrl-RS"/>
        </w:rPr>
      </w:pPr>
      <w:r>
        <w:rPr>
          <w:rFonts w:ascii="Century Gothic" w:hAnsi="Century Gothic"/>
          <w:sz w:val="20"/>
          <w:szCs w:val="20"/>
          <w:lang w:val="sr-Latn-RS"/>
        </w:rPr>
        <w:tab/>
        <w:t>Задатак Жалбене комисије је да у другом степену одлучује о жалбама службеника на решења којима се одлучује о њиховим правима и дужностима, као и о жалбама учесника интерног и јавног конкурса.</w:t>
      </w:r>
    </w:p>
    <w:p w14:paraId="2CC4CFFB" w14:textId="77777777" w:rsidR="0027476A" w:rsidRDefault="0027476A" w:rsidP="0027476A">
      <w:pPr>
        <w:jc w:val="both"/>
        <w:rPr>
          <w:rFonts w:ascii="Century Gothic" w:hAnsi="Century Gothic"/>
          <w:sz w:val="20"/>
          <w:szCs w:val="20"/>
          <w:lang w:val="sr-Cyrl-RS"/>
        </w:rPr>
      </w:pPr>
    </w:p>
    <w:p w14:paraId="156B9C50" w14:textId="77777777" w:rsidR="0027476A" w:rsidRDefault="0027476A" w:rsidP="0027476A">
      <w:pPr>
        <w:jc w:val="center"/>
        <w:rPr>
          <w:rFonts w:ascii="Century Gothic" w:hAnsi="Century Gothic"/>
          <w:b/>
          <w:bCs/>
          <w:sz w:val="20"/>
          <w:szCs w:val="20"/>
          <w:lang w:val="sr-Cyrl-RS"/>
        </w:rPr>
      </w:pPr>
      <w:r>
        <w:rPr>
          <w:rFonts w:ascii="Century Gothic" w:hAnsi="Century Gothic"/>
          <w:b/>
          <w:bCs/>
          <w:sz w:val="20"/>
          <w:szCs w:val="20"/>
          <w:lang w:val="sr-Latn-RS"/>
        </w:rPr>
        <w:t>IV</w:t>
      </w:r>
    </w:p>
    <w:p w14:paraId="5C587184" w14:textId="77777777" w:rsidR="0027476A" w:rsidRDefault="0027476A" w:rsidP="0027476A">
      <w:pPr>
        <w:jc w:val="both"/>
        <w:rPr>
          <w:rFonts w:ascii="Century Gothic" w:hAnsi="Century Gothic"/>
          <w:sz w:val="20"/>
          <w:szCs w:val="20"/>
          <w:lang w:val="sr-Cyrl-RS"/>
        </w:rPr>
      </w:pPr>
      <w:r>
        <w:rPr>
          <w:rFonts w:ascii="Century Gothic" w:hAnsi="Century Gothic"/>
          <w:b/>
          <w:bCs/>
          <w:sz w:val="20"/>
          <w:szCs w:val="20"/>
          <w:lang w:val="sr-Cyrl-RS"/>
        </w:rPr>
        <w:tab/>
      </w:r>
      <w:r>
        <w:rPr>
          <w:rFonts w:ascii="Century Gothic" w:hAnsi="Century Gothic"/>
          <w:sz w:val="20"/>
          <w:szCs w:val="20"/>
          <w:lang w:val="sr-Cyrl-RS"/>
        </w:rPr>
        <w:t>Жалбена комисија је дужна да одлучи  о жалби у року од 30 дана од дана њеног пријема ако законом није друкчије одређено.</w:t>
      </w:r>
    </w:p>
    <w:p w14:paraId="4807C798" w14:textId="77777777" w:rsidR="0027476A" w:rsidRDefault="0027476A" w:rsidP="0027476A">
      <w:pPr>
        <w:jc w:val="both"/>
        <w:rPr>
          <w:rFonts w:ascii="Century Gothic" w:hAnsi="Century Gothic"/>
          <w:sz w:val="20"/>
          <w:szCs w:val="20"/>
          <w:lang w:val="sr-Cyrl-RS"/>
        </w:rPr>
      </w:pPr>
    </w:p>
    <w:p w14:paraId="6D80E89C" w14:textId="77777777" w:rsidR="0027476A" w:rsidRDefault="0027476A" w:rsidP="0027476A">
      <w:pPr>
        <w:jc w:val="center"/>
        <w:rPr>
          <w:rFonts w:ascii="Century Gothic" w:hAnsi="Century Gothic"/>
          <w:b/>
          <w:bCs/>
          <w:sz w:val="20"/>
          <w:szCs w:val="20"/>
          <w:lang w:val="sr-Latn-RS"/>
        </w:rPr>
      </w:pPr>
      <w:r>
        <w:rPr>
          <w:rFonts w:ascii="Century Gothic" w:hAnsi="Century Gothic"/>
          <w:b/>
          <w:bCs/>
          <w:sz w:val="20"/>
          <w:szCs w:val="20"/>
          <w:lang w:val="sr-Latn-RS"/>
        </w:rPr>
        <w:t>V</w:t>
      </w:r>
    </w:p>
    <w:p w14:paraId="17DEF0AF" w14:textId="17423A36" w:rsidR="0027476A" w:rsidRDefault="0027476A" w:rsidP="0027476A">
      <w:pPr>
        <w:jc w:val="both"/>
        <w:rPr>
          <w:rFonts w:ascii="Century Gothic" w:hAnsi="Century Gothic"/>
          <w:sz w:val="20"/>
          <w:szCs w:val="20"/>
          <w:lang w:val="sr-Cyrl-RS"/>
        </w:rPr>
      </w:pPr>
      <w:r>
        <w:rPr>
          <w:rFonts w:ascii="Century Gothic" w:hAnsi="Century Gothic"/>
          <w:sz w:val="20"/>
          <w:szCs w:val="20"/>
          <w:lang w:val="sr-Latn-RS"/>
        </w:rPr>
        <w:tab/>
      </w:r>
      <w:r>
        <w:rPr>
          <w:rFonts w:ascii="Century Gothic" w:hAnsi="Century Gothic"/>
          <w:sz w:val="20"/>
          <w:szCs w:val="20"/>
          <w:lang w:val="sr-Cyrl-RS"/>
        </w:rPr>
        <w:t>Члану жалбене комисије дужност члана жалбене комисије престаје кад протекне време на које је именован, ако поднесе писмену остаку, када испуни услове за старосну пензију или када буде разрешен.</w:t>
      </w:r>
    </w:p>
    <w:p w14:paraId="5EC42690" w14:textId="77777777" w:rsidR="0027476A" w:rsidRDefault="0027476A" w:rsidP="0027476A">
      <w:pPr>
        <w:jc w:val="center"/>
        <w:rPr>
          <w:rFonts w:ascii="Century Gothic" w:hAnsi="Century Gothic"/>
          <w:b/>
          <w:bCs/>
          <w:sz w:val="20"/>
          <w:szCs w:val="20"/>
          <w:lang w:val="sr-Latn-RS"/>
        </w:rPr>
      </w:pPr>
      <w:r>
        <w:rPr>
          <w:rFonts w:ascii="Century Gothic" w:hAnsi="Century Gothic"/>
          <w:b/>
          <w:bCs/>
          <w:sz w:val="20"/>
          <w:szCs w:val="20"/>
          <w:lang w:val="sr-Latn-RS"/>
        </w:rPr>
        <w:t>VI</w:t>
      </w:r>
    </w:p>
    <w:p w14:paraId="26085CF9" w14:textId="77777777" w:rsidR="0027476A" w:rsidRDefault="0027476A" w:rsidP="0027476A">
      <w:pPr>
        <w:jc w:val="both"/>
        <w:rPr>
          <w:rFonts w:ascii="Century Gothic" w:hAnsi="Century Gothic"/>
          <w:sz w:val="20"/>
          <w:szCs w:val="20"/>
          <w:lang w:val="sr-Cyrl-RS"/>
        </w:rPr>
      </w:pPr>
      <w:r>
        <w:rPr>
          <w:rFonts w:ascii="Century Gothic" w:hAnsi="Century Gothic"/>
          <w:sz w:val="20"/>
          <w:szCs w:val="20"/>
          <w:lang w:val="sr-Cyrl-RS"/>
        </w:rPr>
        <w:tab/>
        <w:t>Стручно техничке и административне послове за жалбену комисију врши орган управе код кога се обезбеђују и средства за рад комисије.</w:t>
      </w:r>
    </w:p>
    <w:p w14:paraId="29E37D32" w14:textId="77777777" w:rsidR="0027476A" w:rsidRDefault="0027476A" w:rsidP="0027476A">
      <w:pPr>
        <w:jc w:val="both"/>
        <w:rPr>
          <w:rFonts w:ascii="Century Gothic" w:hAnsi="Century Gothic"/>
          <w:sz w:val="20"/>
          <w:szCs w:val="20"/>
          <w:lang w:val="sr-Cyrl-CS"/>
        </w:rPr>
      </w:pPr>
    </w:p>
    <w:p w14:paraId="1746BE9C" w14:textId="77777777" w:rsidR="0027476A" w:rsidRDefault="0027476A" w:rsidP="0027476A">
      <w:pPr>
        <w:jc w:val="center"/>
        <w:rPr>
          <w:rFonts w:ascii="Century Gothic" w:hAnsi="Century Gothic"/>
          <w:bCs/>
          <w:sz w:val="20"/>
          <w:szCs w:val="20"/>
          <w:lang w:val="sr-Latn-RS"/>
        </w:rPr>
      </w:pPr>
      <w:r>
        <w:rPr>
          <w:rFonts w:ascii="Century Gothic" w:hAnsi="Century Gothic"/>
          <w:b/>
          <w:sz w:val="20"/>
          <w:szCs w:val="20"/>
        </w:rPr>
        <w:t>VII</w:t>
      </w:r>
    </w:p>
    <w:p w14:paraId="100B192D" w14:textId="77777777" w:rsidR="0027476A" w:rsidRDefault="0027476A" w:rsidP="0027476A">
      <w:pPr>
        <w:rPr>
          <w:rFonts w:ascii="Century Gothic" w:hAnsi="Century Gothic"/>
          <w:sz w:val="20"/>
          <w:szCs w:val="20"/>
          <w:lang w:val="sr-Latn-RS"/>
        </w:rPr>
      </w:pPr>
      <w:r>
        <w:rPr>
          <w:rFonts w:ascii="Century Gothic" w:hAnsi="Century Gothic"/>
          <w:sz w:val="20"/>
          <w:szCs w:val="20"/>
          <w:lang w:val="sr-Latn-RS"/>
        </w:rPr>
        <w:tab/>
        <w:t>Решење доставити члановима Комисије и архиви.</w:t>
      </w:r>
    </w:p>
    <w:p w14:paraId="14D19729" w14:textId="77777777" w:rsidR="0027476A" w:rsidRDefault="0027476A" w:rsidP="0027476A">
      <w:pPr>
        <w:jc w:val="both"/>
        <w:rPr>
          <w:rFonts w:ascii="Century Gothic" w:hAnsi="Century Gothic"/>
          <w:sz w:val="20"/>
          <w:szCs w:val="20"/>
          <w:lang w:val="sr-Latn-RS"/>
        </w:rPr>
      </w:pPr>
      <w:r>
        <w:rPr>
          <w:rFonts w:ascii="Century Gothic" w:hAnsi="Century Gothic"/>
          <w:sz w:val="20"/>
          <w:szCs w:val="20"/>
          <w:lang w:val="sr-Latn-RS"/>
        </w:rPr>
        <w:tab/>
      </w:r>
    </w:p>
    <w:p w14:paraId="47A0C222" w14:textId="0ACFE62F" w:rsidR="0027476A" w:rsidRDefault="0027476A" w:rsidP="0027476A">
      <w:pPr>
        <w:jc w:val="both"/>
        <w:rPr>
          <w:rFonts w:ascii="Century Gothic" w:hAnsi="Century Gothic"/>
          <w:b/>
          <w:bCs/>
          <w:sz w:val="20"/>
          <w:szCs w:val="20"/>
          <w:lang w:val="sr-Cyrl-RS"/>
        </w:rPr>
      </w:pPr>
      <w:r>
        <w:rPr>
          <w:rFonts w:ascii="Century Gothic" w:hAnsi="Century Gothic"/>
          <w:sz w:val="20"/>
          <w:szCs w:val="20"/>
          <w:lang w:val="sr-Cyrl-RS"/>
        </w:rPr>
        <w:t xml:space="preserve">                                                                    </w:t>
      </w:r>
      <w:r>
        <w:rPr>
          <w:rFonts w:ascii="Century Gothic" w:hAnsi="Century Gothic"/>
          <w:b/>
          <w:bCs/>
          <w:sz w:val="20"/>
          <w:szCs w:val="20"/>
        </w:rPr>
        <w:t xml:space="preserve">     </w:t>
      </w:r>
      <w:r w:rsidR="00295BEC">
        <w:rPr>
          <w:rFonts w:ascii="Century Gothic" w:hAnsi="Century Gothic"/>
          <w:b/>
          <w:bCs/>
          <w:sz w:val="20"/>
          <w:szCs w:val="20"/>
          <w:lang w:val="sr-Cyrl-RS"/>
        </w:rPr>
        <w:t xml:space="preserve">       </w:t>
      </w:r>
      <w:r>
        <w:rPr>
          <w:rFonts w:ascii="Century Gothic" w:hAnsi="Century Gothic"/>
          <w:b/>
          <w:bCs/>
          <w:sz w:val="20"/>
          <w:szCs w:val="20"/>
        </w:rPr>
        <w:t xml:space="preserve"> V</w:t>
      </w:r>
      <w:r>
        <w:rPr>
          <w:rFonts w:ascii="Century Gothic" w:hAnsi="Century Gothic"/>
          <w:b/>
          <w:bCs/>
          <w:sz w:val="20"/>
          <w:szCs w:val="20"/>
          <w:lang w:val="sr-Latn-RS"/>
        </w:rPr>
        <w:t>III</w:t>
      </w:r>
    </w:p>
    <w:p w14:paraId="7D445BB4" w14:textId="77777777" w:rsidR="0027476A" w:rsidRDefault="0027476A" w:rsidP="0027476A">
      <w:pPr>
        <w:jc w:val="both"/>
        <w:rPr>
          <w:rFonts w:ascii="Century Gothic" w:hAnsi="Century Gothic"/>
          <w:sz w:val="20"/>
          <w:szCs w:val="20"/>
          <w:lang w:val="sr-Cyrl-RS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  <w:lang w:val="sr-Cyrl-RS"/>
        </w:rPr>
        <w:t>Решење ступа на снагу даном доношења, а биће објављено у „Службеном листу општине Пожега“.</w:t>
      </w:r>
    </w:p>
    <w:p w14:paraId="1D79AC8E" w14:textId="42F6F5D8" w:rsidR="0027476A" w:rsidRPr="00295BEC" w:rsidRDefault="0027476A" w:rsidP="0027476A">
      <w:pPr>
        <w:jc w:val="both"/>
        <w:rPr>
          <w:rFonts w:ascii="Century Gothic" w:hAnsi="Century Gothic"/>
          <w:sz w:val="20"/>
          <w:szCs w:val="20"/>
          <w:lang w:val="sr-Cyrl-RS"/>
        </w:rPr>
      </w:pPr>
      <w:r>
        <w:rPr>
          <w:rFonts w:ascii="Century Gothic" w:hAnsi="Century Gothic"/>
          <w:sz w:val="20"/>
          <w:szCs w:val="20"/>
          <w:lang w:val="sr-Cyrl-RS"/>
        </w:rPr>
        <w:tab/>
        <w:t xml:space="preserve">Ступањем на снагу овог решења престаје да важи решење о образовању Жалбене комисије 01 Број 112-13/21 од 29.03.2021. године. </w:t>
      </w:r>
    </w:p>
    <w:p w14:paraId="5FDD73B0" w14:textId="77777777" w:rsidR="0027476A" w:rsidRDefault="0027476A" w:rsidP="0027476A">
      <w:pPr>
        <w:jc w:val="center"/>
        <w:rPr>
          <w:rFonts w:ascii="Century Gothic" w:hAnsi="Century Gothic"/>
          <w:b/>
          <w:sz w:val="20"/>
          <w:szCs w:val="20"/>
          <w:lang w:val="sr-Cyrl-RS"/>
        </w:rPr>
      </w:pPr>
      <w:r>
        <w:rPr>
          <w:rFonts w:ascii="Century Gothic" w:hAnsi="Century Gothic"/>
          <w:b/>
          <w:sz w:val="20"/>
          <w:szCs w:val="20"/>
          <w:lang w:val="sr-Latn-RS"/>
        </w:rPr>
        <w:t xml:space="preserve"> Број:</w:t>
      </w:r>
      <w:r>
        <w:rPr>
          <w:rFonts w:ascii="Century Gothic" w:hAnsi="Century Gothic"/>
          <w:b/>
          <w:sz w:val="20"/>
          <w:szCs w:val="20"/>
          <w:lang w:val="sr-Cyrl-RS"/>
        </w:rPr>
        <w:t xml:space="preserve"> 000787701 2026 0606 004 000 000 001</w:t>
      </w:r>
    </w:p>
    <w:p w14:paraId="4B5DF99F" w14:textId="6F3E2A04" w:rsidR="00295BEC" w:rsidRPr="00295BEC" w:rsidRDefault="0027476A" w:rsidP="00295BEC">
      <w:pPr>
        <w:jc w:val="center"/>
        <w:rPr>
          <w:rFonts w:ascii="Century Gothic" w:hAnsi="Century Gothic"/>
          <w:b/>
          <w:sz w:val="20"/>
          <w:szCs w:val="20"/>
          <w:lang w:val="sr-Cyrl-RS"/>
        </w:rPr>
      </w:pPr>
      <w:r>
        <w:rPr>
          <w:rFonts w:ascii="Century Gothic" w:hAnsi="Century Gothic"/>
          <w:b/>
          <w:sz w:val="20"/>
          <w:szCs w:val="20"/>
          <w:lang w:val="sr-Latn-RS"/>
        </w:rPr>
        <w:t>ОПШТИНСКО ВЕЋЕ ОПШТИНЕ ПОЖЕГА</w:t>
      </w:r>
    </w:p>
    <w:p w14:paraId="3EC41728" w14:textId="77777777" w:rsidR="0027476A" w:rsidRDefault="0027476A" w:rsidP="0027476A">
      <w:pPr>
        <w:ind w:left="4248" w:firstLine="708"/>
        <w:jc w:val="center"/>
        <w:rPr>
          <w:rFonts w:ascii="Century Gothic" w:hAnsi="Century Gothic"/>
          <w:b/>
          <w:sz w:val="20"/>
          <w:szCs w:val="20"/>
          <w:lang w:val="sr-Latn-RS"/>
        </w:rPr>
      </w:pPr>
      <w:r>
        <w:rPr>
          <w:rFonts w:ascii="Century Gothic" w:hAnsi="Century Gothic"/>
          <w:b/>
          <w:sz w:val="20"/>
          <w:szCs w:val="20"/>
          <w:lang w:val="sr-Latn-RS"/>
        </w:rPr>
        <w:t>ПРЕДСЕДАВАЈУЋИ</w:t>
      </w:r>
    </w:p>
    <w:p w14:paraId="03B92C08" w14:textId="77777777" w:rsidR="0027476A" w:rsidRDefault="0027476A" w:rsidP="0027476A">
      <w:pPr>
        <w:ind w:left="4248" w:firstLine="708"/>
        <w:jc w:val="center"/>
        <w:rPr>
          <w:rFonts w:ascii="Century Gothic" w:hAnsi="Century Gothic"/>
          <w:b/>
          <w:sz w:val="20"/>
          <w:szCs w:val="20"/>
          <w:lang w:val="sr-Latn-RS"/>
        </w:rPr>
      </w:pPr>
      <w:r>
        <w:rPr>
          <w:rFonts w:ascii="Century Gothic" w:hAnsi="Century Gothic"/>
          <w:b/>
          <w:sz w:val="20"/>
          <w:szCs w:val="20"/>
          <w:lang w:val="sr-Latn-RS"/>
        </w:rPr>
        <w:t>ПРЕДСЕДНИК</w:t>
      </w:r>
    </w:p>
    <w:p w14:paraId="71DAE1DB" w14:textId="77777777" w:rsidR="0027476A" w:rsidRDefault="0027476A" w:rsidP="0027476A">
      <w:pPr>
        <w:ind w:left="4248" w:firstLine="708"/>
        <w:jc w:val="center"/>
        <w:rPr>
          <w:rFonts w:ascii="Century Gothic" w:hAnsi="Century Gothic"/>
          <w:b/>
          <w:sz w:val="20"/>
          <w:szCs w:val="20"/>
          <w:lang w:val="sr-Latn-RS"/>
        </w:rPr>
      </w:pPr>
      <w:r>
        <w:rPr>
          <w:rFonts w:ascii="Century Gothic" w:hAnsi="Century Gothic"/>
          <w:b/>
          <w:sz w:val="20"/>
          <w:szCs w:val="20"/>
          <w:lang w:val="sr-Latn-RS"/>
        </w:rPr>
        <w:t>ОПШТИНЕ ПОЖЕГА</w:t>
      </w:r>
    </w:p>
    <w:p w14:paraId="75177C2D" w14:textId="72831ACA" w:rsidR="0027476A" w:rsidRDefault="0027476A" w:rsidP="0027476A">
      <w:pPr>
        <w:ind w:left="4248" w:firstLine="708"/>
        <w:jc w:val="center"/>
        <w:rPr>
          <w:rFonts w:ascii="Century Gothic" w:hAnsi="Century Gothic"/>
          <w:b/>
          <w:sz w:val="20"/>
          <w:szCs w:val="20"/>
          <w:lang w:val="sr-Cyrl-RS"/>
        </w:rPr>
      </w:pPr>
      <w:r>
        <w:rPr>
          <w:rFonts w:ascii="Century Gothic" w:hAnsi="Century Gothic"/>
          <w:b/>
          <w:sz w:val="20"/>
          <w:szCs w:val="20"/>
          <w:lang w:val="sr-Cyrl-RS"/>
        </w:rPr>
        <w:t>Ђорђе Никитовић</w:t>
      </w:r>
      <w:r w:rsidR="00295BEC">
        <w:rPr>
          <w:rFonts w:ascii="Century Gothic" w:hAnsi="Century Gothic"/>
          <w:b/>
          <w:sz w:val="20"/>
          <w:szCs w:val="20"/>
          <w:lang w:val="sr-Cyrl-RS"/>
        </w:rPr>
        <w:t>, с.р.</w:t>
      </w:r>
    </w:p>
    <w:p w14:paraId="786DAD21" w14:textId="77777777" w:rsidR="004E366B" w:rsidRDefault="004E366B" w:rsidP="0027476A">
      <w:pPr>
        <w:ind w:left="4248" w:firstLine="708"/>
        <w:jc w:val="center"/>
        <w:rPr>
          <w:rFonts w:ascii="Century Gothic" w:hAnsi="Century Gothic"/>
          <w:b/>
          <w:sz w:val="20"/>
          <w:szCs w:val="20"/>
          <w:lang w:val="sr-Cyrl-RS"/>
        </w:rPr>
      </w:pPr>
    </w:p>
    <w:p w14:paraId="35749BE0" w14:textId="77777777" w:rsidR="004E366B" w:rsidRDefault="004E366B" w:rsidP="0027476A">
      <w:pPr>
        <w:ind w:left="4248" w:firstLine="708"/>
        <w:jc w:val="center"/>
        <w:rPr>
          <w:rFonts w:ascii="Century Gothic" w:hAnsi="Century Gothic"/>
          <w:b/>
          <w:sz w:val="20"/>
          <w:szCs w:val="20"/>
          <w:lang w:val="sr-Cyrl-RS"/>
        </w:rPr>
      </w:pPr>
    </w:p>
    <w:p w14:paraId="10C29952" w14:textId="77777777" w:rsidR="004E366B" w:rsidRDefault="004E366B" w:rsidP="0027476A">
      <w:pPr>
        <w:ind w:left="4248" w:firstLine="708"/>
        <w:jc w:val="center"/>
        <w:rPr>
          <w:rFonts w:ascii="Century Gothic" w:hAnsi="Century Gothic"/>
          <w:b/>
          <w:sz w:val="20"/>
          <w:szCs w:val="20"/>
          <w:lang w:val="sr-Cyrl-RS"/>
        </w:rPr>
      </w:pPr>
    </w:p>
    <w:p w14:paraId="2103C0A9" w14:textId="77777777" w:rsidR="0027476A" w:rsidRDefault="0027476A" w:rsidP="0027476A">
      <w:pPr>
        <w:jc w:val="center"/>
        <w:rPr>
          <w:rFonts w:ascii="Century Gothic" w:hAnsi="Century Gothic"/>
          <w:sz w:val="24"/>
          <w:szCs w:val="24"/>
          <w:lang w:val="sr-Latn-RS"/>
        </w:rPr>
      </w:pPr>
    </w:p>
    <w:p w14:paraId="2213F49E" w14:textId="77777777" w:rsidR="00E9650F" w:rsidRDefault="00E9650F" w:rsidP="00E9650F">
      <w:pPr>
        <w:widowControl w:val="0"/>
        <w:autoSpaceDE w:val="0"/>
        <w:autoSpaceDN w:val="0"/>
        <w:rPr>
          <w:rFonts w:ascii="Century Gothic" w:hAnsi="Century Gothic" w:cs="Trebuchet MS"/>
          <w:b/>
          <w:sz w:val="24"/>
          <w:szCs w:val="24"/>
          <w:lang w:val="sr-Cyrl-RS" w:eastAsia="zh-CN"/>
        </w:rPr>
      </w:pPr>
      <w:r>
        <w:rPr>
          <w:rFonts w:ascii="Century Gothic" w:hAnsi="Century Gothic"/>
          <w:b/>
          <w:lang w:val="sr-Cyrl-CS"/>
        </w:rPr>
        <w:t>Садржај:</w:t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  <w:lang w:val="sr-Cyrl-RS"/>
        </w:rPr>
        <w:t xml:space="preserve">                       Стр.</w:t>
      </w:r>
    </w:p>
    <w:p w14:paraId="729C1249" w14:textId="77777777" w:rsidR="00E9650F" w:rsidRDefault="00E9650F" w:rsidP="00E9650F">
      <w:pPr>
        <w:widowControl w:val="0"/>
        <w:autoSpaceDE w:val="0"/>
        <w:autoSpaceDN w:val="0"/>
        <w:rPr>
          <w:rFonts w:ascii="Century Gothic" w:hAnsi="Century Gothic" w:cs="Times New Roman"/>
          <w:b/>
          <w:lang w:val="sr-Cyrl-CS"/>
        </w:rPr>
      </w:pP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7286"/>
        <w:gridCol w:w="456"/>
        <w:gridCol w:w="424"/>
        <w:gridCol w:w="435"/>
      </w:tblGrid>
      <w:tr w:rsidR="004E366B" w14:paraId="7F57515C" w14:textId="77777777">
        <w:trPr>
          <w:trHeight w:val="401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9CED" w14:textId="3333E50C" w:rsidR="004E366B" w:rsidRDefault="004E366B">
            <w:pPr>
              <w:spacing w:line="360" w:lineRule="auto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-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5F86" w14:textId="77777777" w:rsidR="004E366B" w:rsidRPr="00626146" w:rsidRDefault="004E366B" w:rsidP="004E366B">
            <w:pPr>
              <w:jc w:val="both"/>
              <w:rPr>
                <w:rFonts w:ascii="Arial" w:hAnsi="Arial" w:cs="Arial"/>
                <w:b/>
                <w:bCs/>
                <w:lang w:val="sr-Cyrl-RS"/>
              </w:rPr>
            </w:pPr>
            <w:r w:rsidRPr="00626146">
              <w:rPr>
                <w:rFonts w:ascii="Arial" w:hAnsi="Arial" w:cs="Arial"/>
                <w:b/>
                <w:bCs/>
                <w:lang w:val="sr-Cyrl-RS"/>
              </w:rPr>
              <w:t xml:space="preserve">ИЗМЕНЕ </w:t>
            </w:r>
            <w:r>
              <w:rPr>
                <w:rFonts w:ascii="Arial" w:hAnsi="Arial" w:cs="Arial"/>
                <w:b/>
                <w:bCs/>
                <w:lang w:val="sr-Cyrl-RS"/>
              </w:rPr>
              <w:t>И ДОПУНЕ</w:t>
            </w:r>
            <w:r w:rsidRPr="00626146">
              <w:rPr>
                <w:rFonts w:ascii="Arial" w:hAnsi="Arial" w:cs="Arial"/>
                <w:b/>
                <w:bCs/>
                <w:lang w:val="sr-Cyrl-RS"/>
              </w:rPr>
              <w:t xml:space="preserve"> ПРАВИЛНИКА О ОРГАНИЗАЦИЈИ И СИСТЕМАТИЗАЦИЈИ РАДНИХ МЕСТА У ОПШТИНСКОЈ УПРАВИ И ОПШТИНСКОМ ПРАВОБРАНИЛАШТВУ ОПШТИНЕ ПОЖЕГА </w:t>
            </w:r>
          </w:p>
          <w:p w14:paraId="6AE205AA" w14:textId="77777777" w:rsidR="004E366B" w:rsidRPr="00626146" w:rsidRDefault="004E366B" w:rsidP="004E366B">
            <w:pPr>
              <w:jc w:val="both"/>
              <w:rPr>
                <w:rFonts w:ascii="Arial" w:hAnsi="Arial" w:cs="Arial"/>
                <w:b/>
                <w:bCs/>
                <w:lang w:val="sr-Cyrl-R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53A" w14:textId="7E86237A" w:rsidR="004E366B" w:rsidRDefault="004E366B">
            <w:pPr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F69F" w14:textId="7B0C0D02" w:rsidR="004E366B" w:rsidRDefault="004E366B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lang w:val="sr-Cyrl-CS"/>
              </w:rPr>
            </w:pPr>
            <w:r>
              <w:rPr>
                <w:rFonts w:ascii="Arial Narrow" w:hAnsi="Arial Narrow"/>
                <w:b/>
                <w:bCs/>
                <w:lang w:val="sr-Cyrl-CS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F1AD" w14:textId="406D977A" w:rsidR="004E366B" w:rsidRDefault="004E366B">
            <w:pPr>
              <w:rPr>
                <w:rFonts w:ascii="Arial Narrow" w:eastAsia="Calibri" w:hAnsi="Arial Narrow" w:cs="Times New Roman"/>
                <w:b/>
                <w:bCs/>
                <w:lang w:val="sr-Cyrl-CS"/>
              </w:rPr>
            </w:pPr>
            <w:r>
              <w:rPr>
                <w:rFonts w:ascii="Arial Narrow" w:eastAsia="Calibri" w:hAnsi="Arial Narrow" w:cs="Times New Roman"/>
                <w:b/>
                <w:bCs/>
                <w:lang w:val="sr-Cyrl-CS"/>
              </w:rPr>
              <w:t>5</w:t>
            </w:r>
          </w:p>
        </w:tc>
      </w:tr>
      <w:tr w:rsidR="00E9650F" w14:paraId="3F88B523" w14:textId="77777777" w:rsidTr="004E366B">
        <w:trPr>
          <w:trHeight w:val="401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5FE5" w14:textId="77777777" w:rsidR="00E9650F" w:rsidRDefault="00E9650F">
            <w:pPr>
              <w:spacing w:line="360" w:lineRule="auto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-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EA0C" w14:textId="7F230BBC" w:rsidR="004E366B" w:rsidRPr="001A4E8F" w:rsidRDefault="004E366B" w:rsidP="004E366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A4E8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Р Е Ш Е Њ Е</w:t>
            </w:r>
            <w:r w:rsidRPr="001A4E8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О ОБРАЗОВАЊУ  ЖАЛБЕНЕ  КОМИСИЈЕ </w:t>
            </w:r>
          </w:p>
          <w:p w14:paraId="2049CB41" w14:textId="60E4D333" w:rsidR="00E9650F" w:rsidRPr="001A4E8F" w:rsidRDefault="00E965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4824" w14:textId="4758FD9C" w:rsidR="00E9650F" w:rsidRDefault="004E366B">
            <w:pPr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6A84" w14:textId="77777777" w:rsidR="00E9650F" w:rsidRDefault="00E9650F">
            <w:pPr>
              <w:spacing w:line="360" w:lineRule="auto"/>
              <w:jc w:val="center"/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Cyrl-CS" w:eastAsia="zh-CN"/>
              </w:rPr>
            </w:pPr>
            <w:r>
              <w:rPr>
                <w:rFonts w:ascii="Arial Narrow" w:hAnsi="Arial Narrow"/>
                <w:b/>
                <w:bCs/>
                <w:lang w:val="sr-Cyrl-CS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10D5" w14:textId="0B43EE4A" w:rsidR="00E9650F" w:rsidRDefault="001A4E8F">
            <w:pPr>
              <w:rPr>
                <w:rFonts w:ascii="Arial Narrow" w:eastAsia="Calibri" w:hAnsi="Arial Narrow" w:cs="Times New Roman"/>
                <w:b/>
                <w:bCs/>
                <w:lang w:val="sr-Cyrl-CS"/>
              </w:rPr>
            </w:pPr>
            <w:r>
              <w:rPr>
                <w:rFonts w:ascii="Arial Narrow" w:eastAsia="Calibri" w:hAnsi="Arial Narrow" w:cs="Times New Roman"/>
                <w:b/>
                <w:bCs/>
                <w:lang w:val="sr-Cyrl-CS"/>
              </w:rPr>
              <w:t>6</w:t>
            </w:r>
          </w:p>
        </w:tc>
      </w:tr>
    </w:tbl>
    <w:p w14:paraId="7A99DFEB" w14:textId="77777777" w:rsidR="00E9650F" w:rsidRDefault="00E9650F" w:rsidP="00E9650F">
      <w:pPr>
        <w:rPr>
          <w:rFonts w:ascii="Calibri" w:hAnsi="Calibri"/>
          <w:kern w:val="2"/>
          <w:lang w:val="sr-Cyrl-RS"/>
        </w:rPr>
      </w:pPr>
    </w:p>
    <w:p w14:paraId="7C304343" w14:textId="77777777" w:rsidR="00E9650F" w:rsidRDefault="00E9650F" w:rsidP="00E9650F">
      <w:pPr>
        <w:spacing w:line="360" w:lineRule="auto"/>
        <w:rPr>
          <w:rFonts w:ascii="Arial Narrow" w:hAnsi="Arial Narrow" w:cs="Trebuchet MS"/>
          <w:b/>
          <w:lang w:val="sr-Cyrl-CS" w:eastAsia="zh-CN"/>
        </w:rPr>
      </w:pPr>
      <w:r>
        <w:rPr>
          <w:rFonts w:ascii="Arial Narrow" w:hAnsi="Arial Narrow"/>
          <w:b/>
          <w:lang w:val="sr-Cyrl-CS"/>
        </w:rPr>
        <w:t>Издавач: Скупштина општине Пожега</w:t>
      </w:r>
    </w:p>
    <w:p w14:paraId="62915C25" w14:textId="01BA3856" w:rsidR="00E9650F" w:rsidRDefault="00E9650F" w:rsidP="00E9650F">
      <w:pPr>
        <w:spacing w:line="360" w:lineRule="auto"/>
        <w:rPr>
          <w:rFonts w:ascii="Arial Narrow" w:hAnsi="Arial Narrow" w:cs="Times New Roman"/>
          <w:b/>
          <w:kern w:val="2"/>
          <w:lang w:val="sr-Cyrl-CS"/>
        </w:rPr>
      </w:pPr>
      <w:r>
        <w:rPr>
          <w:rFonts w:ascii="Arial Narrow" w:hAnsi="Arial Narrow"/>
          <w:b/>
          <w:lang w:val="sr-Cyrl-CS"/>
        </w:rPr>
        <w:t xml:space="preserve">Одговорни уредник: Заменик секретара </w:t>
      </w:r>
      <w:r w:rsidR="00F977A4">
        <w:rPr>
          <w:rFonts w:ascii="Arial Narrow" w:hAnsi="Arial Narrow"/>
          <w:b/>
          <w:lang w:val="sr-Cyrl-CS"/>
        </w:rPr>
        <w:t>Скупштине општине Пожега – Дејан Петровић</w:t>
      </w:r>
    </w:p>
    <w:p w14:paraId="7D88EC8D" w14:textId="77777777" w:rsidR="00E9650F" w:rsidRDefault="00E9650F" w:rsidP="00E9650F">
      <w:pPr>
        <w:rPr>
          <w:rFonts w:ascii="Calibri" w:hAnsi="Calibri"/>
          <w:lang w:val="sr-Cyrl-RS"/>
        </w:rPr>
      </w:pPr>
      <w:r>
        <w:rPr>
          <w:rFonts w:ascii="Arial Narrow" w:hAnsi="Arial Narrow"/>
          <w:b/>
          <w:lang w:val="sr-Cyrl-CS"/>
        </w:rPr>
        <w:t>Штампа: Општинска управа Пожега</w:t>
      </w:r>
    </w:p>
    <w:p w14:paraId="08E7D9C2" w14:textId="77777777" w:rsidR="00E9650F" w:rsidRDefault="00E9650F" w:rsidP="00E9650F">
      <w:pPr>
        <w:rPr>
          <w:lang w:val="sr-Cyrl-RS"/>
        </w:rPr>
      </w:pPr>
    </w:p>
    <w:p w14:paraId="4E0BB5DE" w14:textId="77777777" w:rsidR="00685091" w:rsidRPr="00626146" w:rsidRDefault="00685091" w:rsidP="00685091">
      <w:pPr>
        <w:jc w:val="both"/>
        <w:rPr>
          <w:rFonts w:ascii="Arial" w:hAnsi="Arial" w:cs="Arial"/>
          <w:lang w:val="sr-Cyrl-RS"/>
        </w:rPr>
      </w:pPr>
    </w:p>
    <w:sectPr w:rsidR="00685091" w:rsidRPr="006261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B4B0" w14:textId="77777777" w:rsidR="000231B4" w:rsidRDefault="000231B4" w:rsidP="00BD1705">
      <w:pPr>
        <w:spacing w:after="0" w:line="240" w:lineRule="auto"/>
      </w:pPr>
      <w:r>
        <w:separator/>
      </w:r>
    </w:p>
  </w:endnote>
  <w:endnote w:type="continuationSeparator" w:id="0">
    <w:p w14:paraId="606A4344" w14:textId="77777777" w:rsidR="000231B4" w:rsidRDefault="000231B4" w:rsidP="00BD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6521" w14:textId="77777777" w:rsidR="00BD1705" w:rsidRDefault="00BD1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085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B37902" w14:textId="4325FBA0" w:rsidR="000078AD" w:rsidRDefault="000078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EB32B8" w14:textId="77777777" w:rsidR="00BD1705" w:rsidRDefault="00BD1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36C4" w14:textId="77777777" w:rsidR="00BD1705" w:rsidRDefault="00BD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FFE4" w14:textId="77777777" w:rsidR="000231B4" w:rsidRDefault="000231B4" w:rsidP="00BD1705">
      <w:pPr>
        <w:spacing w:after="0" w:line="240" w:lineRule="auto"/>
      </w:pPr>
      <w:r>
        <w:separator/>
      </w:r>
    </w:p>
  </w:footnote>
  <w:footnote w:type="continuationSeparator" w:id="0">
    <w:p w14:paraId="7240C7AB" w14:textId="77777777" w:rsidR="000231B4" w:rsidRDefault="000231B4" w:rsidP="00BD1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7C92" w14:textId="77777777" w:rsidR="00BD1705" w:rsidRDefault="00BD1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B693" w14:textId="77777777" w:rsidR="00BD1705" w:rsidRDefault="00BD1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72AD" w14:textId="77777777" w:rsidR="00BD1705" w:rsidRDefault="00BD1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50F12"/>
    <w:multiLevelType w:val="hybridMultilevel"/>
    <w:tmpl w:val="8B56D652"/>
    <w:lvl w:ilvl="0" w:tplc="BACA49B8">
      <w:start w:val="1"/>
      <w:numFmt w:val="decimal"/>
      <w:lvlText w:val="%1."/>
      <w:lvlJc w:val="left"/>
      <w:pPr>
        <w:ind w:left="1065" w:hanging="360"/>
      </w:p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7E3A21"/>
    <w:multiLevelType w:val="hybridMultilevel"/>
    <w:tmpl w:val="F034A724"/>
    <w:lvl w:ilvl="0" w:tplc="F5EAA720">
      <w:start w:val="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991525">
    <w:abstractNumId w:val="1"/>
  </w:num>
  <w:num w:numId="2" w16cid:durableId="1211308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7B"/>
    <w:rsid w:val="000078AD"/>
    <w:rsid w:val="000152C3"/>
    <w:rsid w:val="000231B4"/>
    <w:rsid w:val="00024152"/>
    <w:rsid w:val="00046422"/>
    <w:rsid w:val="00047A9C"/>
    <w:rsid w:val="00055629"/>
    <w:rsid w:val="0009494D"/>
    <w:rsid w:val="000952E8"/>
    <w:rsid w:val="000A7979"/>
    <w:rsid w:val="000B43B1"/>
    <w:rsid w:val="000E0331"/>
    <w:rsid w:val="00127A45"/>
    <w:rsid w:val="00140244"/>
    <w:rsid w:val="00141603"/>
    <w:rsid w:val="00160E56"/>
    <w:rsid w:val="0017699B"/>
    <w:rsid w:val="00195078"/>
    <w:rsid w:val="001A4E8F"/>
    <w:rsid w:val="001C4224"/>
    <w:rsid w:val="001C53A1"/>
    <w:rsid w:val="001D5955"/>
    <w:rsid w:val="00205FEE"/>
    <w:rsid w:val="002260B6"/>
    <w:rsid w:val="002325A5"/>
    <w:rsid w:val="00257DE4"/>
    <w:rsid w:val="0027476A"/>
    <w:rsid w:val="00274773"/>
    <w:rsid w:val="00274B71"/>
    <w:rsid w:val="00282FC4"/>
    <w:rsid w:val="00286CDF"/>
    <w:rsid w:val="00293145"/>
    <w:rsid w:val="00295BEC"/>
    <w:rsid w:val="002A7A50"/>
    <w:rsid w:val="002B0B59"/>
    <w:rsid w:val="002B7F84"/>
    <w:rsid w:val="002C0321"/>
    <w:rsid w:val="002C4F72"/>
    <w:rsid w:val="002E656C"/>
    <w:rsid w:val="003026DB"/>
    <w:rsid w:val="00321F68"/>
    <w:rsid w:val="0032217B"/>
    <w:rsid w:val="00323C3D"/>
    <w:rsid w:val="00325BCE"/>
    <w:rsid w:val="003302AC"/>
    <w:rsid w:val="0033090B"/>
    <w:rsid w:val="003340DE"/>
    <w:rsid w:val="00337F8F"/>
    <w:rsid w:val="003515C5"/>
    <w:rsid w:val="00370FE6"/>
    <w:rsid w:val="003936DE"/>
    <w:rsid w:val="003A6767"/>
    <w:rsid w:val="003C4333"/>
    <w:rsid w:val="003D1D39"/>
    <w:rsid w:val="003D1F5C"/>
    <w:rsid w:val="003D534F"/>
    <w:rsid w:val="004243C4"/>
    <w:rsid w:val="0042589D"/>
    <w:rsid w:val="0044252B"/>
    <w:rsid w:val="004665C0"/>
    <w:rsid w:val="00472A24"/>
    <w:rsid w:val="004736F6"/>
    <w:rsid w:val="0047668C"/>
    <w:rsid w:val="00486E85"/>
    <w:rsid w:val="0048786A"/>
    <w:rsid w:val="00496384"/>
    <w:rsid w:val="004A2C0E"/>
    <w:rsid w:val="004A372A"/>
    <w:rsid w:val="004A4D1B"/>
    <w:rsid w:val="004A5751"/>
    <w:rsid w:val="004C7341"/>
    <w:rsid w:val="004D20CF"/>
    <w:rsid w:val="004D23E9"/>
    <w:rsid w:val="004E366B"/>
    <w:rsid w:val="004F49E2"/>
    <w:rsid w:val="004F7E95"/>
    <w:rsid w:val="00502D08"/>
    <w:rsid w:val="005160EB"/>
    <w:rsid w:val="005406B9"/>
    <w:rsid w:val="00540903"/>
    <w:rsid w:val="00582268"/>
    <w:rsid w:val="005B12CA"/>
    <w:rsid w:val="005B754A"/>
    <w:rsid w:val="005C2B7F"/>
    <w:rsid w:val="005E3861"/>
    <w:rsid w:val="005F413E"/>
    <w:rsid w:val="005F4BE6"/>
    <w:rsid w:val="00600943"/>
    <w:rsid w:val="00626146"/>
    <w:rsid w:val="00636AF6"/>
    <w:rsid w:val="0065057D"/>
    <w:rsid w:val="0066534D"/>
    <w:rsid w:val="00676795"/>
    <w:rsid w:val="00685091"/>
    <w:rsid w:val="00694C44"/>
    <w:rsid w:val="00696DDB"/>
    <w:rsid w:val="006B0DB4"/>
    <w:rsid w:val="006B3775"/>
    <w:rsid w:val="006B67D8"/>
    <w:rsid w:val="006C6BCE"/>
    <w:rsid w:val="006E475D"/>
    <w:rsid w:val="006E722A"/>
    <w:rsid w:val="006F4D11"/>
    <w:rsid w:val="007063AA"/>
    <w:rsid w:val="00707FCB"/>
    <w:rsid w:val="00711516"/>
    <w:rsid w:val="007142AA"/>
    <w:rsid w:val="007220BE"/>
    <w:rsid w:val="00732785"/>
    <w:rsid w:val="007370EF"/>
    <w:rsid w:val="007752DB"/>
    <w:rsid w:val="00777947"/>
    <w:rsid w:val="00786B49"/>
    <w:rsid w:val="007977D4"/>
    <w:rsid w:val="007A2DF5"/>
    <w:rsid w:val="007B2288"/>
    <w:rsid w:val="007D1FF1"/>
    <w:rsid w:val="007D406F"/>
    <w:rsid w:val="007D5CAD"/>
    <w:rsid w:val="00800331"/>
    <w:rsid w:val="00805B2D"/>
    <w:rsid w:val="008271D6"/>
    <w:rsid w:val="00827693"/>
    <w:rsid w:val="00835AC8"/>
    <w:rsid w:val="00846CB0"/>
    <w:rsid w:val="00853A76"/>
    <w:rsid w:val="00854392"/>
    <w:rsid w:val="00855B7A"/>
    <w:rsid w:val="008571BD"/>
    <w:rsid w:val="00857BEF"/>
    <w:rsid w:val="00871F50"/>
    <w:rsid w:val="00875669"/>
    <w:rsid w:val="008771E4"/>
    <w:rsid w:val="00877B1C"/>
    <w:rsid w:val="00880687"/>
    <w:rsid w:val="00891BDC"/>
    <w:rsid w:val="008B2788"/>
    <w:rsid w:val="008B44A1"/>
    <w:rsid w:val="008C36A4"/>
    <w:rsid w:val="008C4A82"/>
    <w:rsid w:val="00945333"/>
    <w:rsid w:val="00951930"/>
    <w:rsid w:val="00952B4C"/>
    <w:rsid w:val="009A05A3"/>
    <w:rsid w:val="009A1EEA"/>
    <w:rsid w:val="009B1FBA"/>
    <w:rsid w:val="009E08CD"/>
    <w:rsid w:val="009E31B4"/>
    <w:rsid w:val="00A05D50"/>
    <w:rsid w:val="00A4684F"/>
    <w:rsid w:val="00A66293"/>
    <w:rsid w:val="00A72639"/>
    <w:rsid w:val="00A90982"/>
    <w:rsid w:val="00A93DA6"/>
    <w:rsid w:val="00AA1388"/>
    <w:rsid w:val="00AC5446"/>
    <w:rsid w:val="00AC63F9"/>
    <w:rsid w:val="00AD0794"/>
    <w:rsid w:val="00AD08D5"/>
    <w:rsid w:val="00B001E7"/>
    <w:rsid w:val="00B04245"/>
    <w:rsid w:val="00B333BF"/>
    <w:rsid w:val="00B35428"/>
    <w:rsid w:val="00B4227B"/>
    <w:rsid w:val="00B5342E"/>
    <w:rsid w:val="00B74EBB"/>
    <w:rsid w:val="00B82000"/>
    <w:rsid w:val="00B83F8B"/>
    <w:rsid w:val="00BB50F8"/>
    <w:rsid w:val="00BD084C"/>
    <w:rsid w:val="00BD1705"/>
    <w:rsid w:val="00BD4316"/>
    <w:rsid w:val="00BD4CBB"/>
    <w:rsid w:val="00BE0265"/>
    <w:rsid w:val="00C06E76"/>
    <w:rsid w:val="00C16140"/>
    <w:rsid w:val="00C1628D"/>
    <w:rsid w:val="00C17F1C"/>
    <w:rsid w:val="00C27535"/>
    <w:rsid w:val="00C31FFB"/>
    <w:rsid w:val="00C370BB"/>
    <w:rsid w:val="00C5291F"/>
    <w:rsid w:val="00C64AF0"/>
    <w:rsid w:val="00C8687F"/>
    <w:rsid w:val="00C93EBA"/>
    <w:rsid w:val="00CA42BD"/>
    <w:rsid w:val="00CB22D1"/>
    <w:rsid w:val="00CB3C9E"/>
    <w:rsid w:val="00CD0801"/>
    <w:rsid w:val="00CD5CAB"/>
    <w:rsid w:val="00CE1651"/>
    <w:rsid w:val="00CE7900"/>
    <w:rsid w:val="00CF5B4E"/>
    <w:rsid w:val="00D04D89"/>
    <w:rsid w:val="00D1189B"/>
    <w:rsid w:val="00D25514"/>
    <w:rsid w:val="00D3022D"/>
    <w:rsid w:val="00D33A9D"/>
    <w:rsid w:val="00D37E3E"/>
    <w:rsid w:val="00D50E2A"/>
    <w:rsid w:val="00D669E5"/>
    <w:rsid w:val="00D74264"/>
    <w:rsid w:val="00D76E6B"/>
    <w:rsid w:val="00D80FB8"/>
    <w:rsid w:val="00DB56DA"/>
    <w:rsid w:val="00DC1CCF"/>
    <w:rsid w:val="00DC2A20"/>
    <w:rsid w:val="00DD68C7"/>
    <w:rsid w:val="00DF4A33"/>
    <w:rsid w:val="00E22B46"/>
    <w:rsid w:val="00E343B1"/>
    <w:rsid w:val="00E57427"/>
    <w:rsid w:val="00E60AFD"/>
    <w:rsid w:val="00E70CAA"/>
    <w:rsid w:val="00E71497"/>
    <w:rsid w:val="00E963CF"/>
    <w:rsid w:val="00E9650F"/>
    <w:rsid w:val="00E96F57"/>
    <w:rsid w:val="00EA3B17"/>
    <w:rsid w:val="00ED7990"/>
    <w:rsid w:val="00EF433F"/>
    <w:rsid w:val="00EF5CD3"/>
    <w:rsid w:val="00EF64E6"/>
    <w:rsid w:val="00F12265"/>
    <w:rsid w:val="00F14C8F"/>
    <w:rsid w:val="00F222AF"/>
    <w:rsid w:val="00F31338"/>
    <w:rsid w:val="00F729E5"/>
    <w:rsid w:val="00F84F98"/>
    <w:rsid w:val="00F977A4"/>
    <w:rsid w:val="00FA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BE788"/>
  <w15:chartTrackingRefBased/>
  <w15:docId w15:val="{8F031EE8-6673-487F-8F03-6889B9F9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AF6"/>
    <w:pPr>
      <w:ind w:left="720"/>
      <w:contextualSpacing/>
    </w:pPr>
  </w:style>
  <w:style w:type="character" w:styleId="Hyperlink">
    <w:name w:val="Hyperlink"/>
    <w:rsid w:val="00B04245"/>
    <w:rPr>
      <w:rFonts w:ascii="Verdana" w:hAnsi="Verdana" w:hint="default"/>
      <w:color w:val="005177"/>
      <w:u w:val="single"/>
    </w:rPr>
  </w:style>
  <w:style w:type="character" w:customStyle="1" w:styleId="apple-converted-space">
    <w:name w:val="apple-converted-space"/>
    <w:basedOn w:val="DefaultParagraphFont"/>
    <w:rsid w:val="0048786A"/>
  </w:style>
  <w:style w:type="character" w:styleId="CommentReference">
    <w:name w:val="annotation reference"/>
    <w:basedOn w:val="DefaultParagraphFont"/>
    <w:uiPriority w:val="99"/>
    <w:semiHidden/>
    <w:unhideWhenUsed/>
    <w:rsid w:val="00393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6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6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6DE"/>
    <w:rPr>
      <w:b/>
      <w:bCs/>
      <w:sz w:val="20"/>
      <w:szCs w:val="20"/>
    </w:rPr>
  </w:style>
  <w:style w:type="character" w:customStyle="1" w:styleId="HeaderChar">
    <w:name w:val="Header Char"/>
    <w:link w:val="Header"/>
    <w:locked/>
    <w:rsid w:val="00626146"/>
  </w:style>
  <w:style w:type="paragraph" w:styleId="Header">
    <w:name w:val="header"/>
    <w:basedOn w:val="Normal"/>
    <w:link w:val="HeaderChar"/>
    <w:rsid w:val="00626146"/>
    <w:pPr>
      <w:tabs>
        <w:tab w:val="center" w:pos="4680"/>
        <w:tab w:val="right" w:pos="9360"/>
      </w:tabs>
      <w:spacing w:after="200" w:line="276" w:lineRule="auto"/>
      <w:jc w:val="both"/>
    </w:pPr>
  </w:style>
  <w:style w:type="character" w:customStyle="1" w:styleId="HeaderChar1">
    <w:name w:val="Header Char1"/>
    <w:basedOn w:val="DefaultParagraphFont"/>
    <w:uiPriority w:val="99"/>
    <w:semiHidden/>
    <w:rsid w:val="00626146"/>
  </w:style>
  <w:style w:type="paragraph" w:styleId="Footer">
    <w:name w:val="footer"/>
    <w:basedOn w:val="Normal"/>
    <w:link w:val="FooterChar"/>
    <w:uiPriority w:val="99"/>
    <w:unhideWhenUsed/>
    <w:rsid w:val="00BD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705"/>
  </w:style>
  <w:style w:type="paragraph" w:customStyle="1" w:styleId="msolistparagraph0">
    <w:name w:val="msolistparagraph"/>
    <w:basedOn w:val="Normal"/>
    <w:rsid w:val="00274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r-Cyrl-CS" w:eastAsia="sr-Latn-CS"/>
    </w:rPr>
  </w:style>
  <w:style w:type="paragraph" w:styleId="NoSpacing">
    <w:name w:val="No Spacing"/>
    <w:uiPriority w:val="1"/>
    <w:qFormat/>
    <w:rsid w:val="004E36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F5CA6-A14F-4C9E-AF60-8A327E57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2026-03-09T06:05:00Z</cp:lastPrinted>
  <dcterms:created xsi:type="dcterms:W3CDTF">2026-03-06T09:56:00Z</dcterms:created>
  <dcterms:modified xsi:type="dcterms:W3CDTF">2026-03-10T07:55:00Z</dcterms:modified>
</cp:coreProperties>
</file>