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777091" w:rsidRDefault="0386A755"/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CF38F3">
        <w:trPr>
          <w:trHeight w:val="5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F0ABB34" w:rsidR="000E3BDF" w:rsidRPr="000E3BDF" w:rsidRDefault="000E3BDF" w:rsidP="00CF38F3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61C40067" w:rsidR="002F7814" w:rsidRPr="00777091" w:rsidRDefault="00CF38F3" w:rsidP="00CF38F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тачкама</w:t>
      </w:r>
      <w:r w:rsidR="00C041E1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7) и 10) се не убрајају у појединачне мере јер нису предвиђене за самосталну примену.</w:t>
      </w:r>
      <w:bookmarkEnd w:id="0"/>
    </w:p>
    <w:p w14:paraId="4A2724AC" w14:textId="16D9DCD1" w:rsidR="006E0396" w:rsidRPr="00777091" w:rsidRDefault="006E0396" w:rsidP="00CF38F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3E94C682" w:rsidR="00675765" w:rsidRPr="00B22420" w:rsidRDefault="00CF38F3" w:rsidP="00CF3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F38F3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спољних прозора и врата и других транспарентних елемената термичког омотача</w:t>
            </w:r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A4DCABA" w:rsidR="00675765" w:rsidRPr="00B22420" w:rsidRDefault="00CF38F3" w:rsidP="00CF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F3">
              <w:rPr>
                <w:rFonts w:ascii="Times New Roman" w:hAnsi="Times New Roman" w:cs="Times New Roman"/>
                <w:sz w:val="24"/>
                <w:szCs w:val="24"/>
              </w:rPr>
              <w:t>постављање термичке изолације спољних зидова, подова на тлу и осталих делова термичког омотача према негрејаном простору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3EA9BCFE" w:rsidR="00675765" w:rsidRPr="00B22420" w:rsidRDefault="00CF38F3" w:rsidP="00CF38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F3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термичке изолације испод кровног покривача или таванице</w:t>
            </w:r>
          </w:p>
        </w:tc>
      </w:tr>
      <w:tr w:rsidR="00777091" w:rsidRPr="00B22420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152E8786" w:rsidR="00675765" w:rsidRPr="00B22420" w:rsidRDefault="00CF38F3" w:rsidP="00CF3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F38F3">
              <w:rPr>
                <w:rFonts w:ascii="Times New Roman" w:hAnsi="Times New Roman" w:cs="Times New Roman"/>
                <w:sz w:val="24"/>
                <w:szCs w:val="24"/>
              </w:rPr>
              <w:t>замена постојећег грејача простора на чврсто гориво, течно гориво,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родни гас</w:t>
            </w:r>
            <w:r w:rsidRPr="00CF38F3">
              <w:rPr>
                <w:rFonts w:ascii="Times New Roman" w:hAnsi="Times New Roman" w:cs="Times New Roman"/>
                <w:sz w:val="24"/>
                <w:szCs w:val="24"/>
              </w:rPr>
              <w:t xml:space="preserve"> или  електричну енергију (котао или пећ) ефикаснијим котлом на гас</w:t>
            </w:r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CF38F3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CF3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B22420" w:rsidRDefault="0095725F" w:rsidP="00CF38F3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7FBDAFD7" w:rsidR="00A00A87" w:rsidRPr="00B22420" w:rsidRDefault="0095725F" w:rsidP="00CF38F3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</w:t>
            </w:r>
            <w:r w:rsidR="00CF3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двосмерног мерног уређаја за мерење предате и примљене електричне енергије и израд</w:t>
            </w:r>
            <w:r w:rsidR="00CF3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1C2C25E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</w:t>
            </w:r>
            <w:r w:rsidR="00CF38F3">
              <w:rPr>
                <w:rFonts w:ascii="Times New Roman" w:hAnsi="Times New Roman" w:cs="Times New Roman"/>
                <w:lang w:val="sr-Cyrl-CS"/>
              </w:rPr>
              <w:t xml:space="preserve"> пројекат енергетске санације (архитектура/машинство</w:t>
            </w:r>
            <w:r w:rsidRPr="005F2BA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5F2BA3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F36D268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172FED1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66F05897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27D97C92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78300B86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2C114D2F"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777091">
        <w:rPr>
          <w:lang w:val="sr-Cyrl-CS"/>
        </w:rPr>
        <w:t xml:space="preserve"> 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СТАНОВИ</w:t>
      </w:r>
    </w:p>
    <w:p w14:paraId="361F9873" w14:textId="184BBBA4" w:rsidR="00CA16AA" w:rsidRDefault="007E7160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станује</w:t>
      </w:r>
      <w:r w:rsidR="00CA16AA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да се пријави за максимално две појединачне мере из тач. 1), 4) и 6).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A16AA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="00CA16AA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CA16AA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="00CA16AA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CA16AA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14:paraId="37A9AB89" w14:textId="63F28ECB" w:rsidR="00EE44F0" w:rsidRDefault="00EE44F0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46C55140" w:rsidR="00EE44F0" w:rsidRDefault="00EE44F0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34B1F98D" w:rsidR="0029310E" w:rsidRPr="00B22420" w:rsidRDefault="0029310E" w:rsidP="007E7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</w:t>
            </w:r>
            <w:r w:rsidR="007E7160">
              <w:rPr>
                <w:rFonts w:ascii="Times New Roman" w:hAnsi="Times New Roman" w:cs="Times New Roman"/>
                <w:bCs/>
                <w:sz w:val="24"/>
                <w:szCs w:val="24"/>
              </w:rPr>
              <w:t>них елемената термичког омотача</w:t>
            </w:r>
          </w:p>
        </w:tc>
      </w:tr>
      <w:tr w:rsidR="0029310E" w:rsidRPr="00B22420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0149AC8D" w:rsidR="0029310E" w:rsidRPr="00B22420" w:rsidRDefault="007E7160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E7160">
              <w:rPr>
                <w:rFonts w:ascii="Times New Roman" w:hAnsi="Times New Roman" w:cs="Times New Roman"/>
                <w:sz w:val="24"/>
                <w:szCs w:val="24"/>
              </w:rPr>
              <w:t>замена постојећег грејача простора на чврсто гориво, течно гориво, природни гас или  електричну енергију (котао или пећ) ефикаснијим котлом на гас</w:t>
            </w:r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35E05EA9" w:rsidR="0029310E" w:rsidRPr="00B22420" w:rsidRDefault="0029310E" w:rsidP="007E7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</w:t>
            </w:r>
            <w:r w:rsidR="007E716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грејних тела и пратећег прибора</w:t>
            </w:r>
          </w:p>
        </w:tc>
      </w:tr>
      <w:tr w:rsidR="00B22420" w:rsidRPr="00B22420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452C710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428B385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4372C2B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4CDAB1A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49943D6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7B596BD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03692891" w14:textId="2687A793" w:rsidR="00437723" w:rsidRPr="00777091" w:rsidRDefault="00437723" w:rsidP="007E71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67B97215" w:rsidR="0029310E" w:rsidRPr="00777091" w:rsidRDefault="00437723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777091" w:rsidRDefault="00496203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505A8EDB" w:rsidR="00496203" w:rsidRPr="00777091" w:rsidRDefault="00496203" w:rsidP="007E71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15"/>
        <w:gridCol w:w="810"/>
        <w:gridCol w:w="8960"/>
      </w:tblGrid>
      <w:tr w:rsidR="00777091" w:rsidRPr="00B22420" w14:paraId="0C27925B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59DD8967"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960" w:type="dxa"/>
          </w:tcPr>
          <w:p w14:paraId="03FCC77F" w14:textId="037091B5" w:rsidR="004C602B" w:rsidRPr="00B22420" w:rsidRDefault="004C602B" w:rsidP="007E7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</w:t>
            </w:r>
          </w:p>
        </w:tc>
      </w:tr>
      <w:tr w:rsidR="00777091" w:rsidRPr="00B22420" w14:paraId="3B295823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960" w:type="dxa"/>
          </w:tcPr>
          <w:p w14:paraId="0F5496C9" w14:textId="72BDF0B7" w:rsidR="004C602B" w:rsidRPr="00B22420" w:rsidRDefault="007E7160" w:rsidP="007E7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60">
              <w:rPr>
                <w:rFonts w:ascii="Times New Roman" w:hAnsi="Times New Roman" w:cs="Times New Roman"/>
                <w:sz w:val="24"/>
                <w:szCs w:val="24"/>
              </w:rPr>
              <w:t>постављање термичке изолације спољних зидова, подова на тлу и осталих делова термичког омотача према негрејаном простору</w:t>
            </w:r>
          </w:p>
        </w:tc>
      </w:tr>
      <w:tr w:rsidR="00777091" w:rsidRPr="00B22420" w14:paraId="61F3FAC3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8960" w:type="dxa"/>
          </w:tcPr>
          <w:p w14:paraId="4381B470" w14:textId="157D1432" w:rsidR="004C602B" w:rsidRPr="00B22420" w:rsidRDefault="007E7160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16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термичке изолације испод кровног покривача или таванице</w:t>
            </w:r>
          </w:p>
        </w:tc>
      </w:tr>
      <w:tr w:rsidR="00E87692" w:rsidRPr="00B22420" w14:paraId="3881E5B0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8960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2170E385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13684021" w14:textId="0D7FDBFF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 xml:space="preserve">a) Идејни пројекат енергетске </w:t>
            </w:r>
            <w:r w:rsidR="007E7160">
              <w:rPr>
                <w:rFonts w:ascii="Times New Roman" w:hAnsi="Times New Roman" w:cs="Times New Roman"/>
                <w:lang w:val="sr-Cyrl-CS"/>
              </w:rPr>
              <w:t>санације (архитектура/машинство</w:t>
            </w:r>
            <w:r w:rsidRPr="005F2BA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E87692" w:rsidRPr="00B22420" w14:paraId="3FDCBD42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0FFB89A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60796BE0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0E6F576B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3D4FF077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36D24FE6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346CC001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7A1FE3A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75F549EC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62587109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1482A468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0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47C96709" w14:textId="744372F9" w:rsidR="00003F7F" w:rsidRPr="00B22420" w:rsidRDefault="00003F7F" w:rsidP="007E716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  <w:r w:rsidR="007E71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  <w:r w:rsidR="007E71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E7160" w:rsidRPr="00B22420" w14:paraId="78F4EC8F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7E7160" w:rsidRPr="00B22420" w:rsidRDefault="007E7160" w:rsidP="007E7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960" w:type="dxa"/>
          </w:tcPr>
          <w:p w14:paraId="1B6125D4" w14:textId="1363E2A1" w:rsidR="007E7160" w:rsidRPr="00B22420" w:rsidRDefault="007E7160" w:rsidP="007E7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</w:t>
            </w:r>
          </w:p>
        </w:tc>
      </w:tr>
      <w:tr w:rsidR="007E7160" w:rsidRPr="00B22420" w14:paraId="689DAB5C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7E7160" w:rsidRPr="00B22420" w:rsidRDefault="007E7160" w:rsidP="007E7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960" w:type="dxa"/>
          </w:tcPr>
          <w:p w14:paraId="26A0244F" w14:textId="02FA3C1D" w:rsidR="007E7160" w:rsidRPr="00B22420" w:rsidRDefault="007E7160" w:rsidP="007E7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60">
              <w:rPr>
                <w:rFonts w:ascii="Times New Roman" w:hAnsi="Times New Roman" w:cs="Times New Roman"/>
                <w:sz w:val="24"/>
                <w:szCs w:val="24"/>
              </w:rPr>
              <w:t>постављање термичке изолације спољних зидова, подова на тлу и осталих делова термичког омотача према негрејаном простору</w:t>
            </w:r>
          </w:p>
        </w:tc>
      </w:tr>
      <w:tr w:rsidR="007E7160" w:rsidRPr="00B22420" w14:paraId="12EF268F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7E7160" w:rsidRPr="00B22420" w:rsidRDefault="007E7160" w:rsidP="007E71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8960" w:type="dxa"/>
          </w:tcPr>
          <w:p w14:paraId="093009A8" w14:textId="52F3A3EF" w:rsidR="007E7160" w:rsidRPr="00B22420" w:rsidRDefault="007E7160" w:rsidP="007E7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6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термичке изолације испод кровног покривача или таванице</w:t>
            </w:r>
          </w:p>
        </w:tc>
      </w:tr>
      <w:tr w:rsidR="00777091" w:rsidRPr="00B22420" w14:paraId="69E04AEC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8960" w:type="dxa"/>
          </w:tcPr>
          <w:p w14:paraId="66190BA3" w14:textId="715B47A6" w:rsidR="001232D4" w:rsidRPr="00B22420" w:rsidRDefault="007E7160" w:rsidP="007E7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60">
              <w:rPr>
                <w:rFonts w:ascii="Times New Roman" w:hAnsi="Times New Roman" w:cs="Times New Roman"/>
                <w:sz w:val="24"/>
                <w:szCs w:val="24"/>
              </w:rPr>
              <w:t>замена постојећег грејача простора на чврсто гориво, течно гориво, природни гас или  електричну енергију (котао или пећ) ефикаснијим котлом на гас</w:t>
            </w:r>
          </w:p>
        </w:tc>
      </w:tr>
      <w:tr w:rsidR="00777091" w:rsidRPr="00B22420" w14:paraId="1577F03F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8960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5F9B72C1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8960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960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14:paraId="273AF220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8960" w:type="dxa"/>
            <w:vAlign w:val="center"/>
          </w:tcPr>
          <w:p w14:paraId="0F8CCA56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4D415C72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2A10455A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C0571EF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4B23EB44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33749F82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2FB0FA07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6D76F632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514F623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022A38F7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221B08B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31510C57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2F1AC700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6AE64044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4107FF9F" w14:textId="1E4CCBAA" w:rsidR="00451C23" w:rsidRPr="00B22420" w:rsidRDefault="00EA5A2C" w:rsidP="007E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  <w:r w:rsidR="007E71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E7160" w:rsidRPr="00B22420" w14:paraId="3B082141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7E7160" w:rsidRPr="00B22420" w:rsidRDefault="007E7160" w:rsidP="007E716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960" w:type="dxa"/>
          </w:tcPr>
          <w:p w14:paraId="3E2F637A" w14:textId="155FB06C" w:rsidR="007E7160" w:rsidRPr="00B22420" w:rsidRDefault="007E7160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</w:t>
            </w:r>
          </w:p>
        </w:tc>
      </w:tr>
      <w:tr w:rsidR="007E7160" w:rsidRPr="00B22420" w14:paraId="30D7F051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7E7160" w:rsidRPr="00B22420" w:rsidRDefault="007E7160" w:rsidP="007E716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960" w:type="dxa"/>
          </w:tcPr>
          <w:p w14:paraId="4E6FC4A6" w14:textId="7F42B3BF" w:rsidR="007E7160" w:rsidRPr="00B22420" w:rsidRDefault="007E7160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E7160">
              <w:rPr>
                <w:rFonts w:ascii="Times New Roman" w:hAnsi="Times New Roman" w:cs="Times New Roman"/>
                <w:sz w:val="24"/>
                <w:szCs w:val="24"/>
              </w:rPr>
              <w:t>постављање термичке изолације спољних зидова, подова на тлу и осталих делова термичког омотача према негрејаном простору</w:t>
            </w:r>
          </w:p>
        </w:tc>
      </w:tr>
      <w:tr w:rsidR="007E7160" w:rsidRPr="00B22420" w14:paraId="01B7086B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7E7160" w:rsidRPr="00B22420" w:rsidRDefault="007E7160" w:rsidP="007E716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8960" w:type="dxa"/>
          </w:tcPr>
          <w:p w14:paraId="7740883A" w14:textId="5BEC116A" w:rsidR="007E7160" w:rsidRPr="00B22420" w:rsidRDefault="007E7160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E716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термичке изолације испод кровног покривача или таванице</w:t>
            </w:r>
          </w:p>
        </w:tc>
      </w:tr>
      <w:tr w:rsidR="007E7160" w:rsidRPr="00B22420" w14:paraId="364D0EEF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7E7160" w:rsidRPr="00B22420" w:rsidRDefault="007E7160" w:rsidP="007E7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7E7160" w:rsidRPr="00B22420" w:rsidRDefault="007E7160" w:rsidP="007E716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8960" w:type="dxa"/>
          </w:tcPr>
          <w:p w14:paraId="5CB21143" w14:textId="5D1F2414" w:rsidR="007E7160" w:rsidRPr="00B22420" w:rsidRDefault="007E7160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E7160">
              <w:rPr>
                <w:rFonts w:ascii="Times New Roman" w:hAnsi="Times New Roman" w:cs="Times New Roman"/>
                <w:sz w:val="24"/>
                <w:szCs w:val="24"/>
              </w:rPr>
              <w:t>замена постојећег грејача простора на чврсто гориво, течно гориво, природни гас или  електричну енергију (котао или пећ) ефикаснијим котлом на гас</w:t>
            </w:r>
          </w:p>
        </w:tc>
      </w:tr>
      <w:tr w:rsidR="00777091" w:rsidRPr="00B22420" w14:paraId="3FB9847D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8960" w:type="dxa"/>
          </w:tcPr>
          <w:p w14:paraId="3FC6911B" w14:textId="1ACDA8B3" w:rsidR="00ED03A4" w:rsidRPr="00B22420" w:rsidRDefault="00ED03A4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01809836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8960" w:type="dxa"/>
          </w:tcPr>
          <w:p w14:paraId="2F1CDE15" w14:textId="5ECD90C0" w:rsidR="005C12AC" w:rsidRPr="00B22420" w:rsidRDefault="005C12AC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B2E0070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8960" w:type="dxa"/>
          </w:tcPr>
          <w:p w14:paraId="2C357DF6" w14:textId="0F36F8A9" w:rsidR="004C602B" w:rsidRPr="00B22420" w:rsidRDefault="004C602B" w:rsidP="007E7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8960" w:type="dxa"/>
          </w:tcPr>
          <w:p w14:paraId="26BE95D9" w14:textId="4AEE15E1" w:rsidR="004C602B" w:rsidRPr="00B22420" w:rsidRDefault="004C602B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14:paraId="6AACDBE0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8960" w:type="dxa"/>
          </w:tcPr>
          <w:p w14:paraId="565DE1D0" w14:textId="4F3360F1" w:rsidR="004C602B" w:rsidRPr="00B22420" w:rsidRDefault="004C602B" w:rsidP="007E716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</w:t>
            </w:r>
            <w:r w:rsidR="007E71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двосмерног мерног уређаја за мерење предате и примљене електричне енергије и израд</w:t>
            </w:r>
            <w:r w:rsidR="007E71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8960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712AC0C4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241C6A67" w14:textId="5866369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0C21DB3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0E662C67" w14:textId="131A8F6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7110083B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79C0B5EC" w14:textId="7B8266D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1D25CD0E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60EDC830" w14:textId="23D7E74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3B883688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3FEB28C7" w14:textId="7CAE1851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6326119C" w14:textId="77777777" w:rsidTr="002E7F48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960" w:type="dxa"/>
            <w:vAlign w:val="center"/>
          </w:tcPr>
          <w:p w14:paraId="3315B74F" w14:textId="7FD6843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bookmarkEnd w:id="1"/>
    <w:p w14:paraId="1DE4C60D" w14:textId="1746FE9F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</w:t>
      </w:r>
      <w:r w:rsidR="002E7F48">
        <w:rPr>
          <w:rFonts w:ascii="Times New Roman" w:eastAsia="Times New Roman" w:hAnsi="Times New Roman" w:cs="Times New Roman"/>
          <w:sz w:val="20"/>
          <w:szCs w:val="20"/>
          <w:lang w:val="sr-Cyrl-RS"/>
        </w:rPr>
        <w:t>андардног или напредног пакета.</w:t>
      </w:r>
    </w:p>
    <w:p w14:paraId="6C8EA4FB" w14:textId="543429CD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lastRenderedPageBreak/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1)-6) или тачком 8) и у оквиру пакета мера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14:paraId="3BA8EC9D" w14:textId="41247547" w:rsidR="008A0D35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p w14:paraId="7F086E48" w14:textId="19A2D568" w:rsidR="00CF38F3" w:rsidRPr="00777091" w:rsidRDefault="00CF38F3" w:rsidP="00CF38F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 О ПРЕДМЕТНОМ ОБЈЕКТУ</w:t>
      </w:r>
    </w:p>
    <w:p w14:paraId="017BC65B" w14:textId="77777777" w:rsidR="00CF38F3" w:rsidRPr="00777091" w:rsidRDefault="00CF38F3" w:rsidP="00CF38F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CF38F3" w:rsidRPr="00174995" w14:paraId="118A09AD" w14:textId="77777777" w:rsidTr="00E27C2F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47550D4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3AA783C" w14:textId="3614E827" w:rsidR="00CF38F3" w:rsidRPr="002E7F48" w:rsidRDefault="002E7F48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катастарске парцеле и КО на којој се објекат налази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D36301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38F3" w:rsidRPr="00174995" w14:paraId="75292460" w14:textId="77777777" w:rsidTr="00E27C2F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7A1E7A5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9408ED1" w14:textId="7B113D67" w:rsidR="00CF38F3" w:rsidRPr="00174995" w:rsidRDefault="002E7F48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4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Површина породичне куће/стана у квадратним метрима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3B4BA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38F3" w:rsidRPr="00174995" w14:paraId="620F37A0" w14:textId="77777777" w:rsidTr="00E27C2F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6656ACA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BBEA139" w14:textId="7A2565AA" w:rsidR="00CF38F3" w:rsidRPr="00174995" w:rsidRDefault="002E7F48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Број корисника који станује у </w:t>
            </w:r>
            <w:r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кућ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9038F2">
              <w:rPr>
                <w:rFonts w:ascii="Times New Roman" w:hAnsi="Times New Roman" w:cs="Times New Roman"/>
                <w:sz w:val="24"/>
                <w:szCs w:val="24"/>
              </w:rPr>
              <w:t>/стан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3BD962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977D3" w:rsidRPr="00174995" w14:paraId="457CBB54" w14:textId="77777777" w:rsidTr="00E27C2F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10756" w14:textId="5D2B5B62" w:rsidR="009977D3" w:rsidRPr="00174995" w:rsidRDefault="009977D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CC341EF" w14:textId="2718F6ED" w:rsidR="009977D3" w:rsidRPr="009977D3" w:rsidRDefault="009977D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објеката за који се пријава подноси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C569E8" w14:textId="77777777" w:rsidR="009977D3" w:rsidRPr="00174995" w:rsidRDefault="009977D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38F3" w:rsidRPr="00174995" w14:paraId="401A67F9" w14:textId="77777777" w:rsidTr="00E27C2F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D5E9B6" w14:textId="1999AE1F" w:rsidR="00CF38F3" w:rsidRPr="00174995" w:rsidRDefault="009977D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CF38F3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573DD3C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FB12DA" w14:textId="53FC1063" w:rsidR="00CF38F3" w:rsidRPr="00174995" w:rsidRDefault="00CF38F3" w:rsidP="009977D3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F6B0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38F3" w:rsidRPr="00174995" w14:paraId="7ED7DDEC" w14:textId="77777777" w:rsidTr="00E27C2F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0139179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9C0BCE1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1AC920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28BBF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38F3" w:rsidRPr="00174995" w14:paraId="161A05BF" w14:textId="77777777" w:rsidTr="00E27C2F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69A823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26414DE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814D6F" w14:textId="2476B8A5" w:rsidR="00CF38F3" w:rsidRPr="00174995" w:rsidRDefault="009977D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Стан у стамбеној згради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6B6C" w14:textId="77777777" w:rsidR="00CF38F3" w:rsidRPr="00174995" w:rsidRDefault="00CF38F3" w:rsidP="00E27C2F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7F5B3F6F" w14:textId="77777777" w:rsidR="00CF38F3" w:rsidRPr="00777091" w:rsidRDefault="00CF38F3" w:rsidP="00CF38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3452CF80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  <w:r w:rsidR="00281EA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* </w:t>
            </w:r>
            <w:r w:rsidR="00281EA1" w:rsidRPr="009977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котао старији од 15 година                            ДА                  НЕ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0281EA1">
        <w:trPr>
          <w:trHeight w:val="361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4C530A3B" w:rsidR="002C788C" w:rsidRDefault="00281EA1" w:rsidP="00281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 w:eastAsia="sr-Latn-RS"/>
        </w:rPr>
      </w:pPr>
      <w:r w:rsidRPr="00281EA1">
        <w:rPr>
          <w:rFonts w:ascii="Times New Roman" w:eastAsia="Times New Roman" w:hAnsi="Times New Roman" w:cs="Times New Roman"/>
          <w:sz w:val="24"/>
          <w:lang w:val="sr-Cyrl-CS" w:eastAsia="sr-Latn-RS"/>
        </w:rPr>
        <w:t>*</w:t>
      </w:r>
      <w:r w:rsidRPr="00281EA1">
        <w:rPr>
          <w:rFonts w:ascii="Times New Roman" w:eastAsia="Times New Roman" w:hAnsi="Times New Roman" w:cs="Times New Roman"/>
          <w:color w:val="000000"/>
          <w:sz w:val="24"/>
          <w:lang w:val="sr-Cyrl-CS" w:eastAsia="sr-Latn-RS"/>
        </w:rPr>
        <w:t xml:space="preserve">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>Могуће је извршити замену постојећег котла на природан гас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Latn-RS" w:eastAsia="sr-Latn-RS"/>
        </w:rPr>
        <w:t xml:space="preserve">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који је уграђен у периоду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sr-Cyrl-CS" w:eastAsia="sr-Latn-RS"/>
        </w:rPr>
        <w:t>дужем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од 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Latn-CS" w:eastAsia="sr-Latn-RS"/>
        </w:rPr>
        <w:t>15</w:t>
      </w:r>
      <w:r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година од дана објављивања овог Јавног позива</w:t>
      </w:r>
      <w:r w:rsid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у ком случају је потребно доставити </w:t>
      </w:r>
      <w:r w:rsidR="009977D3"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документ (гарантни лист, рачун, фотографија типске плочице на уређају или друго) који недвосмислено доказује на основу датума производње или уградње да је </w:t>
      </w:r>
      <w:r w:rsid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котао </w:t>
      </w:r>
      <w:r w:rsidR="009977D3" w:rsidRP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>уграђен у периоду дужем од 15 година од дана објављивања овог Јавног позива</w:t>
      </w:r>
      <w:r w:rsidR="009977D3">
        <w:rPr>
          <w:rFonts w:ascii="Times New Roman" w:eastAsia="Times New Roman" w:hAnsi="Times New Roman" w:cs="Times New Roman"/>
          <w:color w:val="000000"/>
          <w:sz w:val="20"/>
          <w:szCs w:val="20"/>
          <w:lang w:val="sr-Cyrl-CS" w:eastAsia="sr-Latn-RS"/>
        </w:rPr>
        <w:t xml:space="preserve"> </w:t>
      </w:r>
    </w:p>
    <w:p w14:paraId="6A9DCCDC" w14:textId="7ABA1DC9" w:rsidR="00281EA1" w:rsidRDefault="00281EA1" w:rsidP="00281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1159710" w14:textId="77777777" w:rsidR="00EB2A64" w:rsidRPr="00281EA1" w:rsidRDefault="00EB2A64" w:rsidP="00281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9977D3">
        <w:trPr>
          <w:trHeight w:val="361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 w:rsidP="009977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AAAD746" w14:textId="77777777" w:rsidR="007E7160" w:rsidRDefault="007E716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471172DE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</w:t>
      </w:r>
      <w:r w:rsidR="007E71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7091">
        <w:rPr>
          <w:rFonts w:ascii="Times New Roman" w:hAnsi="Times New Roman" w:cs="Times New Roman"/>
          <w:sz w:val="24"/>
          <w:szCs w:val="24"/>
        </w:rPr>
        <w:t>________202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r w:rsidR="007E71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7091">
        <w:rPr>
          <w:rFonts w:ascii="Times New Roman" w:hAnsi="Times New Roman" w:cs="Times New Roman"/>
          <w:sz w:val="24"/>
          <w:szCs w:val="24"/>
        </w:rPr>
        <w:t>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7A1ED06" w:rsidR="00030EE3" w:rsidRPr="00777091" w:rsidRDefault="007E7160" w:rsidP="007E7160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030EE3" w:rsidRPr="00777091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64C28612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</w:r>
      <w:r w:rsidR="007E716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E7160"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224F5878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CF38F3">
      <w:headerReference w:type="default" r:id="rId11"/>
      <w:pgSz w:w="12240" w:h="15840"/>
      <w:pgMar w:top="720" w:right="118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2B358" w14:textId="77777777" w:rsidR="003A3D1C" w:rsidRDefault="003A3D1C" w:rsidP="00CB7E8C">
      <w:pPr>
        <w:spacing w:after="0" w:line="240" w:lineRule="auto"/>
      </w:pPr>
      <w:r>
        <w:separator/>
      </w:r>
    </w:p>
  </w:endnote>
  <w:endnote w:type="continuationSeparator" w:id="0">
    <w:p w14:paraId="7E15FEEC" w14:textId="77777777" w:rsidR="003A3D1C" w:rsidRDefault="003A3D1C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7F6ED" w14:textId="77777777" w:rsidR="003A3D1C" w:rsidRDefault="003A3D1C" w:rsidP="00CB7E8C">
      <w:pPr>
        <w:spacing w:after="0" w:line="240" w:lineRule="auto"/>
      </w:pPr>
      <w:r>
        <w:separator/>
      </w:r>
    </w:p>
  </w:footnote>
  <w:footnote w:type="continuationSeparator" w:id="0">
    <w:p w14:paraId="2658AD67" w14:textId="77777777" w:rsidR="003A3D1C" w:rsidRDefault="003A3D1C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D386A"/>
    <w:multiLevelType w:val="hybridMultilevel"/>
    <w:tmpl w:val="CF5A59D0"/>
    <w:lvl w:ilvl="0" w:tplc="8D72B89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9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62CE8"/>
    <w:multiLevelType w:val="hybridMultilevel"/>
    <w:tmpl w:val="AD56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968440">
    <w:abstractNumId w:val="24"/>
  </w:num>
  <w:num w:numId="2" w16cid:durableId="327710971">
    <w:abstractNumId w:val="37"/>
  </w:num>
  <w:num w:numId="3" w16cid:durableId="1479418944">
    <w:abstractNumId w:val="41"/>
  </w:num>
  <w:num w:numId="4" w16cid:durableId="1595553434">
    <w:abstractNumId w:val="21"/>
  </w:num>
  <w:num w:numId="5" w16cid:durableId="2009823784">
    <w:abstractNumId w:val="27"/>
  </w:num>
  <w:num w:numId="6" w16cid:durableId="1655525698">
    <w:abstractNumId w:val="3"/>
  </w:num>
  <w:num w:numId="7" w16cid:durableId="1591692252">
    <w:abstractNumId w:val="32"/>
  </w:num>
  <w:num w:numId="8" w16cid:durableId="1561820502">
    <w:abstractNumId w:val="19"/>
  </w:num>
  <w:num w:numId="9" w16cid:durableId="1229223982">
    <w:abstractNumId w:val="33"/>
  </w:num>
  <w:num w:numId="10" w16cid:durableId="216822049">
    <w:abstractNumId w:val="9"/>
  </w:num>
  <w:num w:numId="11" w16cid:durableId="1312639911">
    <w:abstractNumId w:val="17"/>
  </w:num>
  <w:num w:numId="12" w16cid:durableId="1690715647">
    <w:abstractNumId w:val="38"/>
  </w:num>
  <w:num w:numId="13" w16cid:durableId="855538790">
    <w:abstractNumId w:val="15"/>
  </w:num>
  <w:num w:numId="14" w16cid:durableId="1085296591">
    <w:abstractNumId w:val="18"/>
  </w:num>
  <w:num w:numId="15" w16cid:durableId="1780950194">
    <w:abstractNumId w:val="40"/>
  </w:num>
  <w:num w:numId="16" w16cid:durableId="1102146911">
    <w:abstractNumId w:val="39"/>
  </w:num>
  <w:num w:numId="17" w16cid:durableId="1210798685">
    <w:abstractNumId w:val="8"/>
  </w:num>
  <w:num w:numId="18" w16cid:durableId="2144955979">
    <w:abstractNumId w:val="36"/>
  </w:num>
  <w:num w:numId="19" w16cid:durableId="277952006">
    <w:abstractNumId w:val="29"/>
  </w:num>
  <w:num w:numId="20" w16cid:durableId="1350180885">
    <w:abstractNumId w:val="4"/>
  </w:num>
  <w:num w:numId="21" w16cid:durableId="231476549">
    <w:abstractNumId w:val="10"/>
  </w:num>
  <w:num w:numId="22" w16cid:durableId="1620919138">
    <w:abstractNumId w:val="26"/>
  </w:num>
  <w:num w:numId="23" w16cid:durableId="1368330295">
    <w:abstractNumId w:val="35"/>
  </w:num>
  <w:num w:numId="24" w16cid:durableId="1049765798">
    <w:abstractNumId w:val="23"/>
  </w:num>
  <w:num w:numId="25" w16cid:durableId="1559318755">
    <w:abstractNumId w:val="0"/>
  </w:num>
  <w:num w:numId="26" w16cid:durableId="1714647624">
    <w:abstractNumId w:val="12"/>
  </w:num>
  <w:num w:numId="27" w16cid:durableId="1268349534">
    <w:abstractNumId w:val="5"/>
  </w:num>
  <w:num w:numId="28" w16cid:durableId="1965769697">
    <w:abstractNumId w:val="7"/>
  </w:num>
  <w:num w:numId="29" w16cid:durableId="2024552486">
    <w:abstractNumId w:val="31"/>
  </w:num>
  <w:num w:numId="30" w16cid:durableId="738092202">
    <w:abstractNumId w:val="11"/>
  </w:num>
  <w:num w:numId="31" w16cid:durableId="2124231247">
    <w:abstractNumId w:val="22"/>
  </w:num>
  <w:num w:numId="32" w16cid:durableId="1220828209">
    <w:abstractNumId w:val="28"/>
  </w:num>
  <w:num w:numId="33" w16cid:durableId="988822682">
    <w:abstractNumId w:val="1"/>
  </w:num>
  <w:num w:numId="34" w16cid:durableId="1125658098">
    <w:abstractNumId w:val="16"/>
  </w:num>
  <w:num w:numId="35" w16cid:durableId="1269509250">
    <w:abstractNumId w:val="34"/>
  </w:num>
  <w:num w:numId="36" w16cid:durableId="516969486">
    <w:abstractNumId w:val="6"/>
  </w:num>
  <w:num w:numId="37" w16cid:durableId="1331373454">
    <w:abstractNumId w:val="20"/>
  </w:num>
  <w:num w:numId="38" w16cid:durableId="1305085832">
    <w:abstractNumId w:val="2"/>
  </w:num>
  <w:num w:numId="39" w16cid:durableId="1077089716">
    <w:abstractNumId w:val="30"/>
  </w:num>
  <w:num w:numId="40" w16cid:durableId="1131947200">
    <w:abstractNumId w:val="13"/>
  </w:num>
  <w:num w:numId="41" w16cid:durableId="506479801">
    <w:abstractNumId w:val="25"/>
  </w:num>
  <w:num w:numId="42" w16cid:durableId="1828743895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1EA1"/>
    <w:rsid w:val="00282D6D"/>
    <w:rsid w:val="0029310E"/>
    <w:rsid w:val="002B31BC"/>
    <w:rsid w:val="002B5978"/>
    <w:rsid w:val="002C788C"/>
    <w:rsid w:val="002D1A13"/>
    <w:rsid w:val="002D234C"/>
    <w:rsid w:val="002D37E0"/>
    <w:rsid w:val="002E7F48"/>
    <w:rsid w:val="002F7814"/>
    <w:rsid w:val="003239CB"/>
    <w:rsid w:val="00370499"/>
    <w:rsid w:val="003967AD"/>
    <w:rsid w:val="003A361B"/>
    <w:rsid w:val="003A3B83"/>
    <w:rsid w:val="003A3D1C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A66BE"/>
    <w:rsid w:val="007B40A4"/>
    <w:rsid w:val="007E7160"/>
    <w:rsid w:val="007E7712"/>
    <w:rsid w:val="007F5D8F"/>
    <w:rsid w:val="00810731"/>
    <w:rsid w:val="00811065"/>
    <w:rsid w:val="00813B14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29B1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977D3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C5BEC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CF38F3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47257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2A64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68756-BD5D-44FE-A7B1-4DA96F414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Ivana Inđić</cp:lastModifiedBy>
  <cp:revision>2</cp:revision>
  <cp:lastPrinted>2021-08-06T05:54:00Z</cp:lastPrinted>
  <dcterms:created xsi:type="dcterms:W3CDTF">2024-07-19T11:08:00Z</dcterms:created>
  <dcterms:modified xsi:type="dcterms:W3CDTF">2024-07-19T11:08:00Z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