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130B3F">
          <w:pPr>
            <w:ind w:left="851"/>
          </w:pPr>
        </w:p>
        <w:p w14:paraId="6651C42B" w14:textId="0AA03F15" w:rsidR="003D29A4" w:rsidRPr="007F14E2" w:rsidRDefault="009B5705" w:rsidP="00130B3F">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58DBD3D4"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ПЛАН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5175A624" w:rsidR="00A53AE6" w:rsidRPr="00A53AE6" w:rsidRDefault="00CC4616" w:rsidP="00A53AE6">
                                <w:pPr>
                                  <w:pStyle w:val="NoSpacing"/>
                                  <w:spacing w:before="80" w:after="40"/>
                                  <w:ind w:left="720"/>
                                  <w:jc w:val="center"/>
                                  <w:rPr>
                                    <w:caps/>
                                    <w:color w:val="428A5F"/>
                                    <w:sz w:val="36"/>
                                    <w:szCs w:val="36"/>
                                  </w:rPr>
                                </w:pPr>
                                <w:r w:rsidRPr="00CC4616">
                                  <w:rPr>
                                    <w:caps/>
                                    <w:color w:val="428A5F"/>
                                    <w:sz w:val="36"/>
                                    <w:szCs w:val="36"/>
                                  </w:rPr>
                                  <w:t>„</w:t>
                                </w:r>
                                <w:r w:rsidR="0078162E" w:rsidRPr="0078162E">
                                  <w:rPr>
                                    <w:caps/>
                                    <w:color w:val="428A5F"/>
                                    <w:sz w:val="36"/>
                                    <w:szCs w:val="36"/>
                                  </w:rPr>
                                  <w:t>Санација клизишта и реконструкција улице Бана Милутина, на кат.пар.бр: 1819/2 KО Пожега, општина Пожега</w:t>
                                </w:r>
                                <w:r w:rsidR="00B00AC7" w:rsidRPr="00B00AC7">
                                  <w:rPr>
                                    <w:caps/>
                                    <w:color w:val="428A5F"/>
                                    <w:sz w:val="36"/>
                                    <w:szCs w:val="36"/>
                                  </w:rPr>
                                  <w:t>“</w:t>
                                </w:r>
                              </w:p>
                              <w:p w14:paraId="3557C56F" w14:textId="1EBA7C0E" w:rsidR="00FF6966" w:rsidRPr="000651E2" w:rsidRDefault="00FF6966" w:rsidP="00D12303">
                                <w:pPr>
                                  <w:pStyle w:val="NoSpacing"/>
                                  <w:spacing w:before="80" w:after="40"/>
                                  <w:rPr>
                                    <w:b/>
                                    <w:bCs/>
                                    <w:caps/>
                                    <w:color w:val="FF9933"/>
                                    <w:sz w:val="36"/>
                                    <w:szCs w:val="36"/>
                                    <w:lang w:val="en-US"/>
                                  </w:rPr>
                                </w:pPr>
                              </w:p>
                              <w:p w14:paraId="77607530" w14:textId="69C42E9C"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B00AC7">
                                  <w:rPr>
                                    <w:b/>
                                    <w:bCs/>
                                    <w:color w:val="FF9933"/>
                                    <w:sz w:val="36"/>
                                    <w:szCs w:val="36"/>
                                    <w:lang w:val="sr-Cyrl-RS"/>
                                  </w:rPr>
                                  <w:t>ПОЖЕГА</w:t>
                                </w:r>
                                <w:r w:rsidR="00CC4616">
                                  <w:rPr>
                                    <w:b/>
                                    <w:bCs/>
                                    <w:color w:val="FF9933"/>
                                    <w:sz w:val="36"/>
                                    <w:szCs w:val="36"/>
                                    <w:lang w:val="sr-Cyrl-RS"/>
                                  </w:rPr>
                                  <w:t xml:space="preserve"> </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" filled="f" stroked="f" strokeweight=".5pt">
                    <v:textbox style="mso-fit-shape-to-text:t" inset="0,0,0,0">
                      <w:txbxContent>
                        <w:p w14:paraId="25A34306" w14:textId="58DBD3D4"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ПЛАН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5175A624" w:rsidR="00A53AE6" w:rsidRPr="00A53AE6" w:rsidRDefault="00CC4616" w:rsidP="00A53AE6">
                          <w:pPr>
                            <w:pStyle w:val="NoSpacing"/>
                            <w:spacing w:before="80" w:after="40"/>
                            <w:ind w:left="720"/>
                            <w:jc w:val="center"/>
                            <w:rPr>
                              <w:caps/>
                              <w:color w:val="428A5F"/>
                              <w:sz w:val="36"/>
                              <w:szCs w:val="36"/>
                            </w:rPr>
                          </w:pPr>
                          <w:r w:rsidRPr="00CC4616">
                            <w:rPr>
                              <w:caps/>
                              <w:color w:val="428A5F"/>
                              <w:sz w:val="36"/>
                              <w:szCs w:val="36"/>
                            </w:rPr>
                            <w:t>„</w:t>
                          </w:r>
                          <w:r w:rsidR="0078162E" w:rsidRPr="0078162E">
                            <w:rPr>
                              <w:caps/>
                              <w:color w:val="428A5F"/>
                              <w:sz w:val="36"/>
                              <w:szCs w:val="36"/>
                            </w:rPr>
                            <w:t>Санација клизишта и реконструкција улице Бана Милутина, на кат.пар.бр: 1819/2 KО Пожега, општина Пожега</w:t>
                          </w:r>
                          <w:r w:rsidR="00B00AC7" w:rsidRPr="00B00AC7">
                            <w:rPr>
                              <w:caps/>
                              <w:color w:val="428A5F"/>
                              <w:sz w:val="36"/>
                              <w:szCs w:val="36"/>
                            </w:rPr>
                            <w:t>“</w:t>
                          </w:r>
                        </w:p>
                        <w:p w14:paraId="3557C56F" w14:textId="1EBA7C0E" w:rsidR="00FF6966" w:rsidRPr="000651E2" w:rsidRDefault="00FF6966" w:rsidP="00D12303">
                          <w:pPr>
                            <w:pStyle w:val="NoSpacing"/>
                            <w:spacing w:before="80" w:after="40"/>
                            <w:rPr>
                              <w:b/>
                              <w:bCs/>
                              <w:caps/>
                              <w:color w:val="FF9933"/>
                              <w:sz w:val="36"/>
                              <w:szCs w:val="36"/>
                              <w:lang w:val="en-US"/>
                            </w:rPr>
                          </w:pPr>
                        </w:p>
                        <w:p w14:paraId="77607530" w14:textId="69C42E9C"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B00AC7">
                            <w:rPr>
                              <w:b/>
                              <w:bCs/>
                              <w:color w:val="FF9933"/>
                              <w:sz w:val="36"/>
                              <w:szCs w:val="36"/>
                              <w:lang w:val="sr-Cyrl-RS"/>
                            </w:rPr>
                            <w:t>ПОЖЕГА</w:t>
                          </w:r>
                          <w:r w:rsidR="00CC4616">
                            <w:rPr>
                              <w:b/>
                              <w:bCs/>
                              <w:color w:val="FF9933"/>
                              <w:sz w:val="36"/>
                              <w:szCs w:val="36"/>
                              <w:lang w:val="sr-Cyrl-RS"/>
                            </w:rPr>
                            <w:t xml:space="preserve"> </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130B3F">
          <w:pPr>
            <w:ind w:left="851"/>
            <w:jc w:val="center"/>
            <w:rPr>
              <w:rFonts w:eastAsia="Times New Roman" w:cstheme="minorHAnsi"/>
              <w:color w:val="000000"/>
              <w:lang w:val="sr-Latn-RS"/>
            </w:rPr>
          </w:pPr>
        </w:p>
        <w:p w14:paraId="618DE5B7" w14:textId="54A2F510" w:rsidR="0015415E" w:rsidRPr="007F14E2" w:rsidRDefault="00E300D1" w:rsidP="00130B3F">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745873DE" w:rsidR="0015415E" w:rsidRPr="00B00AC7" w:rsidRDefault="0015415E">
                                <w:pPr>
                                  <w:pStyle w:val="NoSpacing"/>
                                  <w:jc w:val="right"/>
                                  <w:rPr>
                                    <w:color w:val="FFFFFF" w:themeColor="background1"/>
                                    <w:sz w:val="36"/>
                                    <w:szCs w:val="36"/>
                                    <w:lang w:val="sr-Cyrl-RS"/>
                                  </w:rPr>
                                </w:pPr>
                                <w:r w:rsidRPr="00824278">
                                  <w:rPr>
                                    <w:color w:val="FFFFFF" w:themeColor="background1"/>
                                    <w:sz w:val="36"/>
                                    <w:szCs w:val="36"/>
                                    <w:lang w:val="en-US"/>
                                  </w:rPr>
                                  <w:t>202</w:t>
                                </w:r>
                                <w:r w:rsidR="00066C66">
                                  <w:rPr>
                                    <w:color w:val="FFFFFF" w:themeColor="background1"/>
                                    <w:sz w:val="36"/>
                                    <w:szCs w:val="36"/>
                                    <w:lang w:val="en-US"/>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745873DE" w:rsidR="0015415E" w:rsidRPr="00B00AC7" w:rsidRDefault="0015415E">
                          <w:pPr>
                            <w:pStyle w:val="NoSpacing"/>
                            <w:jc w:val="right"/>
                            <w:rPr>
                              <w:color w:val="FFFFFF" w:themeColor="background1"/>
                              <w:sz w:val="36"/>
                              <w:szCs w:val="36"/>
                              <w:lang w:val="sr-Cyrl-RS"/>
                            </w:rPr>
                          </w:pPr>
                          <w:r w:rsidRPr="00824278">
                            <w:rPr>
                              <w:color w:val="FFFFFF" w:themeColor="background1"/>
                              <w:sz w:val="36"/>
                              <w:szCs w:val="36"/>
                              <w:lang w:val="en-US"/>
                            </w:rPr>
                            <w:t>202</w:t>
                          </w:r>
                          <w:r w:rsidR="00066C66">
                            <w:rPr>
                              <w:color w:val="FFFFFF" w:themeColor="background1"/>
                              <w:sz w:val="36"/>
                              <w:szCs w:val="36"/>
                              <w:lang w:val="en-US"/>
                            </w:rPr>
                            <w:t>6</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15415E">
          <w:pPr>
            <w:pStyle w:val="TOCHeading"/>
            <w:ind w:left="360"/>
            <w:rPr>
              <w:rStyle w:val="Heading3Char"/>
              <w:rFonts w:asciiTheme="minorHAnsi" w:hAnsiTheme="minorHAnsi"/>
            </w:rPr>
          </w:pPr>
          <w:r w:rsidRPr="007F14E2">
            <w:rPr>
              <w:rStyle w:val="Heading3Char"/>
              <w:rFonts w:asciiTheme="minorHAnsi" w:hAnsiTheme="minorHAnsi"/>
            </w:rPr>
            <w:t>Садржај</w:t>
          </w:r>
        </w:p>
        <w:p w14:paraId="5C4734F8" w14:textId="77777777" w:rsidR="007639A3" w:rsidRPr="001F6F45" w:rsidRDefault="007639A3" w:rsidP="00824278">
          <w:pPr>
            <w:jc w:val="both"/>
            <w:rPr>
              <w:rFonts w:cstheme="minorHAnsi"/>
            </w:rPr>
          </w:pPr>
        </w:p>
        <w:p w14:paraId="113393F6" w14:textId="75B5A2F7" w:rsidR="006E3314" w:rsidRDefault="00305DEE">
          <w:pPr>
            <w:pStyle w:val="TOC3"/>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22348397" w:history="1">
            <w:r w:rsidR="006E3314" w:rsidRPr="00466D04">
              <w:rPr>
                <w:rStyle w:val="Hyperlink"/>
                <w:noProof/>
              </w:rPr>
              <w:t>Списак</w:t>
            </w:r>
            <w:r w:rsidR="006E3314" w:rsidRPr="00466D04">
              <w:rPr>
                <w:rStyle w:val="Hyperlink"/>
                <w:noProof/>
                <w:lang w:val="sr-Latn-RS"/>
              </w:rPr>
              <w:t xml:space="preserve"> </w:t>
            </w:r>
            <w:r w:rsidR="006E3314" w:rsidRPr="00466D04">
              <w:rPr>
                <w:rStyle w:val="Hyperlink"/>
                <w:noProof/>
              </w:rPr>
              <w:t>скраћеница</w:t>
            </w:r>
            <w:r w:rsidR="006E3314">
              <w:rPr>
                <w:noProof/>
                <w:webHidden/>
              </w:rPr>
              <w:tab/>
            </w:r>
            <w:r w:rsidR="006E3314">
              <w:rPr>
                <w:noProof/>
                <w:webHidden/>
              </w:rPr>
              <w:fldChar w:fldCharType="begin"/>
            </w:r>
            <w:r w:rsidR="006E3314">
              <w:rPr>
                <w:noProof/>
                <w:webHidden/>
              </w:rPr>
              <w:instrText xml:space="preserve"> PAGEREF _Toc222348397 \h </w:instrText>
            </w:r>
            <w:r w:rsidR="006E3314">
              <w:rPr>
                <w:noProof/>
                <w:webHidden/>
              </w:rPr>
            </w:r>
            <w:r w:rsidR="006E3314">
              <w:rPr>
                <w:noProof/>
                <w:webHidden/>
              </w:rPr>
              <w:fldChar w:fldCharType="separate"/>
            </w:r>
            <w:r w:rsidR="006E3314">
              <w:rPr>
                <w:noProof/>
                <w:webHidden/>
              </w:rPr>
              <w:t>1</w:t>
            </w:r>
            <w:r w:rsidR="006E3314">
              <w:rPr>
                <w:noProof/>
                <w:webHidden/>
              </w:rPr>
              <w:fldChar w:fldCharType="end"/>
            </w:r>
          </w:hyperlink>
        </w:p>
        <w:p w14:paraId="02C00F27" w14:textId="4AF2AC59" w:rsidR="006E3314" w:rsidRDefault="006E3314">
          <w:pPr>
            <w:pStyle w:val="TOC1"/>
            <w:rPr>
              <w:rFonts w:eastAsiaTheme="minorEastAsia"/>
              <w:noProof/>
              <w:kern w:val="2"/>
              <w:sz w:val="24"/>
              <w:szCs w:val="24"/>
              <w14:ligatures w14:val="standardContextual"/>
            </w:rPr>
          </w:pPr>
          <w:hyperlink w:anchor="_Toc222348398" w:history="1">
            <w:r w:rsidRPr="00466D04">
              <w:rPr>
                <w:rStyle w:val="Hyperlink"/>
                <w:b/>
                <w:noProof/>
                <w:lang w:val="sr-Latn-RS"/>
              </w:rPr>
              <w:t>I.</w:t>
            </w:r>
            <w:r>
              <w:rPr>
                <w:rFonts w:eastAsiaTheme="minorEastAsia"/>
                <w:noProof/>
                <w:kern w:val="2"/>
                <w:sz w:val="24"/>
                <w:szCs w:val="24"/>
                <w14:ligatures w14:val="standardContextual"/>
              </w:rPr>
              <w:tab/>
            </w:r>
            <w:r w:rsidRPr="00466D04">
              <w:rPr>
                <w:rStyle w:val="Hyperlink"/>
                <w:b/>
                <w:noProof/>
              </w:rPr>
              <w:t>Увод</w:t>
            </w:r>
            <w:r>
              <w:rPr>
                <w:noProof/>
                <w:webHidden/>
              </w:rPr>
              <w:tab/>
            </w:r>
            <w:r>
              <w:rPr>
                <w:noProof/>
                <w:webHidden/>
              </w:rPr>
              <w:fldChar w:fldCharType="begin"/>
            </w:r>
            <w:r>
              <w:rPr>
                <w:noProof/>
                <w:webHidden/>
              </w:rPr>
              <w:instrText xml:space="preserve"> PAGEREF _Toc222348398 \h </w:instrText>
            </w:r>
            <w:r>
              <w:rPr>
                <w:noProof/>
                <w:webHidden/>
              </w:rPr>
            </w:r>
            <w:r>
              <w:rPr>
                <w:noProof/>
                <w:webHidden/>
              </w:rPr>
              <w:fldChar w:fldCharType="separate"/>
            </w:r>
            <w:r>
              <w:rPr>
                <w:noProof/>
                <w:webHidden/>
              </w:rPr>
              <w:t>1</w:t>
            </w:r>
            <w:r>
              <w:rPr>
                <w:noProof/>
                <w:webHidden/>
              </w:rPr>
              <w:fldChar w:fldCharType="end"/>
            </w:r>
          </w:hyperlink>
        </w:p>
        <w:p w14:paraId="1D11EE6D" w14:textId="2B2AD1F2" w:rsidR="006E3314" w:rsidRDefault="006E3314">
          <w:pPr>
            <w:pStyle w:val="TOC2"/>
            <w:tabs>
              <w:tab w:val="left" w:pos="960"/>
            </w:tabs>
            <w:rPr>
              <w:rFonts w:eastAsiaTheme="minorEastAsia"/>
              <w:noProof/>
              <w:kern w:val="2"/>
              <w:sz w:val="24"/>
              <w:szCs w:val="24"/>
              <w14:ligatures w14:val="standardContextual"/>
            </w:rPr>
          </w:pPr>
          <w:hyperlink w:anchor="_Toc222348399" w:history="1">
            <w:r w:rsidRPr="00466D04">
              <w:rPr>
                <w:rStyle w:val="Hyperlink"/>
                <w:rFonts w:cstheme="minorHAnsi"/>
                <w:noProof/>
                <w:lang w:val="sr-Cyrl-RS"/>
              </w:rPr>
              <w:t>1.1.</w:t>
            </w:r>
            <w:r>
              <w:rPr>
                <w:rFonts w:eastAsiaTheme="minorEastAsia"/>
                <w:noProof/>
                <w:kern w:val="2"/>
                <w:sz w:val="24"/>
                <w:szCs w:val="24"/>
                <w14:ligatures w14:val="standardContextual"/>
              </w:rPr>
              <w:tab/>
            </w:r>
            <w:r w:rsidRPr="00466D04">
              <w:rPr>
                <w:rStyle w:val="Hyperlink"/>
                <w:noProof/>
                <w:lang w:val="sr-Cyrl-RS"/>
              </w:rPr>
              <w:t xml:space="preserve">Реализација потпројекта: </w:t>
            </w:r>
            <w:r w:rsidRPr="00466D04">
              <w:rPr>
                <w:rStyle w:val="Hyperlink"/>
                <w:rFonts w:cstheme="minorHAnsi"/>
                <w:b/>
                <w:bCs/>
                <w:noProof/>
                <w:lang w:val="sr-Cyrl-RS"/>
              </w:rPr>
              <w:t>„</w:t>
            </w:r>
            <w:r w:rsidRPr="00466D04">
              <w:rPr>
                <w:rStyle w:val="Hyperlink"/>
                <w:b/>
                <w:noProof/>
              </w:rPr>
              <w:t>Санација</w:t>
            </w:r>
            <w:r w:rsidRPr="00466D04">
              <w:rPr>
                <w:rStyle w:val="Hyperlink"/>
                <w:b/>
                <w:noProof/>
                <w:lang w:val="sr-Latn-RS"/>
              </w:rPr>
              <w:t xml:space="preserve"> </w:t>
            </w:r>
            <w:r w:rsidRPr="00466D04">
              <w:rPr>
                <w:rStyle w:val="Hyperlink"/>
                <w:b/>
                <w:noProof/>
              </w:rPr>
              <w:t>клизишта</w:t>
            </w:r>
            <w:r w:rsidRPr="00466D04">
              <w:rPr>
                <w:rStyle w:val="Hyperlink"/>
                <w:b/>
                <w:noProof/>
                <w:lang w:val="sr-Latn-RS"/>
              </w:rPr>
              <w:t xml:space="preserve"> </w:t>
            </w:r>
            <w:r w:rsidRPr="00466D04">
              <w:rPr>
                <w:rStyle w:val="Hyperlink"/>
                <w:b/>
                <w:noProof/>
              </w:rPr>
              <w:t>и</w:t>
            </w:r>
            <w:r w:rsidRPr="00466D04">
              <w:rPr>
                <w:rStyle w:val="Hyperlink"/>
                <w:b/>
                <w:noProof/>
                <w:lang w:val="sr-Latn-RS"/>
              </w:rPr>
              <w:t xml:space="preserve"> </w:t>
            </w:r>
            <w:r w:rsidRPr="00466D04">
              <w:rPr>
                <w:rStyle w:val="Hyperlink"/>
                <w:b/>
                <w:noProof/>
              </w:rPr>
              <w:t>реконструкција</w:t>
            </w:r>
            <w:r w:rsidRPr="00466D04">
              <w:rPr>
                <w:rStyle w:val="Hyperlink"/>
                <w:b/>
                <w:noProof/>
                <w:lang w:val="sr-Latn-RS"/>
              </w:rPr>
              <w:t xml:space="preserve"> </w:t>
            </w:r>
            <w:r w:rsidRPr="00466D04">
              <w:rPr>
                <w:rStyle w:val="Hyperlink"/>
                <w:b/>
                <w:noProof/>
              </w:rPr>
              <w:t>улице</w:t>
            </w:r>
            <w:r w:rsidRPr="00466D04">
              <w:rPr>
                <w:rStyle w:val="Hyperlink"/>
                <w:b/>
                <w:noProof/>
                <w:lang w:val="sr-Latn-RS"/>
              </w:rPr>
              <w:t xml:space="preserve"> </w:t>
            </w:r>
            <w:r w:rsidRPr="00466D04">
              <w:rPr>
                <w:rStyle w:val="Hyperlink"/>
                <w:b/>
                <w:noProof/>
              </w:rPr>
              <w:t>Бана</w:t>
            </w:r>
            <w:r w:rsidRPr="00466D04">
              <w:rPr>
                <w:rStyle w:val="Hyperlink"/>
                <w:b/>
                <w:noProof/>
                <w:lang w:val="sr-Latn-RS"/>
              </w:rPr>
              <w:t xml:space="preserve"> </w:t>
            </w:r>
            <w:r w:rsidRPr="00466D04">
              <w:rPr>
                <w:rStyle w:val="Hyperlink"/>
                <w:b/>
                <w:noProof/>
              </w:rPr>
              <w:t>Милутина</w:t>
            </w:r>
            <w:r w:rsidRPr="00466D04">
              <w:rPr>
                <w:rStyle w:val="Hyperlink"/>
                <w:b/>
                <w:noProof/>
                <w:lang w:val="sr-Latn-RS"/>
              </w:rPr>
              <w:t xml:space="preserve">, </w:t>
            </w:r>
            <w:r w:rsidRPr="00466D04">
              <w:rPr>
                <w:rStyle w:val="Hyperlink"/>
                <w:b/>
                <w:noProof/>
              </w:rPr>
              <w:t>на</w:t>
            </w:r>
            <w:r w:rsidRPr="00466D04">
              <w:rPr>
                <w:rStyle w:val="Hyperlink"/>
                <w:b/>
                <w:noProof/>
                <w:lang w:val="sr-Latn-RS"/>
              </w:rPr>
              <w:t xml:space="preserve"> </w:t>
            </w:r>
            <w:r w:rsidRPr="00466D04">
              <w:rPr>
                <w:rStyle w:val="Hyperlink"/>
                <w:b/>
                <w:noProof/>
              </w:rPr>
              <w:t>кат</w:t>
            </w:r>
            <w:r w:rsidRPr="00466D04">
              <w:rPr>
                <w:rStyle w:val="Hyperlink"/>
                <w:b/>
                <w:noProof/>
                <w:lang w:val="sr-Latn-RS"/>
              </w:rPr>
              <w:t>.</w:t>
            </w:r>
            <w:r w:rsidRPr="00466D04">
              <w:rPr>
                <w:rStyle w:val="Hyperlink"/>
                <w:b/>
                <w:noProof/>
              </w:rPr>
              <w:t>пар</w:t>
            </w:r>
            <w:r w:rsidRPr="00466D04">
              <w:rPr>
                <w:rStyle w:val="Hyperlink"/>
                <w:b/>
                <w:noProof/>
                <w:lang w:val="sr-Latn-RS"/>
              </w:rPr>
              <w:t>.</w:t>
            </w:r>
            <w:r w:rsidRPr="00466D04">
              <w:rPr>
                <w:rStyle w:val="Hyperlink"/>
                <w:b/>
                <w:noProof/>
              </w:rPr>
              <w:t>бр</w:t>
            </w:r>
            <w:r w:rsidRPr="00466D04">
              <w:rPr>
                <w:rStyle w:val="Hyperlink"/>
                <w:b/>
                <w:noProof/>
                <w:lang w:val="sr-Latn-RS"/>
              </w:rPr>
              <w:t>.: 1819/2 K</w:t>
            </w:r>
            <w:r w:rsidRPr="00466D04">
              <w:rPr>
                <w:rStyle w:val="Hyperlink"/>
                <w:b/>
                <w:noProof/>
              </w:rPr>
              <w:t>О</w:t>
            </w:r>
            <w:r w:rsidRPr="00466D04">
              <w:rPr>
                <w:rStyle w:val="Hyperlink"/>
                <w:b/>
                <w:noProof/>
                <w:lang w:val="sr-Latn-RS"/>
              </w:rPr>
              <w:t xml:space="preserve"> </w:t>
            </w:r>
            <w:r w:rsidRPr="00466D04">
              <w:rPr>
                <w:rStyle w:val="Hyperlink"/>
                <w:b/>
                <w:noProof/>
              </w:rPr>
              <w:t>Пожега</w:t>
            </w:r>
            <w:r w:rsidRPr="00466D04">
              <w:rPr>
                <w:rStyle w:val="Hyperlink"/>
                <w:b/>
                <w:noProof/>
                <w:lang w:val="sr-Latn-RS"/>
              </w:rPr>
              <w:t xml:space="preserve">, </w:t>
            </w:r>
            <w:r w:rsidRPr="00466D04">
              <w:rPr>
                <w:rStyle w:val="Hyperlink"/>
                <w:b/>
                <w:noProof/>
              </w:rPr>
              <w:t>општина</w:t>
            </w:r>
            <w:r w:rsidRPr="00466D04">
              <w:rPr>
                <w:rStyle w:val="Hyperlink"/>
                <w:b/>
                <w:noProof/>
                <w:lang w:val="sr-Latn-RS"/>
              </w:rPr>
              <w:t xml:space="preserve"> </w:t>
            </w:r>
            <w:r w:rsidRPr="00466D04">
              <w:rPr>
                <w:rStyle w:val="Hyperlink"/>
                <w:b/>
                <w:noProof/>
              </w:rPr>
              <w:t>Пожега</w:t>
            </w:r>
            <w:r w:rsidRPr="00466D04">
              <w:rPr>
                <w:rStyle w:val="Hyperlink"/>
                <w:b/>
                <w:noProof/>
                <w:lang w:val="sr-Latn-RS"/>
              </w:rPr>
              <w:t>“</w:t>
            </w:r>
            <w:r>
              <w:rPr>
                <w:noProof/>
                <w:webHidden/>
              </w:rPr>
              <w:tab/>
            </w:r>
            <w:r>
              <w:rPr>
                <w:noProof/>
                <w:webHidden/>
              </w:rPr>
              <w:fldChar w:fldCharType="begin"/>
            </w:r>
            <w:r>
              <w:rPr>
                <w:noProof/>
                <w:webHidden/>
              </w:rPr>
              <w:instrText xml:space="preserve"> PAGEREF _Toc222348399 \h </w:instrText>
            </w:r>
            <w:r>
              <w:rPr>
                <w:noProof/>
                <w:webHidden/>
              </w:rPr>
            </w:r>
            <w:r>
              <w:rPr>
                <w:noProof/>
                <w:webHidden/>
              </w:rPr>
              <w:fldChar w:fldCharType="separate"/>
            </w:r>
            <w:r>
              <w:rPr>
                <w:noProof/>
                <w:webHidden/>
              </w:rPr>
              <w:t>3</w:t>
            </w:r>
            <w:r>
              <w:rPr>
                <w:noProof/>
                <w:webHidden/>
              </w:rPr>
              <w:fldChar w:fldCharType="end"/>
            </w:r>
          </w:hyperlink>
        </w:p>
        <w:p w14:paraId="53F47D9D" w14:textId="31973533" w:rsidR="006E3314" w:rsidRDefault="006E3314">
          <w:pPr>
            <w:pStyle w:val="TOC2"/>
            <w:rPr>
              <w:rFonts w:eastAsiaTheme="minorEastAsia"/>
              <w:noProof/>
              <w:kern w:val="2"/>
              <w:sz w:val="24"/>
              <w:szCs w:val="24"/>
              <w14:ligatures w14:val="standardContextual"/>
            </w:rPr>
          </w:pPr>
          <w:hyperlink w:anchor="_Toc222348400" w:history="1">
            <w:r w:rsidRPr="00466D04">
              <w:rPr>
                <w:rStyle w:val="Hyperlink"/>
                <w:rFonts w:cstheme="minorHAnsi"/>
                <w:noProof/>
                <w:lang w:val="sr-Cyrl-RS"/>
              </w:rPr>
              <w:t>Локација – Општина Пожега</w:t>
            </w:r>
            <w:r>
              <w:rPr>
                <w:noProof/>
                <w:webHidden/>
              </w:rPr>
              <w:tab/>
            </w:r>
            <w:r>
              <w:rPr>
                <w:noProof/>
                <w:webHidden/>
              </w:rPr>
              <w:fldChar w:fldCharType="begin"/>
            </w:r>
            <w:r>
              <w:rPr>
                <w:noProof/>
                <w:webHidden/>
              </w:rPr>
              <w:instrText xml:space="preserve"> PAGEREF _Toc222348400 \h </w:instrText>
            </w:r>
            <w:r>
              <w:rPr>
                <w:noProof/>
                <w:webHidden/>
              </w:rPr>
            </w:r>
            <w:r>
              <w:rPr>
                <w:noProof/>
                <w:webHidden/>
              </w:rPr>
              <w:fldChar w:fldCharType="separate"/>
            </w:r>
            <w:r>
              <w:rPr>
                <w:noProof/>
                <w:webHidden/>
              </w:rPr>
              <w:t>3</w:t>
            </w:r>
            <w:r>
              <w:rPr>
                <w:noProof/>
                <w:webHidden/>
              </w:rPr>
              <w:fldChar w:fldCharType="end"/>
            </w:r>
          </w:hyperlink>
        </w:p>
        <w:p w14:paraId="6583D719" w14:textId="1562D5A1" w:rsidR="006E3314" w:rsidRDefault="006E3314">
          <w:pPr>
            <w:pStyle w:val="TOC3"/>
            <w:rPr>
              <w:rFonts w:eastAsiaTheme="minorEastAsia"/>
              <w:noProof/>
              <w:kern w:val="2"/>
              <w:sz w:val="24"/>
              <w:szCs w:val="24"/>
              <w14:ligatures w14:val="standardContextual"/>
            </w:rPr>
          </w:pPr>
          <w:hyperlink w:anchor="_Toc222348401" w:history="1">
            <w:r w:rsidRPr="00466D04">
              <w:rPr>
                <w:rStyle w:val="Hyperlink"/>
                <w:rFonts w:cstheme="minorHAnsi"/>
                <w:noProof/>
                <w:lang w:val="sr-Cyrl-RS"/>
              </w:rPr>
              <w:t>Опис потпројекта</w:t>
            </w:r>
            <w:r>
              <w:rPr>
                <w:noProof/>
                <w:webHidden/>
              </w:rPr>
              <w:tab/>
            </w:r>
            <w:r>
              <w:rPr>
                <w:noProof/>
                <w:webHidden/>
              </w:rPr>
              <w:fldChar w:fldCharType="begin"/>
            </w:r>
            <w:r>
              <w:rPr>
                <w:noProof/>
                <w:webHidden/>
              </w:rPr>
              <w:instrText xml:space="preserve"> PAGEREF _Toc222348401 \h </w:instrText>
            </w:r>
            <w:r>
              <w:rPr>
                <w:noProof/>
                <w:webHidden/>
              </w:rPr>
            </w:r>
            <w:r>
              <w:rPr>
                <w:noProof/>
                <w:webHidden/>
              </w:rPr>
              <w:fldChar w:fldCharType="separate"/>
            </w:r>
            <w:r>
              <w:rPr>
                <w:noProof/>
                <w:webHidden/>
              </w:rPr>
              <w:t>4</w:t>
            </w:r>
            <w:r>
              <w:rPr>
                <w:noProof/>
                <w:webHidden/>
              </w:rPr>
              <w:fldChar w:fldCharType="end"/>
            </w:r>
          </w:hyperlink>
        </w:p>
        <w:p w14:paraId="0DDFC130" w14:textId="1EE0B553" w:rsidR="006E3314" w:rsidRDefault="006E3314">
          <w:pPr>
            <w:pStyle w:val="TOC3"/>
            <w:rPr>
              <w:rFonts w:eastAsiaTheme="minorEastAsia"/>
              <w:noProof/>
              <w:kern w:val="2"/>
              <w:sz w:val="24"/>
              <w:szCs w:val="24"/>
              <w14:ligatures w14:val="standardContextual"/>
            </w:rPr>
          </w:pPr>
          <w:hyperlink w:anchor="_Toc222348402" w:history="1">
            <w:r w:rsidRPr="00466D04">
              <w:rPr>
                <w:rStyle w:val="Hyperlink"/>
                <w:noProof/>
                <w:lang w:val="sr-Cyrl-RS"/>
              </w:rPr>
              <w:t>Опис локације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_Toc222348402 \h </w:instrText>
            </w:r>
            <w:r>
              <w:rPr>
                <w:noProof/>
                <w:webHidden/>
              </w:rPr>
            </w:r>
            <w:r>
              <w:rPr>
                <w:noProof/>
                <w:webHidden/>
              </w:rPr>
              <w:fldChar w:fldCharType="separate"/>
            </w:r>
            <w:r>
              <w:rPr>
                <w:noProof/>
                <w:webHidden/>
              </w:rPr>
              <w:t>6</w:t>
            </w:r>
            <w:r>
              <w:rPr>
                <w:noProof/>
                <w:webHidden/>
              </w:rPr>
              <w:fldChar w:fldCharType="end"/>
            </w:r>
          </w:hyperlink>
        </w:p>
        <w:p w14:paraId="5C02FF84" w14:textId="5DA1A4FF" w:rsidR="006E3314" w:rsidRDefault="006E3314">
          <w:pPr>
            <w:pStyle w:val="TOC1"/>
            <w:rPr>
              <w:rFonts w:eastAsiaTheme="minorEastAsia"/>
              <w:noProof/>
              <w:kern w:val="2"/>
              <w:sz w:val="24"/>
              <w:szCs w:val="24"/>
              <w14:ligatures w14:val="standardContextual"/>
            </w:rPr>
          </w:pPr>
          <w:hyperlink w:anchor="_Toc222348403" w:history="1">
            <w:r w:rsidRPr="00466D04">
              <w:rPr>
                <w:rStyle w:val="Hyperlink"/>
                <w:b/>
                <w:noProof/>
              </w:rPr>
              <w:t>II.</w:t>
            </w:r>
            <w:r>
              <w:rPr>
                <w:rFonts w:eastAsiaTheme="minorEastAsia"/>
                <w:noProof/>
                <w:kern w:val="2"/>
                <w:sz w:val="24"/>
                <w:szCs w:val="24"/>
                <w14:ligatures w14:val="standardContextual"/>
              </w:rPr>
              <w:tab/>
            </w:r>
            <w:r w:rsidRPr="00466D04">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_Toc222348403 \h </w:instrText>
            </w:r>
            <w:r>
              <w:rPr>
                <w:noProof/>
                <w:webHidden/>
              </w:rPr>
            </w:r>
            <w:r>
              <w:rPr>
                <w:noProof/>
                <w:webHidden/>
              </w:rPr>
              <w:fldChar w:fldCharType="separate"/>
            </w:r>
            <w:r>
              <w:rPr>
                <w:noProof/>
                <w:webHidden/>
              </w:rPr>
              <w:t>10</w:t>
            </w:r>
            <w:r>
              <w:rPr>
                <w:noProof/>
                <w:webHidden/>
              </w:rPr>
              <w:fldChar w:fldCharType="end"/>
            </w:r>
          </w:hyperlink>
        </w:p>
        <w:p w14:paraId="7A1143D1" w14:textId="47294C92" w:rsidR="006E3314" w:rsidRDefault="006E3314">
          <w:pPr>
            <w:pStyle w:val="TOC2"/>
            <w:rPr>
              <w:rFonts w:eastAsiaTheme="minorEastAsia"/>
              <w:noProof/>
              <w:kern w:val="2"/>
              <w:sz w:val="24"/>
              <w:szCs w:val="24"/>
              <w14:ligatures w14:val="standardContextual"/>
            </w:rPr>
          </w:pPr>
          <w:hyperlink w:anchor="_Toc222348404" w:history="1">
            <w:r w:rsidRPr="00466D04">
              <w:rPr>
                <w:rStyle w:val="Hyperlink"/>
                <w:rFonts w:eastAsia="Times New Roman" w:cstheme="minorHAnsi"/>
                <w:bCs/>
                <w:noProof/>
                <w:lang w:val="sr-Cyrl-RS"/>
              </w:rPr>
              <w:t xml:space="preserve">Део </w:t>
            </w:r>
            <w:r w:rsidRPr="00466D04">
              <w:rPr>
                <w:rStyle w:val="Hyperlink"/>
                <w:rFonts w:cstheme="minorHAnsi"/>
                <w:noProof/>
              </w:rPr>
              <w:t xml:space="preserve">1: </w:t>
            </w:r>
            <w:r w:rsidRPr="00466D04">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_Toc222348404 \h </w:instrText>
            </w:r>
            <w:r>
              <w:rPr>
                <w:noProof/>
                <w:webHidden/>
              </w:rPr>
            </w:r>
            <w:r>
              <w:rPr>
                <w:noProof/>
                <w:webHidden/>
              </w:rPr>
              <w:fldChar w:fldCharType="separate"/>
            </w:r>
            <w:r>
              <w:rPr>
                <w:noProof/>
                <w:webHidden/>
              </w:rPr>
              <w:t>10</w:t>
            </w:r>
            <w:r>
              <w:rPr>
                <w:noProof/>
                <w:webHidden/>
              </w:rPr>
              <w:fldChar w:fldCharType="end"/>
            </w:r>
          </w:hyperlink>
        </w:p>
        <w:p w14:paraId="0363931A" w14:textId="2DD43437" w:rsidR="006E3314" w:rsidRDefault="006E3314">
          <w:pPr>
            <w:pStyle w:val="TOC2"/>
            <w:rPr>
              <w:rFonts w:eastAsiaTheme="minorEastAsia"/>
              <w:noProof/>
              <w:kern w:val="2"/>
              <w:sz w:val="24"/>
              <w:szCs w:val="24"/>
              <w14:ligatures w14:val="standardContextual"/>
            </w:rPr>
          </w:pPr>
          <w:hyperlink w:anchor="_Toc222348405" w:history="1">
            <w:r w:rsidRPr="00466D04">
              <w:rPr>
                <w:rStyle w:val="Hyperlink"/>
                <w:rFonts w:cstheme="minorHAnsi"/>
                <w:noProof/>
                <w:lang w:val="sr-Cyrl-RS"/>
              </w:rPr>
              <w:t>ДЕО</w:t>
            </w:r>
            <w:r w:rsidRPr="00466D04">
              <w:rPr>
                <w:rStyle w:val="Hyperlink"/>
                <w:rFonts w:cstheme="minorHAnsi"/>
                <w:noProof/>
              </w:rPr>
              <w:t xml:space="preserve"> 2: </w:t>
            </w:r>
            <w:r w:rsidRPr="00466D04">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_Toc222348405 \h </w:instrText>
            </w:r>
            <w:r>
              <w:rPr>
                <w:noProof/>
                <w:webHidden/>
              </w:rPr>
            </w:r>
            <w:r>
              <w:rPr>
                <w:noProof/>
                <w:webHidden/>
              </w:rPr>
              <w:fldChar w:fldCharType="separate"/>
            </w:r>
            <w:r>
              <w:rPr>
                <w:noProof/>
                <w:webHidden/>
              </w:rPr>
              <w:t>17</w:t>
            </w:r>
            <w:r>
              <w:rPr>
                <w:noProof/>
                <w:webHidden/>
              </w:rPr>
              <w:fldChar w:fldCharType="end"/>
            </w:r>
          </w:hyperlink>
        </w:p>
        <w:p w14:paraId="1E0F0EC2" w14:textId="0315B1ED" w:rsidR="006E3314" w:rsidRDefault="006E3314">
          <w:pPr>
            <w:pStyle w:val="TOC2"/>
            <w:rPr>
              <w:rFonts w:eastAsiaTheme="minorEastAsia"/>
              <w:noProof/>
              <w:kern w:val="2"/>
              <w:sz w:val="24"/>
              <w:szCs w:val="24"/>
              <w14:ligatures w14:val="standardContextual"/>
            </w:rPr>
          </w:pPr>
          <w:hyperlink w:anchor="_Toc222348406" w:history="1">
            <w:r w:rsidRPr="00466D04">
              <w:rPr>
                <w:rStyle w:val="Hyperlink"/>
                <w:rFonts w:cstheme="minorHAnsi"/>
                <w:noProof/>
                <w:lang w:val="sr-Cyrl-RS"/>
              </w:rPr>
              <w:t>ДЕО</w:t>
            </w:r>
            <w:r w:rsidRPr="00466D04">
              <w:rPr>
                <w:rStyle w:val="Hyperlink"/>
                <w:rFonts w:cstheme="minorHAnsi"/>
                <w:noProof/>
              </w:rPr>
              <w:t xml:space="preserve"> 3: </w:t>
            </w:r>
            <w:r w:rsidRPr="00466D04">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_Toc222348406 \h </w:instrText>
            </w:r>
            <w:r>
              <w:rPr>
                <w:noProof/>
                <w:webHidden/>
              </w:rPr>
            </w:r>
            <w:r>
              <w:rPr>
                <w:noProof/>
                <w:webHidden/>
              </w:rPr>
              <w:fldChar w:fldCharType="separate"/>
            </w:r>
            <w:r>
              <w:rPr>
                <w:noProof/>
                <w:webHidden/>
              </w:rPr>
              <w:t>30</w:t>
            </w:r>
            <w:r>
              <w:rPr>
                <w:noProof/>
                <w:webHidden/>
              </w:rPr>
              <w:fldChar w:fldCharType="end"/>
            </w:r>
          </w:hyperlink>
        </w:p>
        <w:p w14:paraId="42B5F8CD" w14:textId="20EABF93" w:rsidR="006E3314" w:rsidRDefault="006E3314">
          <w:pPr>
            <w:pStyle w:val="TOC1"/>
            <w:rPr>
              <w:rFonts w:eastAsiaTheme="minorEastAsia"/>
              <w:noProof/>
              <w:kern w:val="2"/>
              <w:sz w:val="24"/>
              <w:szCs w:val="24"/>
              <w14:ligatures w14:val="standardContextual"/>
            </w:rPr>
          </w:pPr>
          <w:hyperlink w:anchor="_Toc222348407" w:history="1">
            <w:r w:rsidRPr="00466D04">
              <w:rPr>
                <w:rStyle w:val="Hyperlink"/>
                <w:b/>
                <w:noProof/>
              </w:rPr>
              <w:t>III.</w:t>
            </w:r>
            <w:r>
              <w:rPr>
                <w:rFonts w:eastAsiaTheme="minorEastAsia"/>
                <w:noProof/>
                <w:kern w:val="2"/>
                <w:sz w:val="24"/>
                <w:szCs w:val="24"/>
                <w14:ligatures w14:val="standardContextual"/>
              </w:rPr>
              <w:tab/>
            </w:r>
            <w:r w:rsidRPr="00466D04">
              <w:rPr>
                <w:rStyle w:val="Hyperlink"/>
                <w:b/>
                <w:noProof/>
              </w:rPr>
              <w:t>Процедуре за решавање жалби или спорова</w:t>
            </w:r>
            <w:r>
              <w:rPr>
                <w:noProof/>
                <w:webHidden/>
              </w:rPr>
              <w:tab/>
            </w:r>
            <w:r>
              <w:rPr>
                <w:noProof/>
                <w:webHidden/>
              </w:rPr>
              <w:fldChar w:fldCharType="begin"/>
            </w:r>
            <w:r>
              <w:rPr>
                <w:noProof/>
                <w:webHidden/>
              </w:rPr>
              <w:instrText xml:space="preserve"> PAGEREF _Toc222348407 \h </w:instrText>
            </w:r>
            <w:r>
              <w:rPr>
                <w:noProof/>
                <w:webHidden/>
              </w:rPr>
            </w:r>
            <w:r>
              <w:rPr>
                <w:noProof/>
                <w:webHidden/>
              </w:rPr>
              <w:fldChar w:fldCharType="separate"/>
            </w:r>
            <w:r>
              <w:rPr>
                <w:noProof/>
                <w:webHidden/>
              </w:rPr>
              <w:t>43</w:t>
            </w:r>
            <w:r>
              <w:rPr>
                <w:noProof/>
                <w:webHidden/>
              </w:rPr>
              <w:fldChar w:fldCharType="end"/>
            </w:r>
          </w:hyperlink>
        </w:p>
        <w:p w14:paraId="5A169F85" w14:textId="467055C6" w:rsidR="006E3314" w:rsidRDefault="006E3314">
          <w:pPr>
            <w:pStyle w:val="TOC1"/>
            <w:rPr>
              <w:rFonts w:eastAsiaTheme="minorEastAsia"/>
              <w:noProof/>
              <w:kern w:val="2"/>
              <w:sz w:val="24"/>
              <w:szCs w:val="24"/>
              <w14:ligatures w14:val="standardContextual"/>
            </w:rPr>
          </w:pPr>
          <w:hyperlink w:anchor="_Toc222348408" w:history="1">
            <w:r w:rsidRPr="00466D04">
              <w:rPr>
                <w:rStyle w:val="Hyperlink"/>
                <w:b/>
                <w:noProof/>
              </w:rPr>
              <w:t>IV.</w:t>
            </w:r>
            <w:r>
              <w:rPr>
                <w:rFonts w:eastAsiaTheme="minorEastAsia"/>
                <w:noProof/>
                <w:kern w:val="2"/>
                <w:sz w:val="24"/>
                <w:szCs w:val="24"/>
                <w14:ligatures w14:val="standardContextual"/>
              </w:rPr>
              <w:tab/>
            </w:r>
            <w:r w:rsidRPr="00466D04">
              <w:rPr>
                <w:rStyle w:val="Hyperlink"/>
                <w:b/>
                <w:noProof/>
              </w:rPr>
              <w:t>Праћење и извештавање</w:t>
            </w:r>
            <w:r>
              <w:rPr>
                <w:noProof/>
                <w:webHidden/>
              </w:rPr>
              <w:tab/>
            </w:r>
            <w:r>
              <w:rPr>
                <w:noProof/>
                <w:webHidden/>
              </w:rPr>
              <w:fldChar w:fldCharType="begin"/>
            </w:r>
            <w:r>
              <w:rPr>
                <w:noProof/>
                <w:webHidden/>
              </w:rPr>
              <w:instrText xml:space="preserve"> PAGEREF _Toc222348408 \h </w:instrText>
            </w:r>
            <w:r>
              <w:rPr>
                <w:noProof/>
                <w:webHidden/>
              </w:rPr>
            </w:r>
            <w:r>
              <w:rPr>
                <w:noProof/>
                <w:webHidden/>
              </w:rPr>
              <w:fldChar w:fldCharType="separate"/>
            </w:r>
            <w:r>
              <w:rPr>
                <w:noProof/>
                <w:webHidden/>
              </w:rPr>
              <w:t>44</w:t>
            </w:r>
            <w:r>
              <w:rPr>
                <w:noProof/>
                <w:webHidden/>
              </w:rPr>
              <w:fldChar w:fldCharType="end"/>
            </w:r>
          </w:hyperlink>
        </w:p>
        <w:p w14:paraId="30F2A35C" w14:textId="700C73B8" w:rsidR="006E3314" w:rsidRDefault="006E3314">
          <w:pPr>
            <w:pStyle w:val="TOC1"/>
            <w:rPr>
              <w:rFonts w:eastAsiaTheme="minorEastAsia"/>
              <w:noProof/>
              <w:kern w:val="2"/>
              <w:sz w:val="24"/>
              <w:szCs w:val="24"/>
              <w14:ligatures w14:val="standardContextual"/>
            </w:rPr>
          </w:pPr>
          <w:hyperlink w:anchor="_Toc222348409" w:history="1">
            <w:r w:rsidRPr="00466D04">
              <w:rPr>
                <w:rStyle w:val="Hyperlink"/>
                <w:b/>
                <w:noProof/>
              </w:rPr>
              <w:t>V.</w:t>
            </w:r>
            <w:r>
              <w:rPr>
                <w:rFonts w:eastAsiaTheme="minorEastAsia"/>
                <w:noProof/>
                <w:kern w:val="2"/>
                <w:sz w:val="24"/>
                <w:szCs w:val="24"/>
                <w14:ligatures w14:val="standardContextual"/>
              </w:rPr>
              <w:tab/>
            </w:r>
            <w:r w:rsidRPr="00466D04">
              <w:rPr>
                <w:rStyle w:val="Hyperlink"/>
                <w:b/>
                <w:noProof/>
              </w:rPr>
              <w:t>Одобрење и потписи:</w:t>
            </w:r>
            <w:r>
              <w:rPr>
                <w:noProof/>
                <w:webHidden/>
              </w:rPr>
              <w:tab/>
            </w:r>
            <w:r>
              <w:rPr>
                <w:noProof/>
                <w:webHidden/>
              </w:rPr>
              <w:fldChar w:fldCharType="begin"/>
            </w:r>
            <w:r>
              <w:rPr>
                <w:noProof/>
                <w:webHidden/>
              </w:rPr>
              <w:instrText xml:space="preserve"> PAGEREF _Toc222348409 \h </w:instrText>
            </w:r>
            <w:r>
              <w:rPr>
                <w:noProof/>
                <w:webHidden/>
              </w:rPr>
            </w:r>
            <w:r>
              <w:rPr>
                <w:noProof/>
                <w:webHidden/>
              </w:rPr>
              <w:fldChar w:fldCharType="separate"/>
            </w:r>
            <w:r>
              <w:rPr>
                <w:noProof/>
                <w:webHidden/>
              </w:rPr>
              <w:t>44</w:t>
            </w:r>
            <w:r>
              <w:rPr>
                <w:noProof/>
                <w:webHidden/>
              </w:rPr>
              <w:fldChar w:fldCharType="end"/>
            </w:r>
          </w:hyperlink>
        </w:p>
        <w:p w14:paraId="6771C56E" w14:textId="76680ECF" w:rsidR="006E3314" w:rsidRDefault="006E3314">
          <w:pPr>
            <w:pStyle w:val="TOC2"/>
            <w:rPr>
              <w:rFonts w:eastAsiaTheme="minorEastAsia"/>
              <w:noProof/>
              <w:kern w:val="2"/>
              <w:sz w:val="24"/>
              <w:szCs w:val="24"/>
              <w14:ligatures w14:val="standardContextual"/>
            </w:rPr>
          </w:pPr>
          <w:hyperlink w:anchor="_Toc222348410" w:history="1">
            <w:r w:rsidRPr="00466D04">
              <w:rPr>
                <w:rStyle w:val="Hyperlink"/>
                <w:rFonts w:eastAsia="Times New Roman" w:cstheme="minorHAnsi"/>
                <w:noProof/>
                <w:lang w:val="sr-Cyrl-RS"/>
              </w:rPr>
              <w:t xml:space="preserve">Прилог 01: </w:t>
            </w:r>
            <w:r w:rsidRPr="00466D04">
              <w:rPr>
                <w:rStyle w:val="Hyperlink"/>
                <w:rFonts w:eastAsia="Times New Roman" w:cstheme="minorHAnsi"/>
                <w:noProof/>
                <w:lang w:val="sr-Latn-RS"/>
              </w:rPr>
              <w:t xml:space="preserve"> </w:t>
            </w:r>
            <w:r w:rsidRPr="00466D04">
              <w:rPr>
                <w:rStyle w:val="Hyperlink"/>
                <w:rFonts w:eastAsia="Times New Roman" w:cstheme="minorHAnsi"/>
                <w:noProof/>
                <w:lang w:val="sr-Cyrl-RS"/>
              </w:rPr>
              <w:t>Утицаји Потпројекта на животну средину и друштвено окружење</w:t>
            </w:r>
            <w:r>
              <w:rPr>
                <w:noProof/>
                <w:webHidden/>
              </w:rPr>
              <w:tab/>
            </w:r>
            <w:r>
              <w:rPr>
                <w:noProof/>
                <w:webHidden/>
              </w:rPr>
              <w:fldChar w:fldCharType="begin"/>
            </w:r>
            <w:r>
              <w:rPr>
                <w:noProof/>
                <w:webHidden/>
              </w:rPr>
              <w:instrText xml:space="preserve"> PAGEREF _Toc222348410 \h </w:instrText>
            </w:r>
            <w:r>
              <w:rPr>
                <w:noProof/>
                <w:webHidden/>
              </w:rPr>
            </w:r>
            <w:r>
              <w:rPr>
                <w:noProof/>
                <w:webHidden/>
              </w:rPr>
              <w:fldChar w:fldCharType="separate"/>
            </w:r>
            <w:r>
              <w:rPr>
                <w:noProof/>
                <w:webHidden/>
              </w:rPr>
              <w:t>45</w:t>
            </w:r>
            <w:r>
              <w:rPr>
                <w:noProof/>
                <w:webHidden/>
              </w:rPr>
              <w:fldChar w:fldCharType="end"/>
            </w:r>
          </w:hyperlink>
        </w:p>
        <w:p w14:paraId="12AFF1F8" w14:textId="3F6DE9C1" w:rsidR="006E3314" w:rsidRDefault="006E3314">
          <w:pPr>
            <w:pStyle w:val="TOC2"/>
            <w:rPr>
              <w:rFonts w:eastAsiaTheme="minorEastAsia"/>
              <w:noProof/>
              <w:kern w:val="2"/>
              <w:sz w:val="24"/>
              <w:szCs w:val="24"/>
              <w14:ligatures w14:val="standardContextual"/>
            </w:rPr>
          </w:pPr>
          <w:hyperlink w:anchor="_Toc222348411" w:history="1">
            <w:r w:rsidRPr="00466D04">
              <w:rPr>
                <w:rStyle w:val="Hyperlink"/>
                <w:rFonts w:eastAsia="Times New Roman" w:cstheme="minorHAnsi"/>
                <w:noProof/>
                <w:lang w:val="sr-Cyrl-RS"/>
              </w:rPr>
              <w:t>Прилог 02: Жалбени формулар</w:t>
            </w:r>
            <w:r>
              <w:rPr>
                <w:noProof/>
                <w:webHidden/>
              </w:rPr>
              <w:tab/>
            </w:r>
            <w:r>
              <w:rPr>
                <w:noProof/>
                <w:webHidden/>
              </w:rPr>
              <w:fldChar w:fldCharType="begin"/>
            </w:r>
            <w:r>
              <w:rPr>
                <w:noProof/>
                <w:webHidden/>
              </w:rPr>
              <w:instrText xml:space="preserve"> PAGEREF _Toc222348411 \h </w:instrText>
            </w:r>
            <w:r>
              <w:rPr>
                <w:noProof/>
                <w:webHidden/>
              </w:rPr>
            </w:r>
            <w:r>
              <w:rPr>
                <w:noProof/>
                <w:webHidden/>
              </w:rPr>
              <w:fldChar w:fldCharType="separate"/>
            </w:r>
            <w:r>
              <w:rPr>
                <w:noProof/>
                <w:webHidden/>
              </w:rPr>
              <w:t>46</w:t>
            </w:r>
            <w:r>
              <w:rPr>
                <w:noProof/>
                <w:webHidden/>
              </w:rPr>
              <w:fldChar w:fldCharType="end"/>
            </w:r>
          </w:hyperlink>
        </w:p>
        <w:p w14:paraId="02E264E1" w14:textId="7457968B" w:rsidR="006E3314" w:rsidRDefault="006E3314">
          <w:pPr>
            <w:pStyle w:val="TOC2"/>
            <w:rPr>
              <w:rFonts w:eastAsiaTheme="minorEastAsia"/>
              <w:noProof/>
              <w:kern w:val="2"/>
              <w:sz w:val="24"/>
              <w:szCs w:val="24"/>
              <w14:ligatures w14:val="standardContextual"/>
            </w:rPr>
          </w:pPr>
          <w:hyperlink w:anchor="_Toc222348412" w:history="1">
            <w:r w:rsidRPr="00466D04">
              <w:rPr>
                <w:rStyle w:val="Hyperlink"/>
                <w:noProof/>
                <w:lang w:val="sr-Latn-RS"/>
              </w:rPr>
              <w:t>Прилог 0</w:t>
            </w:r>
            <w:r w:rsidRPr="00466D04">
              <w:rPr>
                <w:rStyle w:val="Hyperlink"/>
                <w:noProof/>
                <w:lang w:val="sr-Cyrl-RS"/>
              </w:rPr>
              <w:t>3</w:t>
            </w:r>
            <w:r w:rsidRPr="00466D04">
              <w:rPr>
                <w:rStyle w:val="Hyperlink"/>
                <w:noProof/>
                <w:lang w:val="sr-Latn-RS"/>
              </w:rPr>
              <w:t xml:space="preserve">: </w:t>
            </w:r>
            <w:r w:rsidRPr="00466D04">
              <w:rPr>
                <w:rStyle w:val="Hyperlink"/>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_Toc222348412 \h </w:instrText>
            </w:r>
            <w:r>
              <w:rPr>
                <w:noProof/>
                <w:webHidden/>
              </w:rPr>
            </w:r>
            <w:r>
              <w:rPr>
                <w:noProof/>
                <w:webHidden/>
              </w:rPr>
              <w:fldChar w:fldCharType="separate"/>
            </w:r>
            <w:r>
              <w:rPr>
                <w:noProof/>
                <w:webHidden/>
              </w:rPr>
              <w:t>48</w:t>
            </w:r>
            <w:r>
              <w:rPr>
                <w:noProof/>
                <w:webHidden/>
              </w:rPr>
              <w:fldChar w:fldCharType="end"/>
            </w:r>
          </w:hyperlink>
        </w:p>
        <w:p w14:paraId="4244BE8A" w14:textId="6935A5B8" w:rsidR="006E3314" w:rsidRDefault="006E3314">
          <w:pPr>
            <w:pStyle w:val="TOC2"/>
            <w:rPr>
              <w:rFonts w:eastAsiaTheme="minorEastAsia"/>
              <w:noProof/>
              <w:kern w:val="2"/>
              <w:sz w:val="24"/>
              <w:szCs w:val="24"/>
              <w14:ligatures w14:val="standardContextual"/>
            </w:rPr>
          </w:pPr>
          <w:hyperlink w:anchor="_Toc222348413" w:history="1">
            <w:r w:rsidRPr="00466D04">
              <w:rPr>
                <w:rStyle w:val="Hyperlink"/>
                <w:noProof/>
                <w:lang w:val="sr-Cyrl-RS"/>
              </w:rPr>
              <w:t>Прилог 04: Потенцијална зона утицаја реализације Потпројекта на становништво општине Пожега</w:t>
            </w:r>
            <w:r>
              <w:rPr>
                <w:noProof/>
                <w:webHidden/>
              </w:rPr>
              <w:tab/>
            </w:r>
            <w:r>
              <w:rPr>
                <w:noProof/>
                <w:webHidden/>
              </w:rPr>
              <w:fldChar w:fldCharType="begin"/>
            </w:r>
            <w:r>
              <w:rPr>
                <w:noProof/>
                <w:webHidden/>
              </w:rPr>
              <w:instrText xml:space="preserve"> PAGEREF _Toc222348413 \h </w:instrText>
            </w:r>
            <w:r>
              <w:rPr>
                <w:noProof/>
                <w:webHidden/>
              </w:rPr>
            </w:r>
            <w:r>
              <w:rPr>
                <w:noProof/>
                <w:webHidden/>
              </w:rPr>
              <w:fldChar w:fldCharType="separate"/>
            </w:r>
            <w:r>
              <w:rPr>
                <w:noProof/>
                <w:webHidden/>
              </w:rPr>
              <w:t>51</w:t>
            </w:r>
            <w:r>
              <w:rPr>
                <w:noProof/>
                <w:webHidden/>
              </w:rPr>
              <w:fldChar w:fldCharType="end"/>
            </w:r>
          </w:hyperlink>
        </w:p>
        <w:p w14:paraId="624E93D1" w14:textId="4D8B092E" w:rsidR="006E3314" w:rsidRDefault="006E3314">
          <w:pPr>
            <w:pStyle w:val="TOC2"/>
            <w:rPr>
              <w:rFonts w:eastAsiaTheme="minorEastAsia"/>
              <w:noProof/>
              <w:kern w:val="2"/>
              <w:sz w:val="24"/>
              <w:szCs w:val="24"/>
              <w14:ligatures w14:val="standardContextual"/>
            </w:rPr>
          </w:pPr>
          <w:hyperlink w:anchor="_Toc222348414" w:history="1">
            <w:r w:rsidRPr="00466D04">
              <w:rPr>
                <w:rStyle w:val="Hyperlink"/>
                <w:noProof/>
                <w:lang w:val="sr-Cyrl-RS"/>
              </w:rPr>
              <w:t>Прилог 05: 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_Toc222348414 \h </w:instrText>
            </w:r>
            <w:r>
              <w:rPr>
                <w:noProof/>
                <w:webHidden/>
              </w:rPr>
            </w:r>
            <w:r>
              <w:rPr>
                <w:noProof/>
                <w:webHidden/>
              </w:rPr>
              <w:fldChar w:fldCharType="separate"/>
            </w:r>
            <w:r>
              <w:rPr>
                <w:noProof/>
                <w:webHidden/>
              </w:rPr>
              <w:t>52</w:t>
            </w:r>
            <w:r>
              <w:rPr>
                <w:noProof/>
                <w:webHidden/>
              </w:rPr>
              <w:fldChar w:fldCharType="end"/>
            </w:r>
          </w:hyperlink>
        </w:p>
        <w:p w14:paraId="7B89A80B" w14:textId="1F901B8B" w:rsidR="006E3314" w:rsidRDefault="006E3314">
          <w:pPr>
            <w:pStyle w:val="TOC2"/>
            <w:rPr>
              <w:rFonts w:eastAsiaTheme="minorEastAsia"/>
              <w:noProof/>
              <w:kern w:val="2"/>
              <w:sz w:val="24"/>
              <w:szCs w:val="24"/>
              <w14:ligatures w14:val="standardContextual"/>
            </w:rPr>
          </w:pPr>
          <w:hyperlink w:anchor="_Toc222348415" w:history="1">
            <w:r w:rsidRPr="00466D04">
              <w:rPr>
                <w:rStyle w:val="Hyperlink"/>
                <w:noProof/>
                <w:lang w:val="sr-Cyrl-RS"/>
              </w:rPr>
              <w:t>Прилог 06: Изјава о правној и регулативној усаглашености</w:t>
            </w:r>
            <w:r>
              <w:rPr>
                <w:noProof/>
                <w:webHidden/>
              </w:rPr>
              <w:tab/>
            </w:r>
            <w:r>
              <w:rPr>
                <w:noProof/>
                <w:webHidden/>
              </w:rPr>
              <w:fldChar w:fldCharType="begin"/>
            </w:r>
            <w:r>
              <w:rPr>
                <w:noProof/>
                <w:webHidden/>
              </w:rPr>
              <w:instrText xml:space="preserve"> PAGEREF _Toc222348415 \h </w:instrText>
            </w:r>
            <w:r>
              <w:rPr>
                <w:noProof/>
                <w:webHidden/>
              </w:rPr>
            </w:r>
            <w:r>
              <w:rPr>
                <w:noProof/>
                <w:webHidden/>
              </w:rPr>
              <w:fldChar w:fldCharType="separate"/>
            </w:r>
            <w:r>
              <w:rPr>
                <w:noProof/>
                <w:webHidden/>
              </w:rPr>
              <w:t>54</w:t>
            </w:r>
            <w:r>
              <w:rPr>
                <w:noProof/>
                <w:webHidden/>
              </w:rPr>
              <w:fldChar w:fldCharType="end"/>
            </w:r>
          </w:hyperlink>
        </w:p>
        <w:p w14:paraId="4189A9AA" w14:textId="6B009625" w:rsidR="007639A3" w:rsidRPr="007F14E2" w:rsidRDefault="00305DEE" w:rsidP="00824278">
          <w:pPr>
            <w:jc w:val="both"/>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AD7621">
      <w:pPr>
        <w:spacing w:after="240" w:line="240" w:lineRule="auto"/>
        <w:rPr>
          <w:rFonts w:eastAsia="Times New Roman" w:cstheme="minorHAnsi"/>
          <w:color w:val="000000"/>
          <w:lang w:val="sr-Latn-RS"/>
        </w:rPr>
      </w:pPr>
    </w:p>
    <w:p w14:paraId="77A177DA" w14:textId="77777777" w:rsidR="00A34433" w:rsidRPr="007F14E2"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F72EA5">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7B4003">
      <w:pPr>
        <w:pStyle w:val="Style1"/>
        <w:rPr>
          <w:lang w:val="sr-Latn-RS"/>
        </w:rPr>
      </w:pPr>
      <w:bookmarkStart w:id="0" w:name="_Toc222348397"/>
      <w:r w:rsidRPr="007F14E2">
        <w:lastRenderedPageBreak/>
        <w:t>Списак</w:t>
      </w:r>
      <w:r w:rsidRPr="007F14E2">
        <w:rPr>
          <w:lang w:val="sr-Latn-RS"/>
        </w:rPr>
        <w:t xml:space="preserve"> </w:t>
      </w:r>
      <w:r w:rsidRPr="007F14E2">
        <w:t>скраћеница</w:t>
      </w:r>
      <w:bookmarkEnd w:id="0"/>
    </w:p>
    <w:p w14:paraId="6871A354" w14:textId="31D3D0D8" w:rsidR="00045E03" w:rsidRPr="007F14E2" w:rsidRDefault="003329F7"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sidRPr="00066C66">
        <w:rPr>
          <w:rFonts w:asciiTheme="minorHAnsi" w:hAnsiTheme="minorHAnsi" w:cstheme="minorHAnsi"/>
          <w:color w:val="auto"/>
          <w:sz w:val="22"/>
          <w:szCs w:val="22"/>
          <w:lang w:val="sr-Latn-RS"/>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D947D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6A2BC6">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9D3396">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r w:rsidRPr="007F14E2">
        <w:rPr>
          <w:rFonts w:asciiTheme="minorHAnsi" w:hAnsiTheme="minorHAnsi"/>
          <w:color w:val="auto"/>
          <w:sz w:val="22"/>
          <w:szCs w:val="22"/>
        </w:rPr>
        <w:t>Жалбени</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rPr>
        <w:t>механизам</w:t>
      </w:r>
    </w:p>
    <w:p w14:paraId="738BF16B" w14:textId="77777777" w:rsidR="006A2BC6" w:rsidRPr="007F14E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221337">
      <w:pPr>
        <w:spacing w:after="120" w:line="240" w:lineRule="auto"/>
        <w:rPr>
          <w:rFonts w:eastAsia="Times New Roman" w:cstheme="minorHAnsi"/>
          <w:color w:val="000000"/>
          <w:lang w:val="sr-Latn-RS"/>
        </w:rPr>
      </w:pPr>
    </w:p>
    <w:p w14:paraId="461907DC" w14:textId="77777777" w:rsidR="002E59A4" w:rsidRPr="007F14E2" w:rsidRDefault="002E59A4" w:rsidP="00AD7621">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B00AC7" w:rsidRDefault="00A34433" w:rsidP="00FF6966">
      <w:pPr>
        <w:pStyle w:val="Heading1"/>
        <w:rPr>
          <w:rStyle w:val="Heading1Char"/>
          <w:b/>
          <w:bCs/>
          <w:lang w:val="sr-Latn-RS"/>
        </w:rPr>
      </w:pPr>
      <w:bookmarkStart w:id="1" w:name="_Toc222348398"/>
      <w:r w:rsidRPr="000368B6">
        <w:rPr>
          <w:rStyle w:val="Heading1Char"/>
          <w:b/>
        </w:rPr>
        <w:lastRenderedPageBreak/>
        <w:t>Увод</w:t>
      </w:r>
      <w:bookmarkEnd w:id="1"/>
      <w:r w:rsidR="00FF6966" w:rsidRPr="007F14E2">
        <w:rPr>
          <w:rStyle w:val="Heading1Char"/>
          <w:bCs/>
        </w:rPr>
        <w:t xml:space="preserve"> </w:t>
      </w:r>
    </w:p>
    <w:p w14:paraId="0BBD5740" w14:textId="77777777" w:rsidR="00B00AC7" w:rsidRDefault="00B00AC7" w:rsidP="00B00AC7">
      <w:pPr>
        <w:spacing w:after="120" w:line="240" w:lineRule="auto"/>
        <w:jc w:val="both"/>
        <w:rPr>
          <w:rFonts w:eastAsia="Times New Roman" w:cstheme="minorHAnsi"/>
          <w:bCs/>
          <w:kern w:val="36"/>
          <w:lang w:val="sr-Cyrl-RS"/>
        </w:rPr>
      </w:pPr>
      <w:bookmarkStart w:id="2" w:name="_Hlk187006520"/>
      <w:r w:rsidRPr="00C226C6">
        <w:rPr>
          <w:rFonts w:cstheme="minorHAnsi"/>
          <w:lang w:val="sr-Cyrl-CS"/>
        </w:rPr>
        <w:t>„</w:t>
      </w:r>
      <w:r w:rsidRPr="00F64712">
        <w:rPr>
          <w:rFonts w:cstheme="minorHAnsi"/>
          <w:lang w:val="sr-Cyrl-CS"/>
        </w:rPr>
        <w:t xml:space="preserve">Пројекат развоја локалне инфраструктуре и институционалног јачања локалних самоуправа (P174251)“ </w:t>
      </w:r>
      <w:r w:rsidRPr="00F64712">
        <w:rPr>
          <w:rFonts w:eastAsia="Times New Roman" w:cstheme="minorHAnsi"/>
          <w:bCs/>
          <w:kern w:val="36"/>
          <w:lang w:val="sr-Latn-RS"/>
        </w:rPr>
        <w:t>(</w:t>
      </w:r>
      <w:r>
        <w:rPr>
          <w:rFonts w:eastAsia="Times New Roman" w:cstheme="minorHAnsi"/>
          <w:bCs/>
          <w:kern w:val="36"/>
          <w:lang w:val="sr-Cyrl-RS"/>
        </w:rPr>
        <w:t xml:space="preserve">Пројекат </w:t>
      </w:r>
      <w:bookmarkStart w:id="3" w:name="_Hlk182348726"/>
      <w:r w:rsidRPr="00F64712">
        <w:rPr>
          <w:rFonts w:cstheme="minorHAnsi"/>
          <w:lang w:val="sr-Latn-RS"/>
        </w:rPr>
        <w:t>LIID</w:t>
      </w:r>
      <w:bookmarkEnd w:id="3"/>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 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p>
    <w:p w14:paraId="47818A20" w14:textId="58CD43E5" w:rsidR="00C25C92" w:rsidRPr="00C25C92" w:rsidRDefault="00B00AC7" w:rsidP="00C25C92">
      <w:pPr>
        <w:jc w:val="both"/>
        <w:rPr>
          <w:lang w:val="sr-Cyrl-RS"/>
        </w:rPr>
      </w:pPr>
      <w:r w:rsidRPr="009C6AA6">
        <w:rPr>
          <w:rFonts w:cstheme="minorHAnsi"/>
          <w:lang w:val="sr-Cyrl-RS"/>
        </w:rPr>
        <w:t>У оквиру пројекта LIID, планирана је реализација потпројекта</w:t>
      </w:r>
      <w:bookmarkStart w:id="4" w:name="_Hlk164836459"/>
      <w:r w:rsidRPr="009C6AA6">
        <w:rPr>
          <w:rFonts w:cstheme="minorHAnsi"/>
          <w:lang w:val="sr-Cyrl-RS"/>
        </w:rPr>
        <w:t xml:space="preserve">: </w:t>
      </w:r>
      <w:bookmarkEnd w:id="2"/>
      <w:r w:rsidRPr="00066C66">
        <w:rPr>
          <w:b/>
          <w:lang w:val="sr-Cyrl-RS"/>
        </w:rPr>
        <w:t>„</w:t>
      </w:r>
      <w:bookmarkStart w:id="5" w:name="_Hlk201079671"/>
      <w:r w:rsidR="0078162E" w:rsidRPr="00066C66">
        <w:rPr>
          <w:b/>
          <w:lang w:val="sr-Cyrl-RS"/>
        </w:rPr>
        <w:t xml:space="preserve">Санација клизишта и реконструкција улице Бана Милутина, на кат.пар.бр.: 1819/2 </w:t>
      </w:r>
      <w:r w:rsidR="0078162E">
        <w:rPr>
          <w:b/>
        </w:rPr>
        <w:t>K</w:t>
      </w:r>
      <w:r w:rsidR="0078162E" w:rsidRPr="00066C66">
        <w:rPr>
          <w:b/>
          <w:lang w:val="sr-Cyrl-RS"/>
        </w:rPr>
        <w:t>О Пожега, општина Пожега</w:t>
      </w:r>
      <w:r w:rsidRPr="00066C66">
        <w:rPr>
          <w:b/>
          <w:lang w:val="sr-Cyrl-RS"/>
        </w:rPr>
        <w:t>“</w:t>
      </w:r>
      <w:bookmarkEnd w:id="5"/>
      <w:r>
        <w:rPr>
          <w:rFonts w:cstheme="minorHAnsi"/>
          <w:lang w:val="sr-Cyrl-RS"/>
        </w:rPr>
        <w:t xml:space="preserve">. Више о овом потпројекту </w:t>
      </w:r>
      <w:bookmarkEnd w:id="4"/>
      <w:r>
        <w:rPr>
          <w:rFonts w:cstheme="minorHAnsi"/>
          <w:lang w:val="sr-Cyrl-RS"/>
        </w:rPr>
        <w:t xml:space="preserve">може се наћи </w:t>
      </w:r>
      <w:r w:rsidRPr="00F41703">
        <w:rPr>
          <w:rFonts w:cstheme="minorHAnsi"/>
          <w:lang w:val="sr-Cyrl-RS"/>
        </w:rPr>
        <w:t xml:space="preserve">на интернет страници Пројекта </w:t>
      </w:r>
      <w:r w:rsidRPr="00F41703">
        <w:rPr>
          <w:rFonts w:cstheme="minorHAnsi"/>
          <w:lang w:val="sr-Latn-RS"/>
        </w:rPr>
        <w:t>(</w:t>
      </w:r>
      <w:r w:rsidRPr="00187EF2">
        <w:rPr>
          <w:rFonts w:cstheme="minorHAnsi"/>
          <w:bCs/>
          <w:caps/>
          <w:noProof/>
          <w:spacing w:val="10"/>
          <w:lang w:val="sr-Latn-RS"/>
        </w:rPr>
        <w:t>LIID</w:t>
      </w:r>
      <w:r w:rsidRPr="00187EF2">
        <w:rPr>
          <w:rFonts w:cstheme="minorHAnsi"/>
          <w:lang w:val="sr-Latn-RS"/>
        </w:rPr>
        <w:t>)</w:t>
      </w:r>
      <w:r w:rsidRPr="00187EF2">
        <w:rPr>
          <w:rFonts w:cstheme="minorHAnsi"/>
          <w:lang w:val="sr-Cyrl-RS"/>
        </w:rPr>
        <w:t xml:space="preserve">: </w:t>
      </w:r>
      <w:hyperlink r:id="rId16" w:history="1">
        <w:r w:rsidRPr="00187EF2">
          <w:rPr>
            <w:rStyle w:val="Hyperlink"/>
            <w:rFonts w:cstheme="minorHAnsi"/>
            <w:lang w:val="sr-Cyrl-RS"/>
          </w:rPr>
          <w:t>https://www.mgsi.gov.rs/</w:t>
        </w:r>
      </w:hyperlink>
      <w:r w:rsidRPr="00187EF2">
        <w:rPr>
          <w:rFonts w:cstheme="minorHAnsi"/>
          <w:lang w:val="sr-Cyrl-RS"/>
        </w:rPr>
        <w:t xml:space="preserve"> ,</w:t>
      </w:r>
      <w:r w:rsidRPr="00F41703">
        <w:rPr>
          <w:rFonts w:cstheme="minorHAnsi"/>
          <w:lang w:val="sr-Cyrl-RS"/>
        </w:rPr>
        <w:t xml:space="preserve"> као и на интернет страници општине </w:t>
      </w:r>
      <w:r w:rsidR="00187EF2" w:rsidRPr="00C25C92">
        <w:rPr>
          <w:rFonts w:cstheme="minorHAnsi"/>
          <w:lang w:val="sr-Cyrl-RS"/>
        </w:rPr>
        <w:t>Пожега</w:t>
      </w:r>
      <w:r w:rsidRPr="00C25C92">
        <w:rPr>
          <w:rFonts w:cstheme="minorHAnsi"/>
          <w:lang w:val="sr-Cyrl-RS"/>
        </w:rPr>
        <w:t>:</w:t>
      </w:r>
      <w:r w:rsidRPr="00C25C92">
        <w:rPr>
          <w:lang w:val="sr-Cyrl-RS"/>
        </w:rPr>
        <w:t xml:space="preserve"> </w:t>
      </w:r>
      <w:hyperlink r:id="rId17" w:history="1">
        <w:r w:rsidR="00C25C92" w:rsidRPr="00C25C92">
          <w:rPr>
            <w:rStyle w:val="Hyperlink"/>
          </w:rPr>
          <w:t>https</w:t>
        </w:r>
        <w:r w:rsidR="00C25C92" w:rsidRPr="00C25C92">
          <w:rPr>
            <w:rStyle w:val="Hyperlink"/>
            <w:lang w:val="sr-Cyrl-RS"/>
          </w:rPr>
          <w:t>://</w:t>
        </w:r>
        <w:r w:rsidR="00C25C92" w:rsidRPr="00C25C92">
          <w:rPr>
            <w:rStyle w:val="Hyperlink"/>
          </w:rPr>
          <w:t>www</w:t>
        </w:r>
        <w:r w:rsidR="00C25C92" w:rsidRPr="00C25C92">
          <w:rPr>
            <w:rStyle w:val="Hyperlink"/>
            <w:lang w:val="sr-Cyrl-RS"/>
          </w:rPr>
          <w:t>.</w:t>
        </w:r>
        <w:r w:rsidR="00C25C92" w:rsidRPr="00C25C92">
          <w:rPr>
            <w:rStyle w:val="Hyperlink"/>
          </w:rPr>
          <w:t>pozega</w:t>
        </w:r>
        <w:r w:rsidR="00C25C92" w:rsidRPr="00C25C92">
          <w:rPr>
            <w:rStyle w:val="Hyperlink"/>
            <w:lang w:val="sr-Cyrl-RS"/>
          </w:rPr>
          <w:t>.</w:t>
        </w:r>
        <w:r w:rsidR="00C25C92" w:rsidRPr="00C25C92">
          <w:rPr>
            <w:rStyle w:val="Hyperlink"/>
          </w:rPr>
          <w:t>org</w:t>
        </w:r>
        <w:r w:rsidR="00C25C92" w:rsidRPr="00C25C92">
          <w:rPr>
            <w:rStyle w:val="Hyperlink"/>
            <w:lang w:val="sr-Cyrl-RS"/>
          </w:rPr>
          <w:t>.</w:t>
        </w:r>
        <w:r w:rsidR="00C25C92" w:rsidRPr="00C25C92">
          <w:rPr>
            <w:rStyle w:val="Hyperlink"/>
          </w:rPr>
          <w:t>rs</w:t>
        </w:r>
        <w:r w:rsidR="00C25C92" w:rsidRPr="00C25C92">
          <w:rPr>
            <w:rStyle w:val="Hyperlink"/>
            <w:lang w:val="sr-Cyrl-RS"/>
          </w:rPr>
          <w:t>/</w:t>
        </w:r>
        <w:r w:rsidR="00C25C92" w:rsidRPr="00C25C92">
          <w:rPr>
            <w:rStyle w:val="Hyperlink"/>
          </w:rPr>
          <w:t>index</w:t>
        </w:r>
        <w:r w:rsidR="00C25C92" w:rsidRPr="00C25C92">
          <w:rPr>
            <w:rStyle w:val="Hyperlink"/>
            <w:lang w:val="sr-Cyrl-RS"/>
          </w:rPr>
          <w:t>.</w:t>
        </w:r>
        <w:r w:rsidR="00C25C92" w:rsidRPr="00C25C92">
          <w:rPr>
            <w:rStyle w:val="Hyperlink"/>
          </w:rPr>
          <w:t>php</w:t>
        </w:r>
        <w:r w:rsidR="00C25C92" w:rsidRPr="00C25C92">
          <w:rPr>
            <w:rStyle w:val="Hyperlink"/>
            <w:lang w:val="sr-Cyrl-RS"/>
          </w:rPr>
          <w:t>?</w:t>
        </w:r>
        <w:r w:rsidR="00C25C92" w:rsidRPr="00C25C92">
          <w:rPr>
            <w:rStyle w:val="Hyperlink"/>
          </w:rPr>
          <w:t>id</w:t>
        </w:r>
        <w:r w:rsidR="00C25C92" w:rsidRPr="00C25C92">
          <w:rPr>
            <w:rStyle w:val="Hyperlink"/>
            <w:lang w:val="sr-Cyrl-RS"/>
          </w:rPr>
          <w:t>=614</w:t>
        </w:r>
      </w:hyperlink>
    </w:p>
    <w:p w14:paraId="2D60C861" w14:textId="65E9702E" w:rsidR="00B00AC7" w:rsidRPr="009C6AA6" w:rsidRDefault="00B00AC7" w:rsidP="00C25C92">
      <w:pPr>
        <w:jc w:val="both"/>
        <w:rPr>
          <w:rFonts w:cstheme="minorHAnsi"/>
          <w:lang w:val="sr-Cyrl-RS"/>
        </w:rPr>
      </w:pPr>
      <w:r w:rsidRPr="00C226C6">
        <w:rPr>
          <w:rFonts w:cstheme="minorHAnsi"/>
          <w:lang w:val="sr-Cyrl-RS"/>
        </w:rPr>
        <w:t xml:space="preserve">Према оквиру управљања ризицима по животну средину и друштвено окружење, </w:t>
      </w:r>
      <w:r w:rsidR="009E5B4F">
        <w:rPr>
          <w:rFonts w:cstheme="minorHAnsi"/>
          <w:lang w:val="sr-Cyrl-RS"/>
        </w:rPr>
        <w:t>Светска б</w:t>
      </w:r>
      <w:r w:rsidRPr="00C226C6">
        <w:rPr>
          <w:rFonts w:cstheme="minorHAnsi"/>
          <w:lang w:val="sr-Cyrl-RS"/>
        </w:rPr>
        <w:t xml:space="preserve">анка захтева </w:t>
      </w:r>
      <w:r>
        <w:rPr>
          <w:rFonts w:cstheme="minorHAnsi"/>
          <w:lang w:val="sr-Cyrl-RS"/>
        </w:rPr>
        <w:t>оцену</w:t>
      </w:r>
      <w:r w:rsidRPr="00C226C6">
        <w:rPr>
          <w:rFonts w:cstheme="minorHAnsi"/>
          <w:lang w:val="sr-Cyrl-RS"/>
        </w:rPr>
        <w:t xml:space="preserve"> </w:t>
      </w:r>
      <w:r>
        <w:rPr>
          <w:rFonts w:cstheme="minorHAnsi"/>
          <w:lang w:val="sr-Cyrl-RS"/>
        </w:rPr>
        <w:t>ризика</w:t>
      </w:r>
      <w:r w:rsidRPr="00C226C6">
        <w:rPr>
          <w:rFonts w:cstheme="minorHAnsi"/>
          <w:lang w:val="sr-Cyrl-RS"/>
        </w:rPr>
        <w:t xml:space="preserve"> </w:t>
      </w:r>
      <w:r w:rsidR="009E5B4F">
        <w:rPr>
          <w:rFonts w:cstheme="minorHAnsi"/>
          <w:lang w:val="sr-Cyrl-RS"/>
        </w:rPr>
        <w:t>з</w:t>
      </w:r>
      <w:r w:rsidRPr="00C226C6">
        <w:rPr>
          <w:rFonts w:cstheme="minorHAnsi"/>
          <w:lang w:val="sr-Cyrl-RS"/>
        </w:rPr>
        <w:t>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r w:rsidRPr="00C226C6">
        <w:rPr>
          <w:rFonts w:eastAsia="Times New Roman" w:cstheme="minorHAnsi"/>
          <w:color w:val="000000"/>
          <w:lang w:val="sr-Cyrl-RS"/>
        </w:rPr>
        <w:t>Потенцијални нивои ризика</w:t>
      </w:r>
      <w:r>
        <w:rPr>
          <w:rFonts w:eastAsia="Times New Roman" w:cstheme="minorHAnsi"/>
          <w:color w:val="000000"/>
          <w:lang w:val="sr-Cyrl-RS"/>
        </w:rPr>
        <w:t xml:space="preserve"> подељени</w:t>
      </w:r>
      <w:r w:rsidRPr="00C226C6">
        <w:rPr>
          <w:rFonts w:eastAsia="Times New Roman" w:cstheme="minorHAnsi"/>
          <w:color w:val="000000"/>
          <w:lang w:val="sr-Cyrl-RS"/>
        </w:rPr>
        <w:t xml:space="preserve"> су</w:t>
      </w:r>
      <w:r>
        <w:rPr>
          <w:rFonts w:eastAsia="Times New Roman" w:cstheme="minorHAnsi"/>
          <w:color w:val="000000"/>
          <w:lang w:val="sr-Cyrl-RS"/>
        </w:rPr>
        <w:t xml:space="preserve"> на</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B00AC7" w:rsidRPr="00C226C6" w14:paraId="19FBDFA3" w14:textId="77777777" w:rsidTr="00EC1518">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74F3F831" w14:textId="77777777" w:rsidR="00B00AC7" w:rsidRPr="00C226C6" w:rsidRDefault="00B00AC7" w:rsidP="00EC1518">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4E857087" w14:textId="77777777" w:rsidR="00B00AC7" w:rsidRPr="00C226C6" w:rsidRDefault="00B00AC7" w:rsidP="00EC1518">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703AC747" w14:textId="77777777" w:rsidR="00B00AC7" w:rsidRPr="00C226C6" w:rsidRDefault="00B00AC7" w:rsidP="00EC1518">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B00AC7" w:rsidRPr="00D12303" w14:paraId="335CEF63" w14:textId="77777777" w:rsidTr="00EC1518">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EBF38F8" w14:textId="77777777" w:rsidR="00B00AC7" w:rsidRPr="00C226C6" w:rsidRDefault="00B00AC7" w:rsidP="00EC1518">
            <w:pPr>
              <w:spacing w:before="120" w:after="120" w:line="240" w:lineRule="auto"/>
              <w:jc w:val="center"/>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8F96A3F"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536DB8F2" w14:textId="77777777" w:rsidR="00B00AC7" w:rsidRPr="00C226C6" w:rsidRDefault="00B00AC7" w:rsidP="009E5B4F">
            <w:pPr>
              <w:spacing w:before="120" w:after="120" w:line="240" w:lineRule="auto"/>
              <w:jc w:val="both"/>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B00AC7" w:rsidRPr="00C226C6" w14:paraId="735215E6" w14:textId="77777777" w:rsidTr="00EC1518">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F5869C8" w14:textId="77777777" w:rsidR="00B00AC7" w:rsidRPr="00C226C6" w:rsidRDefault="00B00AC7" w:rsidP="00EC1518">
            <w:pPr>
              <w:spacing w:before="120" w:after="120" w:line="240" w:lineRule="auto"/>
              <w:jc w:val="center"/>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DDED5B4" w14:textId="77777777" w:rsidR="00B00AC7" w:rsidRPr="00A25C92" w:rsidRDefault="00B00AC7" w:rsidP="009E5B4F">
            <w:pPr>
              <w:spacing w:before="120" w:after="120" w:line="240" w:lineRule="auto"/>
              <w:jc w:val="both"/>
              <w:rPr>
                <w:rFonts w:eastAsia="Times New Roman" w:cstheme="minorHAnsi"/>
                <w:lang w:val="ru-RU"/>
              </w:rPr>
            </w:pPr>
            <w:bookmarkStart w:id="6" w:name="_Hlk182350960"/>
            <w:r w:rsidRPr="00A25C92">
              <w:rPr>
                <w:rFonts w:cstheme="minorHAnsi"/>
                <w:color w:val="000000"/>
                <w:lang w:val="ru-RU"/>
              </w:rPr>
              <w:t xml:space="preserve">Умерени ризик - </w:t>
            </w:r>
            <w:bookmarkEnd w:id="6"/>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8B92F22" w14:textId="77777777" w:rsidR="00B00AC7" w:rsidRPr="00C226C6" w:rsidRDefault="00B00AC7" w:rsidP="009E5B4F">
            <w:pPr>
              <w:spacing w:before="120" w:after="120" w:line="240" w:lineRule="auto"/>
              <w:jc w:val="both"/>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r w:rsidRPr="00C226C6">
              <w:rPr>
                <w:rFonts w:cstheme="minorHAnsi"/>
                <w:color w:val="000000"/>
              </w:rPr>
              <w:t>Консултације су обавезне.</w:t>
            </w:r>
          </w:p>
        </w:tc>
      </w:tr>
      <w:tr w:rsidR="00B00AC7" w:rsidRPr="00D12303" w14:paraId="57FBE848" w14:textId="77777777" w:rsidTr="00EC1518">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F1EFDC9" w14:textId="77777777" w:rsidR="00B00AC7" w:rsidRPr="00C226C6" w:rsidRDefault="00B00AC7" w:rsidP="00EC1518">
            <w:pPr>
              <w:spacing w:before="120" w:after="120" w:line="240" w:lineRule="auto"/>
              <w:jc w:val="center"/>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52FACAC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A422E6C"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D12303" w14:paraId="3376F75C" w14:textId="77777777" w:rsidTr="00EC1518">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60B0684" w14:textId="77777777" w:rsidR="00B00AC7" w:rsidRPr="00C226C6" w:rsidRDefault="00B00AC7" w:rsidP="00EC1518">
            <w:pPr>
              <w:spacing w:before="120" w:after="120" w:line="240" w:lineRule="auto"/>
              <w:jc w:val="center"/>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2005F98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20428863"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D12303" w14:paraId="7F27FC18" w14:textId="77777777" w:rsidTr="00EC1518">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5FC6381" w14:textId="77777777" w:rsidR="00B00AC7" w:rsidRPr="00C226C6" w:rsidRDefault="00B00AC7" w:rsidP="00EC1518">
            <w:pPr>
              <w:spacing w:before="120" w:after="120" w:line="240" w:lineRule="auto"/>
              <w:jc w:val="center"/>
              <w:rPr>
                <w:rFonts w:eastAsia="Times New Roman" w:cstheme="minorHAnsi"/>
              </w:rPr>
            </w:pPr>
            <w:r w:rsidRPr="00C226C6">
              <w:rPr>
                <w:rFonts w:eastAsia="Times New Roman" w:cstheme="minorHAnsi"/>
                <w:b/>
                <w:bCs/>
                <w:color w:val="000000"/>
              </w:rPr>
              <w:lastRenderedPageBreak/>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6E8238F5"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14CFFAD4" w14:textId="77777777" w:rsidR="00B00AC7" w:rsidRPr="00A25C92" w:rsidRDefault="00B00AC7" w:rsidP="009E5B4F">
            <w:pPr>
              <w:spacing w:before="120" w:after="120" w:line="240" w:lineRule="auto"/>
              <w:jc w:val="both"/>
              <w:rPr>
                <w:rFonts w:cstheme="minorHAnsi"/>
                <w:color w:val="52525B"/>
                <w:lang w:val="ru-RU"/>
              </w:rPr>
            </w:pPr>
            <w:r w:rsidRPr="00A25C92">
              <w:rPr>
                <w:rFonts w:cstheme="minorHAnsi"/>
                <w:color w:val="000000"/>
                <w:lang w:val="ru-RU"/>
              </w:rPr>
              <w:t>Ово такође подлеже оцени ризика.</w:t>
            </w:r>
          </w:p>
          <w:p w14:paraId="09D6592E"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3BFF2260" w14:textId="77777777" w:rsidR="00B00AC7" w:rsidRPr="00F64712" w:rsidRDefault="00B00AC7" w:rsidP="00B00AC7">
      <w:pPr>
        <w:spacing w:before="120" w:after="120"/>
        <w:jc w:val="both"/>
        <w:rPr>
          <w:rFonts w:cstheme="minorHAnsi"/>
          <w:lang w:val="sr-Cyrl-RS"/>
        </w:rPr>
      </w:pPr>
      <w:r w:rsidRPr="00F64712">
        <w:rPr>
          <w:rFonts w:cstheme="minorHAnsi"/>
          <w:lang w:val="sr-Cyrl-RS"/>
        </w:rPr>
        <w:t xml:space="preserve">На основу </w:t>
      </w:r>
      <w:r>
        <w:rPr>
          <w:rFonts w:cstheme="minorHAnsi"/>
          <w:lang w:val="sr-Cyrl-RS"/>
        </w:rPr>
        <w:t xml:space="preserve">резултата оцене ризика, припрема се </w:t>
      </w:r>
      <w:r w:rsidRPr="00C226C6">
        <w:rPr>
          <w:rFonts w:cstheme="minorHAnsi"/>
          <w:lang w:val="sr-Cyrl-RS"/>
        </w:rPr>
        <w:t xml:space="preserve">План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w:t>
      </w:r>
      <w:r>
        <w:rPr>
          <w:rFonts w:cstheme="minorHAnsi"/>
          <w:lang w:val="sr-Cyrl-RS"/>
        </w:rPr>
        <w:t xml:space="preserve"> </w:t>
      </w:r>
      <w:r w:rsidRPr="00F64712">
        <w:rPr>
          <w:rFonts w:cstheme="minorHAnsi"/>
          <w:lang w:val="sr-Cyrl-RS"/>
        </w:rPr>
        <w:t>за сваки појединачни по</w:t>
      </w:r>
      <w:r>
        <w:rPr>
          <w:rFonts w:cstheme="minorHAnsi"/>
          <w:lang w:val="sr-Cyrl-RS"/>
        </w:rPr>
        <w:t>т</w:t>
      </w:r>
      <w:r w:rsidRPr="00F64712">
        <w:rPr>
          <w:rFonts w:cstheme="minorHAnsi"/>
          <w:lang w:val="sr-Cyrl-RS"/>
        </w:rPr>
        <w:t>пројекат пре поступка јавне набавке за избор извођ</w:t>
      </w:r>
      <w:r>
        <w:rPr>
          <w:rFonts w:cstheme="minorHAnsi"/>
          <w:lang w:val="sr-Cyrl-RS"/>
        </w:rPr>
        <w:t>а</w:t>
      </w:r>
      <w:r w:rsidRPr="00F64712">
        <w:rPr>
          <w:rFonts w:cstheme="minorHAnsi"/>
          <w:lang w:val="sr-Cyrl-RS"/>
        </w:rPr>
        <w:t>ча радова</w:t>
      </w:r>
      <w:r>
        <w:rPr>
          <w:rFonts w:cstheme="minorHAnsi"/>
          <w:lang w:val="sr-Cyrl-RS"/>
        </w:rPr>
        <w:t xml:space="preserve"> и она је део тендерске документације</w:t>
      </w:r>
      <w:r w:rsidRPr="00F64712">
        <w:rPr>
          <w:rFonts w:cstheme="minorHAnsi"/>
          <w:lang w:val="sr-Cyrl-RS"/>
        </w:rPr>
        <w:t xml:space="preserve">. </w:t>
      </w:r>
    </w:p>
    <w:p w14:paraId="45D687E1" w14:textId="77777777" w:rsidR="00B00AC7" w:rsidRPr="00066C66" w:rsidRDefault="00B00AC7" w:rsidP="009E5B4F">
      <w:pPr>
        <w:spacing w:after="120"/>
        <w:jc w:val="both"/>
        <w:rPr>
          <w:rFonts w:cstheme="minorHAnsi"/>
          <w:lang w:val="sr-Cyrl-RS"/>
        </w:rPr>
      </w:pPr>
      <w:r w:rsidRPr="00981123">
        <w:rPr>
          <w:rFonts w:cstheme="minorHAnsi"/>
          <w:lang w:val="sr-Cyrl-RS"/>
        </w:rPr>
        <w:t>ЕСМП специфичан за локацију или ЕСМП контролна листа (за потпројекте „Умереног ризика“)</w:t>
      </w:r>
      <w:r>
        <w:rPr>
          <w:rFonts w:cstheme="minorHAnsi"/>
          <w:lang w:val="sr-Cyrl-RS"/>
        </w:rPr>
        <w:t xml:space="preserve"> </w:t>
      </w:r>
      <w:r w:rsidRPr="00981123">
        <w:rPr>
          <w:rFonts w:cstheme="minorHAnsi"/>
          <w:lang w:val="sr-Cyrl-RS"/>
        </w:rPr>
        <w:t xml:space="preserve">објављује </w:t>
      </w:r>
      <w:r>
        <w:rPr>
          <w:rFonts w:cstheme="minorHAnsi"/>
          <w:lang w:val="sr-Cyrl-RS"/>
        </w:rPr>
        <w:t xml:space="preserve">се </w:t>
      </w:r>
      <w:r w:rsidRPr="00981123">
        <w:rPr>
          <w:rFonts w:cstheme="minorHAnsi"/>
          <w:lang w:val="sr-Cyrl-RS"/>
        </w:rPr>
        <w:t>на интернет страниици општине/потпројекта пре поступка јавне набавке за избор извођача радова.</w:t>
      </w:r>
    </w:p>
    <w:p w14:paraId="522795C2" w14:textId="7A4D705D" w:rsidR="00B00AC7" w:rsidRDefault="00B00AC7" w:rsidP="009E5B4F">
      <w:pPr>
        <w:spacing w:after="120"/>
        <w:jc w:val="both"/>
        <w:rPr>
          <w:rFonts w:cstheme="minorHAnsi"/>
          <w:lang w:val="sr-Cyrl-RS"/>
        </w:rPr>
      </w:pPr>
      <w:r w:rsidRPr="00C226C6">
        <w:rPr>
          <w:rFonts w:cstheme="minorHAnsi"/>
          <w:lang w:val="sr-Cyrl-RS"/>
        </w:rPr>
        <w:t>На основу процеса скрининга</w:t>
      </w:r>
      <w:r>
        <w:rPr>
          <w:rFonts w:cstheme="minorHAnsi"/>
          <w:lang w:val="sr-Cyrl-RS"/>
        </w:rPr>
        <w:t xml:space="preserve"> (оцене ризика) потпројекта: </w:t>
      </w:r>
      <w:r w:rsidRPr="00C226C6">
        <w:rPr>
          <w:rFonts w:cstheme="minorHAnsi"/>
          <w:b/>
          <w:bCs/>
          <w:lang w:val="sr-Cyrl-RS"/>
        </w:rPr>
        <w:t>„</w:t>
      </w:r>
      <w:r w:rsidR="0078162E" w:rsidRPr="00D12303">
        <w:rPr>
          <w:b/>
          <w:lang w:val="sr-Cyrl-RS"/>
        </w:rPr>
        <w:t xml:space="preserve">Санација клизишта и реконструкција улице Бана Милутина, на кат.пар.бр.: 1819/2 </w:t>
      </w:r>
      <w:r w:rsidR="0078162E">
        <w:rPr>
          <w:b/>
        </w:rPr>
        <w:t>K</w:t>
      </w:r>
      <w:r w:rsidR="0078162E" w:rsidRPr="00D12303">
        <w:rPr>
          <w:b/>
          <w:lang w:val="sr-Cyrl-RS"/>
        </w:rPr>
        <w:t>О Пожега, општина Пожега</w:t>
      </w:r>
      <w:r w:rsidRPr="00D12303">
        <w:rPr>
          <w:b/>
          <w:lang w:val="sr-Cyrl-RS"/>
        </w:rPr>
        <w:t>“</w:t>
      </w:r>
      <w:r>
        <w:rPr>
          <w:rFonts w:cstheme="minorHAnsi"/>
          <w:lang w:val="sr-Cyrl-RS"/>
        </w:rPr>
        <w:t xml:space="preserve">, утврђена је да он припада нивоу 2 ризика, односно да </w:t>
      </w:r>
      <w:r>
        <w:rPr>
          <w:rFonts w:cstheme="minorHAnsi"/>
        </w:rPr>
        <w:t>je</w:t>
      </w:r>
      <w:r w:rsidRPr="00D12303">
        <w:rPr>
          <w:rFonts w:cstheme="minorHAnsi"/>
          <w:lang w:val="sr-Cyrl-RS"/>
        </w:rPr>
        <w:t xml:space="preserve"> </w:t>
      </w:r>
      <w:r>
        <w:rPr>
          <w:rFonts w:cstheme="minorHAnsi"/>
          <w:lang w:val="sr-Cyrl-RS"/>
        </w:rPr>
        <w:t xml:space="preserve">потпројекат </w:t>
      </w:r>
      <w:r w:rsidRPr="00C226C6">
        <w:rPr>
          <w:rFonts w:cstheme="minorHAnsi"/>
          <w:lang w:val="sr-Cyrl-RS"/>
        </w:rPr>
        <w:t>Умерен</w:t>
      </w:r>
      <w:r>
        <w:rPr>
          <w:rFonts w:cstheme="minorHAnsi"/>
          <w:lang w:val="sr-Cyrl-RS"/>
        </w:rPr>
        <w:t>ог</w:t>
      </w:r>
      <w:r w:rsidRPr="00C226C6">
        <w:rPr>
          <w:rFonts w:cstheme="minorHAnsi"/>
          <w:lang w:val="sr-Cyrl-RS"/>
        </w:rPr>
        <w:t xml:space="preserve"> ризик</w:t>
      </w:r>
      <w:r>
        <w:rPr>
          <w:rFonts w:cstheme="minorHAnsi"/>
          <w:lang w:val="sr-Cyrl-RS"/>
        </w:rPr>
        <w:t>а, те да се</w:t>
      </w:r>
      <w:r w:rsidRPr="00C226C6">
        <w:rPr>
          <w:rFonts w:cstheme="minorHAnsi"/>
          <w:lang w:val="sr-Cyrl-RS"/>
        </w:rPr>
        <w:t xml:space="preserve"> очекује да ће </w:t>
      </w:r>
      <w:r>
        <w:rPr>
          <w:rFonts w:cstheme="minorHAnsi"/>
          <w:lang w:val="sr-Cyrl-RS"/>
        </w:rPr>
        <w:t xml:space="preserve">се, потенцијалним, </w:t>
      </w:r>
      <w:r w:rsidRPr="00C226C6">
        <w:rPr>
          <w:rFonts w:cstheme="minorHAnsi"/>
          <w:lang w:val="sr-Cyrl-RS"/>
        </w:rPr>
        <w:t>утицајима на животну средину и друштвено окружење моћи управља</w:t>
      </w:r>
      <w:r>
        <w:rPr>
          <w:rFonts w:cstheme="minorHAnsi"/>
          <w:lang w:val="sr-Cyrl-RS"/>
        </w:rPr>
        <w:t>ти</w:t>
      </w:r>
      <w:r w:rsidRPr="00C226C6">
        <w:rPr>
          <w:rFonts w:cstheme="minorHAnsi"/>
          <w:lang w:val="sr-Cyrl-RS"/>
        </w:rPr>
        <w:t>, да ће их бити лако предвидети, да ће бити привремени и локални</w:t>
      </w:r>
      <w:r>
        <w:rPr>
          <w:rFonts w:cstheme="minorHAnsi"/>
          <w:lang w:val="sr-Cyrl-RS"/>
        </w:rPr>
        <w:t xml:space="preserve">. </w:t>
      </w:r>
    </w:p>
    <w:p w14:paraId="46DACFC1" w14:textId="17B26FD0" w:rsidR="0090234D" w:rsidRDefault="0090234D" w:rsidP="009E5B4F">
      <w:pPr>
        <w:spacing w:after="120"/>
        <w:jc w:val="both"/>
        <w:rPr>
          <w:lang w:val="sr-Cyrl-RS"/>
        </w:rPr>
      </w:pPr>
      <w:r>
        <w:rPr>
          <w:rFonts w:cstheme="minorHAnsi"/>
          <w:lang w:val="sr-Cyrl-RS"/>
        </w:rPr>
        <w:t xml:space="preserve">С обзиром на природу пројектних активности </w:t>
      </w:r>
      <w:r w:rsidR="00B00AC7" w:rsidRPr="00F64712">
        <w:rPr>
          <w:rFonts w:cstheme="minorHAnsi"/>
          <w:lang w:val="sr-Cyrl-RS"/>
        </w:rPr>
        <w:t>проце</w:t>
      </w:r>
      <w:r w:rsidR="00B00AC7">
        <w:rPr>
          <w:rFonts w:cstheme="minorHAnsi"/>
          <w:lang w:val="sr-Cyrl-RS"/>
        </w:rPr>
        <w:t>њено је</w:t>
      </w:r>
      <w:r w:rsidR="00B00AC7" w:rsidRPr="00F64712">
        <w:rPr>
          <w:rFonts w:cstheme="minorHAnsi"/>
          <w:lang w:val="sr-Cyrl-RS"/>
        </w:rPr>
        <w:t xml:space="preserve"> да је </w:t>
      </w:r>
      <w:r w:rsidR="00B00AC7">
        <w:rPr>
          <w:rFonts w:cstheme="minorHAnsi"/>
          <w:lang w:val="sr-Cyrl-RS"/>
        </w:rPr>
        <w:t>з</w:t>
      </w:r>
      <w:r w:rsidR="00B00AC7" w:rsidRPr="00F64712">
        <w:rPr>
          <w:rFonts w:cstheme="minorHAnsi"/>
          <w:lang w:val="sr-Cyrl-RS"/>
        </w:rPr>
        <w:t xml:space="preserve">а реализацију овог </w:t>
      </w:r>
      <w:r w:rsidR="00B00AC7">
        <w:rPr>
          <w:rFonts w:cstheme="minorHAnsi"/>
          <w:lang w:val="sr-Cyrl-RS"/>
        </w:rPr>
        <w:t>п</w:t>
      </w:r>
      <w:r w:rsidR="00B00AC7" w:rsidRPr="00F64712">
        <w:rPr>
          <w:rFonts w:cstheme="minorHAnsi"/>
          <w:lang w:val="sr-Cyrl-RS"/>
        </w:rPr>
        <w:t>о</w:t>
      </w:r>
      <w:r w:rsidR="00B00AC7">
        <w:rPr>
          <w:rFonts w:cstheme="minorHAnsi"/>
          <w:lang w:val="sr-Cyrl-RS"/>
        </w:rPr>
        <w:t>т</w:t>
      </w:r>
      <w:r w:rsidR="00B00AC7" w:rsidRPr="00F64712">
        <w:rPr>
          <w:rFonts w:cstheme="minorHAnsi"/>
          <w:lang w:val="sr-Cyrl-RS"/>
        </w:rPr>
        <w:t xml:space="preserve">пројекта потребно израдити </w:t>
      </w:r>
      <w:r w:rsidR="00B00AC7" w:rsidRPr="005C76B7">
        <w:rPr>
          <w:rFonts w:cstheme="minorHAnsi"/>
          <w:b/>
          <w:bCs/>
          <w:lang w:val="sr-Cyrl-RS"/>
        </w:rPr>
        <w:t>ЕСМП</w:t>
      </w:r>
      <w:r>
        <w:rPr>
          <w:rFonts w:cstheme="minorHAnsi"/>
          <w:b/>
          <w:bCs/>
          <w:lang w:val="sr-Cyrl-RS"/>
        </w:rPr>
        <w:t xml:space="preserve"> План</w:t>
      </w:r>
      <w:r w:rsidR="00B00AC7" w:rsidRPr="005C76B7">
        <w:rPr>
          <w:rFonts w:cstheme="minorHAnsi"/>
          <w:b/>
          <w:bCs/>
          <w:lang w:val="sr-Cyrl-RS"/>
        </w:rPr>
        <w:t>.</w:t>
      </w:r>
      <w:r w:rsidR="00B00AC7">
        <w:rPr>
          <w:rFonts w:cstheme="minorHAnsi"/>
          <w:b/>
          <w:bCs/>
          <w:lang w:val="sr-Cyrl-RS"/>
        </w:rPr>
        <w:t xml:space="preserve"> </w:t>
      </w:r>
      <w:r w:rsidR="00B00AC7" w:rsidRPr="00F64712">
        <w:rPr>
          <w:rFonts w:cstheme="minorHAnsi"/>
          <w:lang w:val="sr-Cyrl-RS"/>
        </w:rPr>
        <w:t>Ова</w:t>
      </w:r>
      <w:r>
        <w:rPr>
          <w:rFonts w:cstheme="minorHAnsi"/>
          <w:lang w:val="sr-Cyrl-RS"/>
        </w:rPr>
        <w:t>ј План</w:t>
      </w:r>
      <w:r w:rsidR="00B00AC7" w:rsidRPr="00F64712">
        <w:rPr>
          <w:rFonts w:cstheme="minorHAnsi"/>
          <w:lang w:val="sr-Cyrl-RS"/>
        </w:rPr>
        <w:t xml:space="preserve"> </w:t>
      </w:r>
      <w:r w:rsidR="00B00AC7">
        <w:rPr>
          <w:rFonts w:cstheme="minorHAnsi"/>
          <w:lang w:val="sr-Cyrl-RS"/>
        </w:rPr>
        <w:t>даје преглед потенцијалних утицаја и ризика везаних за пројектне активности</w:t>
      </w:r>
      <w:r w:rsidR="005A3B6E">
        <w:rPr>
          <w:rFonts w:cstheme="minorHAnsi"/>
          <w:lang w:val="sr-Cyrl-RS"/>
        </w:rPr>
        <w:t>,</w:t>
      </w:r>
      <w:r w:rsidR="00B00AC7">
        <w:rPr>
          <w:rFonts w:cstheme="minorHAnsi"/>
          <w:lang w:val="sr-Cyrl-RS"/>
        </w:rPr>
        <w:t xml:space="preserve"> као и адкватних мера за њихово ублажавање. Он такође указује на одговорности свих релевантниха актера у погледу мониторинга и извштавања ка Светкој банци. </w:t>
      </w:r>
      <w:r w:rsidR="00B00AC7" w:rsidRPr="005C76B7">
        <w:rPr>
          <w:rFonts w:cstheme="minorHAnsi"/>
          <w:lang w:val="sr-Cyrl-RS"/>
        </w:rPr>
        <w:t xml:space="preserve">ЕСМП </w:t>
      </w:r>
      <w:r>
        <w:rPr>
          <w:rFonts w:cstheme="minorHAnsi"/>
          <w:lang w:val="sr-Cyrl-RS"/>
        </w:rPr>
        <w:t>план</w:t>
      </w:r>
      <w:r w:rsidR="00B00AC7" w:rsidRPr="00F64712">
        <w:rPr>
          <w:rFonts w:cstheme="minorHAnsi"/>
          <w:lang w:val="sr-Cyrl-RS"/>
        </w:rPr>
        <w:t xml:space="preserve"> објављен </w:t>
      </w:r>
      <w:r w:rsidR="00B00AC7">
        <w:rPr>
          <w:rFonts w:cstheme="minorHAnsi"/>
          <w:lang w:val="sr-Cyrl-RS"/>
        </w:rPr>
        <w:t xml:space="preserve">је </w:t>
      </w:r>
      <w:r w:rsidR="00B00AC7" w:rsidRPr="00F64712">
        <w:rPr>
          <w:rFonts w:cstheme="minorHAnsi"/>
          <w:lang w:val="sr-Cyrl-RS"/>
        </w:rPr>
        <w:t xml:space="preserve">на званичној интернет страници локалне самоуправе и интернет страници Пројекта </w:t>
      </w:r>
      <w:r w:rsidR="00B00AC7" w:rsidRPr="00F64712">
        <w:rPr>
          <w:rFonts w:cstheme="minorHAnsi"/>
          <w:lang w:val="sr-Latn-RS"/>
        </w:rPr>
        <w:t>(</w:t>
      </w:r>
      <w:r w:rsidR="00B00AC7" w:rsidRPr="00F64712">
        <w:rPr>
          <w:rFonts w:cstheme="minorHAnsi"/>
          <w:bCs/>
          <w:caps/>
          <w:noProof/>
          <w:spacing w:val="10"/>
          <w:lang w:val="sr-Latn-RS"/>
        </w:rPr>
        <w:t>LIID</w:t>
      </w:r>
      <w:r w:rsidR="00B00AC7" w:rsidRPr="00F64712">
        <w:rPr>
          <w:rFonts w:cstheme="minorHAnsi"/>
          <w:lang w:val="sr-Latn-RS"/>
        </w:rPr>
        <w:t>)</w:t>
      </w:r>
      <w:r w:rsidR="00B00AC7" w:rsidRPr="00F64712">
        <w:rPr>
          <w:rFonts w:cstheme="minorHAnsi"/>
          <w:lang w:val="sr-Cyrl-RS"/>
        </w:rPr>
        <w:t>.</w:t>
      </w:r>
      <w:r w:rsidR="00B00AC7" w:rsidRPr="00066C66">
        <w:rPr>
          <w:lang w:val="sr-Cyrl-RS"/>
        </w:rPr>
        <w:t xml:space="preserve"> </w:t>
      </w:r>
    </w:p>
    <w:p w14:paraId="7363EFFC" w14:textId="629FB2B9" w:rsidR="00B00AC7" w:rsidRPr="00C25C92" w:rsidRDefault="005A3B6E" w:rsidP="00C25C92">
      <w:pPr>
        <w:jc w:val="both"/>
        <w:rPr>
          <w:rStyle w:val="Heading1Char"/>
          <w:rFonts w:eastAsiaTheme="minorHAnsi"/>
          <w:bCs w:val="0"/>
        </w:rPr>
      </w:pPr>
      <w:r>
        <w:rPr>
          <w:rFonts w:cstheme="minorHAnsi"/>
          <w:lang w:val="sr-Cyrl-RS"/>
        </w:rPr>
        <w:t xml:space="preserve">У конкретном случају, </w:t>
      </w:r>
      <w:r w:rsidR="00B00AC7" w:rsidRPr="00B00F67">
        <w:rPr>
          <w:rFonts w:cstheme="minorHAnsi"/>
          <w:lang w:val="sr-Cyrl-RS"/>
        </w:rPr>
        <w:t xml:space="preserve">ЕСМП </w:t>
      </w:r>
      <w:r w:rsidR="0090234D">
        <w:rPr>
          <w:rFonts w:cstheme="minorHAnsi"/>
          <w:lang w:val="sr-Cyrl-RS"/>
        </w:rPr>
        <w:t>план</w:t>
      </w:r>
      <w:r w:rsidR="00B00AC7" w:rsidRPr="00B00F67">
        <w:rPr>
          <w:rFonts w:cstheme="minorHAnsi"/>
          <w:lang w:val="sr-Cyrl-RS"/>
        </w:rPr>
        <w:t xml:space="preserve"> објављена је на интернет страници општине </w:t>
      </w:r>
      <w:r w:rsidR="0090234D">
        <w:rPr>
          <w:rFonts w:cstheme="minorHAnsi"/>
          <w:lang w:val="sr-Cyrl-RS"/>
        </w:rPr>
        <w:t>Пожега</w:t>
      </w:r>
      <w:r w:rsidR="00B00AC7" w:rsidRPr="00B00F67">
        <w:rPr>
          <w:rFonts w:cstheme="minorHAnsi"/>
          <w:lang w:val="sr-Cyrl-RS"/>
        </w:rPr>
        <w:t xml:space="preserve">: </w:t>
      </w:r>
      <w:hyperlink r:id="rId18" w:history="1">
        <w:r w:rsidR="00C25C92" w:rsidRPr="00D54D93">
          <w:rPr>
            <w:rStyle w:val="Hyperlink"/>
          </w:rPr>
          <w:t>https</w:t>
        </w:r>
        <w:r w:rsidR="00C25C92" w:rsidRPr="00D54D93">
          <w:rPr>
            <w:rStyle w:val="Hyperlink"/>
            <w:lang w:val="sr-Cyrl-RS"/>
          </w:rPr>
          <w:t>://</w:t>
        </w:r>
        <w:r w:rsidR="00C25C92" w:rsidRPr="00D54D93">
          <w:rPr>
            <w:rStyle w:val="Hyperlink"/>
          </w:rPr>
          <w:t>www</w:t>
        </w:r>
        <w:r w:rsidR="00C25C92" w:rsidRPr="00D54D93">
          <w:rPr>
            <w:rStyle w:val="Hyperlink"/>
            <w:lang w:val="sr-Cyrl-RS"/>
          </w:rPr>
          <w:t>.</w:t>
        </w:r>
        <w:r w:rsidR="00C25C92" w:rsidRPr="00D54D93">
          <w:rPr>
            <w:rStyle w:val="Hyperlink"/>
          </w:rPr>
          <w:t>pozega</w:t>
        </w:r>
        <w:r w:rsidR="00C25C92" w:rsidRPr="00D54D93">
          <w:rPr>
            <w:rStyle w:val="Hyperlink"/>
            <w:lang w:val="sr-Cyrl-RS"/>
          </w:rPr>
          <w:t>.</w:t>
        </w:r>
        <w:r w:rsidR="00C25C92" w:rsidRPr="00D54D93">
          <w:rPr>
            <w:rStyle w:val="Hyperlink"/>
          </w:rPr>
          <w:t>org</w:t>
        </w:r>
        <w:r w:rsidR="00C25C92" w:rsidRPr="00D54D93">
          <w:rPr>
            <w:rStyle w:val="Hyperlink"/>
            <w:lang w:val="sr-Cyrl-RS"/>
          </w:rPr>
          <w:t>.</w:t>
        </w:r>
        <w:r w:rsidR="00C25C92" w:rsidRPr="00D54D93">
          <w:rPr>
            <w:rStyle w:val="Hyperlink"/>
          </w:rPr>
          <w:t>rs</w:t>
        </w:r>
        <w:r w:rsidR="00C25C92" w:rsidRPr="00D54D93">
          <w:rPr>
            <w:rStyle w:val="Hyperlink"/>
            <w:lang w:val="sr-Cyrl-RS"/>
          </w:rPr>
          <w:t>/</w:t>
        </w:r>
        <w:r w:rsidR="00C25C92" w:rsidRPr="00D54D93">
          <w:rPr>
            <w:rStyle w:val="Hyperlink"/>
          </w:rPr>
          <w:t>index</w:t>
        </w:r>
        <w:r w:rsidR="00C25C92" w:rsidRPr="00D54D93">
          <w:rPr>
            <w:rStyle w:val="Hyperlink"/>
            <w:lang w:val="sr-Cyrl-RS"/>
          </w:rPr>
          <w:t>.</w:t>
        </w:r>
        <w:r w:rsidR="00C25C92" w:rsidRPr="00D54D93">
          <w:rPr>
            <w:rStyle w:val="Hyperlink"/>
          </w:rPr>
          <w:t>php</w:t>
        </w:r>
        <w:r w:rsidR="00C25C92" w:rsidRPr="00D54D93">
          <w:rPr>
            <w:rStyle w:val="Hyperlink"/>
            <w:lang w:val="sr-Cyrl-RS"/>
          </w:rPr>
          <w:t>?</w:t>
        </w:r>
        <w:r w:rsidR="00C25C92" w:rsidRPr="00D54D93">
          <w:rPr>
            <w:rStyle w:val="Hyperlink"/>
          </w:rPr>
          <w:t>id</w:t>
        </w:r>
        <w:r w:rsidR="00C25C92" w:rsidRPr="00D54D93">
          <w:rPr>
            <w:rStyle w:val="Hyperlink"/>
            <w:lang w:val="sr-Cyrl-RS"/>
          </w:rPr>
          <w:t>=614</w:t>
        </w:r>
      </w:hyperlink>
      <w:r w:rsidR="00C25C92" w:rsidRPr="00C25C92">
        <w:rPr>
          <w:lang w:val="sr-Cyrl-RS"/>
        </w:rPr>
        <w:t xml:space="preserve"> </w:t>
      </w:r>
    </w:p>
    <w:p w14:paraId="71FD174D" w14:textId="77777777" w:rsidR="00B00AC7" w:rsidRDefault="00B00AC7" w:rsidP="00B00AC7">
      <w:pPr>
        <w:rPr>
          <w:rStyle w:val="Heading1Char"/>
          <w:rFonts w:eastAsiaTheme="minorHAnsi"/>
          <w:bCs w:val="0"/>
        </w:rPr>
      </w:pPr>
    </w:p>
    <w:p w14:paraId="5AFE758D" w14:textId="77777777" w:rsidR="00B00AC7" w:rsidRDefault="00B00AC7" w:rsidP="00B00AC7">
      <w:pPr>
        <w:rPr>
          <w:rStyle w:val="Heading1Char"/>
          <w:rFonts w:eastAsiaTheme="minorHAnsi"/>
          <w:bCs w:val="0"/>
        </w:rPr>
      </w:pPr>
    </w:p>
    <w:p w14:paraId="25FF4B45" w14:textId="77777777" w:rsidR="00B00AC7" w:rsidRDefault="00B00AC7" w:rsidP="00B00AC7">
      <w:pPr>
        <w:rPr>
          <w:rStyle w:val="Heading1Char"/>
          <w:rFonts w:eastAsiaTheme="minorHAnsi"/>
          <w:bCs w:val="0"/>
        </w:rPr>
      </w:pPr>
    </w:p>
    <w:p w14:paraId="73E72FD9" w14:textId="77777777" w:rsidR="00B00AC7" w:rsidRPr="007F14E2" w:rsidRDefault="00B00AC7" w:rsidP="00B00AC7">
      <w:pPr>
        <w:rPr>
          <w:rStyle w:val="Heading1Char"/>
          <w:rFonts w:eastAsiaTheme="minorHAnsi"/>
          <w:b/>
          <w:bCs w:val="0"/>
          <w:lang w:val="sr-Latn-RS"/>
        </w:rPr>
      </w:pPr>
    </w:p>
    <w:p w14:paraId="5A569789" w14:textId="651E9DF2" w:rsidR="00535C25" w:rsidRPr="00535C25" w:rsidRDefault="006C78E3" w:rsidP="0035597B">
      <w:pPr>
        <w:pStyle w:val="Heading2"/>
        <w:numPr>
          <w:ilvl w:val="1"/>
          <w:numId w:val="2"/>
        </w:numPr>
        <w:jc w:val="both"/>
        <w:rPr>
          <w:lang w:val="sr-Cyrl-RS"/>
        </w:rPr>
      </w:pPr>
      <w:bookmarkStart w:id="7" w:name="_Toc151044103"/>
      <w:bookmarkStart w:id="8" w:name="_Toc222348399"/>
      <w:r w:rsidRPr="00535C25">
        <w:rPr>
          <w:lang w:val="sr-Cyrl-RS"/>
        </w:rPr>
        <w:lastRenderedPageBreak/>
        <w:t xml:space="preserve">Реализација </w:t>
      </w:r>
      <w:r w:rsidR="00E63571" w:rsidRPr="00535C25">
        <w:rPr>
          <w:lang w:val="sr-Cyrl-RS"/>
        </w:rPr>
        <w:t>потп</w:t>
      </w:r>
      <w:r w:rsidRPr="00535C25">
        <w:rPr>
          <w:lang w:val="sr-Cyrl-RS"/>
        </w:rPr>
        <w:t>ројекта</w:t>
      </w:r>
      <w:r w:rsidR="00E63571" w:rsidRPr="00535C25">
        <w:rPr>
          <w:lang w:val="sr-Cyrl-RS"/>
        </w:rPr>
        <w:t>:</w:t>
      </w:r>
      <w:r w:rsidRPr="00535C25">
        <w:rPr>
          <w:lang w:val="sr-Cyrl-RS"/>
        </w:rPr>
        <w:t xml:space="preserve"> </w:t>
      </w:r>
      <w:bookmarkEnd w:id="7"/>
      <w:r w:rsidR="00535C25" w:rsidRPr="00C226C6">
        <w:rPr>
          <w:rFonts w:cstheme="minorHAnsi"/>
          <w:b/>
          <w:bCs/>
          <w:lang w:val="sr-Cyrl-RS"/>
        </w:rPr>
        <w:t>„</w:t>
      </w:r>
      <w:r w:rsidR="00670BE5">
        <w:rPr>
          <w:b/>
        </w:rPr>
        <w:t>Санација</w:t>
      </w:r>
      <w:r w:rsidR="00670BE5" w:rsidRPr="00066C66">
        <w:rPr>
          <w:b/>
          <w:lang w:val="sr-Latn-RS"/>
        </w:rPr>
        <w:t xml:space="preserve"> </w:t>
      </w:r>
      <w:r w:rsidR="00670BE5">
        <w:rPr>
          <w:b/>
        </w:rPr>
        <w:t>клизишта</w:t>
      </w:r>
      <w:r w:rsidR="00670BE5" w:rsidRPr="00066C66">
        <w:rPr>
          <w:b/>
          <w:lang w:val="sr-Latn-RS"/>
        </w:rPr>
        <w:t xml:space="preserve"> </w:t>
      </w:r>
      <w:r w:rsidR="00670BE5">
        <w:rPr>
          <w:b/>
        </w:rPr>
        <w:t>и</w:t>
      </w:r>
      <w:r w:rsidR="00670BE5" w:rsidRPr="00066C66">
        <w:rPr>
          <w:b/>
          <w:lang w:val="sr-Latn-RS"/>
        </w:rPr>
        <w:t xml:space="preserve"> </w:t>
      </w:r>
      <w:r w:rsidR="00670BE5">
        <w:rPr>
          <w:b/>
        </w:rPr>
        <w:t>реконструкција</w:t>
      </w:r>
      <w:r w:rsidR="00670BE5" w:rsidRPr="00066C66">
        <w:rPr>
          <w:b/>
          <w:lang w:val="sr-Latn-RS"/>
        </w:rPr>
        <w:t xml:space="preserve"> </w:t>
      </w:r>
      <w:r w:rsidR="00670BE5">
        <w:rPr>
          <w:b/>
        </w:rPr>
        <w:t>улице</w:t>
      </w:r>
      <w:r w:rsidR="00670BE5" w:rsidRPr="00066C66">
        <w:rPr>
          <w:b/>
          <w:lang w:val="sr-Latn-RS"/>
        </w:rPr>
        <w:t xml:space="preserve"> </w:t>
      </w:r>
      <w:r w:rsidR="00670BE5">
        <w:rPr>
          <w:b/>
        </w:rPr>
        <w:t>Бана</w:t>
      </w:r>
      <w:r w:rsidR="00670BE5" w:rsidRPr="00066C66">
        <w:rPr>
          <w:b/>
          <w:lang w:val="sr-Latn-RS"/>
        </w:rPr>
        <w:t xml:space="preserve"> </w:t>
      </w:r>
      <w:r w:rsidR="00670BE5">
        <w:rPr>
          <w:b/>
        </w:rPr>
        <w:t>Милутина</w:t>
      </w:r>
      <w:r w:rsidR="00670BE5" w:rsidRPr="00066C66">
        <w:rPr>
          <w:b/>
          <w:lang w:val="sr-Latn-RS"/>
        </w:rPr>
        <w:t xml:space="preserve">, </w:t>
      </w:r>
      <w:r w:rsidR="00670BE5">
        <w:rPr>
          <w:b/>
        </w:rPr>
        <w:t>на</w:t>
      </w:r>
      <w:r w:rsidR="00670BE5" w:rsidRPr="00066C66">
        <w:rPr>
          <w:b/>
          <w:lang w:val="sr-Latn-RS"/>
        </w:rPr>
        <w:t xml:space="preserve"> </w:t>
      </w:r>
      <w:r w:rsidR="00670BE5">
        <w:rPr>
          <w:b/>
        </w:rPr>
        <w:t>кат</w:t>
      </w:r>
      <w:r w:rsidR="00670BE5" w:rsidRPr="00066C66">
        <w:rPr>
          <w:b/>
          <w:lang w:val="sr-Latn-RS"/>
        </w:rPr>
        <w:t>.</w:t>
      </w:r>
      <w:r w:rsidR="00670BE5">
        <w:rPr>
          <w:b/>
        </w:rPr>
        <w:t>пар</w:t>
      </w:r>
      <w:r w:rsidR="00670BE5" w:rsidRPr="00066C66">
        <w:rPr>
          <w:b/>
          <w:lang w:val="sr-Latn-RS"/>
        </w:rPr>
        <w:t>.</w:t>
      </w:r>
      <w:r w:rsidR="00670BE5">
        <w:rPr>
          <w:b/>
        </w:rPr>
        <w:t>бр</w:t>
      </w:r>
      <w:r w:rsidR="00670BE5" w:rsidRPr="00066C66">
        <w:rPr>
          <w:b/>
          <w:lang w:val="sr-Latn-RS"/>
        </w:rPr>
        <w:t>.: 1819/2 K</w:t>
      </w:r>
      <w:r w:rsidR="00670BE5">
        <w:rPr>
          <w:b/>
        </w:rPr>
        <w:t>О</w:t>
      </w:r>
      <w:r w:rsidR="00670BE5" w:rsidRPr="00066C66">
        <w:rPr>
          <w:b/>
          <w:lang w:val="sr-Latn-RS"/>
        </w:rPr>
        <w:t xml:space="preserve"> </w:t>
      </w:r>
      <w:r w:rsidR="00670BE5">
        <w:rPr>
          <w:b/>
        </w:rPr>
        <w:t>Пожега</w:t>
      </w:r>
      <w:r w:rsidR="00670BE5" w:rsidRPr="00066C66">
        <w:rPr>
          <w:b/>
          <w:lang w:val="sr-Latn-RS"/>
        </w:rPr>
        <w:t xml:space="preserve">, </w:t>
      </w:r>
      <w:r w:rsidR="00670BE5">
        <w:rPr>
          <w:b/>
        </w:rPr>
        <w:t>општина</w:t>
      </w:r>
      <w:r w:rsidR="00670BE5" w:rsidRPr="00066C66">
        <w:rPr>
          <w:b/>
          <w:lang w:val="sr-Latn-RS"/>
        </w:rPr>
        <w:t xml:space="preserve"> </w:t>
      </w:r>
      <w:r w:rsidR="00670BE5">
        <w:rPr>
          <w:b/>
        </w:rPr>
        <w:t>Пожега</w:t>
      </w:r>
      <w:r w:rsidR="00535C25" w:rsidRPr="00066C66">
        <w:rPr>
          <w:b/>
          <w:lang w:val="sr-Latn-RS"/>
        </w:rPr>
        <w:t>“</w:t>
      </w:r>
      <w:bookmarkEnd w:id="8"/>
    </w:p>
    <w:p w14:paraId="7AA881C2" w14:textId="0A28B883" w:rsidR="0015415E" w:rsidRPr="001D0CA4" w:rsidRDefault="001061DA" w:rsidP="00535C25">
      <w:pPr>
        <w:pStyle w:val="Heading2"/>
        <w:jc w:val="both"/>
        <w:rPr>
          <w:rFonts w:cstheme="minorHAnsi"/>
          <w:sz w:val="22"/>
          <w:szCs w:val="22"/>
          <w:lang w:val="sr-Cyrl-RS"/>
        </w:rPr>
      </w:pPr>
      <w:bookmarkStart w:id="9" w:name="_Toc222348400"/>
      <w:r w:rsidRPr="001D0CA4">
        <w:rPr>
          <w:rFonts w:cstheme="minorHAnsi"/>
          <w:sz w:val="22"/>
          <w:szCs w:val="22"/>
          <w:lang w:val="sr-Cyrl-RS"/>
        </w:rPr>
        <w:t>Локација</w:t>
      </w:r>
      <w:r w:rsidR="00712BA4" w:rsidRPr="001D0CA4">
        <w:rPr>
          <w:rFonts w:cstheme="minorHAnsi"/>
          <w:sz w:val="22"/>
          <w:szCs w:val="22"/>
          <w:lang w:val="sr-Cyrl-RS"/>
        </w:rPr>
        <w:t xml:space="preserve"> </w:t>
      </w:r>
      <w:r w:rsidRPr="001D0CA4">
        <w:rPr>
          <w:rFonts w:cstheme="minorHAnsi"/>
          <w:sz w:val="22"/>
          <w:szCs w:val="22"/>
          <w:lang w:val="sr-Cyrl-RS"/>
        </w:rPr>
        <w:t xml:space="preserve">– </w:t>
      </w:r>
      <w:r w:rsidR="00712BA4" w:rsidRPr="001D0CA4">
        <w:rPr>
          <w:rFonts w:cstheme="minorHAnsi"/>
          <w:sz w:val="22"/>
          <w:szCs w:val="22"/>
          <w:lang w:val="sr-Cyrl-RS"/>
        </w:rPr>
        <w:t xml:space="preserve">Општина </w:t>
      </w:r>
      <w:r w:rsidR="00535C25" w:rsidRPr="001D0CA4">
        <w:rPr>
          <w:rFonts w:cstheme="minorHAnsi"/>
          <w:sz w:val="22"/>
          <w:szCs w:val="22"/>
          <w:lang w:val="sr-Cyrl-RS"/>
        </w:rPr>
        <w:t>Пожега</w:t>
      </w:r>
      <w:bookmarkEnd w:id="9"/>
      <w:r w:rsidR="0061077A" w:rsidRPr="001D0CA4">
        <w:rPr>
          <w:rFonts w:cstheme="minorHAnsi"/>
          <w:sz w:val="22"/>
          <w:szCs w:val="22"/>
          <w:lang w:val="sr-Cyrl-RS"/>
        </w:rPr>
        <w:t xml:space="preserve"> </w:t>
      </w:r>
    </w:p>
    <w:p w14:paraId="3127C6A6" w14:textId="3F7E02C6" w:rsidR="00BF1E62" w:rsidRPr="00BF1E62" w:rsidRDefault="00535C25" w:rsidP="00535C25">
      <w:pPr>
        <w:spacing w:after="120" w:line="240" w:lineRule="auto"/>
        <w:jc w:val="both"/>
        <w:rPr>
          <w:rFonts w:eastAsia="Times New Roman" w:cstheme="minorHAnsi"/>
          <w:lang w:val="sr-Cyrl-RS"/>
        </w:rPr>
      </w:pPr>
      <w:r w:rsidRPr="00066C66">
        <w:rPr>
          <w:rFonts w:cstheme="minorHAnsi"/>
          <w:noProof/>
          <w:lang w:val="sr-Cyrl-RS"/>
        </w:rPr>
        <w:t>Општина Пожега</w:t>
      </w:r>
      <w:r w:rsidRPr="00BF1E62">
        <w:rPr>
          <w:rFonts w:cstheme="minorHAnsi"/>
          <w:noProof/>
          <w:lang w:val="sr-Cyrl-CS"/>
        </w:rPr>
        <w:t xml:space="preserve"> се</w:t>
      </w:r>
      <w:r w:rsidRPr="00066C66">
        <w:rPr>
          <w:rFonts w:cstheme="minorHAnsi"/>
          <w:noProof/>
          <w:lang w:val="sr-Cyrl-RS"/>
        </w:rPr>
        <w:t xml:space="preserve"> налази у Западној Србији </w:t>
      </w:r>
      <w:r w:rsidRPr="00BF1E62">
        <w:rPr>
          <w:rFonts w:cstheme="minorHAnsi"/>
          <w:noProof/>
          <w:lang w:val="sr-Cyrl-RS"/>
        </w:rPr>
        <w:t>и п</w:t>
      </w:r>
      <w:r w:rsidRPr="00066C66">
        <w:rPr>
          <w:rFonts w:cstheme="minorHAnsi"/>
          <w:noProof/>
          <w:lang w:val="sr-Cyrl-RS"/>
        </w:rPr>
        <w:t>рема административној подели припада Златиборском управном округу.</w:t>
      </w:r>
      <w:r w:rsidRPr="00BF1E62">
        <w:rPr>
          <w:rFonts w:cstheme="minorHAnsi"/>
          <w:noProof/>
          <w:lang w:val="sr-Cyrl-CS"/>
        </w:rPr>
        <w:t xml:space="preserve"> О</w:t>
      </w:r>
      <w:r w:rsidRPr="00066C66">
        <w:rPr>
          <w:rFonts w:cstheme="minorHAnsi"/>
          <w:noProof/>
          <w:lang w:val="sr-Cyrl-CS"/>
        </w:rPr>
        <w:t>бухвата површину од 426,5</w:t>
      </w:r>
      <w:r w:rsidRPr="00BF1E62">
        <w:rPr>
          <w:rFonts w:cstheme="minorHAnsi"/>
          <w:noProof/>
        </w:rPr>
        <w:t>km</w:t>
      </w:r>
      <w:r w:rsidRPr="00066C66">
        <w:rPr>
          <w:rFonts w:cstheme="minorHAnsi"/>
          <w:noProof/>
          <w:vertAlign w:val="superscript"/>
          <w:lang w:val="sr-Cyrl-CS"/>
        </w:rPr>
        <w:t>2</w:t>
      </w:r>
      <w:r w:rsidRPr="00066C66">
        <w:rPr>
          <w:rFonts w:cstheme="minorHAnsi"/>
          <w:noProof/>
          <w:lang w:val="sr-Cyrl-CS"/>
        </w:rPr>
        <w:t xml:space="preserve">, има 42 насеља и 55 катастарских општина са око </w:t>
      </w:r>
      <w:r w:rsidRPr="00BF1E62">
        <w:rPr>
          <w:rFonts w:cstheme="minorHAnsi"/>
          <w:noProof/>
          <w:lang w:val="sr-Cyrl-RS"/>
        </w:rPr>
        <w:t>25</w:t>
      </w:r>
      <w:r w:rsidRPr="00066C66">
        <w:rPr>
          <w:rFonts w:cstheme="minorHAnsi"/>
          <w:noProof/>
          <w:lang w:val="sr-Cyrl-CS"/>
        </w:rPr>
        <w:t>.</w:t>
      </w:r>
      <w:r w:rsidRPr="00BF1E62">
        <w:rPr>
          <w:rFonts w:cstheme="minorHAnsi"/>
          <w:noProof/>
          <w:lang w:val="sr-Cyrl-RS"/>
        </w:rPr>
        <w:t xml:space="preserve">988 </w:t>
      </w:r>
      <w:r w:rsidRPr="00066C66">
        <w:rPr>
          <w:rFonts w:cstheme="minorHAnsi"/>
          <w:noProof/>
          <w:lang w:val="sr-Cyrl-CS"/>
        </w:rPr>
        <w:t>становника</w:t>
      </w:r>
      <w:r w:rsidRPr="00BF1E62">
        <w:rPr>
          <w:rFonts w:cstheme="minorHAnsi"/>
          <w:noProof/>
          <w:lang w:val="sr-Cyrl-RS"/>
        </w:rPr>
        <w:t xml:space="preserve"> (према попису из 2022. године)</w:t>
      </w:r>
      <w:r w:rsidRPr="00066C66">
        <w:rPr>
          <w:rFonts w:cstheme="minorHAnsi"/>
          <w:noProof/>
          <w:lang w:val="sr-Cyrl-CS"/>
        </w:rPr>
        <w:t>.</w:t>
      </w:r>
      <w:r w:rsidR="00BF1E62" w:rsidRPr="00066C66">
        <w:rPr>
          <w:rFonts w:eastAsia="Times New Roman" w:cstheme="minorHAnsi"/>
          <w:b/>
          <w:bCs/>
          <w:lang w:val="sr-Cyrl-CS"/>
        </w:rPr>
        <w:t xml:space="preserve"> </w:t>
      </w:r>
      <w:r w:rsidR="00BF1E62" w:rsidRPr="00066C66">
        <w:rPr>
          <w:rFonts w:eastAsia="Times New Roman" w:cstheme="minorHAnsi"/>
          <w:lang w:val="sr-Cyrl-CS"/>
        </w:rPr>
        <w:t>Читаво подручје Пожеге представља широку природну котлину која заузима област око горњег тока Западне Мораве и доњих токова река Скрапеж и Ђетиње</w:t>
      </w:r>
      <w:r w:rsidR="00BF1E62" w:rsidRPr="00BF1E62">
        <w:rPr>
          <w:rFonts w:eastAsia="Times New Roman" w:cstheme="minorHAnsi"/>
          <w:lang w:val="sr-Cyrl-RS"/>
        </w:rPr>
        <w:t>.</w:t>
      </w:r>
    </w:p>
    <w:p w14:paraId="4A6705A2" w14:textId="4F8ED4A4" w:rsidR="00535C25" w:rsidRPr="00BF1E62" w:rsidRDefault="00BF1E62" w:rsidP="00535C25">
      <w:pPr>
        <w:spacing w:after="120" w:line="240" w:lineRule="auto"/>
        <w:jc w:val="both"/>
        <w:rPr>
          <w:rFonts w:cstheme="minorHAnsi"/>
          <w:noProof/>
          <w:lang w:val="sr-Cyrl-RS"/>
        </w:rPr>
      </w:pPr>
      <w:r w:rsidRPr="00BF1E62">
        <w:rPr>
          <w:rFonts w:eastAsia="Times New Roman" w:cstheme="minorHAnsi"/>
          <w:lang w:val="sr-Cyrl-RS"/>
        </w:rPr>
        <w:t>Г</w:t>
      </w:r>
      <w:r w:rsidRPr="00066C66">
        <w:rPr>
          <w:rFonts w:eastAsia="Times New Roman" w:cstheme="minorHAnsi"/>
          <w:lang w:val="sr-Cyrl-RS"/>
        </w:rPr>
        <w:t>радско насеље</w:t>
      </w:r>
      <w:r w:rsidRPr="00BF1E62">
        <w:rPr>
          <w:rFonts w:eastAsia="Times New Roman" w:cstheme="minorHAnsi"/>
          <w:lang w:val="sr-Cyrl-RS"/>
        </w:rPr>
        <w:t xml:space="preserve"> </w:t>
      </w:r>
      <w:r w:rsidRPr="00066C66">
        <w:rPr>
          <w:rFonts w:eastAsia="Times New Roman" w:cstheme="minorHAnsi"/>
          <w:lang w:val="sr-Cyrl-RS"/>
        </w:rPr>
        <w:t>Пожега</w:t>
      </w:r>
      <w:r w:rsidRPr="00BF1E62">
        <w:rPr>
          <w:rFonts w:eastAsia="Times New Roman" w:cstheme="minorHAnsi"/>
        </w:rPr>
        <w:t> </w:t>
      </w:r>
      <w:r w:rsidRPr="00066C66">
        <w:rPr>
          <w:rFonts w:eastAsia="Times New Roman" w:cstheme="minorHAnsi"/>
          <w:lang w:val="sr-Cyrl-RS"/>
        </w:rPr>
        <w:t>је</w:t>
      </w:r>
      <w:r w:rsidRPr="00BF1E62">
        <w:rPr>
          <w:rFonts w:eastAsia="Times New Roman" w:cstheme="minorHAnsi"/>
        </w:rPr>
        <w:t> </w:t>
      </w:r>
      <w:r w:rsidRPr="00066C66">
        <w:rPr>
          <w:rFonts w:eastAsia="Times New Roman" w:cstheme="minorHAnsi"/>
          <w:lang w:val="sr-Cyrl-RS"/>
        </w:rPr>
        <w:t>седиште</w:t>
      </w:r>
      <w:r w:rsidRPr="00BF1E62">
        <w:rPr>
          <w:rFonts w:eastAsia="Times New Roman" w:cstheme="minorHAnsi"/>
        </w:rPr>
        <w:t> </w:t>
      </w:r>
      <w:r w:rsidRPr="00066C66">
        <w:rPr>
          <w:rFonts w:eastAsia="Times New Roman" w:cstheme="minorHAnsi"/>
          <w:lang w:val="sr-Cyrl-RS"/>
        </w:rPr>
        <w:t>истоимене општине</w:t>
      </w:r>
      <w:r w:rsidRPr="00BF1E62">
        <w:rPr>
          <w:rFonts w:eastAsia="Times New Roman" w:cstheme="minorHAnsi"/>
          <w:lang w:val="sr-Cyrl-RS"/>
        </w:rPr>
        <w:t>.</w:t>
      </w:r>
      <w:r w:rsidRPr="00066C66">
        <w:rPr>
          <w:rFonts w:cstheme="minorHAnsi"/>
          <w:lang w:val="sr-Cyrl-RS"/>
        </w:rPr>
        <w:t xml:space="preserve"> </w:t>
      </w:r>
      <w:r w:rsidRPr="00BF1E62">
        <w:rPr>
          <w:rFonts w:eastAsia="Times New Roman" w:cstheme="minorHAnsi"/>
          <w:lang w:val="sr-Cyrl-RS"/>
        </w:rPr>
        <w:t>У насељу Пожега живи 10.515 пунолетних становника, а просечна старост становништва износи 37,8 година (36,8 код мушкараца и 38,7 код жена). У насељу има 4.197 домаћинстава, а просечан број чланова по домаћинству је 3,15.</w:t>
      </w:r>
    </w:p>
    <w:p w14:paraId="4D5CD246" w14:textId="77777777" w:rsidR="002217C1" w:rsidRPr="00CF19E7" w:rsidRDefault="002217C1" w:rsidP="002217C1">
      <w:pPr>
        <w:autoSpaceDE w:val="0"/>
        <w:autoSpaceDN w:val="0"/>
        <w:adjustRightInd w:val="0"/>
        <w:spacing w:before="20" w:after="20" w:line="240" w:lineRule="auto"/>
        <w:jc w:val="both"/>
        <w:rPr>
          <w:rFonts w:cstheme="minorHAnsi"/>
          <w:noProof/>
          <w:lang w:val="sr-Cyrl-RS"/>
        </w:rPr>
      </w:pPr>
      <w:r w:rsidRPr="00066C66">
        <w:rPr>
          <w:rFonts w:cstheme="minorHAnsi"/>
          <w:noProof/>
          <w:color w:val="000000"/>
          <w:lang w:val="sr-Cyrl-RS"/>
        </w:rPr>
        <w:t>За разлику од површинских вода, које су врло значајне, подземне воде су скромних капацитета, тако да задовољавају само локалне потребе појединих сеоских насеља, врло често са недовољном обезбеђеношћу. Управо због скромних капацитета подземних вода</w:t>
      </w:r>
      <w:r w:rsidRPr="00CF19E7">
        <w:rPr>
          <w:rFonts w:cstheme="minorHAnsi"/>
          <w:noProof/>
          <w:color w:val="000000"/>
          <w:lang w:val="sr-Cyrl-CS"/>
        </w:rPr>
        <w:t>,</w:t>
      </w:r>
      <w:r w:rsidRPr="00066C66">
        <w:rPr>
          <w:rFonts w:cstheme="minorHAnsi"/>
          <w:noProof/>
          <w:color w:val="000000"/>
          <w:lang w:val="sr-Cyrl-RS"/>
        </w:rPr>
        <w:t xml:space="preserve"> све већи број села у општини се повезује на Рзавски регионални систем.</w:t>
      </w:r>
    </w:p>
    <w:p w14:paraId="5C2A4874" w14:textId="77777777" w:rsidR="002217C1" w:rsidRPr="00CF19E7" w:rsidRDefault="002217C1" w:rsidP="002217C1">
      <w:pPr>
        <w:autoSpaceDE w:val="0"/>
        <w:autoSpaceDN w:val="0"/>
        <w:adjustRightInd w:val="0"/>
        <w:spacing w:before="120" w:after="120" w:line="240" w:lineRule="auto"/>
        <w:jc w:val="both"/>
        <w:rPr>
          <w:rFonts w:cstheme="minorHAnsi"/>
          <w:noProof/>
          <w:lang w:val="sr-Cyrl-CS"/>
        </w:rPr>
      </w:pPr>
      <w:r w:rsidRPr="00066C66">
        <w:rPr>
          <w:rFonts w:cstheme="minorHAnsi"/>
          <w:noProof/>
          <w:lang w:val="sr-Cyrl-RS"/>
        </w:rPr>
        <w:t>У граду и поједи</w:t>
      </w:r>
      <w:r w:rsidRPr="00066C66">
        <w:rPr>
          <w:rFonts w:cstheme="minorHAnsi"/>
          <w:noProof/>
          <w:spacing w:val="1"/>
          <w:lang w:val="sr-Cyrl-RS"/>
        </w:rPr>
        <w:t>н</w:t>
      </w:r>
      <w:r w:rsidRPr="00066C66">
        <w:rPr>
          <w:rFonts w:cstheme="minorHAnsi"/>
          <w:noProof/>
          <w:lang w:val="sr-Cyrl-RS"/>
        </w:rPr>
        <w:t>им насељеним местима постоји атмосферска</w:t>
      </w:r>
      <w:r w:rsidRPr="00CF19E7">
        <w:rPr>
          <w:rFonts w:cstheme="minorHAnsi"/>
          <w:noProof/>
          <w:lang w:val="sr-Cyrl-CS"/>
        </w:rPr>
        <w:t xml:space="preserve"> </w:t>
      </w:r>
      <w:r w:rsidRPr="00066C66">
        <w:rPr>
          <w:rFonts w:cstheme="minorHAnsi"/>
          <w:noProof/>
          <w:lang w:val="sr-Cyrl-RS"/>
        </w:rPr>
        <w:t xml:space="preserve">канализација и константно се врши њено унапређивање. </w:t>
      </w:r>
      <w:r w:rsidRPr="00066C66">
        <w:rPr>
          <w:rFonts w:cstheme="minorHAnsi"/>
          <w:noProof/>
          <w:color w:val="000000"/>
          <w:lang w:val="sr-Cyrl-RS"/>
        </w:rPr>
        <w:t xml:space="preserve">У општини  не постоји постројење за пречишћавање отпадних вода. Стање канализационе инфраструктуре и санитације насеља на подручју општине </w:t>
      </w:r>
      <w:r w:rsidRPr="00CF19E7">
        <w:rPr>
          <w:rFonts w:cstheme="minorHAnsi"/>
          <w:noProof/>
          <w:color w:val="000000"/>
          <w:lang w:val="sr-Cyrl-RS"/>
        </w:rPr>
        <w:t>захтева значајно побољшање.</w:t>
      </w:r>
    </w:p>
    <w:p w14:paraId="5D2A6D6B" w14:textId="77777777" w:rsidR="002217C1" w:rsidRPr="00066C66" w:rsidRDefault="002217C1" w:rsidP="002217C1">
      <w:pPr>
        <w:autoSpaceDE w:val="0"/>
        <w:autoSpaceDN w:val="0"/>
        <w:adjustRightInd w:val="0"/>
        <w:spacing w:before="20" w:after="20" w:line="240" w:lineRule="auto"/>
        <w:jc w:val="both"/>
        <w:rPr>
          <w:rFonts w:cstheme="minorHAnsi"/>
          <w:noProof/>
          <w:lang w:val="sr-Cyrl-RS"/>
        </w:rPr>
      </w:pPr>
      <w:r w:rsidRPr="00066C66">
        <w:rPr>
          <w:rFonts w:cstheme="minorHAnsi"/>
          <w:noProof/>
          <w:lang w:val="sr-Cyrl-CS"/>
        </w:rPr>
        <w:t xml:space="preserve">Пожега је значајна саобраћајна  раскрсница друмског и железничког саобраћаја. Основни статистички подаци о саобраћају и инфраструктури за општину </w:t>
      </w:r>
      <w:r w:rsidRPr="00CF19E7">
        <w:rPr>
          <w:rFonts w:cstheme="minorHAnsi"/>
          <w:noProof/>
          <w:lang w:val="sr-Cyrl-RS"/>
        </w:rPr>
        <w:t xml:space="preserve">приказани су у Табели 2. </w:t>
      </w:r>
      <w:r w:rsidRPr="00066C66">
        <w:rPr>
          <w:rFonts w:cstheme="minorHAnsi"/>
          <w:noProof/>
          <w:lang w:val="sr-Cyrl-RS"/>
        </w:rPr>
        <w:t>Мрежу путева општине Пожега чине магистрални, регионални, локални и некатегорисани путеви:</w:t>
      </w:r>
    </w:p>
    <w:p w14:paraId="3FB49590" w14:textId="77777777" w:rsidR="002217C1" w:rsidRPr="00066C66" w:rsidRDefault="002217C1" w:rsidP="002217C1">
      <w:pPr>
        <w:numPr>
          <w:ilvl w:val="0"/>
          <w:numId w:val="66"/>
        </w:numPr>
        <w:autoSpaceDE w:val="0"/>
        <w:autoSpaceDN w:val="0"/>
        <w:adjustRightInd w:val="0"/>
        <w:spacing w:before="20" w:after="20" w:line="240" w:lineRule="auto"/>
        <w:jc w:val="both"/>
        <w:rPr>
          <w:rFonts w:cstheme="minorHAnsi"/>
          <w:noProof/>
          <w:lang w:val="sr-Cyrl-RS"/>
        </w:rPr>
      </w:pPr>
      <w:r w:rsidRPr="00066C66">
        <w:rPr>
          <w:rFonts w:cstheme="minorHAnsi"/>
          <w:noProof/>
          <w:lang w:val="sr-Cyrl-RS"/>
        </w:rPr>
        <w:t>државни путеви</w:t>
      </w:r>
      <w:r w:rsidRPr="00CF19E7">
        <w:rPr>
          <w:rFonts w:cstheme="minorHAnsi"/>
          <w:noProof/>
          <w:lang w:val="sr-Cyrl-CS"/>
        </w:rPr>
        <w:t xml:space="preserve"> </w:t>
      </w:r>
      <w:r w:rsidRPr="00CF19E7">
        <w:rPr>
          <w:rFonts w:cstheme="minorHAnsi"/>
          <w:noProof/>
        </w:rPr>
        <w:t>I</w:t>
      </w:r>
      <w:r w:rsidRPr="00066C66">
        <w:rPr>
          <w:rFonts w:cstheme="minorHAnsi"/>
          <w:noProof/>
          <w:lang w:val="sr-Cyrl-RS"/>
        </w:rPr>
        <w:t xml:space="preserve"> реда</w:t>
      </w:r>
      <w:r w:rsidRPr="00CF19E7">
        <w:rPr>
          <w:rFonts w:cstheme="minorHAnsi"/>
          <w:noProof/>
          <w:lang w:val="sr-Cyrl-CS"/>
        </w:rPr>
        <w:t xml:space="preserve"> </w:t>
      </w:r>
      <w:r w:rsidRPr="00066C66">
        <w:rPr>
          <w:rFonts w:cstheme="minorHAnsi"/>
          <w:noProof/>
          <w:lang w:val="sr-Cyrl-RS"/>
        </w:rPr>
        <w:t>(магистралних путева), државни путеви</w:t>
      </w:r>
      <w:r w:rsidRPr="00CF19E7">
        <w:rPr>
          <w:rFonts w:cstheme="minorHAnsi"/>
          <w:noProof/>
          <w:lang w:val="sr-Cyrl-CS"/>
        </w:rPr>
        <w:t xml:space="preserve"> </w:t>
      </w:r>
      <w:r w:rsidRPr="00CF19E7">
        <w:rPr>
          <w:rFonts w:cstheme="minorHAnsi"/>
          <w:noProof/>
        </w:rPr>
        <w:t>II</w:t>
      </w:r>
      <w:r w:rsidRPr="00066C66">
        <w:rPr>
          <w:rFonts w:cstheme="minorHAnsi"/>
          <w:noProof/>
          <w:lang w:val="sr-Cyrl-RS"/>
        </w:rPr>
        <w:t xml:space="preserve"> реда (регионалних путева), општински путеви</w:t>
      </w:r>
      <w:r w:rsidRPr="00CF19E7">
        <w:rPr>
          <w:rFonts w:cstheme="minorHAnsi"/>
          <w:noProof/>
          <w:lang w:val="sr-Cyrl-RS"/>
        </w:rPr>
        <w:t>, у</w:t>
      </w:r>
      <w:r w:rsidRPr="00CF19E7">
        <w:rPr>
          <w:rFonts w:cstheme="minorHAnsi"/>
          <w:bCs/>
          <w:lang w:val="sr-Cyrl-RS"/>
        </w:rPr>
        <w:t>купне дужине од 254</w:t>
      </w:r>
      <w:r w:rsidRPr="00CF19E7">
        <w:rPr>
          <w:rFonts w:cstheme="minorHAnsi"/>
          <w:bCs/>
        </w:rPr>
        <w:t>km</w:t>
      </w:r>
      <w:r w:rsidRPr="00066C66">
        <w:rPr>
          <w:rFonts w:cstheme="minorHAnsi"/>
          <w:noProof/>
          <w:lang w:val="sr-Cyrl-RS"/>
        </w:rPr>
        <w:t xml:space="preserve"> </w:t>
      </w:r>
      <w:r w:rsidRPr="00CF19E7">
        <w:rPr>
          <w:rFonts w:cstheme="minorHAnsi"/>
          <w:noProof/>
          <w:lang w:val="sr-Cyrl-RS"/>
        </w:rPr>
        <w:t xml:space="preserve">(подаци РЗС, 2022) и </w:t>
      </w:r>
      <w:r w:rsidRPr="00066C66">
        <w:rPr>
          <w:rFonts w:cstheme="minorHAnsi"/>
          <w:noProof/>
          <w:lang w:val="sr-Cyrl-RS"/>
        </w:rPr>
        <w:t xml:space="preserve"> </w:t>
      </w:r>
    </w:p>
    <w:p w14:paraId="396D0C91" w14:textId="77777777" w:rsidR="002217C1" w:rsidRPr="002217C1" w:rsidRDefault="002217C1" w:rsidP="002217C1">
      <w:pPr>
        <w:numPr>
          <w:ilvl w:val="0"/>
          <w:numId w:val="66"/>
        </w:numPr>
        <w:autoSpaceDE w:val="0"/>
        <w:autoSpaceDN w:val="0"/>
        <w:adjustRightInd w:val="0"/>
        <w:spacing w:before="20" w:after="120" w:line="240" w:lineRule="auto"/>
        <w:ind w:left="714" w:hanging="357"/>
        <w:jc w:val="both"/>
        <w:rPr>
          <w:rFonts w:cstheme="minorHAnsi"/>
          <w:bCs/>
          <w:noProof/>
        </w:rPr>
      </w:pPr>
      <w:r w:rsidRPr="00CF19E7">
        <w:rPr>
          <w:rFonts w:cstheme="minorHAnsi"/>
          <w:noProof/>
        </w:rPr>
        <w:t>некатегорисани путеви 735,46km</w:t>
      </w:r>
      <w:r w:rsidRPr="00CF19E7">
        <w:rPr>
          <w:rFonts w:cstheme="minorHAnsi"/>
          <w:bCs/>
          <w:noProof/>
        </w:rPr>
        <w:t>.</w:t>
      </w:r>
    </w:p>
    <w:p w14:paraId="33E3601E" w14:textId="6ABB95C1" w:rsidR="002217C1" w:rsidRDefault="002217C1" w:rsidP="00EA03A6">
      <w:pPr>
        <w:autoSpaceDE w:val="0"/>
        <w:autoSpaceDN w:val="0"/>
        <w:adjustRightInd w:val="0"/>
        <w:spacing w:after="120" w:line="240" w:lineRule="auto"/>
        <w:jc w:val="both"/>
        <w:rPr>
          <w:rFonts w:cstheme="minorHAnsi"/>
          <w:noProof/>
          <w:lang w:val="sr-Cyrl-RS"/>
        </w:rPr>
      </w:pPr>
      <w:r w:rsidRPr="00EA03A6">
        <w:rPr>
          <w:rFonts w:cstheme="minorHAnsi"/>
          <w:noProof/>
        </w:rPr>
        <w:t xml:space="preserve">Стање коловоза </w:t>
      </w:r>
      <w:r w:rsidRPr="00EA03A6">
        <w:rPr>
          <w:rFonts w:cstheme="minorHAnsi"/>
          <w:noProof/>
          <w:lang w:val="sr-Cyrl-RS"/>
        </w:rPr>
        <w:t>на највећем делу</w:t>
      </w:r>
      <w:r w:rsidRPr="00EA03A6">
        <w:rPr>
          <w:rFonts w:cstheme="minorHAnsi"/>
          <w:noProof/>
        </w:rPr>
        <w:t xml:space="preserve"> локални</w:t>
      </w:r>
      <w:r w:rsidRPr="00EA03A6">
        <w:rPr>
          <w:rFonts w:cstheme="minorHAnsi"/>
          <w:noProof/>
          <w:lang w:val="sr-Cyrl-RS"/>
        </w:rPr>
        <w:t>х</w:t>
      </w:r>
      <w:r w:rsidRPr="00EA03A6">
        <w:rPr>
          <w:rFonts w:cstheme="minorHAnsi"/>
          <w:noProof/>
        </w:rPr>
        <w:t xml:space="preserve"> путева</w:t>
      </w:r>
      <w:r w:rsidRPr="00EA03A6">
        <w:rPr>
          <w:rFonts w:cstheme="minorHAnsi"/>
          <w:noProof/>
          <w:lang w:val="sr-Cyrl-RS"/>
        </w:rPr>
        <w:t xml:space="preserve"> захтева интервеницје, а као последица интензитета </w:t>
      </w:r>
      <w:r w:rsidRPr="00EA03A6">
        <w:rPr>
          <w:rFonts w:cstheme="minorHAnsi"/>
          <w:noProof/>
        </w:rPr>
        <w:t>саобраћај</w:t>
      </w:r>
      <w:r w:rsidRPr="00EA03A6">
        <w:rPr>
          <w:rFonts w:cstheme="minorHAnsi"/>
          <w:noProof/>
          <w:lang w:val="sr-Cyrl-RS"/>
        </w:rPr>
        <w:t xml:space="preserve">а, али све негативнијих </w:t>
      </w:r>
      <w:r w:rsidRPr="00EA03A6">
        <w:rPr>
          <w:rFonts w:cstheme="minorHAnsi"/>
          <w:noProof/>
        </w:rPr>
        <w:t>атмосферски</w:t>
      </w:r>
      <w:r w:rsidRPr="00EA03A6">
        <w:rPr>
          <w:rFonts w:cstheme="minorHAnsi"/>
          <w:noProof/>
          <w:lang w:val="sr-Cyrl-RS"/>
        </w:rPr>
        <w:t>х</w:t>
      </w:r>
      <w:r w:rsidRPr="00EA03A6">
        <w:rPr>
          <w:rFonts w:cstheme="minorHAnsi"/>
          <w:noProof/>
        </w:rPr>
        <w:t xml:space="preserve"> утицај</w:t>
      </w:r>
      <w:r w:rsidRPr="00EA03A6">
        <w:rPr>
          <w:rFonts w:cstheme="minorHAnsi"/>
          <w:noProof/>
          <w:lang w:val="sr-Cyrl-RS"/>
        </w:rPr>
        <w:t>а,</w:t>
      </w:r>
      <w:r w:rsidRPr="00EA03A6">
        <w:rPr>
          <w:rFonts w:cstheme="minorHAnsi"/>
          <w:noProof/>
        </w:rPr>
        <w:t xml:space="preserve"> посебно имајући у виду конфигурацију терена. </w:t>
      </w:r>
    </w:p>
    <w:p w14:paraId="2DBE8E53" w14:textId="3F24CB06" w:rsidR="00EA03A6" w:rsidRPr="00EA03A6" w:rsidRDefault="00EA03A6" w:rsidP="00EA03A6">
      <w:pPr>
        <w:jc w:val="both"/>
        <w:rPr>
          <w:rFonts w:cstheme="minorHAnsi"/>
          <w:noProof/>
          <w:lang w:val="sr-Cyrl-CS"/>
        </w:rPr>
      </w:pPr>
      <w:r w:rsidRPr="00066C66">
        <w:rPr>
          <w:rFonts w:cstheme="minorHAnsi"/>
          <w:noProof/>
          <w:lang w:val="sr-Cyrl-RS"/>
        </w:rPr>
        <w:t xml:space="preserve">На територији општине Пожега у склопу постојеће путне мреже </w:t>
      </w:r>
      <w:r w:rsidRPr="00EA03A6">
        <w:rPr>
          <w:rFonts w:cstheme="minorHAnsi"/>
          <w:noProof/>
          <w:lang w:val="sr-Cyrl-RS"/>
        </w:rPr>
        <w:t>изграђен је одређени</w:t>
      </w:r>
      <w:r w:rsidRPr="00066C66">
        <w:rPr>
          <w:rFonts w:cstheme="minorHAnsi"/>
          <w:noProof/>
          <w:lang w:val="sr-Cyrl-RS"/>
        </w:rPr>
        <w:t xml:space="preserve"> број мостова и потпорних зидова</w:t>
      </w:r>
      <w:r w:rsidRPr="00EA03A6">
        <w:rPr>
          <w:rFonts w:cstheme="minorHAnsi"/>
          <w:noProof/>
          <w:lang w:val="sr-Cyrl-RS"/>
        </w:rPr>
        <w:t xml:space="preserve">, а како би се </w:t>
      </w:r>
      <w:r w:rsidRPr="00066C66">
        <w:rPr>
          <w:rFonts w:cstheme="minorHAnsi"/>
          <w:noProof/>
          <w:lang w:val="sr-Cyrl-RS"/>
        </w:rPr>
        <w:t>савлада</w:t>
      </w:r>
      <w:r w:rsidRPr="00EA03A6">
        <w:rPr>
          <w:rFonts w:cstheme="minorHAnsi"/>
          <w:noProof/>
          <w:lang w:val="sr-Cyrl-RS"/>
        </w:rPr>
        <w:t>ле</w:t>
      </w:r>
      <w:r w:rsidRPr="00066C66">
        <w:rPr>
          <w:rFonts w:cstheme="minorHAnsi"/>
          <w:noProof/>
          <w:lang w:val="sr-Cyrl-RS"/>
        </w:rPr>
        <w:t xml:space="preserve"> природн</w:t>
      </w:r>
      <w:r w:rsidRPr="00EA03A6">
        <w:rPr>
          <w:rFonts w:cstheme="minorHAnsi"/>
          <w:noProof/>
          <w:lang w:val="sr-Cyrl-RS"/>
        </w:rPr>
        <w:t>е</w:t>
      </w:r>
      <w:r w:rsidRPr="00066C66">
        <w:rPr>
          <w:rFonts w:cstheme="minorHAnsi"/>
          <w:noProof/>
          <w:lang w:val="sr-Cyrl-RS"/>
        </w:rPr>
        <w:t xml:space="preserve"> препрек</w:t>
      </w:r>
      <w:r w:rsidRPr="00EA03A6">
        <w:rPr>
          <w:rFonts w:cstheme="minorHAnsi"/>
          <w:noProof/>
          <w:lang w:val="sr-Cyrl-RS"/>
        </w:rPr>
        <w:t>е</w:t>
      </w:r>
      <w:r w:rsidRPr="00066C66">
        <w:rPr>
          <w:rFonts w:cstheme="minorHAnsi"/>
          <w:noProof/>
          <w:lang w:val="sr-Cyrl-RS"/>
        </w:rPr>
        <w:t xml:space="preserve"> или осигура</w:t>
      </w:r>
      <w:r w:rsidRPr="00EA03A6">
        <w:rPr>
          <w:rFonts w:cstheme="minorHAnsi"/>
          <w:noProof/>
          <w:lang w:val="sr-Cyrl-RS"/>
        </w:rPr>
        <w:t>ле</w:t>
      </w:r>
      <w:r w:rsidRPr="00066C66">
        <w:rPr>
          <w:rFonts w:cstheme="minorHAnsi"/>
          <w:noProof/>
          <w:lang w:val="sr-Cyrl-RS"/>
        </w:rPr>
        <w:t xml:space="preserve"> косин</w:t>
      </w:r>
      <w:r w:rsidRPr="00EA03A6">
        <w:rPr>
          <w:rFonts w:cstheme="minorHAnsi"/>
          <w:noProof/>
          <w:lang w:val="sr-Cyrl-RS"/>
        </w:rPr>
        <w:t>е. Са друге стране, н</w:t>
      </w:r>
      <w:r w:rsidRPr="00066C66">
        <w:rPr>
          <w:rFonts w:cstheme="minorHAnsi"/>
          <w:noProof/>
          <w:lang w:val="sr-Cyrl-RS"/>
        </w:rPr>
        <w:t>а подручју општине евидентирано је неколико потенцијалних и активних клизишта. Има локалних жаришта екцесивне ерозије</w:t>
      </w:r>
      <w:r w:rsidRPr="00EA03A6">
        <w:rPr>
          <w:rFonts w:cstheme="minorHAnsi"/>
          <w:noProof/>
          <w:lang w:val="sr-Cyrl-CS"/>
        </w:rPr>
        <w:t>,</w:t>
      </w:r>
      <w:r w:rsidRPr="00066C66">
        <w:rPr>
          <w:rFonts w:cstheme="minorHAnsi"/>
          <w:noProof/>
          <w:lang w:val="sr-Cyrl-RS"/>
        </w:rPr>
        <w:t xml:space="preserve"> као и јаке ерозије на јужним падинама Маљена, горњем току Каменице и Добрињске реке. На осталим локацијама најчешће се ради о средњој категорији ерозије. </w:t>
      </w:r>
      <w:r w:rsidRPr="00EA03A6">
        <w:rPr>
          <w:rFonts w:cstheme="minorHAnsi"/>
          <w:lang w:val="sr-Cyrl-RS"/>
        </w:rPr>
        <w:t>П</w:t>
      </w:r>
      <w:r w:rsidRPr="00066C66">
        <w:rPr>
          <w:rFonts w:cstheme="minorHAnsi"/>
          <w:lang w:val="sr-Cyrl-RS"/>
        </w:rPr>
        <w:t xml:space="preserve">роблем плављења територије и клизишта која га прате </w:t>
      </w:r>
      <w:r w:rsidRPr="00EA03A6">
        <w:rPr>
          <w:rFonts w:cstheme="minorHAnsi"/>
          <w:lang w:val="sr-Cyrl-RS"/>
        </w:rPr>
        <w:t>идентификован је и као једна од кључних нарастајућих проблема општине, а као последица интензивирања климатских промена. Тако су међу приоритетним мерама развоја општине, још у Стратегији развоја за период 2016 - 2021. година, препознате мере које се односе на у</w:t>
      </w:r>
      <w:r w:rsidRPr="00066C66">
        <w:rPr>
          <w:rFonts w:cstheme="minorHAnsi"/>
          <w:noProof/>
          <w:lang w:val="sr-Cyrl-RS"/>
        </w:rPr>
        <w:t>напређење путне инфраструктуре</w:t>
      </w:r>
      <w:r w:rsidRPr="00EA03A6">
        <w:rPr>
          <w:rFonts w:cstheme="minorHAnsi"/>
          <w:noProof/>
          <w:lang w:val="sr-Cyrl-RS"/>
        </w:rPr>
        <w:t xml:space="preserve">, </w:t>
      </w:r>
      <w:r w:rsidRPr="00066C66">
        <w:rPr>
          <w:rFonts w:cstheme="minorHAnsi"/>
          <w:noProof/>
          <w:lang w:val="sr-Cyrl-RS"/>
        </w:rPr>
        <w:t>ерозион</w:t>
      </w:r>
      <w:r w:rsidRPr="00EA03A6">
        <w:rPr>
          <w:rFonts w:cstheme="minorHAnsi"/>
          <w:noProof/>
          <w:lang w:val="sr-Cyrl-RS"/>
        </w:rPr>
        <w:t>а</w:t>
      </w:r>
      <w:r w:rsidRPr="00066C66">
        <w:rPr>
          <w:rFonts w:cstheme="minorHAnsi"/>
          <w:noProof/>
          <w:lang w:val="sr-Cyrl-RS"/>
        </w:rPr>
        <w:t xml:space="preserve"> подручја</w:t>
      </w:r>
      <w:r w:rsidRPr="00EA03A6">
        <w:rPr>
          <w:rFonts w:cstheme="minorHAnsi"/>
          <w:noProof/>
          <w:lang w:val="sr-Cyrl-RS"/>
        </w:rPr>
        <w:t>, као и о</w:t>
      </w:r>
      <w:r w:rsidRPr="00066C66">
        <w:rPr>
          <w:rFonts w:cstheme="minorHAnsi"/>
          <w:noProof/>
          <w:lang w:val="sr-Cyrl-RS"/>
        </w:rPr>
        <w:t>чување и обнављање земљишта и шумског фонда</w:t>
      </w:r>
      <w:r w:rsidRPr="00EA03A6">
        <w:rPr>
          <w:rFonts w:cstheme="minorHAnsi"/>
          <w:noProof/>
          <w:lang w:val="sr-Cyrl-CS"/>
        </w:rPr>
        <w:t xml:space="preserve">. </w:t>
      </w:r>
    </w:p>
    <w:p w14:paraId="0D5E93CA" w14:textId="2A654EEC" w:rsidR="002217C1" w:rsidRPr="00EA03A6" w:rsidRDefault="002217C1" w:rsidP="00EA03A6">
      <w:pPr>
        <w:spacing w:after="120" w:line="240" w:lineRule="auto"/>
        <w:jc w:val="both"/>
        <w:rPr>
          <w:rFonts w:cstheme="minorHAnsi"/>
          <w:noProof/>
          <w:lang w:val="sr-Cyrl-RS"/>
        </w:rPr>
      </w:pPr>
      <w:r w:rsidRPr="00066C66">
        <w:rPr>
          <w:rFonts w:cstheme="minorHAnsi"/>
          <w:noProof/>
          <w:lang w:val="sr-Cyrl-CS"/>
        </w:rPr>
        <w:t xml:space="preserve">На територији општине Пожега заступљен </w:t>
      </w:r>
      <w:r w:rsidRPr="00EA03A6">
        <w:rPr>
          <w:rFonts w:cstheme="minorHAnsi"/>
          <w:noProof/>
          <w:lang w:val="sr-Cyrl-CS"/>
        </w:rPr>
        <w:t>је</w:t>
      </w:r>
      <w:r w:rsidRPr="00066C66">
        <w:rPr>
          <w:rFonts w:cstheme="minorHAnsi"/>
          <w:noProof/>
          <w:lang w:val="sr-Cyrl-CS"/>
        </w:rPr>
        <w:t xml:space="preserve"> разноврсни животињски и биљни свет. Ту је више од 170 врста птица (у Србији се тај број креће око 350), смештених како у кањону Рзава (више врста грабљиваца), тако и у Пожешкој котлини (више врста птица водених станишта). Међу њима је најзначајнија Црна рода–</w:t>
      </w:r>
      <w:r w:rsidRPr="00EA03A6">
        <w:rPr>
          <w:rFonts w:cstheme="minorHAnsi"/>
          <w:i/>
          <w:noProof/>
        </w:rPr>
        <w:t>Ciconia</w:t>
      </w:r>
      <w:r w:rsidRPr="00066C66">
        <w:rPr>
          <w:rFonts w:cstheme="minorHAnsi"/>
          <w:i/>
          <w:noProof/>
          <w:lang w:val="sr-Cyrl-CS"/>
        </w:rPr>
        <w:t xml:space="preserve"> </w:t>
      </w:r>
      <w:r w:rsidRPr="00EA03A6">
        <w:rPr>
          <w:rFonts w:cstheme="minorHAnsi"/>
          <w:i/>
          <w:noProof/>
        </w:rPr>
        <w:t>nigra</w:t>
      </w:r>
      <w:r w:rsidRPr="00066C66">
        <w:rPr>
          <w:rFonts w:cstheme="minorHAnsi"/>
          <w:noProof/>
          <w:lang w:val="sr-Cyrl-CS"/>
        </w:rPr>
        <w:t xml:space="preserve"> која је ретка врста, али и гаћасти мишар–</w:t>
      </w:r>
      <w:r w:rsidRPr="00EA03A6">
        <w:rPr>
          <w:rFonts w:cstheme="minorHAnsi"/>
          <w:i/>
          <w:noProof/>
        </w:rPr>
        <w:t>Buteo</w:t>
      </w:r>
      <w:r w:rsidRPr="00066C66">
        <w:rPr>
          <w:rFonts w:cstheme="minorHAnsi"/>
          <w:i/>
          <w:noProof/>
          <w:lang w:val="sr-Cyrl-CS"/>
        </w:rPr>
        <w:t xml:space="preserve"> </w:t>
      </w:r>
      <w:r w:rsidRPr="00EA03A6">
        <w:rPr>
          <w:rFonts w:cstheme="minorHAnsi"/>
          <w:i/>
          <w:noProof/>
        </w:rPr>
        <w:t>lagopus</w:t>
      </w:r>
      <w:r w:rsidRPr="00066C66">
        <w:rPr>
          <w:rFonts w:cstheme="minorHAnsi"/>
          <w:noProof/>
          <w:lang w:val="sr-Cyrl-CS"/>
        </w:rPr>
        <w:t xml:space="preserve">, кога </w:t>
      </w:r>
      <w:r w:rsidRPr="00066C66">
        <w:rPr>
          <w:rFonts w:cstheme="minorHAnsi"/>
          <w:noProof/>
          <w:lang w:val="sr-Cyrl-CS"/>
        </w:rPr>
        <w:lastRenderedPageBreak/>
        <w:t>има</w:t>
      </w:r>
      <w:r w:rsidR="005A3B6E">
        <w:rPr>
          <w:rFonts w:cstheme="minorHAnsi"/>
          <w:noProof/>
          <w:lang w:val="sr-Cyrl-RS"/>
        </w:rPr>
        <w:t xml:space="preserve"> још</w:t>
      </w:r>
      <w:r w:rsidRPr="00066C66">
        <w:rPr>
          <w:rFonts w:cstheme="minorHAnsi"/>
          <w:noProof/>
          <w:lang w:val="sr-Cyrl-CS"/>
        </w:rPr>
        <w:t xml:space="preserve"> само у Скандинавији. Њихово присуство у Општини Пожега је изузетна реткост. Подручје Маљена и Тометиног Поља је међународно значајно подручје за птице (</w:t>
      </w:r>
      <w:r w:rsidRPr="00EA03A6">
        <w:rPr>
          <w:rFonts w:cstheme="minorHAnsi"/>
          <w:noProof/>
        </w:rPr>
        <w:t>IB</w:t>
      </w:r>
      <w:r w:rsidRPr="00066C66">
        <w:rPr>
          <w:rFonts w:cstheme="minorHAnsi"/>
          <w:noProof/>
          <w:lang w:val="sr-Cyrl-CS"/>
        </w:rPr>
        <w:t xml:space="preserve">А подручје), а посебну вредност представља присуство у гнездилишном периоду врста као што су крстокљун, чижак, легањ, обични попић, ћубаста сеница, обична црвенрепка, кос, камењар, сеница шљиварка и стрнадица камењарка. За неке од наведених врста, везаних за планинска подручја и четинарске шуме, то су једини локалитети њиховог присуства у северозападној  Србији током летњег периода и самим тим граница распрострањења. </w:t>
      </w:r>
    </w:p>
    <w:p w14:paraId="5E476744" w14:textId="77777777" w:rsidR="005A3B6E" w:rsidRDefault="002217C1" w:rsidP="005A3B6E">
      <w:pPr>
        <w:autoSpaceDE w:val="0"/>
        <w:autoSpaceDN w:val="0"/>
        <w:adjustRightInd w:val="0"/>
        <w:spacing w:after="0" w:line="240" w:lineRule="auto"/>
        <w:jc w:val="both"/>
        <w:rPr>
          <w:rFonts w:cstheme="minorHAnsi"/>
          <w:noProof/>
          <w:lang w:val="sr-Cyrl-RS"/>
        </w:rPr>
      </w:pPr>
      <w:r w:rsidRPr="00066C66">
        <w:rPr>
          <w:rFonts w:cstheme="minorHAnsi"/>
          <w:noProof/>
          <w:lang w:val="sr-Cyrl-RS"/>
        </w:rPr>
        <w:t xml:space="preserve">На територији општине </w:t>
      </w:r>
      <w:r w:rsidR="005A3B6E">
        <w:rPr>
          <w:rFonts w:cstheme="minorHAnsi"/>
          <w:noProof/>
          <w:lang w:val="sr-Cyrl-RS"/>
        </w:rPr>
        <w:t xml:space="preserve">заштићен је </w:t>
      </w:r>
      <w:r w:rsidRPr="00066C66">
        <w:rPr>
          <w:rFonts w:cstheme="minorHAnsi"/>
          <w:noProof/>
          <w:lang w:val="sr-Cyrl-RS"/>
        </w:rPr>
        <w:t xml:space="preserve">већи број природних добара: </w:t>
      </w:r>
    </w:p>
    <w:p w14:paraId="0F91160D" w14:textId="4C07A0AD" w:rsidR="005A3B6E" w:rsidRDefault="002217C1" w:rsidP="005A3B6E">
      <w:pPr>
        <w:pStyle w:val="ListParagraph"/>
        <w:numPr>
          <w:ilvl w:val="0"/>
          <w:numId w:val="69"/>
        </w:numPr>
        <w:autoSpaceDE w:val="0"/>
        <w:autoSpaceDN w:val="0"/>
        <w:adjustRightInd w:val="0"/>
        <w:spacing w:after="0" w:line="240" w:lineRule="auto"/>
        <w:jc w:val="both"/>
        <w:rPr>
          <w:rFonts w:cstheme="minorHAnsi"/>
          <w:lang w:val="sr-Cyrl-RS"/>
        </w:rPr>
      </w:pPr>
      <w:r w:rsidRPr="00066C66">
        <w:rPr>
          <w:rFonts w:cstheme="minorHAnsi"/>
          <w:noProof/>
          <w:color w:val="000000"/>
          <w:lang w:val="sr-Cyrl-RS"/>
        </w:rPr>
        <w:t xml:space="preserve">Строги природни резервати: Чалачки поток, Велика Плећ – Вражји Вир, </w:t>
      </w:r>
      <w:r w:rsidRPr="00066C66">
        <w:rPr>
          <w:rFonts w:cstheme="minorHAnsi"/>
          <w:noProof/>
          <w:lang w:val="sr-Cyrl-RS"/>
        </w:rPr>
        <w:t>Забалац</w:t>
      </w:r>
      <w:r w:rsidR="005A3B6E">
        <w:rPr>
          <w:rFonts w:cstheme="minorHAnsi"/>
          <w:noProof/>
          <w:lang w:val="sr-Cyrl-RS"/>
        </w:rPr>
        <w:t>;</w:t>
      </w:r>
      <w:r w:rsidRPr="00066C66">
        <w:rPr>
          <w:rFonts w:cstheme="minorHAnsi"/>
          <w:noProof/>
          <w:lang w:val="sr-Cyrl-RS"/>
        </w:rPr>
        <w:t xml:space="preserve"> и </w:t>
      </w:r>
    </w:p>
    <w:p w14:paraId="587BC52F" w14:textId="021A7A5B" w:rsidR="005A3B6E" w:rsidRPr="005A3B6E" w:rsidRDefault="002217C1" w:rsidP="005A3B6E">
      <w:pPr>
        <w:pStyle w:val="ListParagraph"/>
        <w:numPr>
          <w:ilvl w:val="0"/>
          <w:numId w:val="69"/>
        </w:numPr>
        <w:autoSpaceDE w:val="0"/>
        <w:autoSpaceDN w:val="0"/>
        <w:adjustRightInd w:val="0"/>
        <w:spacing w:after="0" w:line="240" w:lineRule="auto"/>
        <w:ind w:left="0" w:firstLine="360"/>
        <w:jc w:val="both"/>
        <w:rPr>
          <w:rFonts w:cstheme="minorHAnsi"/>
          <w:lang w:val="sr-Cyrl-RS"/>
        </w:rPr>
      </w:pPr>
      <w:r w:rsidRPr="00066C66">
        <w:rPr>
          <w:rFonts w:cstheme="minorHAnsi"/>
          <w:noProof/>
          <w:lang w:val="sr-Cyrl-RS"/>
        </w:rPr>
        <w:t>С</w:t>
      </w:r>
      <w:r w:rsidRPr="00066C66">
        <w:rPr>
          <w:rFonts w:cstheme="minorHAnsi"/>
          <w:noProof/>
          <w:color w:val="000000"/>
          <w:lang w:val="sr-Cyrl-RS"/>
        </w:rPr>
        <w:t xml:space="preserve">поменици природе: Група од  пет стабала храста лужњака у Драгановцу у Расној, стабло храста цера Почеча у Горобиљу, стабло храста лужњака у Тврдићима, стабло храста лужњака Беле Воде у Глумчу и стабла храста лужњака у Висибаби, укупне површине од близу 45 </w:t>
      </w:r>
      <w:r w:rsidR="005A3B6E">
        <w:rPr>
          <w:rFonts w:cstheme="minorHAnsi"/>
          <w:noProof/>
          <w:color w:val="000000"/>
        </w:rPr>
        <w:t>h</w:t>
      </w:r>
      <w:r w:rsidRPr="00066C66">
        <w:rPr>
          <w:rFonts w:cstheme="minorHAnsi"/>
          <w:noProof/>
          <w:color w:val="000000"/>
          <w:lang w:val="sr-Cyrl-RS"/>
        </w:rPr>
        <w:t xml:space="preserve">а. </w:t>
      </w:r>
      <w:r w:rsidR="005A3B6E" w:rsidRPr="005A3B6E">
        <w:rPr>
          <w:rFonts w:cstheme="minorHAnsi"/>
          <w:lang w:val="sr-Cyrl-RS"/>
        </w:rPr>
        <w:t>(Извод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w:t>
      </w:r>
    </w:p>
    <w:p w14:paraId="5C33CC22" w14:textId="5CC0735E" w:rsidR="002217C1" w:rsidRPr="005A3B6E" w:rsidRDefault="002217C1" w:rsidP="005A3B6E">
      <w:pPr>
        <w:autoSpaceDE w:val="0"/>
        <w:autoSpaceDN w:val="0"/>
        <w:adjustRightInd w:val="0"/>
        <w:spacing w:before="120" w:after="0" w:line="240" w:lineRule="auto"/>
        <w:jc w:val="both"/>
        <w:rPr>
          <w:rFonts w:cstheme="minorHAnsi"/>
          <w:lang w:val="sr-Cyrl-RS"/>
        </w:rPr>
      </w:pPr>
      <w:r w:rsidRPr="00066C66">
        <w:rPr>
          <w:rFonts w:cstheme="minorHAnsi"/>
          <w:noProof/>
          <w:color w:val="000000"/>
          <w:lang w:val="sr-Cyrl-RS"/>
        </w:rPr>
        <w:t>Поред заштићених природних добара у општини се истиче неколико предеоних целина: пожешка котлина, Лорет, Тометино поље и јужна брдско-планинска предеона целина.</w:t>
      </w:r>
      <w:r w:rsidRPr="005A3B6E">
        <w:rPr>
          <w:rFonts w:cstheme="minorHAnsi"/>
          <w:noProof/>
          <w:color w:val="000000"/>
          <w:lang w:val="sr-Cyrl-RS"/>
        </w:rPr>
        <w:t xml:space="preserve"> </w:t>
      </w:r>
    </w:p>
    <w:p w14:paraId="7716D999" w14:textId="77777777" w:rsidR="002217C1" w:rsidRPr="00EA03A6" w:rsidRDefault="002217C1" w:rsidP="005A3B6E">
      <w:pPr>
        <w:shd w:val="clear" w:color="auto" w:fill="FFFFFF"/>
        <w:spacing w:before="120" w:after="0" w:line="240" w:lineRule="auto"/>
        <w:jc w:val="both"/>
        <w:rPr>
          <w:rFonts w:cstheme="minorHAnsi"/>
          <w:color w:val="000000"/>
          <w:shd w:val="clear" w:color="auto" w:fill="FDF8FD"/>
          <w:lang w:val="sr-Cyrl-RS"/>
        </w:rPr>
      </w:pPr>
      <w:r w:rsidRPr="00EA03A6">
        <w:rPr>
          <w:rFonts w:cstheme="minorHAnsi"/>
          <w:color w:val="000000"/>
          <w:shd w:val="clear" w:color="auto" w:fill="FDF8FD"/>
          <w:lang w:val="sr-Cyrl-RS"/>
        </w:rPr>
        <w:t xml:space="preserve">На територији општине регистровани су и бројни споменици културе, а они су: </w:t>
      </w:r>
    </w:p>
    <w:p w14:paraId="09463111" w14:textId="77777777" w:rsidR="005A3B6E" w:rsidRDefault="002217C1" w:rsidP="00EA03A6">
      <w:pPr>
        <w:pStyle w:val="ListParagraph"/>
        <w:numPr>
          <w:ilvl w:val="0"/>
          <w:numId w:val="69"/>
        </w:numPr>
        <w:shd w:val="clear" w:color="auto" w:fill="FFFFFF"/>
        <w:spacing w:after="120" w:line="240" w:lineRule="auto"/>
        <w:ind w:left="0" w:firstLine="426"/>
        <w:jc w:val="both"/>
        <w:rPr>
          <w:rFonts w:cstheme="minorHAnsi"/>
          <w:lang w:val="sr-Cyrl-RS"/>
        </w:rPr>
      </w:pPr>
      <w:r w:rsidRPr="00066C66">
        <w:rPr>
          <w:rFonts w:cstheme="minorHAnsi"/>
          <w:color w:val="000000"/>
          <w:shd w:val="clear" w:color="auto" w:fill="FDF8FD"/>
          <w:lang w:val="sr-Cyrl-RS"/>
        </w:rPr>
        <w:t>Споменичк</w:t>
      </w:r>
      <w:r w:rsidR="005A3B6E">
        <w:rPr>
          <w:rFonts w:cstheme="minorHAnsi"/>
          <w:color w:val="000000"/>
          <w:shd w:val="clear" w:color="auto" w:fill="FDF8FD"/>
          <w:lang w:val="sr-Cyrl-RS"/>
        </w:rPr>
        <w:t>а</w:t>
      </w:r>
      <w:r w:rsidRPr="00066C66">
        <w:rPr>
          <w:rFonts w:cstheme="minorHAnsi"/>
          <w:color w:val="000000"/>
          <w:shd w:val="clear" w:color="auto" w:fill="FDF8FD"/>
          <w:lang w:val="sr-Cyrl-RS"/>
        </w:rPr>
        <w:t xml:space="preserve"> целин</w:t>
      </w:r>
      <w:r w:rsidR="005A3B6E">
        <w:rPr>
          <w:rFonts w:cstheme="minorHAnsi"/>
          <w:color w:val="000000"/>
          <w:shd w:val="clear" w:color="auto" w:fill="FDF8FD"/>
          <w:lang w:val="sr-Cyrl-RS"/>
        </w:rPr>
        <w:t>а</w:t>
      </w:r>
      <w:r w:rsidRPr="00066C66">
        <w:rPr>
          <w:rFonts w:cstheme="minorHAnsi"/>
          <w:color w:val="000000"/>
          <w:shd w:val="clear" w:color="auto" w:fill="FDF8FD"/>
          <w:lang w:val="sr-Cyrl-RS"/>
        </w:rPr>
        <w:t xml:space="preserve"> у Горњој Добрињи</w:t>
      </w:r>
      <w:r w:rsidR="005A3B6E">
        <w:rPr>
          <w:rFonts w:cstheme="minorHAnsi"/>
          <w:color w:val="000000"/>
          <w:shd w:val="clear" w:color="auto" w:fill="FDF8FD"/>
          <w:lang w:val="sr-Cyrl-RS"/>
        </w:rPr>
        <w:t xml:space="preserve"> коју</w:t>
      </w:r>
      <w:r w:rsidRPr="00066C66">
        <w:rPr>
          <w:rFonts w:cstheme="minorHAnsi"/>
          <w:color w:val="000000"/>
          <w:shd w:val="clear" w:color="auto" w:fill="FDF8FD"/>
          <w:lang w:val="sr-Cyrl-RS"/>
        </w:rPr>
        <w:t xml:space="preserve"> чине црква Св. Петра и Павла, надгробни споменици у порти, чардак са чесмом и белег на месту родне куће кнеза Милоша. Црква је саграђена 1822. на месту цркве брвнаре, која се у турско време помиње као метох манастира Никоља.</w:t>
      </w:r>
      <w:r w:rsidRPr="00066C66">
        <w:rPr>
          <w:rFonts w:cstheme="minorHAnsi"/>
          <w:lang w:val="sr-Cyrl-RS"/>
        </w:rPr>
        <w:t xml:space="preserve"> </w:t>
      </w:r>
    </w:p>
    <w:p w14:paraId="581867AD" w14:textId="77777777" w:rsidR="005A3B6E" w:rsidRPr="005A3B6E" w:rsidRDefault="002217C1" w:rsidP="00EA03A6">
      <w:pPr>
        <w:pStyle w:val="ListParagraph"/>
        <w:numPr>
          <w:ilvl w:val="0"/>
          <w:numId w:val="69"/>
        </w:numPr>
        <w:shd w:val="clear" w:color="auto" w:fill="FFFFFF"/>
        <w:spacing w:after="120" w:line="240" w:lineRule="auto"/>
        <w:ind w:left="0" w:firstLine="426"/>
        <w:jc w:val="both"/>
        <w:rPr>
          <w:rFonts w:cstheme="minorHAnsi"/>
          <w:lang w:val="sr-Cyrl-RS"/>
        </w:rPr>
      </w:pPr>
      <w:r w:rsidRPr="005A3B6E">
        <w:rPr>
          <w:rFonts w:cstheme="minorHAnsi"/>
          <w:lang w:val="sr-Cyrl-RS"/>
        </w:rPr>
        <w:t>Велика хумка се н</w:t>
      </w:r>
      <w:r w:rsidRPr="00066C66">
        <w:rPr>
          <w:rFonts w:cstheme="minorHAnsi"/>
          <w:color w:val="000000"/>
          <w:shd w:val="clear" w:color="auto" w:fill="FDF8FD"/>
          <w:lang w:val="sr-Cyrl-RS"/>
        </w:rPr>
        <w:t xml:space="preserve">алази на равничарском простору који се протеже десном обалом реке Моравице, у атару села Пилатовићи и Прилипац </w:t>
      </w:r>
      <w:r w:rsidRPr="005A3B6E">
        <w:rPr>
          <w:rFonts w:cstheme="minorHAnsi"/>
          <w:color w:val="000000"/>
          <w:shd w:val="clear" w:color="auto" w:fill="FDF8FD"/>
          <w:lang w:val="sr-Cyrl-RS"/>
        </w:rPr>
        <w:t xml:space="preserve">у којима су нађене </w:t>
      </w:r>
      <w:r w:rsidRPr="00066C66">
        <w:rPr>
          <w:rFonts w:cstheme="minorHAnsi"/>
          <w:color w:val="000000"/>
          <w:shd w:val="clear" w:color="auto" w:fill="FDF8FD"/>
          <w:lang w:val="sr-Cyrl-RS"/>
        </w:rPr>
        <w:t>хумк</w:t>
      </w:r>
      <w:r w:rsidRPr="005A3B6E">
        <w:rPr>
          <w:rFonts w:cstheme="minorHAnsi"/>
          <w:color w:val="000000"/>
          <w:shd w:val="clear" w:color="auto" w:fill="FDF8FD"/>
          <w:lang w:val="sr-Cyrl-RS"/>
        </w:rPr>
        <w:t>е</w:t>
      </w:r>
      <w:r w:rsidRPr="00066C66">
        <w:rPr>
          <w:rFonts w:cstheme="minorHAnsi"/>
          <w:color w:val="000000"/>
          <w:shd w:val="clear" w:color="auto" w:fill="FDF8FD"/>
          <w:lang w:val="sr-Cyrl-RS"/>
        </w:rPr>
        <w:t xml:space="preserve"> великих размера, која припада групи кнежевских гробова</w:t>
      </w:r>
      <w:r w:rsidRPr="005A3B6E">
        <w:rPr>
          <w:rFonts w:cstheme="minorHAnsi"/>
          <w:color w:val="000000"/>
          <w:shd w:val="clear" w:color="auto" w:fill="FDF8FD"/>
          <w:lang w:val="sr-Cyrl-RS"/>
        </w:rPr>
        <w:t xml:space="preserve">. </w:t>
      </w:r>
    </w:p>
    <w:p w14:paraId="3BE8F041" w14:textId="77777777" w:rsidR="005A3B6E" w:rsidRDefault="002217C1" w:rsidP="00EA03A6">
      <w:pPr>
        <w:pStyle w:val="ListParagraph"/>
        <w:numPr>
          <w:ilvl w:val="0"/>
          <w:numId w:val="69"/>
        </w:numPr>
        <w:shd w:val="clear" w:color="auto" w:fill="FFFFFF"/>
        <w:spacing w:after="120" w:line="240" w:lineRule="auto"/>
        <w:ind w:left="0" w:firstLine="426"/>
        <w:jc w:val="both"/>
        <w:rPr>
          <w:rFonts w:cstheme="minorHAnsi"/>
          <w:lang w:val="sr-Cyrl-RS"/>
        </w:rPr>
      </w:pPr>
      <w:r w:rsidRPr="005A3B6E">
        <w:rPr>
          <w:rFonts w:eastAsia="Times New Roman" w:cstheme="minorHAnsi"/>
          <w:lang w:val="sr-Cyrl-RS"/>
        </w:rPr>
        <w:t>Кућа нардоног хероја Петра Лековића, у Сврачкову.</w:t>
      </w:r>
      <w:r w:rsidRPr="00066C66">
        <w:rPr>
          <w:rFonts w:cstheme="minorHAnsi"/>
          <w:lang w:val="sr-Cyrl-RS"/>
        </w:rPr>
        <w:t xml:space="preserve"> </w:t>
      </w:r>
    </w:p>
    <w:p w14:paraId="5DE09866" w14:textId="77777777" w:rsidR="005A3B6E" w:rsidRPr="005A3B6E" w:rsidRDefault="002217C1" w:rsidP="00EA03A6">
      <w:pPr>
        <w:pStyle w:val="ListParagraph"/>
        <w:numPr>
          <w:ilvl w:val="0"/>
          <w:numId w:val="69"/>
        </w:numPr>
        <w:shd w:val="clear" w:color="auto" w:fill="FFFFFF"/>
        <w:spacing w:after="120" w:line="240" w:lineRule="auto"/>
        <w:ind w:left="0" w:firstLine="426"/>
        <w:jc w:val="both"/>
        <w:rPr>
          <w:rFonts w:cstheme="minorHAnsi"/>
          <w:lang w:val="sr-Cyrl-RS"/>
        </w:rPr>
      </w:pPr>
      <w:r w:rsidRPr="005A3B6E">
        <w:rPr>
          <w:rFonts w:cstheme="minorHAnsi"/>
          <w:lang w:val="sr-Cyrl-RS"/>
        </w:rPr>
        <w:t xml:space="preserve">Комплекс Годовик у </w:t>
      </w:r>
      <w:r w:rsidR="005A3B6E">
        <w:rPr>
          <w:rFonts w:cstheme="minorHAnsi"/>
          <w:lang w:val="sr-Cyrl-RS"/>
        </w:rPr>
        <w:t>се</w:t>
      </w:r>
      <w:r w:rsidRPr="005A3B6E">
        <w:rPr>
          <w:rFonts w:cstheme="minorHAnsi"/>
          <w:lang w:val="sr-Cyrl-RS"/>
        </w:rPr>
        <w:t>лу Годовик н</w:t>
      </w:r>
      <w:r w:rsidRPr="005A3B6E">
        <w:rPr>
          <w:rFonts w:eastAsia="Times New Roman" w:cstheme="minorHAnsi"/>
          <w:lang w:val="sr-Cyrl-RS"/>
        </w:rPr>
        <w:t xml:space="preserve">едалеко од Пожеге, јужно према Ариљу. </w:t>
      </w:r>
    </w:p>
    <w:p w14:paraId="50A4EAE1" w14:textId="64654A7F" w:rsidR="002217C1" w:rsidRPr="005A3B6E" w:rsidRDefault="002217C1" w:rsidP="00EA03A6">
      <w:pPr>
        <w:pStyle w:val="ListParagraph"/>
        <w:numPr>
          <w:ilvl w:val="0"/>
          <w:numId w:val="69"/>
        </w:numPr>
        <w:shd w:val="clear" w:color="auto" w:fill="FFFFFF"/>
        <w:spacing w:after="120" w:line="240" w:lineRule="auto"/>
        <w:ind w:left="0" w:firstLine="426"/>
        <w:jc w:val="both"/>
        <w:rPr>
          <w:rFonts w:cstheme="minorHAnsi"/>
          <w:lang w:val="sr-Cyrl-RS"/>
        </w:rPr>
      </w:pPr>
      <w:r w:rsidRPr="005A3B6E">
        <w:rPr>
          <w:rFonts w:eastAsia="Times New Roman" w:cstheme="minorHAnsi"/>
          <w:lang w:val="sr-Cyrl-RS"/>
        </w:rPr>
        <w:t xml:space="preserve">Село Висибаба </w:t>
      </w:r>
      <w:r w:rsidR="00EA03A6" w:rsidRPr="005A3B6E">
        <w:rPr>
          <w:rFonts w:eastAsia="Times New Roman" w:cstheme="minorHAnsi"/>
          <w:lang w:val="sr-Cyrl-RS"/>
        </w:rPr>
        <w:t xml:space="preserve">- </w:t>
      </w:r>
      <w:r w:rsidRPr="005A3B6E">
        <w:rPr>
          <w:rFonts w:eastAsia="Times New Roman" w:cstheme="minorHAnsi"/>
          <w:lang w:val="sr-Cyrl-RS"/>
        </w:rPr>
        <w:t>археоло</w:t>
      </w:r>
      <w:r w:rsidR="005A3B6E">
        <w:rPr>
          <w:rFonts w:eastAsia="Times New Roman" w:cstheme="minorHAnsi"/>
          <w:lang w:val="sr-Cyrl-RS"/>
        </w:rPr>
        <w:t>ш</w:t>
      </w:r>
      <w:r w:rsidRPr="005A3B6E">
        <w:rPr>
          <w:rFonts w:eastAsia="Times New Roman" w:cstheme="minorHAnsi"/>
          <w:lang w:val="sr-Cyrl-RS"/>
        </w:rPr>
        <w:t>ки локалитет</w:t>
      </w:r>
      <w:r w:rsidR="00EA03A6" w:rsidRPr="005A3B6E">
        <w:rPr>
          <w:rFonts w:eastAsia="Times New Roman" w:cstheme="minorHAnsi"/>
          <w:lang w:val="sr-Cyrl-RS"/>
        </w:rPr>
        <w:t>:</w:t>
      </w:r>
      <w:r w:rsidRPr="005A3B6E">
        <w:rPr>
          <w:rFonts w:eastAsia="Times New Roman" w:cstheme="minorHAnsi"/>
          <w:lang w:val="sr-Cyrl-RS"/>
        </w:rPr>
        <w:t xml:space="preserve"> Блашковина, </w:t>
      </w:r>
      <w:r w:rsidR="00EA03A6" w:rsidRPr="005A3B6E">
        <w:rPr>
          <w:rFonts w:eastAsia="Times New Roman" w:cstheme="minorHAnsi"/>
          <w:lang w:val="sr-Cyrl-RS"/>
        </w:rPr>
        <w:t>Варошиште (према локалитету Савинац и захвата највећи део села Висибаба), Весовина, у непосредној близини данашњег гробља, и Крчевина, Болница и Савинац.</w:t>
      </w:r>
    </w:p>
    <w:p w14:paraId="4569E27C" w14:textId="312B1688" w:rsidR="00EA03A6" w:rsidRPr="00FD059B" w:rsidRDefault="002217C1" w:rsidP="005A3B6E">
      <w:pPr>
        <w:shd w:val="clear" w:color="auto" w:fill="FFFFFF"/>
        <w:spacing w:before="120" w:after="0" w:line="240" w:lineRule="auto"/>
        <w:jc w:val="both"/>
        <w:rPr>
          <w:rFonts w:cstheme="minorHAnsi"/>
          <w:lang w:val="sr-Cyrl-RS"/>
        </w:rPr>
      </w:pPr>
      <w:r w:rsidRPr="00066C66">
        <w:rPr>
          <w:rFonts w:eastAsia="Times New Roman" w:cstheme="minorHAnsi"/>
          <w:lang w:val="sr-Cyrl-RS"/>
        </w:rPr>
        <w:t>У граду се налазе</w:t>
      </w:r>
      <w:r w:rsidRPr="00BF1E62">
        <w:rPr>
          <w:rFonts w:eastAsia="Times New Roman" w:cstheme="minorHAnsi"/>
        </w:rPr>
        <w:t> </w:t>
      </w:r>
      <w:r w:rsidRPr="00066C66">
        <w:rPr>
          <w:rFonts w:eastAsia="Times New Roman" w:cstheme="minorHAnsi"/>
          <w:lang w:val="sr-Cyrl-RS"/>
        </w:rPr>
        <w:t>Народна библиотека Пожега</w:t>
      </w:r>
      <w:r w:rsidRPr="00BF1E62">
        <w:rPr>
          <w:rFonts w:eastAsia="Times New Roman" w:cstheme="minorHAnsi"/>
          <w:lang w:val="sr-Cyrl-RS"/>
        </w:rPr>
        <w:t xml:space="preserve"> и</w:t>
      </w:r>
      <w:r w:rsidRPr="00BF1E62">
        <w:rPr>
          <w:rFonts w:eastAsia="Times New Roman" w:cstheme="minorHAnsi"/>
        </w:rPr>
        <w:t> </w:t>
      </w:r>
      <w:r w:rsidRPr="00066C66">
        <w:rPr>
          <w:rFonts w:eastAsia="Times New Roman" w:cstheme="minorHAnsi"/>
          <w:lang w:val="sr-Cyrl-RS"/>
        </w:rPr>
        <w:t>Културни центар Пожега.</w:t>
      </w:r>
      <w:r w:rsidR="005A3B6E">
        <w:rPr>
          <w:rFonts w:eastAsia="Times New Roman" w:cstheme="minorHAnsi"/>
          <w:lang w:val="sr-Cyrl-RS"/>
        </w:rPr>
        <w:t xml:space="preserve"> </w:t>
      </w:r>
      <w:r w:rsidR="008A38B8" w:rsidRPr="00066C66">
        <w:rPr>
          <w:rFonts w:cstheme="minorHAnsi"/>
          <w:lang w:val="sr-Cyrl-RS"/>
        </w:rPr>
        <w:t xml:space="preserve">Од значајнијих објеката у </w:t>
      </w:r>
      <w:r w:rsidR="00A53AE6" w:rsidRPr="00FD059B">
        <w:rPr>
          <w:rFonts w:cstheme="minorHAnsi"/>
          <w:lang w:val="sr-Cyrl-RS"/>
        </w:rPr>
        <w:t>општини</w:t>
      </w:r>
      <w:r w:rsidR="008A38B8" w:rsidRPr="00066C66">
        <w:rPr>
          <w:rFonts w:cstheme="minorHAnsi"/>
          <w:lang w:val="sr-Cyrl-RS"/>
        </w:rPr>
        <w:t xml:space="preserve">, а које су у зони потенцијалног утицаја потпројекта, треба издвојити: </w:t>
      </w:r>
    </w:p>
    <w:p w14:paraId="2CF17DEF" w14:textId="1CF52BD4" w:rsidR="00FD059B" w:rsidRPr="00FD059B" w:rsidRDefault="00EA03A6" w:rsidP="00FD059B">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FD059B">
        <w:rPr>
          <w:rFonts w:eastAsia="Times New Roman" w:cstheme="minorHAnsi"/>
          <w:color w:val="000000"/>
        </w:rPr>
        <w:t>Ловачки дом</w:t>
      </w:r>
      <w:bookmarkStart w:id="10" w:name="_Hlk163563277"/>
      <w:r w:rsidR="00FD059B">
        <w:rPr>
          <w:rFonts w:eastAsia="Times New Roman" w:cstheme="minorHAnsi"/>
          <w:color w:val="000000"/>
          <w:lang w:val="sr-Cyrl-RS"/>
        </w:rPr>
        <w:t>;</w:t>
      </w:r>
    </w:p>
    <w:p w14:paraId="6BBCDB1B" w14:textId="0FFCC668" w:rsidR="00FD059B" w:rsidRPr="00FD059B" w:rsidRDefault="00FD059B" w:rsidP="00FD059B">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FD059B">
        <w:t>Основна школа „Петар Лековић“</w:t>
      </w:r>
      <w:bookmarkEnd w:id="10"/>
      <w:r>
        <w:rPr>
          <w:lang w:val="sr-Cyrl-RS"/>
        </w:rPr>
        <w:t>;</w:t>
      </w:r>
    </w:p>
    <w:p w14:paraId="6A88A204" w14:textId="77777777" w:rsidR="00FD059B" w:rsidRPr="00FD059B" w:rsidRDefault="00FD059B" w:rsidP="00FD059B">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FD059B">
        <w:rPr>
          <w:rFonts w:cstheme="minorHAnsi"/>
          <w:lang w:val="sr-Cyrl-CS"/>
        </w:rPr>
        <w:t>Вртић „Лептирић“;</w:t>
      </w:r>
    </w:p>
    <w:p w14:paraId="2B8F506D" w14:textId="78D577DB" w:rsidR="009E70B0" w:rsidRPr="00FD059B" w:rsidRDefault="00FD059B" w:rsidP="00FD059B">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FD059B">
        <w:rPr>
          <w:rFonts w:cstheme="minorHAnsi"/>
          <w:lang w:val="sr-Cyrl-CS"/>
        </w:rPr>
        <w:t>Касарна „Владе Радовановић“.</w:t>
      </w:r>
    </w:p>
    <w:p w14:paraId="0085735B" w14:textId="59CA7EDB" w:rsidR="00B21481" w:rsidRPr="00EA03A6" w:rsidRDefault="002A7792" w:rsidP="00EA03A6">
      <w:pPr>
        <w:pStyle w:val="Heading3"/>
        <w:spacing w:before="100" w:beforeAutospacing="1"/>
        <w:rPr>
          <w:rFonts w:cstheme="minorHAnsi"/>
          <w:sz w:val="22"/>
          <w:szCs w:val="22"/>
          <w:lang w:val="sr-Cyrl-RS"/>
        </w:rPr>
      </w:pPr>
      <w:bookmarkStart w:id="11" w:name="_Toc222348401"/>
      <w:r w:rsidRPr="00EA03A6">
        <w:rPr>
          <w:rFonts w:cstheme="minorHAnsi"/>
          <w:sz w:val="22"/>
          <w:szCs w:val="22"/>
          <w:lang w:val="sr-Cyrl-RS"/>
        </w:rPr>
        <w:t>Опис п</w:t>
      </w:r>
      <w:r w:rsidR="001061DA" w:rsidRPr="00EA03A6">
        <w:rPr>
          <w:rFonts w:cstheme="minorHAnsi"/>
          <w:sz w:val="22"/>
          <w:szCs w:val="22"/>
          <w:lang w:val="sr-Cyrl-RS"/>
        </w:rPr>
        <w:t>о</w:t>
      </w:r>
      <w:r w:rsidRPr="00EA03A6">
        <w:rPr>
          <w:rFonts w:cstheme="minorHAnsi"/>
          <w:sz w:val="22"/>
          <w:szCs w:val="22"/>
          <w:lang w:val="sr-Cyrl-RS"/>
        </w:rPr>
        <w:t>т</w:t>
      </w:r>
      <w:r w:rsidR="001061DA" w:rsidRPr="00EA03A6">
        <w:rPr>
          <w:rFonts w:cstheme="minorHAnsi"/>
          <w:sz w:val="22"/>
          <w:szCs w:val="22"/>
          <w:lang w:val="sr-Cyrl-RS"/>
        </w:rPr>
        <w:t>пројекта</w:t>
      </w:r>
      <w:bookmarkEnd w:id="11"/>
    </w:p>
    <w:p w14:paraId="6B5D8CDC" w14:textId="496CD4BA" w:rsidR="00FE483D" w:rsidRDefault="005A3B6E" w:rsidP="00FE483D">
      <w:pPr>
        <w:spacing w:after="120"/>
        <w:jc w:val="both"/>
        <w:rPr>
          <w:rFonts w:cstheme="minorHAnsi"/>
          <w:lang w:val="sr-Cyrl-RS"/>
        </w:rPr>
      </w:pPr>
      <w:r>
        <w:rPr>
          <w:rFonts w:cstheme="minorHAnsi"/>
          <w:noProof/>
          <w:lang w:val="sr-Cyrl-RS"/>
        </w:rPr>
        <w:t>Н</w:t>
      </w:r>
      <w:r w:rsidRPr="00066C66">
        <w:rPr>
          <w:rFonts w:cstheme="minorHAnsi"/>
          <w:noProof/>
          <w:lang w:val="sr-Cyrl-RS"/>
        </w:rPr>
        <w:t>а подручју општине</w:t>
      </w:r>
      <w:r>
        <w:rPr>
          <w:rFonts w:cstheme="minorHAnsi"/>
          <w:noProof/>
          <w:lang w:val="sr-Cyrl-RS"/>
        </w:rPr>
        <w:t xml:space="preserve"> Пожега</w:t>
      </w:r>
      <w:r w:rsidRPr="00066C66">
        <w:rPr>
          <w:rFonts w:cstheme="minorHAnsi"/>
          <w:noProof/>
          <w:lang w:val="sr-Cyrl-RS"/>
        </w:rPr>
        <w:t xml:space="preserve"> евидентирано је неколико потенцијалних и активних клизишта</w:t>
      </w:r>
      <w:r w:rsidR="00FE483D">
        <w:rPr>
          <w:rFonts w:cstheme="minorHAnsi"/>
          <w:noProof/>
          <w:lang w:val="sr-Cyrl-RS"/>
        </w:rPr>
        <w:t xml:space="preserve">. </w:t>
      </w:r>
      <w:r w:rsidR="00670BE5">
        <w:rPr>
          <w:lang w:val="sr-Cyrl-RS"/>
        </w:rPr>
        <w:t>Поред директних штета које клижишта могу нанети, а односе се на</w:t>
      </w:r>
      <w:r>
        <w:rPr>
          <w:lang w:val="sr-Cyrl-RS"/>
        </w:rPr>
        <w:t>:</w:t>
      </w:r>
      <w:r w:rsidR="00670BE5">
        <w:rPr>
          <w:lang w:val="sr-Cyrl-RS"/>
        </w:rPr>
        <w:t xml:space="preserve"> губитак љ</w:t>
      </w:r>
      <w:r w:rsidR="00670BE5" w:rsidRPr="00066C66">
        <w:rPr>
          <w:lang w:val="sr-Cyrl-RS"/>
        </w:rPr>
        <w:t>удски</w:t>
      </w:r>
      <w:r w:rsidR="00670BE5">
        <w:rPr>
          <w:lang w:val="sr-Cyrl-RS"/>
        </w:rPr>
        <w:t>х живота</w:t>
      </w:r>
      <w:r w:rsidR="00670BE5" w:rsidRPr="00066C66">
        <w:rPr>
          <w:lang w:val="sr-Cyrl-RS"/>
        </w:rPr>
        <w:t>, рушење и оштећење објеката за становање, пословних и других зграда, саобраћајница, цевовода</w:t>
      </w:r>
      <w:r w:rsidR="00670BE5">
        <w:rPr>
          <w:lang w:val="sr-Cyrl-RS"/>
        </w:rPr>
        <w:t>, квалитет земљишта, као индиректн</w:t>
      </w:r>
      <w:r>
        <w:rPr>
          <w:lang w:val="sr-Cyrl-RS"/>
        </w:rPr>
        <w:t>а</w:t>
      </w:r>
      <w:r w:rsidR="00670BE5">
        <w:rPr>
          <w:lang w:val="sr-Cyrl-RS"/>
        </w:rPr>
        <w:t xml:space="preserve"> последиц</w:t>
      </w:r>
      <w:r>
        <w:rPr>
          <w:lang w:val="sr-Cyrl-RS"/>
        </w:rPr>
        <w:t>а</w:t>
      </w:r>
      <w:r w:rsidR="00670BE5">
        <w:rPr>
          <w:lang w:val="sr-Cyrl-RS"/>
        </w:rPr>
        <w:t xml:space="preserve"> могу</w:t>
      </w:r>
      <w:r>
        <w:rPr>
          <w:lang w:val="sr-Cyrl-RS"/>
        </w:rPr>
        <w:t xml:space="preserve"> се јавити</w:t>
      </w:r>
      <w:r w:rsidR="00670BE5">
        <w:rPr>
          <w:lang w:val="sr-Cyrl-RS"/>
        </w:rPr>
        <w:t xml:space="preserve"> загађење вода и губитак биодиверзитета. </w:t>
      </w:r>
      <w:r w:rsidR="00670BE5" w:rsidRPr="004F2F1A">
        <w:rPr>
          <w:lang w:val="sr-Cyrl-RS"/>
        </w:rPr>
        <w:t>Знакови који указују на почетак процеса појаве клизишта, а које је значајно препознати</w:t>
      </w:r>
      <w:r w:rsidR="00670BE5">
        <w:rPr>
          <w:lang w:val="sr-Cyrl-RS"/>
        </w:rPr>
        <w:t xml:space="preserve"> </w:t>
      </w:r>
      <w:r w:rsidR="00670BE5" w:rsidRPr="004F2F1A">
        <w:rPr>
          <w:lang w:val="sr-Cyrl-RS"/>
        </w:rPr>
        <w:t>су, на пример, промене у терену (пуцање и померање тла, мања клижења и течења), нове</w:t>
      </w:r>
      <w:r w:rsidR="00670BE5">
        <w:rPr>
          <w:lang w:val="sr-Cyrl-RS"/>
        </w:rPr>
        <w:t xml:space="preserve"> </w:t>
      </w:r>
      <w:r w:rsidR="00670BE5" w:rsidRPr="004F2F1A">
        <w:rPr>
          <w:lang w:val="sr-Cyrl-RS"/>
        </w:rPr>
        <w:t>пукотине у терену или на објектима, пукотине по плочицама, тротоарима, путевима, нагнутост</w:t>
      </w:r>
      <w:r w:rsidR="00670BE5">
        <w:rPr>
          <w:lang w:val="sr-Cyrl-RS"/>
        </w:rPr>
        <w:t xml:space="preserve"> </w:t>
      </w:r>
      <w:r w:rsidR="00670BE5" w:rsidRPr="004F2F1A">
        <w:rPr>
          <w:lang w:val="sr-Cyrl-RS"/>
        </w:rPr>
        <w:t>и/или померање објеката, оштећења или прекид водоводних, канализационих и других</w:t>
      </w:r>
      <w:r w:rsidR="00670BE5">
        <w:rPr>
          <w:lang w:val="sr-Cyrl-RS"/>
        </w:rPr>
        <w:t xml:space="preserve"> </w:t>
      </w:r>
      <w:r w:rsidR="00670BE5" w:rsidRPr="004F2F1A">
        <w:rPr>
          <w:lang w:val="sr-Cyrl-RS"/>
        </w:rPr>
        <w:t xml:space="preserve">подземних цеви </w:t>
      </w:r>
      <w:r w:rsidR="00670BE5" w:rsidRPr="004F2F1A">
        <w:rPr>
          <w:lang w:val="sr-Cyrl-RS"/>
        </w:rPr>
        <w:lastRenderedPageBreak/>
        <w:t>и водова, слегање или отклизавање насипа пута и слично. П</w:t>
      </w:r>
      <w:r w:rsidR="00670BE5">
        <w:rPr>
          <w:lang w:val="sr-Cyrl-RS"/>
        </w:rPr>
        <w:t>ри појави ових знакова, п</w:t>
      </w:r>
      <w:r w:rsidR="00670BE5" w:rsidRPr="004F2F1A">
        <w:rPr>
          <w:lang w:val="sr-Cyrl-RS"/>
        </w:rPr>
        <w:t>епоручљиво</w:t>
      </w:r>
      <w:r w:rsidR="00670BE5">
        <w:rPr>
          <w:lang w:val="sr-Cyrl-RS"/>
        </w:rPr>
        <w:t xml:space="preserve"> је </w:t>
      </w:r>
      <w:r w:rsidR="00670BE5" w:rsidRPr="004F2F1A">
        <w:rPr>
          <w:lang w:val="sr-Cyrl-RS"/>
        </w:rPr>
        <w:t>деловање</w:t>
      </w:r>
      <w:r w:rsidR="00670BE5">
        <w:rPr>
          <w:lang w:val="sr-Cyrl-RS"/>
        </w:rPr>
        <w:t xml:space="preserve"> и санација како би даље негативне последице биле спречене. </w:t>
      </w:r>
      <w:r w:rsidR="00FE483D">
        <w:rPr>
          <w:lang w:val="sr-Cyrl-RS"/>
        </w:rPr>
        <w:t xml:space="preserve">Управо то је ситуација </w:t>
      </w:r>
      <w:r w:rsidR="00670BE5" w:rsidRPr="00066C66">
        <w:rPr>
          <w:rFonts w:cstheme="minorHAnsi"/>
          <w:noProof/>
          <w:lang w:val="sr-Cyrl-RS"/>
        </w:rPr>
        <w:t>у насељу Бакионица</w:t>
      </w:r>
      <w:r w:rsidR="00FE483D">
        <w:rPr>
          <w:rFonts w:cstheme="minorHAnsi"/>
          <w:noProof/>
          <w:lang w:val="sr-Cyrl-RS"/>
        </w:rPr>
        <w:t>, где клизиште</w:t>
      </w:r>
      <w:r w:rsidR="00670BE5">
        <w:rPr>
          <w:rFonts w:cstheme="minorHAnsi"/>
          <w:noProof/>
          <w:lang w:val="sr-Cyrl-RS"/>
        </w:rPr>
        <w:t xml:space="preserve"> о</w:t>
      </w:r>
      <w:r w:rsidR="00670BE5" w:rsidRPr="00066C66">
        <w:rPr>
          <w:rFonts w:cstheme="minorHAnsi"/>
          <w:noProof/>
          <w:lang w:val="sr-Cyrl-RS"/>
        </w:rPr>
        <w:t>бухвата део улице Бана Милутина</w:t>
      </w:r>
      <w:r w:rsidR="00FE483D">
        <w:rPr>
          <w:rFonts w:cstheme="minorHAnsi"/>
          <w:noProof/>
          <w:lang w:val="sr-Cyrl-RS"/>
        </w:rPr>
        <w:t xml:space="preserve"> и где је </w:t>
      </w:r>
      <w:r w:rsidR="00670BE5">
        <w:rPr>
          <w:rFonts w:cstheme="minorHAnsi"/>
          <w:noProof/>
          <w:lang w:val="sr-Cyrl-RS"/>
        </w:rPr>
        <w:t>реконст</w:t>
      </w:r>
      <w:r>
        <w:rPr>
          <w:rFonts w:cstheme="minorHAnsi"/>
          <w:noProof/>
          <w:lang w:val="sr-Cyrl-RS"/>
        </w:rPr>
        <w:t>р</w:t>
      </w:r>
      <w:r w:rsidR="00670BE5">
        <w:rPr>
          <w:rFonts w:cstheme="minorHAnsi"/>
          <w:noProof/>
          <w:lang w:val="sr-Cyrl-RS"/>
        </w:rPr>
        <w:t xml:space="preserve">укција и санација </w:t>
      </w:r>
      <w:r w:rsidR="00FE483D">
        <w:rPr>
          <w:rFonts w:cstheme="minorHAnsi"/>
          <w:noProof/>
          <w:lang w:val="sr-Cyrl-RS"/>
        </w:rPr>
        <w:t>и</w:t>
      </w:r>
      <w:r w:rsidR="00670BE5">
        <w:rPr>
          <w:rFonts w:cstheme="minorHAnsi"/>
          <w:noProof/>
          <w:lang w:val="sr-Cyrl-RS"/>
        </w:rPr>
        <w:t xml:space="preserve"> предвиђена</w:t>
      </w:r>
      <w:r w:rsidR="00A249EE" w:rsidRPr="00066C66">
        <w:rPr>
          <w:rFonts w:cstheme="minorHAnsi"/>
          <w:noProof/>
          <w:lang w:val="sr-Cyrl-RS"/>
        </w:rPr>
        <w:t>.</w:t>
      </w:r>
      <w:r w:rsidR="00FE483D">
        <w:rPr>
          <w:rFonts w:cstheme="minorHAnsi"/>
          <w:noProof/>
          <w:lang w:val="sr-Cyrl-RS"/>
        </w:rPr>
        <w:t xml:space="preserve"> </w:t>
      </w:r>
    </w:p>
    <w:p w14:paraId="264E8FBD" w14:textId="2FD23F40" w:rsidR="00EA03A6" w:rsidRDefault="00FE483D" w:rsidP="00FE483D">
      <w:pPr>
        <w:spacing w:after="120"/>
        <w:jc w:val="both"/>
        <w:rPr>
          <w:rFonts w:cstheme="minorHAnsi"/>
          <w:lang w:val="sr-Cyrl-RS"/>
        </w:rPr>
      </w:pPr>
      <w:r>
        <w:rPr>
          <w:rFonts w:cstheme="minorHAnsi"/>
          <w:lang w:val="sr-Cyrl-RS"/>
        </w:rPr>
        <w:t>Ул</w:t>
      </w:r>
      <w:r w:rsidR="00EA03A6" w:rsidRPr="00EA03A6">
        <w:rPr>
          <w:rFonts w:cstheme="minorHAnsi"/>
          <w:lang w:val="sr-Cyrl-RS"/>
        </w:rPr>
        <w:t xml:space="preserve">ица </w:t>
      </w:r>
      <w:r>
        <w:rPr>
          <w:rFonts w:cstheme="minorHAnsi"/>
          <w:lang w:val="sr-Cyrl-RS"/>
        </w:rPr>
        <w:t xml:space="preserve">која је предмет ЈЛС потпројекта </w:t>
      </w:r>
      <w:r w:rsidR="00EA03A6" w:rsidRPr="00EA03A6">
        <w:rPr>
          <w:rFonts w:cstheme="minorHAnsi"/>
          <w:lang w:val="sr-Cyrl-RS"/>
        </w:rPr>
        <w:t>је део саобраћајниц</w:t>
      </w:r>
      <w:r w:rsidR="00EA03A6">
        <w:rPr>
          <w:rFonts w:cstheme="minorHAnsi"/>
          <w:lang w:val="sr-Cyrl-RS"/>
        </w:rPr>
        <w:t>е</w:t>
      </w:r>
      <w:r w:rsidR="00EA03A6" w:rsidRPr="00EA03A6">
        <w:rPr>
          <w:rFonts w:cstheme="minorHAnsi"/>
          <w:lang w:val="sr-Cyrl-RS"/>
        </w:rPr>
        <w:t xml:space="preserve"> секундарне путне мреже општине. Опслужује путнички и пешачки саобраћај. </w:t>
      </w:r>
      <w:r w:rsidR="0078162E" w:rsidRPr="0078162E">
        <w:rPr>
          <w:rFonts w:cstheme="minorHAnsi"/>
          <w:lang w:val="sr-Cyrl-RS"/>
        </w:rPr>
        <w:t xml:space="preserve">Реконструкцијом је потребно оспособити будућу саобраћајницу за експлоатацију, </w:t>
      </w:r>
      <w:r>
        <w:rPr>
          <w:rFonts w:cstheme="minorHAnsi"/>
          <w:lang w:val="sr-Cyrl-RS"/>
        </w:rPr>
        <w:t xml:space="preserve">односно </w:t>
      </w:r>
      <w:r w:rsidR="0078162E" w:rsidRPr="0078162E">
        <w:rPr>
          <w:rFonts w:cstheme="minorHAnsi"/>
          <w:lang w:val="sr-Cyrl-RS"/>
        </w:rPr>
        <w:t>обезбедити услове за безбедно одвијање колског и пешачког саобраћаја. Елементи попречног профила примерени су средњим брзинама кретања мањим од 40km/h.</w:t>
      </w:r>
      <w:r w:rsidRPr="00FE483D">
        <w:rPr>
          <w:rFonts w:cstheme="minorHAnsi"/>
          <w:noProof/>
          <w:lang w:val="sr-Cyrl-RS"/>
        </w:rPr>
        <w:t xml:space="preserve"> </w:t>
      </w:r>
    </w:p>
    <w:p w14:paraId="3DFD02E3" w14:textId="77777777" w:rsidR="00FE483D" w:rsidRDefault="00FE483D" w:rsidP="00FE483D">
      <w:pPr>
        <w:spacing w:after="120"/>
        <w:jc w:val="both"/>
        <w:rPr>
          <w:rFonts w:cstheme="minorHAnsi"/>
          <w:lang w:val="sr-Cyrl-RS"/>
        </w:rPr>
      </w:pPr>
      <w:r>
        <w:rPr>
          <w:rFonts w:cstheme="minorHAnsi"/>
          <w:lang w:val="sr-Cyrl-RS"/>
        </w:rPr>
        <w:t xml:space="preserve">Како је наведено </w:t>
      </w:r>
      <w:r w:rsidR="00EA03A6" w:rsidRPr="00EA03A6">
        <w:rPr>
          <w:rFonts w:cstheme="minorHAnsi"/>
          <w:lang w:val="sr-Cyrl-RS"/>
        </w:rPr>
        <w:t>клизиште обухвата део улице Бана Милутина. Дужина клизишта је око 300</w:t>
      </w:r>
      <w:r w:rsidR="00EA03A6">
        <w:rPr>
          <w:rFonts w:cstheme="minorHAnsi"/>
        </w:rPr>
        <w:t>m</w:t>
      </w:r>
      <w:r w:rsidR="00EA03A6" w:rsidRPr="00EA03A6">
        <w:rPr>
          <w:rFonts w:cstheme="minorHAnsi"/>
          <w:lang w:val="sr-Cyrl-RS"/>
        </w:rPr>
        <w:t xml:space="preserve">, најшире је на делу Ловачког дома </w:t>
      </w:r>
      <w:r>
        <w:rPr>
          <w:rFonts w:cstheme="minorHAnsi"/>
          <w:lang w:val="sr-Cyrl-RS"/>
        </w:rPr>
        <w:t>(</w:t>
      </w:r>
      <w:r w:rsidR="00EA03A6" w:rsidRPr="00EA03A6">
        <w:rPr>
          <w:rFonts w:cstheme="minorHAnsi"/>
          <w:lang w:val="sr-Cyrl-RS"/>
        </w:rPr>
        <w:t>око 220</w:t>
      </w:r>
      <w:r w:rsidR="00EA03A6">
        <w:rPr>
          <w:rFonts w:cstheme="minorHAnsi"/>
        </w:rPr>
        <w:t>m</w:t>
      </w:r>
      <w:r>
        <w:rPr>
          <w:rFonts w:cstheme="minorHAnsi"/>
          <w:lang w:val="sr-Cyrl-RS"/>
        </w:rPr>
        <w:t>) и сужава се</w:t>
      </w:r>
      <w:r w:rsidR="00EA03A6" w:rsidRPr="00EA03A6">
        <w:rPr>
          <w:rFonts w:cstheme="minorHAnsi"/>
          <w:lang w:val="sr-Cyrl-RS"/>
        </w:rPr>
        <w:t xml:space="preserve"> према југу. У зони клизишта висинска разлика је око 30</w:t>
      </w:r>
      <w:r w:rsidR="00EA03A6">
        <w:rPr>
          <w:rFonts w:cstheme="minorHAnsi"/>
        </w:rPr>
        <w:t>m</w:t>
      </w:r>
      <w:r w:rsidR="00EA03A6" w:rsidRPr="00EA03A6">
        <w:rPr>
          <w:rFonts w:cstheme="minorHAnsi"/>
          <w:lang w:val="sr-Cyrl-RS"/>
        </w:rPr>
        <w:t xml:space="preserve"> тако да је просечни пад терена око 10 степени. Ножичним делом падине </w:t>
      </w:r>
      <w:r>
        <w:rPr>
          <w:rFonts w:cstheme="minorHAnsi"/>
          <w:lang w:val="sr-Cyrl-RS"/>
        </w:rPr>
        <w:t xml:space="preserve">на којој је клизиште </w:t>
      </w:r>
      <w:r w:rsidR="00EA03A6" w:rsidRPr="00EA03A6">
        <w:rPr>
          <w:rFonts w:cstheme="minorHAnsi"/>
          <w:lang w:val="sr-Cyrl-RS"/>
        </w:rPr>
        <w:t xml:space="preserve">протиче Бакионички поток. </w:t>
      </w:r>
    </w:p>
    <w:p w14:paraId="645CBD49" w14:textId="77777777" w:rsidR="00FE483D" w:rsidRDefault="00EA03A6" w:rsidP="00FE483D">
      <w:pPr>
        <w:spacing w:after="0"/>
        <w:jc w:val="both"/>
        <w:rPr>
          <w:rFonts w:cstheme="minorHAnsi"/>
          <w:lang w:val="sr-Cyrl-RS"/>
        </w:rPr>
      </w:pPr>
      <w:r w:rsidRPr="00EA03A6">
        <w:rPr>
          <w:rFonts w:cstheme="minorHAnsi"/>
          <w:lang w:val="sr-Cyrl-RS"/>
        </w:rPr>
        <w:t xml:space="preserve">Kлизиште припада групи великих клизишта. </w:t>
      </w:r>
      <w:r w:rsidRPr="00D132F9">
        <w:rPr>
          <w:rFonts w:cstheme="minorHAnsi"/>
          <w:lang w:val="sr-Cyrl-RS"/>
        </w:rPr>
        <w:t>Санационе мере обухватају</w:t>
      </w:r>
      <w:r w:rsidR="00FE483D">
        <w:rPr>
          <w:rFonts w:cstheme="minorHAnsi"/>
          <w:lang w:val="sr-Cyrl-RS"/>
        </w:rPr>
        <w:t>:</w:t>
      </w:r>
    </w:p>
    <w:p w14:paraId="3BD9C592" w14:textId="77777777" w:rsidR="00FE483D" w:rsidRDefault="00EA03A6" w:rsidP="00FE483D">
      <w:pPr>
        <w:pStyle w:val="ListParagraph"/>
        <w:numPr>
          <w:ilvl w:val="0"/>
          <w:numId w:val="70"/>
        </w:numPr>
        <w:spacing w:after="120"/>
        <w:ind w:left="765" w:hanging="357"/>
        <w:jc w:val="both"/>
        <w:rPr>
          <w:rFonts w:cstheme="minorHAnsi"/>
          <w:lang w:val="sr-Cyrl-RS"/>
        </w:rPr>
      </w:pPr>
      <w:r w:rsidRPr="00FE483D">
        <w:rPr>
          <w:rFonts w:cstheme="minorHAnsi"/>
          <w:lang w:val="sr-Cyrl-RS"/>
        </w:rPr>
        <w:t>израду потпорне конструкције</w:t>
      </w:r>
      <w:r w:rsidR="00FE483D" w:rsidRPr="00FE483D">
        <w:rPr>
          <w:rFonts w:cstheme="minorHAnsi"/>
          <w:lang w:val="sr-Cyrl-RS"/>
        </w:rPr>
        <w:t>,</w:t>
      </w:r>
      <w:r w:rsidRPr="00FE483D">
        <w:rPr>
          <w:rFonts w:cstheme="minorHAnsi"/>
          <w:lang w:val="sr-Cyrl-RS"/>
        </w:rPr>
        <w:t xml:space="preserve"> </w:t>
      </w:r>
      <w:r w:rsidR="00FE483D" w:rsidRPr="00FE483D">
        <w:rPr>
          <w:rFonts w:cstheme="minorHAnsi"/>
          <w:lang w:val="sr-Cyrl-RS"/>
        </w:rPr>
        <w:t>чиме</w:t>
      </w:r>
      <w:r w:rsidRPr="00FE483D">
        <w:rPr>
          <w:rFonts w:cstheme="minorHAnsi"/>
          <w:lang w:val="sr-Cyrl-RS"/>
        </w:rPr>
        <w:t xml:space="preserve"> се штити улица и објекти у зони клизишта и објекти изнад чеоног ожиљка од даљег развоја процеса клизања, и </w:t>
      </w:r>
    </w:p>
    <w:p w14:paraId="52078D95" w14:textId="3E7C1816" w:rsidR="00EA03A6" w:rsidRPr="00FE483D" w:rsidRDefault="00EA03A6" w:rsidP="00FE483D">
      <w:pPr>
        <w:pStyle w:val="ListParagraph"/>
        <w:numPr>
          <w:ilvl w:val="0"/>
          <w:numId w:val="70"/>
        </w:numPr>
        <w:spacing w:after="120"/>
        <w:ind w:left="765" w:hanging="357"/>
        <w:jc w:val="both"/>
        <w:rPr>
          <w:rFonts w:cstheme="minorHAnsi"/>
          <w:lang w:val="sr-Cyrl-RS"/>
        </w:rPr>
      </w:pPr>
      <w:r w:rsidRPr="00FE483D">
        <w:rPr>
          <w:rFonts w:cstheme="minorHAnsi"/>
          <w:lang w:val="sr-Cyrl-RS"/>
        </w:rPr>
        <w:t>обезбеђење добр</w:t>
      </w:r>
      <w:r w:rsidR="00FE483D">
        <w:rPr>
          <w:rFonts w:cstheme="minorHAnsi"/>
          <w:lang w:val="sr-Cyrl-RS"/>
        </w:rPr>
        <w:t>ог</w:t>
      </w:r>
      <w:r w:rsidRPr="00FE483D">
        <w:rPr>
          <w:rFonts w:cstheme="minorHAnsi"/>
          <w:lang w:val="sr-Cyrl-RS"/>
        </w:rPr>
        <w:t xml:space="preserve"> површинск</w:t>
      </w:r>
      <w:r w:rsidR="00FE483D">
        <w:rPr>
          <w:rFonts w:cstheme="minorHAnsi"/>
          <w:lang w:val="sr-Cyrl-RS"/>
        </w:rPr>
        <w:t>ог</w:t>
      </w:r>
      <w:r w:rsidRPr="00FE483D">
        <w:rPr>
          <w:rFonts w:cstheme="minorHAnsi"/>
          <w:lang w:val="sr-Cyrl-RS"/>
        </w:rPr>
        <w:t xml:space="preserve"> одводњ</w:t>
      </w:r>
      <w:r w:rsidR="00FE483D">
        <w:rPr>
          <w:rFonts w:cstheme="minorHAnsi"/>
          <w:lang w:val="sr-Cyrl-RS"/>
        </w:rPr>
        <w:t>авања</w:t>
      </w:r>
      <w:r w:rsidRPr="00FE483D">
        <w:rPr>
          <w:rFonts w:cstheme="minorHAnsi"/>
          <w:lang w:val="sr-Cyrl-RS"/>
        </w:rPr>
        <w:t xml:space="preserve"> и дренирања терена.</w:t>
      </w:r>
    </w:p>
    <w:p w14:paraId="772491AC" w14:textId="4A74F0FC" w:rsidR="0078162E" w:rsidRPr="00D132F9" w:rsidRDefault="00EA03A6" w:rsidP="00D132F9">
      <w:pPr>
        <w:spacing w:after="120" w:line="240" w:lineRule="auto"/>
        <w:jc w:val="both"/>
        <w:rPr>
          <w:rFonts w:cstheme="minorHAnsi"/>
          <w:lang w:val="sr-Cyrl-RS"/>
        </w:rPr>
      </w:pPr>
      <w:r w:rsidRPr="00D132F9">
        <w:rPr>
          <w:rFonts w:cstheme="minorHAnsi"/>
          <w:lang w:val="sr-Cyrl-RS"/>
        </w:rPr>
        <w:t>Ширина коловоза је 5.00</w:t>
      </w:r>
      <w:r w:rsidR="0078162E" w:rsidRPr="00D132F9">
        <w:rPr>
          <w:rFonts w:cstheme="minorHAnsi"/>
        </w:rPr>
        <w:t>m</w:t>
      </w:r>
      <w:r w:rsidRPr="00D132F9">
        <w:rPr>
          <w:rFonts w:cstheme="minorHAnsi"/>
          <w:lang w:val="sr-Cyrl-RS"/>
        </w:rPr>
        <w:t xml:space="preserve"> </w:t>
      </w:r>
      <w:r w:rsidR="00FE483D">
        <w:rPr>
          <w:rFonts w:cstheme="minorHAnsi"/>
          <w:lang w:val="sr-Cyrl-RS"/>
        </w:rPr>
        <w:t>-</w:t>
      </w:r>
      <w:r w:rsidRPr="00D132F9">
        <w:rPr>
          <w:rFonts w:cstheme="minorHAnsi"/>
          <w:lang w:val="sr-Cyrl-RS"/>
        </w:rPr>
        <w:t xml:space="preserve"> двосмерн</w:t>
      </w:r>
      <w:r w:rsidR="00FE483D">
        <w:rPr>
          <w:rFonts w:cstheme="minorHAnsi"/>
          <w:lang w:val="sr-Cyrl-RS"/>
        </w:rPr>
        <w:t>и</w:t>
      </w:r>
      <w:r w:rsidRPr="00D132F9">
        <w:rPr>
          <w:rFonts w:cstheme="minorHAnsi"/>
          <w:lang w:val="sr-Cyrl-RS"/>
        </w:rPr>
        <w:t xml:space="preserve"> саобраћај</w:t>
      </w:r>
      <w:r w:rsidR="00FE483D">
        <w:rPr>
          <w:rFonts w:cstheme="minorHAnsi"/>
          <w:lang w:val="sr-Cyrl-RS"/>
        </w:rPr>
        <w:t>, а</w:t>
      </w:r>
      <w:r w:rsidRPr="00D132F9">
        <w:rPr>
          <w:rFonts w:cstheme="minorHAnsi"/>
          <w:lang w:val="sr-Cyrl-RS"/>
        </w:rPr>
        <w:t xml:space="preserve"> тротоар</w:t>
      </w:r>
      <w:r w:rsidR="0078162E" w:rsidRPr="00D132F9">
        <w:rPr>
          <w:rFonts w:cstheme="minorHAnsi"/>
          <w:lang w:val="sr-Cyrl-RS"/>
        </w:rPr>
        <w:t xml:space="preserve"> је</w:t>
      </w:r>
      <w:r w:rsidRPr="00D132F9">
        <w:rPr>
          <w:rFonts w:cstheme="minorHAnsi"/>
          <w:lang w:val="sr-Cyrl-RS"/>
        </w:rPr>
        <w:t xml:space="preserve"> ширине 1.00</w:t>
      </w:r>
      <w:r w:rsidR="0078162E" w:rsidRPr="00D132F9">
        <w:rPr>
          <w:rFonts w:cstheme="minorHAnsi"/>
        </w:rPr>
        <w:t>m</w:t>
      </w:r>
      <w:r w:rsidRPr="00D132F9">
        <w:rPr>
          <w:rFonts w:cstheme="minorHAnsi"/>
          <w:lang w:val="sr-Cyrl-RS"/>
        </w:rPr>
        <w:t xml:space="preserve"> са десне стране. Нивелета је уклоп</w:t>
      </w:r>
      <w:r w:rsidR="0078162E" w:rsidRPr="00D132F9">
        <w:rPr>
          <w:rFonts w:cstheme="minorHAnsi"/>
          <w:lang w:val="sr-Cyrl-RS"/>
        </w:rPr>
        <w:t>љ</w:t>
      </w:r>
      <w:r w:rsidRPr="00D132F9">
        <w:rPr>
          <w:rFonts w:cstheme="minorHAnsi"/>
          <w:lang w:val="sr-Cyrl-RS"/>
        </w:rPr>
        <w:t xml:space="preserve">ена у задата ограничења урбаног наслеђа, комуналне инфраструктуре и архитектонске садржаје. Минимални подужни нагиб је 1.94%, максимални је 8.09%. </w:t>
      </w:r>
    </w:p>
    <w:p w14:paraId="5040C83D" w14:textId="77777777" w:rsidR="00114E27" w:rsidRDefault="00EA03A6" w:rsidP="006C364B">
      <w:pPr>
        <w:spacing w:after="120" w:line="240" w:lineRule="auto"/>
        <w:jc w:val="both"/>
        <w:rPr>
          <w:rFonts w:cstheme="minorHAnsi"/>
          <w:lang w:val="sr-Cyrl-RS"/>
        </w:rPr>
      </w:pPr>
      <w:r w:rsidRPr="00D132F9">
        <w:rPr>
          <w:rFonts w:cstheme="minorHAnsi"/>
          <w:lang w:val="sr-Cyrl-RS"/>
        </w:rPr>
        <w:t>Одводњавање је решено новопројектованом атмосферском канализацијом.</w:t>
      </w:r>
      <w:r w:rsidR="00FE483D">
        <w:rPr>
          <w:rFonts w:cstheme="minorHAnsi"/>
          <w:lang w:val="sr-Cyrl-RS"/>
        </w:rPr>
        <w:t xml:space="preserve"> </w:t>
      </w:r>
      <w:r w:rsidR="006C364B" w:rsidRPr="006C364B">
        <w:rPr>
          <w:rFonts w:cstheme="minorHAnsi"/>
          <w:lang w:val="sr-Cyrl-RS"/>
        </w:rPr>
        <w:t xml:space="preserve">На крају трасе, вода се из атмосферске канализације и цеви Ø300 прикупља у шахт и новим колектором Ø400 спушта низ косину падине до Бакионичког потока. </w:t>
      </w:r>
      <w:r w:rsidR="006C364B">
        <w:rPr>
          <w:rFonts w:cstheme="minorHAnsi"/>
          <w:lang w:val="sr-Cyrl-RS"/>
        </w:rPr>
        <w:t xml:space="preserve">На овај начин се осигурава </w:t>
      </w:r>
      <w:r w:rsidR="00070017">
        <w:rPr>
          <w:rFonts w:cstheme="minorHAnsi"/>
          <w:lang w:val="sr-Cyrl-RS"/>
        </w:rPr>
        <w:t xml:space="preserve">да не дође до </w:t>
      </w:r>
      <w:r w:rsidR="006C364B">
        <w:rPr>
          <w:rFonts w:cstheme="minorHAnsi"/>
          <w:lang w:val="sr-Cyrl-RS"/>
        </w:rPr>
        <w:t xml:space="preserve">појава нових клизишта на локацијама испод локације која је предмет овог потпројекта.  </w:t>
      </w:r>
    </w:p>
    <w:p w14:paraId="52806A8C" w14:textId="1B3B628F" w:rsidR="006C364B" w:rsidRPr="006C364B" w:rsidRDefault="006C364B" w:rsidP="006C364B">
      <w:pPr>
        <w:spacing w:after="120" w:line="240" w:lineRule="auto"/>
        <w:jc w:val="both"/>
        <w:rPr>
          <w:rFonts w:cstheme="minorHAnsi"/>
          <w:lang w:val="sr-Cyrl-RS"/>
        </w:rPr>
      </w:pPr>
      <w:r>
        <w:rPr>
          <w:rFonts w:cstheme="minorHAnsi"/>
          <w:lang w:val="sr-Cyrl-RS"/>
        </w:rPr>
        <w:t>Додатно и</w:t>
      </w:r>
      <w:r w:rsidRPr="006C364B">
        <w:rPr>
          <w:rFonts w:cstheme="minorHAnsi"/>
          <w:lang w:val="sr-Cyrl-RS"/>
        </w:rPr>
        <w:t xml:space="preserve">звођач радова треба да: -уради геолошки елаборат са 10 контролних бушотина дубине по 10,0m због провере улазних </w:t>
      </w:r>
      <w:r>
        <w:rPr>
          <w:rFonts w:cstheme="minorHAnsi"/>
          <w:lang w:val="sr-Cyrl-RS"/>
        </w:rPr>
        <w:t xml:space="preserve"> </w:t>
      </w:r>
      <w:r w:rsidRPr="006C364B">
        <w:rPr>
          <w:rFonts w:cstheme="minorHAnsi"/>
          <w:lang w:val="sr-Cyrl-RS"/>
        </w:rPr>
        <w:t>података јер је могуће да се стање на терену променило</w:t>
      </w:r>
      <w:r>
        <w:rPr>
          <w:rFonts w:cstheme="minorHAnsi"/>
          <w:lang w:val="sr-Cyrl-RS"/>
        </w:rPr>
        <w:t xml:space="preserve">. </w:t>
      </w:r>
    </w:p>
    <w:p w14:paraId="1806000B" w14:textId="49A4FA5F" w:rsidR="00FE483D" w:rsidRDefault="0078162E" w:rsidP="00FE483D">
      <w:pPr>
        <w:spacing w:after="120" w:line="240" w:lineRule="auto"/>
        <w:jc w:val="both"/>
        <w:rPr>
          <w:rFonts w:cstheme="minorHAnsi"/>
          <w:lang w:val="sr-Cyrl-RS"/>
        </w:rPr>
      </w:pPr>
      <w:r w:rsidRPr="00D132F9">
        <w:rPr>
          <w:rFonts w:cstheme="minorHAnsi"/>
          <w:lang w:val="sr-Cyrl-RS"/>
        </w:rPr>
        <w:t>Санационим мерама обезбеђује се добра површинска одводња, дренирање терена и израду потпорне конструкције којом би се заштитила улица и објекти у зони клизишта и објекти изнад чеоног ожиљка од даљег развоја процеса клизања</w:t>
      </w:r>
      <w:r w:rsidR="00FE483D">
        <w:rPr>
          <w:rFonts w:cstheme="minorHAnsi"/>
          <w:lang w:val="sr-Cyrl-RS"/>
        </w:rPr>
        <w:t>,</w:t>
      </w:r>
      <w:r w:rsidRPr="00D132F9">
        <w:rPr>
          <w:rFonts w:cstheme="minorHAnsi"/>
          <w:lang w:val="sr-Cyrl-RS"/>
        </w:rPr>
        <w:t xml:space="preserve"> а услед све интензивнијих и учесталијих падавина проузрокованим климатским променама.</w:t>
      </w:r>
      <w:r w:rsidR="00EA03A6" w:rsidRPr="00D132F9">
        <w:rPr>
          <w:rFonts w:cstheme="minorHAnsi"/>
          <w:lang w:val="sr-Cyrl-RS"/>
        </w:rPr>
        <w:t xml:space="preserve"> </w:t>
      </w:r>
    </w:p>
    <w:p w14:paraId="7247E38F" w14:textId="0575ECB1" w:rsidR="00EA03A6" w:rsidRPr="00D132F9" w:rsidRDefault="00EA03A6" w:rsidP="00D132F9">
      <w:pPr>
        <w:spacing w:after="120" w:line="240" w:lineRule="auto"/>
        <w:jc w:val="both"/>
        <w:rPr>
          <w:rFonts w:cstheme="minorHAnsi"/>
          <w:lang w:val="sr-Cyrl-RS"/>
        </w:rPr>
      </w:pPr>
      <w:r w:rsidRPr="00D132F9">
        <w:rPr>
          <w:rFonts w:cstheme="minorHAnsi"/>
          <w:lang w:val="sr-Cyrl-RS"/>
        </w:rPr>
        <w:t>Предвиђена је израда 135 бушених АБ шипова Фи1200 дужине 11</w:t>
      </w:r>
      <w:r w:rsidR="0078162E" w:rsidRPr="00D132F9">
        <w:rPr>
          <w:rFonts w:cstheme="minorHAnsi"/>
        </w:rPr>
        <w:t>m</w:t>
      </w:r>
      <w:r w:rsidRPr="00D132F9">
        <w:rPr>
          <w:rFonts w:cstheme="minorHAnsi"/>
          <w:lang w:val="sr-Cyrl-RS"/>
        </w:rPr>
        <w:t xml:space="preserve"> са наглавним гредама на међусобном растојању од 3.0</w:t>
      </w:r>
      <w:r w:rsidR="0078162E" w:rsidRPr="00D132F9">
        <w:rPr>
          <w:rFonts w:cstheme="minorHAnsi"/>
        </w:rPr>
        <w:t>m</w:t>
      </w:r>
      <w:r w:rsidRPr="00D132F9">
        <w:rPr>
          <w:rFonts w:cstheme="minorHAnsi"/>
          <w:lang w:val="sr-Cyrl-RS"/>
        </w:rPr>
        <w:t xml:space="preserve">, као и реконструкција АБ потпорног зида. 112 шипова се изводи уз леву ивицу коловоза, 7 шипова испод АБ потпорног зида, и 16 шипова у низу иза </w:t>
      </w:r>
      <w:bookmarkStart w:id="12" w:name="_Hlk201526141"/>
      <w:r w:rsidRPr="00D132F9">
        <w:rPr>
          <w:rFonts w:cstheme="minorHAnsi"/>
          <w:lang w:val="sr-Cyrl-RS"/>
        </w:rPr>
        <w:t>највише угрожених стамбених објеката на к.п.989/31 к.п.989/15 и к.п.989/25</w:t>
      </w:r>
      <w:bookmarkEnd w:id="12"/>
      <w:r w:rsidRPr="00D132F9">
        <w:rPr>
          <w:rFonts w:cstheme="minorHAnsi"/>
          <w:lang w:val="sr-Cyrl-RS"/>
        </w:rPr>
        <w:t>.</w:t>
      </w:r>
    </w:p>
    <w:p w14:paraId="5757D24B" w14:textId="36018193" w:rsidR="0078162E" w:rsidRPr="00D132F9" w:rsidRDefault="0078162E" w:rsidP="00D132F9">
      <w:pPr>
        <w:spacing w:after="120" w:line="240" w:lineRule="auto"/>
        <w:jc w:val="both"/>
        <w:rPr>
          <w:rFonts w:cstheme="minorHAnsi"/>
          <w:lang w:val="sr-Cyrl-RS"/>
        </w:rPr>
      </w:pPr>
      <w:r w:rsidRPr="00D132F9">
        <w:rPr>
          <w:rFonts w:cstheme="minorHAnsi"/>
          <w:lang w:val="sr-Cyrl-RS"/>
        </w:rPr>
        <w:t>Када је у питању подобност и усаглашеност ЈЛС пројекта који је предмет овог Уговора о гранту са захтевима LIID Пројекта, пројек</w:t>
      </w:r>
      <w:r w:rsidRPr="00D132F9">
        <w:rPr>
          <w:rFonts w:cstheme="minorHAnsi"/>
        </w:rPr>
        <w:t>a</w:t>
      </w:r>
      <w:r w:rsidRPr="00D132F9">
        <w:rPr>
          <w:rFonts w:cstheme="minorHAnsi"/>
          <w:lang w:val="sr-Cyrl-RS"/>
        </w:rPr>
        <w:t>т припада сектору Климатс</w:t>
      </w:r>
      <w:r w:rsidR="00FE483D">
        <w:rPr>
          <w:rFonts w:cstheme="minorHAnsi"/>
          <w:lang w:val="sr-Cyrl-RS"/>
        </w:rPr>
        <w:t>к</w:t>
      </w:r>
      <w:r w:rsidRPr="00D132F9">
        <w:rPr>
          <w:rFonts w:cstheme="minorHAnsi"/>
          <w:lang w:val="sr-Cyrl-RS"/>
        </w:rPr>
        <w:t xml:space="preserve">е промене. </w:t>
      </w:r>
    </w:p>
    <w:p w14:paraId="2F76DA56" w14:textId="3B05547C" w:rsidR="00AF7002" w:rsidRPr="00D132F9" w:rsidRDefault="00FE483D" w:rsidP="00D132F9">
      <w:pPr>
        <w:spacing w:after="120" w:line="240" w:lineRule="auto"/>
        <w:jc w:val="both"/>
        <w:rPr>
          <w:rFonts w:cstheme="minorHAnsi"/>
          <w:lang w:val="sr-Cyrl-RS"/>
        </w:rPr>
      </w:pPr>
      <w:r>
        <w:rPr>
          <w:rFonts w:cstheme="minorHAnsi"/>
          <w:lang w:val="sr-Cyrl-RS"/>
        </w:rPr>
        <w:t>В</w:t>
      </w:r>
      <w:r w:rsidR="000368B6" w:rsidRPr="00D132F9">
        <w:rPr>
          <w:rFonts w:cstheme="minorHAnsi"/>
          <w:lang w:val="sr-Cyrl-RS"/>
        </w:rPr>
        <w:t>ише о по</w:t>
      </w:r>
      <w:r w:rsidR="00653A4F" w:rsidRPr="00D132F9">
        <w:rPr>
          <w:rFonts w:cstheme="minorHAnsi"/>
          <w:lang w:val="sr-Cyrl-RS"/>
        </w:rPr>
        <w:t>т</w:t>
      </w:r>
      <w:r w:rsidR="000368B6" w:rsidRPr="00D132F9">
        <w:rPr>
          <w:rFonts w:cstheme="minorHAnsi"/>
          <w:lang w:val="sr-Cyrl-RS"/>
        </w:rPr>
        <w:t xml:space="preserve">пројекту </w:t>
      </w:r>
      <w:r w:rsidR="009A3ACF" w:rsidRPr="00D132F9">
        <w:rPr>
          <w:b/>
          <w:lang w:val="sr-Latn-CS"/>
        </w:rPr>
        <w:t>„</w:t>
      </w:r>
      <w:r w:rsidR="0078162E" w:rsidRPr="00D132F9">
        <w:rPr>
          <w:b/>
          <w:lang w:val="sr-Latn-CS"/>
        </w:rPr>
        <w:t>Санација клизишта и реконструкција улице Бана Милутина, на кат.пар.бр: 1819/2 KО Пожега, општина Пожега</w:t>
      </w:r>
      <w:r w:rsidR="009A3ACF" w:rsidRPr="00D132F9">
        <w:rPr>
          <w:b/>
          <w:lang w:val="sr-Latn-CS"/>
        </w:rPr>
        <w:t>“</w:t>
      </w:r>
      <w:r w:rsidR="00653A4F" w:rsidRPr="00D132F9">
        <w:rPr>
          <w:b/>
          <w:lang w:val="sr-Cyrl-RS"/>
        </w:rPr>
        <w:t xml:space="preserve"> </w:t>
      </w:r>
      <w:r w:rsidR="009A3ACF" w:rsidRPr="00D132F9">
        <w:rPr>
          <w:rFonts w:cstheme="minorHAnsi"/>
          <w:lang w:val="sr-Cyrl-RS"/>
        </w:rPr>
        <w:t xml:space="preserve">доступно је </w:t>
      </w:r>
      <w:r w:rsidR="000368B6" w:rsidRPr="00D132F9">
        <w:rPr>
          <w:rFonts w:cstheme="minorHAnsi"/>
          <w:lang w:val="sr-Cyrl-RS"/>
        </w:rPr>
        <w:t xml:space="preserve">на интернет страници Пројекта </w:t>
      </w:r>
      <w:r w:rsidR="000368B6" w:rsidRPr="00D132F9">
        <w:rPr>
          <w:rFonts w:cstheme="minorHAnsi"/>
          <w:lang w:val="sr-Cyrl-CS"/>
        </w:rPr>
        <w:t>(</w:t>
      </w:r>
      <w:r w:rsidR="000368B6" w:rsidRPr="00D132F9">
        <w:rPr>
          <w:rFonts w:cstheme="minorHAnsi"/>
          <w:bCs/>
          <w:caps/>
          <w:noProof/>
          <w:spacing w:val="10"/>
          <w:lang w:val="sr-Latn-RS"/>
        </w:rPr>
        <w:t>LIID</w:t>
      </w:r>
      <w:r w:rsidR="000368B6" w:rsidRPr="00D132F9">
        <w:rPr>
          <w:rFonts w:cstheme="minorHAnsi"/>
          <w:lang w:val="sr-Cyrl-CS"/>
        </w:rPr>
        <w:t>)</w:t>
      </w:r>
      <w:r w:rsidR="000368B6" w:rsidRPr="00D132F9">
        <w:rPr>
          <w:rFonts w:cstheme="minorHAnsi"/>
          <w:lang w:val="sr-Cyrl-RS"/>
        </w:rPr>
        <w:t xml:space="preserve">: </w:t>
      </w:r>
      <w:hyperlink r:id="rId19" w:history="1">
        <w:r w:rsidR="000368B6" w:rsidRPr="00D132F9">
          <w:rPr>
            <w:rStyle w:val="Hyperlink"/>
            <w:rFonts w:cstheme="minorHAnsi"/>
            <w:lang w:val="sr-Cyrl-RS"/>
          </w:rPr>
          <w:t>https://www.mgsi.gov.rs/</w:t>
        </w:r>
      </w:hyperlink>
      <w:r w:rsidR="000368B6" w:rsidRPr="00D132F9">
        <w:rPr>
          <w:rFonts w:cstheme="minorHAnsi"/>
          <w:lang w:val="sr-Cyrl-RS"/>
        </w:rPr>
        <w:t xml:space="preserve">, као и на интернет страници општине: </w:t>
      </w:r>
      <w:hyperlink r:id="rId20" w:history="1">
        <w:r w:rsidR="00C25C92" w:rsidRPr="00D54D93">
          <w:rPr>
            <w:rStyle w:val="Hyperlink"/>
          </w:rPr>
          <w:t>https</w:t>
        </w:r>
        <w:r w:rsidR="00C25C92" w:rsidRPr="00D54D93">
          <w:rPr>
            <w:rStyle w:val="Hyperlink"/>
            <w:lang w:val="sr-Cyrl-RS"/>
          </w:rPr>
          <w:t>://</w:t>
        </w:r>
        <w:r w:rsidR="00C25C92" w:rsidRPr="00D54D93">
          <w:rPr>
            <w:rStyle w:val="Hyperlink"/>
          </w:rPr>
          <w:t>www</w:t>
        </w:r>
        <w:r w:rsidR="00C25C92" w:rsidRPr="00D54D93">
          <w:rPr>
            <w:rStyle w:val="Hyperlink"/>
            <w:lang w:val="sr-Cyrl-RS"/>
          </w:rPr>
          <w:t>.</w:t>
        </w:r>
        <w:r w:rsidR="00C25C92" w:rsidRPr="00D54D93">
          <w:rPr>
            <w:rStyle w:val="Hyperlink"/>
          </w:rPr>
          <w:t>pozega</w:t>
        </w:r>
        <w:r w:rsidR="00C25C92" w:rsidRPr="00D54D93">
          <w:rPr>
            <w:rStyle w:val="Hyperlink"/>
            <w:lang w:val="sr-Cyrl-RS"/>
          </w:rPr>
          <w:t>.</w:t>
        </w:r>
        <w:r w:rsidR="00C25C92" w:rsidRPr="00D54D93">
          <w:rPr>
            <w:rStyle w:val="Hyperlink"/>
          </w:rPr>
          <w:t>org</w:t>
        </w:r>
        <w:r w:rsidR="00C25C92" w:rsidRPr="00D54D93">
          <w:rPr>
            <w:rStyle w:val="Hyperlink"/>
            <w:lang w:val="sr-Cyrl-RS"/>
          </w:rPr>
          <w:t>.</w:t>
        </w:r>
        <w:r w:rsidR="00C25C92" w:rsidRPr="00D54D93">
          <w:rPr>
            <w:rStyle w:val="Hyperlink"/>
          </w:rPr>
          <w:t>rs</w:t>
        </w:r>
        <w:r w:rsidR="00C25C92" w:rsidRPr="00D54D93">
          <w:rPr>
            <w:rStyle w:val="Hyperlink"/>
            <w:lang w:val="sr-Cyrl-RS"/>
          </w:rPr>
          <w:t>/</w:t>
        </w:r>
        <w:r w:rsidR="00C25C92" w:rsidRPr="00D54D93">
          <w:rPr>
            <w:rStyle w:val="Hyperlink"/>
          </w:rPr>
          <w:t>index</w:t>
        </w:r>
        <w:r w:rsidR="00C25C92" w:rsidRPr="00D54D93">
          <w:rPr>
            <w:rStyle w:val="Hyperlink"/>
            <w:lang w:val="sr-Cyrl-RS"/>
          </w:rPr>
          <w:t>.</w:t>
        </w:r>
        <w:r w:rsidR="00C25C92" w:rsidRPr="00D54D93">
          <w:rPr>
            <w:rStyle w:val="Hyperlink"/>
          </w:rPr>
          <w:t>php</w:t>
        </w:r>
        <w:r w:rsidR="00C25C92" w:rsidRPr="00D54D93">
          <w:rPr>
            <w:rStyle w:val="Hyperlink"/>
            <w:lang w:val="sr-Cyrl-RS"/>
          </w:rPr>
          <w:t>?</w:t>
        </w:r>
        <w:r w:rsidR="00C25C92" w:rsidRPr="00D54D93">
          <w:rPr>
            <w:rStyle w:val="Hyperlink"/>
          </w:rPr>
          <w:t>id</w:t>
        </w:r>
        <w:r w:rsidR="00C25C92" w:rsidRPr="00D54D93">
          <w:rPr>
            <w:rStyle w:val="Hyperlink"/>
            <w:lang w:val="sr-Cyrl-RS"/>
          </w:rPr>
          <w:t>=614</w:t>
        </w:r>
      </w:hyperlink>
    </w:p>
    <w:p w14:paraId="33E98A6A" w14:textId="0988FDA2" w:rsidR="003D29A4" w:rsidRPr="00D132F9" w:rsidRDefault="003D29A4" w:rsidP="00D132F9">
      <w:pPr>
        <w:pStyle w:val="Heading3"/>
        <w:spacing w:before="0" w:line="240" w:lineRule="auto"/>
        <w:rPr>
          <w:sz w:val="22"/>
          <w:szCs w:val="22"/>
          <w:lang w:val="sr-Cyrl-RS"/>
        </w:rPr>
      </w:pPr>
      <w:bookmarkStart w:id="13" w:name="_Toc222348402"/>
      <w:r w:rsidRPr="00D132F9">
        <w:rPr>
          <w:sz w:val="22"/>
          <w:szCs w:val="22"/>
          <w:lang w:val="sr-Cyrl-RS"/>
        </w:rPr>
        <w:lastRenderedPageBreak/>
        <w:t xml:space="preserve">Опис локације у контексту процене </w:t>
      </w:r>
      <w:r w:rsidR="00EA2DF3" w:rsidRPr="00D132F9">
        <w:rPr>
          <w:sz w:val="22"/>
          <w:szCs w:val="22"/>
          <w:lang w:val="sr-Cyrl-RS"/>
        </w:rPr>
        <w:t xml:space="preserve">утицаја на </w:t>
      </w:r>
      <w:r w:rsidRPr="00D132F9">
        <w:rPr>
          <w:sz w:val="22"/>
          <w:szCs w:val="22"/>
          <w:lang w:val="sr-Cyrl-RS"/>
        </w:rPr>
        <w:t>животну средину и друштвено окружење</w:t>
      </w:r>
      <w:bookmarkEnd w:id="13"/>
      <w:r w:rsidRPr="00D132F9">
        <w:rPr>
          <w:sz w:val="22"/>
          <w:szCs w:val="22"/>
          <w:lang w:val="sr-Cyrl-RS"/>
        </w:rPr>
        <w:t xml:space="preserve"> </w:t>
      </w:r>
    </w:p>
    <w:p w14:paraId="20534E19" w14:textId="77777777" w:rsidR="00AA7A95" w:rsidRDefault="00E657E5" w:rsidP="00AA7A95">
      <w:pPr>
        <w:spacing w:before="120" w:after="120" w:line="240" w:lineRule="auto"/>
        <w:jc w:val="both"/>
        <w:rPr>
          <w:rFonts w:cstheme="minorHAnsi"/>
          <w:lang w:val="sr-Cyrl-RS"/>
        </w:rPr>
      </w:pPr>
      <w:r w:rsidRPr="00D132F9">
        <w:rPr>
          <w:rFonts w:cstheme="minorHAnsi"/>
          <w:lang w:val="sr-Cyrl-RS"/>
        </w:rPr>
        <w:t xml:space="preserve">Реализација активности планираних у оквиру потпројекта </w:t>
      </w:r>
      <w:r w:rsidR="00272523" w:rsidRPr="00D132F9">
        <w:rPr>
          <w:rFonts w:cstheme="minorHAnsi"/>
          <w:lang w:val="sr-Cyrl-RS"/>
        </w:rPr>
        <w:t>биће спроведена</w:t>
      </w:r>
      <w:r w:rsidRPr="00D132F9">
        <w:rPr>
          <w:rFonts w:cstheme="minorHAnsi"/>
          <w:lang w:val="sr-Cyrl-RS"/>
        </w:rPr>
        <w:t xml:space="preserve"> искључиво уз </w:t>
      </w:r>
      <w:r w:rsidR="00272523" w:rsidRPr="00D132F9">
        <w:rPr>
          <w:rFonts w:cstheme="minorHAnsi"/>
          <w:lang w:val="sr-Cyrl-RS"/>
        </w:rPr>
        <w:t xml:space="preserve">апсолутно </w:t>
      </w:r>
      <w:r w:rsidRPr="00D132F9">
        <w:rPr>
          <w:rFonts w:cstheme="minorHAnsi"/>
          <w:lang w:val="sr-Cyrl-RS"/>
        </w:rPr>
        <w:t>поштовање свих одредби</w:t>
      </w:r>
      <w:r w:rsidR="00272523" w:rsidRPr="00D132F9">
        <w:rPr>
          <w:rFonts w:cstheme="minorHAnsi"/>
          <w:lang w:val="sr-Cyrl-RS"/>
        </w:rPr>
        <w:t xml:space="preserve"> из поглавља </w:t>
      </w:r>
      <w:r w:rsidR="00272523" w:rsidRPr="00D132F9">
        <w:rPr>
          <w:rFonts w:cstheme="minorHAnsi"/>
        </w:rPr>
        <w:t>II</w:t>
      </w:r>
      <w:r w:rsidR="00272523" w:rsidRPr="00066C66">
        <w:rPr>
          <w:rFonts w:cstheme="minorHAnsi"/>
          <w:lang w:val="sr-Cyrl-RS"/>
        </w:rPr>
        <w:t>.</w:t>
      </w:r>
      <w:r w:rsidRPr="00D132F9">
        <w:rPr>
          <w:rFonts w:cstheme="minorHAnsi"/>
          <w:lang w:val="sr-Cyrl-RS"/>
        </w:rPr>
        <w:t xml:space="preserve"> ПЛАН УПРАВЉАЊА И ПРАЋЕЊА ЖИВОТНЕ СРЕДИНЕ ЗА РЕАЛИЗАЦИЈУ ПРОЈЕКАТА ЛОКАЛНЕ ИНФРАСТРУКТУРЕ И ИНСТИТУЦИОНАЛНОГ РАЗВОЈА</w:t>
      </w:r>
      <w:r w:rsidR="00272523" w:rsidRPr="00D132F9">
        <w:rPr>
          <w:rFonts w:cstheme="minorHAnsi"/>
          <w:lang w:val="sr-Cyrl-RS"/>
        </w:rPr>
        <w:t xml:space="preserve"> у наставку. </w:t>
      </w:r>
    </w:p>
    <w:p w14:paraId="0DA4CFF6" w14:textId="11A488EA" w:rsidR="00E657E5" w:rsidRPr="00D132F9" w:rsidRDefault="00272523" w:rsidP="00AA7A95">
      <w:pPr>
        <w:spacing w:before="120" w:after="120" w:line="240" w:lineRule="auto"/>
        <w:jc w:val="both"/>
        <w:rPr>
          <w:rFonts w:cstheme="minorHAnsi"/>
          <w:lang w:val="sr-Cyrl-RS"/>
        </w:rPr>
      </w:pPr>
      <w:r w:rsidRPr="00D132F9">
        <w:rPr>
          <w:rFonts w:cstheme="minorHAnsi"/>
          <w:lang w:val="sr-Cyrl-RS"/>
        </w:rPr>
        <w:t xml:space="preserve">У овом </w:t>
      </w:r>
      <w:r w:rsidR="009A3ACF" w:rsidRPr="00D132F9">
        <w:rPr>
          <w:rFonts w:cstheme="minorHAnsi"/>
          <w:lang w:val="sr-Cyrl-RS"/>
        </w:rPr>
        <w:t>делу</w:t>
      </w:r>
      <w:r w:rsidRPr="00D132F9">
        <w:rPr>
          <w:rFonts w:cstheme="minorHAnsi"/>
          <w:lang w:val="sr-Cyrl-RS"/>
        </w:rPr>
        <w:t xml:space="preserve"> обезбеђене су основне информације о резулататима процене утицаја потпројекта</w:t>
      </w:r>
      <w:r w:rsidR="00AA7A95">
        <w:rPr>
          <w:rFonts w:cstheme="minorHAnsi"/>
          <w:lang w:val="sr-Cyrl-RS"/>
        </w:rPr>
        <w:t xml:space="preserve"> и ризика</w:t>
      </w:r>
      <w:r w:rsidRPr="00D132F9">
        <w:rPr>
          <w:rFonts w:cstheme="minorHAnsi"/>
          <w:lang w:val="sr-Cyrl-RS"/>
        </w:rPr>
        <w:t xml:space="preserve"> </w:t>
      </w:r>
      <w:r w:rsidR="00AA7A95">
        <w:rPr>
          <w:rFonts w:cstheme="minorHAnsi"/>
          <w:lang w:val="sr-Cyrl-RS"/>
        </w:rPr>
        <w:t>з</w:t>
      </w:r>
      <w:r w:rsidRPr="00D132F9">
        <w:rPr>
          <w:rFonts w:cstheme="minorHAnsi"/>
          <w:lang w:val="sr-Cyrl-RS"/>
        </w:rPr>
        <w:t xml:space="preserve">а стање животне средине и друштвеног окружења, као и о идентификованим потребним мерама како би се они смањили или елиминисали.  </w:t>
      </w:r>
    </w:p>
    <w:p w14:paraId="641FEE68" w14:textId="7A55DAA3" w:rsidR="00615FAF" w:rsidRPr="00D132F9" w:rsidRDefault="003D29A4" w:rsidP="00D132F9">
      <w:pPr>
        <w:spacing w:after="120" w:line="240" w:lineRule="auto"/>
        <w:jc w:val="both"/>
        <w:rPr>
          <w:rFonts w:cstheme="minorHAnsi"/>
          <w:color w:val="318B98" w:themeColor="accent5" w:themeShade="BF"/>
          <w:lang w:val="sr-Cyrl-RS"/>
        </w:rPr>
      </w:pPr>
      <w:r w:rsidRPr="00D132F9">
        <w:rPr>
          <w:rFonts w:cstheme="minorHAnsi"/>
          <w:color w:val="318B98" w:themeColor="accent5" w:themeShade="BF"/>
          <w:lang w:val="sr-Cyrl-RS"/>
        </w:rPr>
        <w:t>Карактеристике окружења</w:t>
      </w:r>
      <w:r w:rsidR="004C0525" w:rsidRPr="00D132F9">
        <w:rPr>
          <w:rFonts w:cstheme="minorHAnsi"/>
          <w:color w:val="318B98" w:themeColor="accent5" w:themeShade="BF"/>
          <w:lang w:val="sr-Cyrl-RS"/>
        </w:rPr>
        <w:t xml:space="preserve"> - </w:t>
      </w:r>
      <w:r w:rsidR="00503916" w:rsidRPr="00D132F9">
        <w:rPr>
          <w:rFonts w:cstheme="minorHAnsi"/>
          <w:lang w:val="sr-Cyrl-RS"/>
        </w:rPr>
        <w:t xml:space="preserve">Локација потпројекта се налази се у насељу Бакионица на улазу у град Пожега. Околина зоне је намењена јавном становању. </w:t>
      </w:r>
      <w:r w:rsidR="00AA7A95">
        <w:rPr>
          <w:rFonts w:cstheme="minorHAnsi"/>
          <w:lang w:val="sr-Cyrl-RS"/>
        </w:rPr>
        <w:t>С</w:t>
      </w:r>
      <w:r w:rsidR="00AA7A95" w:rsidRPr="00D132F9">
        <w:rPr>
          <w:rFonts w:cstheme="minorHAnsi"/>
          <w:lang w:val="sr-Cyrl-RS"/>
        </w:rPr>
        <w:t>тамбени објект</w:t>
      </w:r>
      <w:r w:rsidR="00AA7A95">
        <w:rPr>
          <w:rFonts w:cstheme="minorHAnsi"/>
          <w:lang w:val="sr-Cyrl-RS"/>
        </w:rPr>
        <w:t>и</w:t>
      </w:r>
      <w:r w:rsidR="00AA7A95" w:rsidRPr="00D132F9">
        <w:rPr>
          <w:rFonts w:cstheme="minorHAnsi"/>
          <w:lang w:val="sr-Cyrl-RS"/>
        </w:rPr>
        <w:t xml:space="preserve"> </w:t>
      </w:r>
      <w:r w:rsidR="00AA7A95">
        <w:rPr>
          <w:rFonts w:cstheme="minorHAnsi"/>
          <w:lang w:val="sr-Cyrl-RS"/>
        </w:rPr>
        <w:t>н</w:t>
      </w:r>
      <w:r w:rsidR="00AA7A95" w:rsidRPr="00D132F9">
        <w:rPr>
          <w:rFonts w:cstheme="minorHAnsi"/>
          <w:lang w:val="sr-Cyrl-RS"/>
        </w:rPr>
        <w:t>ајвише угрожени</w:t>
      </w:r>
      <w:r w:rsidR="00AA7A95">
        <w:rPr>
          <w:rFonts w:cstheme="minorHAnsi"/>
          <w:lang w:val="sr-Cyrl-RS"/>
        </w:rPr>
        <w:t xml:space="preserve"> клизиштем налазе се</w:t>
      </w:r>
      <w:r w:rsidR="00AA7A95" w:rsidRPr="00D132F9">
        <w:rPr>
          <w:rFonts w:cstheme="minorHAnsi"/>
          <w:lang w:val="sr-Cyrl-RS"/>
        </w:rPr>
        <w:t xml:space="preserve"> на к.п.</w:t>
      </w:r>
      <w:r w:rsidR="00AA7A95">
        <w:rPr>
          <w:rFonts w:cstheme="minorHAnsi"/>
          <w:lang w:val="sr-Cyrl-RS"/>
        </w:rPr>
        <w:t xml:space="preserve">бр. </w:t>
      </w:r>
      <w:r w:rsidR="00AA7A95" w:rsidRPr="00D132F9">
        <w:rPr>
          <w:rFonts w:cstheme="minorHAnsi"/>
          <w:lang w:val="sr-Cyrl-RS"/>
        </w:rPr>
        <w:t>989/31</w:t>
      </w:r>
      <w:r w:rsidR="00AA7A95">
        <w:rPr>
          <w:rFonts w:cstheme="minorHAnsi"/>
          <w:lang w:val="sr-Cyrl-RS"/>
        </w:rPr>
        <w:t xml:space="preserve">, </w:t>
      </w:r>
      <w:r w:rsidR="00AA7A95" w:rsidRPr="00D132F9">
        <w:rPr>
          <w:rFonts w:cstheme="minorHAnsi"/>
          <w:lang w:val="sr-Cyrl-RS"/>
        </w:rPr>
        <w:t>989/15 и 989/25</w:t>
      </w:r>
      <w:r w:rsidR="00AA7A95">
        <w:rPr>
          <w:rFonts w:cstheme="minorHAnsi"/>
          <w:lang w:val="sr-Cyrl-RS"/>
        </w:rPr>
        <w:t xml:space="preserve">. </w:t>
      </w:r>
      <w:r w:rsidR="00503916" w:rsidRPr="00D132F9">
        <w:rPr>
          <w:rFonts w:cstheme="minorHAnsi"/>
          <w:lang w:val="sr-Cyrl-RS"/>
        </w:rPr>
        <w:t>У прилогу 04 је дат поједностављен приказ делова улица које су предмет потпројектних активности и оквирне зоне утицаја на друштвено окружење.</w:t>
      </w:r>
      <w:r w:rsidR="00AA7A95">
        <w:rPr>
          <w:rFonts w:cstheme="minorHAnsi"/>
          <w:lang w:val="sr-Cyrl-RS"/>
        </w:rPr>
        <w:t xml:space="preserve"> </w:t>
      </w:r>
      <w:r w:rsidR="00615FAF" w:rsidRPr="00D132F9">
        <w:rPr>
          <w:rFonts w:cstheme="minorHAnsi"/>
          <w:lang w:val="sr-Cyrl-RS"/>
        </w:rPr>
        <w:t xml:space="preserve">У околини преовлађују ниске грађевине и стамбене куће </w:t>
      </w:r>
      <w:r w:rsidR="004B7635" w:rsidRPr="00D132F9">
        <w:rPr>
          <w:rFonts w:cstheme="minorHAnsi"/>
          <w:lang w:val="sr-Cyrl-RS"/>
        </w:rPr>
        <w:t>(П</w:t>
      </w:r>
      <w:r w:rsidR="00126917" w:rsidRPr="00D132F9">
        <w:rPr>
          <w:rFonts w:cstheme="minorHAnsi"/>
          <w:lang w:val="sr-Cyrl-RS"/>
        </w:rPr>
        <w:t xml:space="preserve">рилог </w:t>
      </w:r>
      <w:r w:rsidR="00EF291B" w:rsidRPr="00D132F9">
        <w:rPr>
          <w:rFonts w:cstheme="minorHAnsi"/>
          <w:lang w:val="sr-Cyrl-RS"/>
        </w:rPr>
        <w:t>4</w:t>
      </w:r>
      <w:r w:rsidR="004B7635" w:rsidRPr="00D132F9">
        <w:rPr>
          <w:rFonts w:cstheme="minorHAnsi"/>
          <w:lang w:val="sr-Cyrl-RS"/>
        </w:rPr>
        <w:t>)</w:t>
      </w:r>
      <w:r w:rsidR="00D97D36" w:rsidRPr="00D132F9">
        <w:rPr>
          <w:rFonts w:cstheme="minorHAnsi"/>
          <w:lang w:val="sr-Cyrl-RS"/>
        </w:rPr>
        <w:t>.</w:t>
      </w:r>
      <w:r w:rsidR="00126917" w:rsidRPr="00D132F9">
        <w:rPr>
          <w:rFonts w:cstheme="minorHAnsi"/>
          <w:lang w:val="sr-Cyrl-RS"/>
        </w:rPr>
        <w:t xml:space="preserve"> </w:t>
      </w:r>
    </w:p>
    <w:p w14:paraId="3BD64D54" w14:textId="6DD2D202" w:rsidR="000D053B" w:rsidRPr="00D132F9" w:rsidRDefault="003D29A4" w:rsidP="00D132F9">
      <w:pPr>
        <w:spacing w:after="0" w:line="240" w:lineRule="auto"/>
        <w:jc w:val="both"/>
        <w:rPr>
          <w:rFonts w:eastAsia="Times New Roman" w:cstheme="minorHAnsi"/>
          <w:color w:val="000000"/>
          <w:lang w:val="sr-Cyrl-RS"/>
        </w:rPr>
      </w:pPr>
      <w:r w:rsidRPr="00D132F9">
        <w:rPr>
          <w:rFonts w:cstheme="minorHAnsi"/>
          <w:color w:val="318B98" w:themeColor="accent5" w:themeShade="BF"/>
          <w:lang w:val="sr-Cyrl-RS"/>
        </w:rPr>
        <w:t>Јавни објекти у улици или близини</w:t>
      </w:r>
      <w:r w:rsidR="004C0525" w:rsidRPr="00D132F9">
        <w:rPr>
          <w:rFonts w:cstheme="minorHAnsi"/>
          <w:color w:val="318B98" w:themeColor="accent5" w:themeShade="BF"/>
          <w:lang w:val="sr-Cyrl-RS"/>
        </w:rPr>
        <w:t xml:space="preserve"> - </w:t>
      </w:r>
      <w:r w:rsidR="000D053B" w:rsidRPr="00D132F9">
        <w:rPr>
          <w:rFonts w:eastAsia="Times New Roman" w:cstheme="minorHAnsi"/>
          <w:color w:val="000000"/>
          <w:lang w:val="sr-Cyrl-RS"/>
        </w:rPr>
        <w:t xml:space="preserve">Јавне установе и објекти </w:t>
      </w:r>
      <w:r w:rsidR="0014158F" w:rsidRPr="00D132F9">
        <w:rPr>
          <w:rFonts w:eastAsia="Times New Roman" w:cstheme="minorHAnsi"/>
          <w:color w:val="000000"/>
          <w:lang w:val="sr-Cyrl-RS"/>
        </w:rPr>
        <w:t>који се налазе у зони утицаја потпројекта</w:t>
      </w:r>
      <w:r w:rsidR="000D053B" w:rsidRPr="00D132F9">
        <w:rPr>
          <w:rFonts w:eastAsia="Times New Roman" w:cstheme="minorHAnsi"/>
          <w:color w:val="000000"/>
          <w:lang w:val="sr-Cyrl-RS"/>
        </w:rPr>
        <w:t xml:space="preserve"> су: </w:t>
      </w:r>
    </w:p>
    <w:p w14:paraId="30DA0985" w14:textId="77777777" w:rsidR="0014158F" w:rsidRPr="00D132F9" w:rsidRDefault="0014158F" w:rsidP="00D132F9">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D132F9">
        <w:rPr>
          <w:rFonts w:eastAsia="Times New Roman" w:cstheme="minorHAnsi"/>
          <w:color w:val="000000"/>
        </w:rPr>
        <w:t>Ловачки дом</w:t>
      </w:r>
      <w:r w:rsidRPr="00D132F9">
        <w:rPr>
          <w:rFonts w:eastAsia="Times New Roman" w:cstheme="minorHAnsi"/>
          <w:color w:val="000000"/>
          <w:lang w:val="sr-Cyrl-RS"/>
        </w:rPr>
        <w:t>;</w:t>
      </w:r>
    </w:p>
    <w:p w14:paraId="37AC13AD" w14:textId="77777777" w:rsidR="0014158F" w:rsidRPr="00D132F9" w:rsidRDefault="0014158F" w:rsidP="00D132F9">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D132F9">
        <w:t>Основна школа „Петар Лековић“</w:t>
      </w:r>
      <w:r w:rsidRPr="00D132F9">
        <w:rPr>
          <w:lang w:val="sr-Cyrl-RS"/>
        </w:rPr>
        <w:t>;</w:t>
      </w:r>
    </w:p>
    <w:p w14:paraId="6D5F7FED" w14:textId="77777777" w:rsidR="0014158F" w:rsidRPr="00D132F9" w:rsidRDefault="0014158F" w:rsidP="00D132F9">
      <w:pPr>
        <w:widowControl w:val="0"/>
        <w:numPr>
          <w:ilvl w:val="0"/>
          <w:numId w:val="67"/>
        </w:numPr>
        <w:pBdr>
          <w:top w:val="nil"/>
          <w:left w:val="nil"/>
          <w:bottom w:val="nil"/>
          <w:right w:val="nil"/>
          <w:between w:val="nil"/>
        </w:pBdr>
        <w:shd w:val="clear" w:color="auto" w:fill="FFFFFF"/>
        <w:spacing w:after="0" w:line="240" w:lineRule="auto"/>
        <w:ind w:left="567" w:hanging="567"/>
        <w:jc w:val="both"/>
        <w:rPr>
          <w:rFonts w:cstheme="minorHAnsi"/>
          <w:color w:val="000000"/>
        </w:rPr>
      </w:pPr>
      <w:r w:rsidRPr="00D132F9">
        <w:rPr>
          <w:rFonts w:cstheme="minorHAnsi"/>
          <w:lang w:val="sr-Cyrl-CS"/>
        </w:rPr>
        <w:t>Вртић „Лептирић“;</w:t>
      </w:r>
    </w:p>
    <w:p w14:paraId="68C06044" w14:textId="4AB199F2" w:rsidR="00606887" w:rsidRPr="00D132F9" w:rsidRDefault="0014158F" w:rsidP="00AA7A95">
      <w:pPr>
        <w:widowControl w:val="0"/>
        <w:numPr>
          <w:ilvl w:val="0"/>
          <w:numId w:val="67"/>
        </w:numPr>
        <w:pBdr>
          <w:top w:val="nil"/>
          <w:left w:val="nil"/>
          <w:bottom w:val="nil"/>
          <w:right w:val="nil"/>
          <w:between w:val="nil"/>
        </w:pBdr>
        <w:shd w:val="clear" w:color="auto" w:fill="FFFFFF"/>
        <w:spacing w:after="120" w:line="240" w:lineRule="auto"/>
        <w:ind w:left="567" w:hanging="567"/>
        <w:jc w:val="both"/>
        <w:rPr>
          <w:rFonts w:cstheme="minorHAnsi"/>
          <w:color w:val="000000"/>
        </w:rPr>
      </w:pPr>
      <w:r w:rsidRPr="00D132F9">
        <w:rPr>
          <w:rFonts w:cstheme="minorHAnsi"/>
          <w:lang w:val="sr-Cyrl-CS"/>
        </w:rPr>
        <w:t>Касарна „Владе Радовановић“.</w:t>
      </w:r>
    </w:p>
    <w:p w14:paraId="479BD46F" w14:textId="4B1CE8E4" w:rsidR="00286F77" w:rsidRDefault="00286F77" w:rsidP="00286F77">
      <w:pPr>
        <w:spacing w:after="120" w:line="240" w:lineRule="auto"/>
        <w:jc w:val="both"/>
        <w:rPr>
          <w:rFonts w:cstheme="minorHAnsi"/>
          <w:lang w:val="sr-Cyrl-RS"/>
        </w:rPr>
      </w:pPr>
      <w:r>
        <w:rPr>
          <w:rFonts w:cstheme="minorHAnsi"/>
          <w:lang w:val="sr-Cyrl-RS"/>
        </w:rPr>
        <w:t xml:space="preserve">У начелу ови објекти су угрожени самим клизиштем, које је предмет санације односно овог ЈЛС потпројекта. Теоријски постоји могућност да радови доведу до одрона и клизања у односу на тренутно стање, али је техничка документација израђена узимајући у обзир најгори сценарио, односно на начин да ће и теоријске могућности овог типа бити предупређене. Потпројекат дакле доприноси смањењу ризика по друштвено окружење и животну средину. </w:t>
      </w:r>
    </w:p>
    <w:p w14:paraId="5A346A7C" w14:textId="672C8B91" w:rsidR="004C0525" w:rsidRPr="00D132F9" w:rsidRDefault="00286F77" w:rsidP="00B82F13">
      <w:pPr>
        <w:spacing w:after="120" w:line="240" w:lineRule="auto"/>
        <w:jc w:val="both"/>
        <w:rPr>
          <w:rFonts w:cstheme="minorHAnsi"/>
          <w:lang w:val="sr-Cyrl-RS"/>
        </w:rPr>
      </w:pPr>
      <w:r>
        <w:rPr>
          <w:rFonts w:cstheme="minorHAnsi"/>
          <w:lang w:val="sr-Cyrl-RS"/>
        </w:rPr>
        <w:t>Потенцијални ризик услед потпројекта је могућност да т</w:t>
      </w:r>
      <w:r w:rsidR="004C0525" w:rsidRPr="00D132F9">
        <w:rPr>
          <w:rFonts w:cstheme="minorHAnsi"/>
          <w:lang w:val="sr-Cyrl-RS"/>
        </w:rPr>
        <w:t xml:space="preserve">оком извођења радова, </w:t>
      </w:r>
      <w:r w:rsidR="000D053B" w:rsidRPr="00D132F9">
        <w:rPr>
          <w:rFonts w:cstheme="minorHAnsi"/>
          <w:lang w:val="sr-Cyrl-RS"/>
        </w:rPr>
        <w:t>приступ овим</w:t>
      </w:r>
      <w:r w:rsidR="004C0525" w:rsidRPr="00D132F9">
        <w:rPr>
          <w:rFonts w:cstheme="minorHAnsi"/>
          <w:lang w:val="sr-Cyrl-RS"/>
        </w:rPr>
        <w:t xml:space="preserve"> </w:t>
      </w:r>
      <w:r w:rsidR="00606887" w:rsidRPr="00D132F9">
        <w:rPr>
          <w:rFonts w:cstheme="minorHAnsi"/>
          <w:lang w:val="sr-Cyrl-RS"/>
        </w:rPr>
        <w:t xml:space="preserve">установама </w:t>
      </w:r>
      <w:r w:rsidR="004C0525" w:rsidRPr="00D132F9">
        <w:rPr>
          <w:rFonts w:cstheme="minorHAnsi"/>
          <w:lang w:val="sr-Cyrl-RS"/>
        </w:rPr>
        <w:t>и објект</w:t>
      </w:r>
      <w:r w:rsidR="000D053B" w:rsidRPr="00D132F9">
        <w:rPr>
          <w:rFonts w:cstheme="minorHAnsi"/>
          <w:lang w:val="sr-Cyrl-RS"/>
        </w:rPr>
        <w:t>има, као и стамбеним објектима и другим површинама и објектима у близини</w:t>
      </w:r>
      <w:r w:rsidR="004C0525" w:rsidRPr="00D132F9">
        <w:rPr>
          <w:rFonts w:cstheme="minorHAnsi"/>
          <w:lang w:val="sr-Cyrl-RS"/>
        </w:rPr>
        <w:t xml:space="preserve"> </w:t>
      </w:r>
      <w:r>
        <w:rPr>
          <w:rFonts w:cstheme="minorHAnsi"/>
          <w:lang w:val="sr-Cyrl-RS"/>
        </w:rPr>
        <w:t>буде</w:t>
      </w:r>
      <w:r w:rsidR="000D053B" w:rsidRPr="00D132F9">
        <w:rPr>
          <w:rFonts w:cstheme="minorHAnsi"/>
          <w:lang w:val="sr-Cyrl-RS"/>
        </w:rPr>
        <w:t xml:space="preserve"> </w:t>
      </w:r>
      <w:r w:rsidR="004C0525" w:rsidRPr="00D132F9">
        <w:rPr>
          <w:rFonts w:cstheme="minorHAnsi"/>
          <w:lang w:val="sr-Cyrl-RS"/>
        </w:rPr>
        <w:t>ограничен</w:t>
      </w:r>
      <w:r>
        <w:rPr>
          <w:rFonts w:cstheme="minorHAnsi"/>
          <w:lang w:val="sr-Cyrl-RS"/>
        </w:rPr>
        <w:t>,</w:t>
      </w:r>
      <w:r w:rsidR="000D053B" w:rsidRPr="00D132F9">
        <w:rPr>
          <w:rFonts w:cstheme="minorHAnsi"/>
          <w:lang w:val="sr-Cyrl-RS"/>
        </w:rPr>
        <w:t xml:space="preserve"> </w:t>
      </w:r>
      <w:r w:rsidR="004C0525" w:rsidRPr="00D132F9">
        <w:rPr>
          <w:rFonts w:cstheme="minorHAnsi"/>
          <w:lang w:val="sr-Cyrl-RS"/>
        </w:rPr>
        <w:t>због промене уобичајених рута приступа</w:t>
      </w:r>
      <w:r w:rsidR="000D053B" w:rsidRPr="00D132F9">
        <w:rPr>
          <w:rFonts w:cstheme="minorHAnsi"/>
          <w:lang w:val="sr-Cyrl-RS"/>
        </w:rPr>
        <w:t xml:space="preserve">. Потенцијалне промене рута ће бити </w:t>
      </w:r>
      <w:r w:rsidR="004C0525" w:rsidRPr="00D132F9">
        <w:rPr>
          <w:rFonts w:cstheme="minorHAnsi"/>
          <w:lang w:val="sr-Cyrl-RS"/>
        </w:rPr>
        <w:t xml:space="preserve">планиране кроз План </w:t>
      </w:r>
      <w:r w:rsidR="0059685E" w:rsidRPr="00D132F9">
        <w:rPr>
          <w:rFonts w:cstheme="minorHAnsi"/>
          <w:lang w:val="sr-Cyrl-RS"/>
        </w:rPr>
        <w:t xml:space="preserve">управљања </w:t>
      </w:r>
      <w:r w:rsidR="004C0525" w:rsidRPr="00D132F9">
        <w:rPr>
          <w:rFonts w:cstheme="minorHAnsi"/>
          <w:lang w:val="sr-Cyrl-RS"/>
        </w:rPr>
        <w:t>саобраћај</w:t>
      </w:r>
      <w:r w:rsidR="0059685E" w:rsidRPr="00D132F9">
        <w:rPr>
          <w:rFonts w:cstheme="minorHAnsi"/>
          <w:lang w:val="sr-Cyrl-RS"/>
        </w:rPr>
        <w:t>ем</w:t>
      </w:r>
      <w:r w:rsidR="000D053B" w:rsidRPr="00D132F9">
        <w:rPr>
          <w:rFonts w:cstheme="minorHAnsi"/>
          <w:lang w:val="sr-Cyrl-RS"/>
        </w:rPr>
        <w:t xml:space="preserve"> и правовр</w:t>
      </w:r>
      <w:r w:rsidR="0059685E" w:rsidRPr="00D132F9">
        <w:rPr>
          <w:rFonts w:cstheme="minorHAnsi"/>
          <w:lang w:val="sr-Cyrl-RS"/>
        </w:rPr>
        <w:t>е</w:t>
      </w:r>
      <w:r w:rsidR="000D053B" w:rsidRPr="00D132F9">
        <w:rPr>
          <w:rFonts w:cstheme="minorHAnsi"/>
          <w:lang w:val="sr-Cyrl-RS"/>
        </w:rPr>
        <w:t xml:space="preserve">мено </w:t>
      </w:r>
      <w:r w:rsidR="004C0525" w:rsidRPr="00D132F9">
        <w:rPr>
          <w:rFonts w:cstheme="minorHAnsi"/>
          <w:lang w:val="sr-Cyrl-RS"/>
        </w:rPr>
        <w:t>комуницира</w:t>
      </w:r>
      <w:r w:rsidR="000D053B" w:rsidRPr="00D132F9">
        <w:rPr>
          <w:rFonts w:cstheme="minorHAnsi"/>
          <w:lang w:val="sr-Cyrl-RS"/>
        </w:rPr>
        <w:t>не</w:t>
      </w:r>
      <w:r w:rsidR="004C0525" w:rsidRPr="00D132F9">
        <w:rPr>
          <w:rFonts w:cstheme="minorHAnsi"/>
          <w:lang w:val="sr-Cyrl-RS"/>
        </w:rPr>
        <w:t xml:space="preserve"> свим заинтересованим странама</w:t>
      </w:r>
      <w:r w:rsidR="000D053B" w:rsidRPr="00D132F9">
        <w:rPr>
          <w:rFonts w:cstheme="minorHAnsi"/>
          <w:lang w:val="sr-Cyrl-RS"/>
        </w:rPr>
        <w:t xml:space="preserve">. У </w:t>
      </w:r>
      <w:r w:rsidR="00126917" w:rsidRPr="00D132F9">
        <w:rPr>
          <w:rFonts w:cstheme="minorHAnsi"/>
          <w:lang w:val="sr-Cyrl-RS"/>
        </w:rPr>
        <w:t xml:space="preserve">том контексту, </w:t>
      </w:r>
      <w:r>
        <w:rPr>
          <w:rFonts w:cstheme="minorHAnsi"/>
          <w:lang w:val="sr-Cyrl-RS"/>
        </w:rPr>
        <w:t>општинска управа</w:t>
      </w:r>
      <w:r w:rsidR="005E1D14" w:rsidRPr="00D132F9">
        <w:rPr>
          <w:rFonts w:cstheme="minorHAnsi"/>
          <w:lang w:val="sr-Cyrl-RS"/>
        </w:rPr>
        <w:t xml:space="preserve"> ће стано</w:t>
      </w:r>
      <w:r w:rsidR="00126917" w:rsidRPr="00D132F9">
        <w:rPr>
          <w:rFonts w:cstheme="minorHAnsi"/>
          <w:lang w:val="sr-Cyrl-RS"/>
        </w:rPr>
        <w:t>вништво</w:t>
      </w:r>
      <w:r w:rsidR="005E1D14" w:rsidRPr="00D132F9">
        <w:rPr>
          <w:rFonts w:cstheme="minorHAnsi"/>
          <w:lang w:val="sr-Cyrl-RS"/>
        </w:rPr>
        <w:t xml:space="preserve"> и редовне кориснике</w:t>
      </w:r>
      <w:r>
        <w:rPr>
          <w:rFonts w:cstheme="minorHAnsi"/>
          <w:lang w:val="sr-Cyrl-RS"/>
        </w:rPr>
        <w:t xml:space="preserve"> ове и околних саобраћајница</w:t>
      </w:r>
      <w:r w:rsidR="00126917" w:rsidRPr="00D132F9">
        <w:rPr>
          <w:rFonts w:cstheme="minorHAnsi"/>
          <w:lang w:val="sr-Cyrl-RS"/>
        </w:rPr>
        <w:t xml:space="preserve"> детаљно и благовремено обавештава</w:t>
      </w:r>
      <w:r w:rsidR="005E1D14" w:rsidRPr="00D132F9">
        <w:rPr>
          <w:rFonts w:cstheme="minorHAnsi"/>
          <w:lang w:val="sr-Cyrl-RS"/>
        </w:rPr>
        <w:t>ти</w:t>
      </w:r>
      <w:r w:rsidR="00126917" w:rsidRPr="00D132F9">
        <w:rPr>
          <w:rFonts w:cstheme="minorHAnsi"/>
          <w:lang w:val="sr-Cyrl-RS"/>
        </w:rPr>
        <w:t xml:space="preserve"> о </w:t>
      </w:r>
      <w:r w:rsidR="005E1D14" w:rsidRPr="00D132F9">
        <w:rPr>
          <w:rFonts w:cstheme="minorHAnsi"/>
          <w:lang w:val="sr-Cyrl-RS"/>
        </w:rPr>
        <w:t xml:space="preserve">деловима саобраћајница у реконструкцији, </w:t>
      </w:r>
      <w:r w:rsidR="00126917" w:rsidRPr="00D132F9">
        <w:rPr>
          <w:rFonts w:cstheme="minorHAnsi"/>
          <w:lang w:val="sr-Cyrl-RS"/>
        </w:rPr>
        <w:t>изменама режима саобраћаја, ограничењима и алтернативним приступима током трајања радова. Посебн</w:t>
      </w:r>
      <w:r w:rsidR="000D053B" w:rsidRPr="00D132F9">
        <w:rPr>
          <w:rFonts w:cstheme="minorHAnsi"/>
          <w:lang w:val="sr-Cyrl-RS"/>
        </w:rPr>
        <w:t>а</w:t>
      </w:r>
      <w:r w:rsidR="00126917" w:rsidRPr="00D132F9">
        <w:rPr>
          <w:rFonts w:cstheme="minorHAnsi"/>
          <w:lang w:val="sr-Cyrl-RS"/>
        </w:rPr>
        <w:t xml:space="preserve"> па</w:t>
      </w:r>
      <w:r w:rsidR="00EC1B8F" w:rsidRPr="00D132F9">
        <w:rPr>
          <w:rFonts w:cstheme="minorHAnsi"/>
          <w:lang w:val="sr-Cyrl-RS"/>
        </w:rPr>
        <w:t>жњ</w:t>
      </w:r>
      <w:r w:rsidR="000D053B" w:rsidRPr="00D132F9">
        <w:rPr>
          <w:rFonts w:cstheme="minorHAnsi"/>
          <w:lang w:val="sr-Cyrl-RS"/>
        </w:rPr>
        <w:t>а</w:t>
      </w:r>
      <w:r w:rsidR="00EC1B8F" w:rsidRPr="00D132F9">
        <w:rPr>
          <w:rFonts w:cstheme="minorHAnsi"/>
          <w:lang w:val="sr-Cyrl-RS"/>
        </w:rPr>
        <w:t xml:space="preserve"> у</w:t>
      </w:r>
      <w:r w:rsidR="000D053B" w:rsidRPr="00D132F9">
        <w:rPr>
          <w:rFonts w:cstheme="minorHAnsi"/>
          <w:lang w:val="sr-Cyrl-RS"/>
        </w:rPr>
        <w:t xml:space="preserve"> пл</w:t>
      </w:r>
      <w:r w:rsidR="0011613B" w:rsidRPr="00D132F9">
        <w:rPr>
          <w:rFonts w:cstheme="minorHAnsi"/>
          <w:lang w:val="sr-Cyrl-RS"/>
        </w:rPr>
        <w:t>а</w:t>
      </w:r>
      <w:r w:rsidR="000D053B" w:rsidRPr="00D132F9">
        <w:rPr>
          <w:rFonts w:cstheme="minorHAnsi"/>
          <w:lang w:val="sr-Cyrl-RS"/>
        </w:rPr>
        <w:t>нирању и информисању</w:t>
      </w:r>
      <w:r w:rsidR="00EC1B8F" w:rsidRPr="00D132F9">
        <w:rPr>
          <w:rFonts w:cstheme="minorHAnsi"/>
          <w:lang w:val="sr-Cyrl-RS"/>
        </w:rPr>
        <w:t xml:space="preserve"> </w:t>
      </w:r>
      <w:r w:rsidR="00AF7002" w:rsidRPr="00D132F9">
        <w:rPr>
          <w:rFonts w:cstheme="minorHAnsi"/>
          <w:lang w:val="sr-Cyrl-RS"/>
        </w:rPr>
        <w:t xml:space="preserve">о </w:t>
      </w:r>
      <w:r w:rsidR="00EC1B8F" w:rsidRPr="00D132F9">
        <w:rPr>
          <w:rFonts w:cstheme="minorHAnsi"/>
          <w:lang w:val="sr-Cyrl-RS"/>
        </w:rPr>
        <w:t>алтернативни</w:t>
      </w:r>
      <w:r w:rsidR="00AF7002" w:rsidRPr="00D132F9">
        <w:rPr>
          <w:rFonts w:cstheme="minorHAnsi"/>
          <w:lang w:val="sr-Cyrl-RS"/>
        </w:rPr>
        <w:t>м</w:t>
      </w:r>
      <w:r w:rsidR="00EC1B8F" w:rsidRPr="00D132F9">
        <w:rPr>
          <w:rFonts w:cstheme="minorHAnsi"/>
          <w:lang w:val="sr-Cyrl-RS"/>
        </w:rPr>
        <w:t xml:space="preserve"> приступ</w:t>
      </w:r>
      <w:r w:rsidR="00AF7002" w:rsidRPr="00D132F9">
        <w:rPr>
          <w:rFonts w:cstheme="minorHAnsi"/>
          <w:lang w:val="sr-Cyrl-RS"/>
        </w:rPr>
        <w:t>им</w:t>
      </w:r>
      <w:r w:rsidR="00EC1B8F" w:rsidRPr="00D132F9">
        <w:rPr>
          <w:rFonts w:cstheme="minorHAnsi"/>
          <w:lang w:val="sr-Cyrl-RS"/>
        </w:rPr>
        <w:t xml:space="preserve">а </w:t>
      </w:r>
      <w:r w:rsidR="000D053B" w:rsidRPr="00D132F9">
        <w:rPr>
          <w:rFonts w:cstheme="minorHAnsi"/>
          <w:lang w:val="sr-Cyrl-RS"/>
        </w:rPr>
        <w:t>биће обезбеђивања у</w:t>
      </w:r>
      <w:r w:rsidR="00EC1B8F" w:rsidRPr="00D132F9">
        <w:rPr>
          <w:rFonts w:cstheme="minorHAnsi"/>
          <w:lang w:val="sr-Cyrl-RS"/>
        </w:rPr>
        <w:t>грожен</w:t>
      </w:r>
      <w:r w:rsidR="000D053B" w:rsidRPr="00D132F9">
        <w:rPr>
          <w:rFonts w:cstheme="minorHAnsi"/>
          <w:lang w:val="sr-Cyrl-RS"/>
        </w:rPr>
        <w:t>им</w:t>
      </w:r>
      <w:r w:rsidR="00EC1B8F" w:rsidRPr="00D132F9">
        <w:rPr>
          <w:rFonts w:cstheme="minorHAnsi"/>
          <w:lang w:val="sr-Cyrl-RS"/>
        </w:rPr>
        <w:t xml:space="preserve"> и рањив</w:t>
      </w:r>
      <w:r w:rsidR="000D053B" w:rsidRPr="00D132F9">
        <w:rPr>
          <w:rFonts w:cstheme="minorHAnsi"/>
          <w:lang w:val="sr-Cyrl-RS"/>
        </w:rPr>
        <w:t>им</w:t>
      </w:r>
      <w:r w:rsidR="00EC1B8F" w:rsidRPr="00D132F9">
        <w:rPr>
          <w:rFonts w:cstheme="minorHAnsi"/>
          <w:lang w:val="sr-Cyrl-RS"/>
        </w:rPr>
        <w:t xml:space="preserve"> категориј</w:t>
      </w:r>
      <w:r w:rsidR="000D053B" w:rsidRPr="00D132F9">
        <w:rPr>
          <w:rFonts w:cstheme="minorHAnsi"/>
          <w:lang w:val="sr-Cyrl-RS"/>
        </w:rPr>
        <w:t xml:space="preserve">ама </w:t>
      </w:r>
      <w:r w:rsidR="00620944" w:rsidRPr="00D132F9">
        <w:rPr>
          <w:rFonts w:cstheme="minorHAnsi"/>
          <w:lang w:val="sr-Cyrl-RS"/>
        </w:rPr>
        <w:t>становништва</w:t>
      </w:r>
      <w:r w:rsidR="000D053B" w:rsidRPr="00D132F9">
        <w:rPr>
          <w:rFonts w:cstheme="minorHAnsi"/>
          <w:lang w:val="sr-Cyrl-RS"/>
        </w:rPr>
        <w:t>,</w:t>
      </w:r>
      <w:r w:rsidR="00620944" w:rsidRPr="00D132F9">
        <w:rPr>
          <w:rFonts w:cstheme="minorHAnsi"/>
          <w:lang w:val="sr-Cyrl-RS"/>
        </w:rPr>
        <w:t xml:space="preserve"> укључујући особе са инвалидитетом</w:t>
      </w:r>
      <w:r w:rsidR="005E1D14" w:rsidRPr="00D132F9">
        <w:rPr>
          <w:rFonts w:cstheme="minorHAnsi"/>
          <w:lang w:val="sr-Cyrl-RS"/>
        </w:rPr>
        <w:t>, деци и старијим лицима</w:t>
      </w:r>
      <w:r w:rsidR="00EC1B8F" w:rsidRPr="00D132F9">
        <w:rPr>
          <w:rFonts w:cstheme="minorHAnsi"/>
          <w:lang w:val="sr-Cyrl-RS"/>
        </w:rPr>
        <w:t>.</w:t>
      </w:r>
      <w:r w:rsidR="004C0525" w:rsidRPr="00D132F9">
        <w:rPr>
          <w:rFonts w:cstheme="minorHAnsi"/>
          <w:lang w:val="sr-Cyrl-RS"/>
        </w:rPr>
        <w:t xml:space="preserve"> </w:t>
      </w:r>
    </w:p>
    <w:p w14:paraId="4F259962" w14:textId="7B515A42" w:rsidR="000C3E94" w:rsidRPr="00D132F9" w:rsidRDefault="000C3E94" w:rsidP="00D132F9">
      <w:pPr>
        <w:spacing w:after="120" w:line="240" w:lineRule="auto"/>
        <w:jc w:val="both"/>
        <w:rPr>
          <w:rFonts w:cstheme="minorHAnsi"/>
          <w:lang w:val="sr-Cyrl-RS"/>
        </w:rPr>
      </w:pPr>
      <w:r w:rsidRPr="00D132F9">
        <w:rPr>
          <w:lang w:val="sr-Cyrl-RS"/>
        </w:rPr>
        <w:t>Извођач ће</w:t>
      </w:r>
      <w:r w:rsidR="005E1D14" w:rsidRPr="00D132F9">
        <w:rPr>
          <w:lang w:val="sr-Cyrl-RS"/>
        </w:rPr>
        <w:t>, у сарадњи са ЈЛС.</w:t>
      </w:r>
      <w:r w:rsidRPr="00D132F9">
        <w:rPr>
          <w:lang w:val="sr-Cyrl-RS"/>
        </w:rPr>
        <w:t xml:space="preserve"> израдити План управљања саобраћајем </w:t>
      </w:r>
      <w:r w:rsidR="00B82F13">
        <w:rPr>
          <w:lang w:val="sr-Cyrl-RS"/>
        </w:rPr>
        <w:t>пре почетка</w:t>
      </w:r>
      <w:r w:rsidRPr="00D132F9">
        <w:rPr>
          <w:lang w:val="sr-Cyrl-RS"/>
        </w:rPr>
        <w:t xml:space="preserve"> изградње како би се осигурало планирање грађевинских радова, логистике и кретања на начин који омогућ</w:t>
      </w:r>
      <w:r w:rsidR="005E1D14" w:rsidRPr="00D132F9">
        <w:rPr>
          <w:lang w:val="sr-Cyrl-RS"/>
        </w:rPr>
        <w:t>ава</w:t>
      </w:r>
      <w:r w:rsidRPr="00D132F9">
        <w:rPr>
          <w:lang w:val="sr-Cyrl-RS"/>
        </w:rPr>
        <w:t xml:space="preserve"> њихово безбедно извођење и на начин који своди на минимум застоје, ризике по безбедност саобраћаја и кориснике саобраћајница. Извођач ће се придржавати смерница за израду Плана управљања саобраћајем </w:t>
      </w:r>
      <w:r w:rsidR="0059685E" w:rsidRPr="00D132F9">
        <w:rPr>
          <w:lang w:val="sr-Cyrl-RS"/>
        </w:rPr>
        <w:t>из</w:t>
      </w:r>
      <w:r w:rsidRPr="00D132F9">
        <w:rPr>
          <w:lang w:val="sr-Cyrl-RS"/>
        </w:rPr>
        <w:t xml:space="preserve"> Прилог</w:t>
      </w:r>
      <w:r w:rsidR="0059685E" w:rsidRPr="00D132F9">
        <w:rPr>
          <w:lang w:val="sr-Cyrl-RS"/>
        </w:rPr>
        <w:t>а</w:t>
      </w:r>
      <w:r w:rsidRPr="00D132F9">
        <w:rPr>
          <w:lang w:val="sr-Cyrl-RS"/>
        </w:rPr>
        <w:t xml:space="preserve"> 03. овог документа. </w:t>
      </w:r>
    </w:p>
    <w:p w14:paraId="01440B8A" w14:textId="31525EDB" w:rsidR="00615FAF" w:rsidRPr="00D132F9" w:rsidRDefault="00615FAF" w:rsidP="00D132F9">
      <w:pPr>
        <w:spacing w:after="120" w:line="240" w:lineRule="auto"/>
        <w:jc w:val="both"/>
        <w:rPr>
          <w:rFonts w:cstheme="minorHAnsi"/>
          <w:lang w:val="sr-Cyrl-RS"/>
        </w:rPr>
      </w:pPr>
      <w:r w:rsidRPr="00D132F9">
        <w:rPr>
          <w:rFonts w:cstheme="minorHAnsi"/>
          <w:color w:val="318B98" w:themeColor="accent5" w:themeShade="BF"/>
          <w:lang w:val="sr-Cyrl-RS"/>
        </w:rPr>
        <w:t>Ј</w:t>
      </w:r>
      <w:r w:rsidR="004C0525" w:rsidRPr="00D132F9">
        <w:rPr>
          <w:rFonts w:cstheme="minorHAnsi"/>
          <w:color w:val="318B98" w:themeColor="accent5" w:themeShade="BF"/>
          <w:lang w:val="sr-Cyrl-RS"/>
        </w:rPr>
        <w:t>авни превоз</w:t>
      </w:r>
      <w:r w:rsidR="000D053B" w:rsidRPr="00D132F9">
        <w:rPr>
          <w:rFonts w:cstheme="minorHAnsi"/>
          <w:color w:val="318B98" w:themeColor="accent5" w:themeShade="BF"/>
          <w:lang w:val="sr-Cyrl-RS"/>
        </w:rPr>
        <w:t xml:space="preserve"> </w:t>
      </w:r>
      <w:r w:rsidR="004C0525" w:rsidRPr="00D132F9">
        <w:rPr>
          <w:rFonts w:cstheme="minorHAnsi"/>
          <w:color w:val="318B98" w:themeColor="accent5" w:themeShade="BF"/>
          <w:lang w:val="sr-Cyrl-RS"/>
        </w:rPr>
        <w:t xml:space="preserve">- </w:t>
      </w:r>
      <w:r w:rsidR="000D053B" w:rsidRPr="00D132F9">
        <w:rPr>
          <w:rFonts w:cstheme="minorHAnsi"/>
          <w:lang w:val="sr-Cyrl-RS"/>
        </w:rPr>
        <w:t xml:space="preserve">радови на реализацији потпројеката </w:t>
      </w:r>
      <w:r w:rsidR="00712CC2" w:rsidRPr="00D132F9">
        <w:rPr>
          <w:rFonts w:cstheme="minorHAnsi"/>
          <w:lang w:val="sr-Cyrl-RS"/>
        </w:rPr>
        <w:t>неће</w:t>
      </w:r>
      <w:r w:rsidR="0059685E" w:rsidRPr="00D132F9">
        <w:rPr>
          <w:rFonts w:cstheme="minorHAnsi"/>
          <w:lang w:val="sr-Cyrl-RS"/>
        </w:rPr>
        <w:t xml:space="preserve"> имати</w:t>
      </w:r>
      <w:r w:rsidR="000D053B" w:rsidRPr="00D132F9">
        <w:rPr>
          <w:rFonts w:cstheme="minorHAnsi"/>
          <w:lang w:val="sr-Cyrl-RS"/>
        </w:rPr>
        <w:t xml:space="preserve"> утицај на функционисање </w:t>
      </w:r>
      <w:r w:rsidR="005E1D14" w:rsidRPr="00D132F9">
        <w:rPr>
          <w:rFonts w:cstheme="minorHAnsi"/>
          <w:lang w:val="sr-Cyrl-RS"/>
        </w:rPr>
        <w:t>јавног саобраћаја. Уколико</w:t>
      </w:r>
      <w:r w:rsidR="00712CC2" w:rsidRPr="00D132F9">
        <w:rPr>
          <w:rFonts w:cstheme="minorHAnsi"/>
          <w:lang w:val="sr-Cyrl-RS"/>
        </w:rPr>
        <w:t>, евентуално</w:t>
      </w:r>
      <w:r w:rsidR="005E1D14" w:rsidRPr="00D132F9">
        <w:rPr>
          <w:rFonts w:cstheme="minorHAnsi"/>
          <w:lang w:val="sr-Cyrl-RS"/>
        </w:rPr>
        <w:t xml:space="preserve"> до</w:t>
      </w:r>
      <w:r w:rsidR="00712CC2" w:rsidRPr="00D132F9">
        <w:rPr>
          <w:rFonts w:cstheme="minorHAnsi"/>
          <w:lang w:val="sr-Cyrl-RS"/>
        </w:rPr>
        <w:t>ђе</w:t>
      </w:r>
      <w:r w:rsidR="005E1D14" w:rsidRPr="00D132F9">
        <w:rPr>
          <w:rFonts w:cstheme="minorHAnsi"/>
          <w:lang w:val="sr-Cyrl-RS"/>
        </w:rPr>
        <w:t xml:space="preserve"> до успоравања саобраћаја и промене рута</w:t>
      </w:r>
      <w:r w:rsidR="00712CC2" w:rsidRPr="00D132F9">
        <w:rPr>
          <w:rFonts w:cstheme="minorHAnsi"/>
          <w:lang w:val="sr-Cyrl-RS"/>
        </w:rPr>
        <w:t xml:space="preserve"> у околним улицама</w:t>
      </w:r>
      <w:r w:rsidR="005E1D14" w:rsidRPr="00D132F9">
        <w:rPr>
          <w:rFonts w:cstheme="minorHAnsi"/>
          <w:lang w:val="sr-Cyrl-RS"/>
        </w:rPr>
        <w:t xml:space="preserve">, </w:t>
      </w:r>
      <w:r w:rsidR="00712CC2" w:rsidRPr="00D132F9">
        <w:rPr>
          <w:rFonts w:cstheme="minorHAnsi"/>
          <w:lang w:val="sr-Cyrl-RS"/>
        </w:rPr>
        <w:t>с</w:t>
      </w:r>
      <w:r w:rsidR="005E1D14" w:rsidRPr="00D132F9">
        <w:rPr>
          <w:rFonts w:cstheme="minorHAnsi"/>
          <w:lang w:val="sr-Cyrl-RS"/>
        </w:rPr>
        <w:t xml:space="preserve">ви корисници ће о томе бити посебно обавештени од стране </w:t>
      </w:r>
      <w:r w:rsidR="00B82F13">
        <w:rPr>
          <w:rFonts w:cstheme="minorHAnsi"/>
          <w:lang w:val="sr-Cyrl-RS"/>
        </w:rPr>
        <w:t>општинске управе</w:t>
      </w:r>
      <w:r w:rsidR="005E1D14" w:rsidRPr="00D132F9">
        <w:rPr>
          <w:rFonts w:cstheme="minorHAnsi"/>
          <w:lang w:val="sr-Cyrl-RS"/>
        </w:rPr>
        <w:t>.</w:t>
      </w:r>
      <w:r w:rsidR="0059685E" w:rsidRPr="00066C66">
        <w:rPr>
          <w:lang w:val="sr-Cyrl-RS"/>
        </w:rPr>
        <w:t xml:space="preserve"> </w:t>
      </w:r>
      <w:r w:rsidR="0059685E" w:rsidRPr="00D132F9">
        <w:rPr>
          <w:rFonts w:cstheme="minorHAnsi"/>
          <w:lang w:val="sr-Cyrl-RS"/>
        </w:rPr>
        <w:t>Посебна пажња у планирању и информисању о алтернативним приступима биће обезбеђивања угроженим и рањивим категоријама становништва.</w:t>
      </w:r>
    </w:p>
    <w:p w14:paraId="08C3E014" w14:textId="7663BA97" w:rsidR="00497574" w:rsidRPr="00D132F9" w:rsidRDefault="004C0525" w:rsidP="00D132F9">
      <w:pPr>
        <w:spacing w:after="120" w:line="240" w:lineRule="auto"/>
        <w:jc w:val="both"/>
        <w:rPr>
          <w:rFonts w:cstheme="minorHAnsi"/>
          <w:lang w:val="sr-Cyrl-RS"/>
        </w:rPr>
      </w:pPr>
      <w:r w:rsidRPr="00D132F9">
        <w:rPr>
          <w:rFonts w:cstheme="minorHAnsi"/>
          <w:color w:val="318B98" w:themeColor="accent5" w:themeShade="BF"/>
          <w:lang w:val="sr-Cyrl-RS"/>
        </w:rPr>
        <w:lastRenderedPageBreak/>
        <w:t>Значај за</w:t>
      </w:r>
      <w:r w:rsidR="003D29A4" w:rsidRPr="00D132F9">
        <w:rPr>
          <w:rFonts w:cstheme="minorHAnsi"/>
          <w:color w:val="318B98" w:themeColor="accent5" w:themeShade="BF"/>
          <w:lang w:val="sr-Cyrl-RS"/>
        </w:rPr>
        <w:t xml:space="preserve"> привредне делатности у улици и транзит за потребе привреде</w:t>
      </w:r>
      <w:r w:rsidRPr="00D132F9">
        <w:rPr>
          <w:rFonts w:cstheme="minorHAnsi"/>
          <w:color w:val="318B98" w:themeColor="accent5" w:themeShade="BF"/>
          <w:lang w:val="sr-Latn-RS"/>
        </w:rPr>
        <w:t xml:space="preserve"> -  </w:t>
      </w:r>
      <w:r w:rsidR="003C2A5E" w:rsidRPr="00D132F9">
        <w:rPr>
          <w:rFonts w:cstheme="minorHAnsi"/>
          <w:lang w:val="sr-Cyrl-RS"/>
        </w:rPr>
        <w:t xml:space="preserve">Предвиђени радови неће имати значаја за функционисање транзитног саобраћаја, ни </w:t>
      </w:r>
      <w:r w:rsidR="00497574" w:rsidRPr="00D132F9">
        <w:rPr>
          <w:rFonts w:cstheme="minorHAnsi"/>
          <w:lang w:val="sr-Cyrl-RS"/>
        </w:rPr>
        <w:t xml:space="preserve">значајан </w:t>
      </w:r>
      <w:r w:rsidR="003C2A5E" w:rsidRPr="00D132F9">
        <w:rPr>
          <w:rFonts w:cstheme="minorHAnsi"/>
          <w:lang w:val="sr-Cyrl-RS"/>
        </w:rPr>
        <w:t>утицај на привредну делатност</w:t>
      </w:r>
      <w:r w:rsidR="00840317" w:rsidRPr="00D132F9">
        <w:rPr>
          <w:rFonts w:cstheme="minorHAnsi"/>
          <w:lang w:val="sr-Cyrl-RS"/>
        </w:rPr>
        <w:t xml:space="preserve">, јер ће радови </w:t>
      </w:r>
      <w:r w:rsidR="00712CC2" w:rsidRPr="00D132F9">
        <w:rPr>
          <w:rFonts w:cstheme="minorHAnsi"/>
          <w:lang w:val="sr-Cyrl-RS"/>
        </w:rPr>
        <w:t xml:space="preserve">бити </w:t>
      </w:r>
      <w:r w:rsidR="00840317" w:rsidRPr="00D132F9">
        <w:rPr>
          <w:rFonts w:cstheme="minorHAnsi"/>
          <w:lang w:val="sr-Cyrl-RS"/>
        </w:rPr>
        <w:t xml:space="preserve">планирани на начин и у периоду када </w:t>
      </w:r>
      <w:r w:rsidR="00712CC2" w:rsidRPr="00D132F9">
        <w:rPr>
          <w:rFonts w:cstheme="minorHAnsi"/>
          <w:lang w:val="sr-Cyrl-RS"/>
        </w:rPr>
        <w:t xml:space="preserve">имају </w:t>
      </w:r>
      <w:r w:rsidR="00840317" w:rsidRPr="00D132F9">
        <w:rPr>
          <w:rFonts w:cstheme="minorHAnsi"/>
          <w:lang w:val="sr-Cyrl-RS"/>
        </w:rPr>
        <w:t>најмање утицаја на привредне активности</w:t>
      </w:r>
      <w:r w:rsidR="003C2A5E" w:rsidRPr="00D132F9">
        <w:rPr>
          <w:rFonts w:cstheme="minorHAnsi"/>
          <w:lang w:val="sr-Cyrl-RS"/>
        </w:rPr>
        <w:t xml:space="preserve">. </w:t>
      </w:r>
      <w:r w:rsidR="00D36425">
        <w:rPr>
          <w:rFonts w:cstheme="minorHAnsi"/>
          <w:lang w:val="sr-Cyrl-RS"/>
        </w:rPr>
        <w:t xml:space="preserve">Оне се при томе односе пре свега на кретање околног становништва и </w:t>
      </w:r>
      <w:r w:rsidR="00E657E5" w:rsidRPr="00D132F9">
        <w:rPr>
          <w:rFonts w:cstheme="minorHAnsi"/>
          <w:lang w:val="sr-Cyrl-RS"/>
        </w:rPr>
        <w:t xml:space="preserve">привремени </w:t>
      </w:r>
      <w:r w:rsidR="00497574" w:rsidRPr="00D132F9">
        <w:rPr>
          <w:rFonts w:cstheme="minorHAnsi"/>
          <w:lang w:val="sr-Cyrl-RS"/>
        </w:rPr>
        <w:t>огранич</w:t>
      </w:r>
      <w:r w:rsidR="00E657E5" w:rsidRPr="00D132F9">
        <w:rPr>
          <w:rFonts w:cstheme="minorHAnsi"/>
          <w:lang w:val="sr-Cyrl-RS"/>
        </w:rPr>
        <w:t>е</w:t>
      </w:r>
      <w:r w:rsidR="00497574" w:rsidRPr="00D132F9">
        <w:rPr>
          <w:rFonts w:cstheme="minorHAnsi"/>
          <w:lang w:val="sr-Cyrl-RS"/>
        </w:rPr>
        <w:t>н</w:t>
      </w:r>
      <w:r w:rsidR="00E657E5" w:rsidRPr="00D132F9">
        <w:rPr>
          <w:rFonts w:cstheme="minorHAnsi"/>
          <w:lang w:val="sr-Cyrl-RS"/>
        </w:rPr>
        <w:t>и</w:t>
      </w:r>
      <w:r w:rsidR="00497574" w:rsidRPr="00D132F9">
        <w:rPr>
          <w:rFonts w:cstheme="minorHAnsi"/>
          <w:lang w:val="sr-Cyrl-RS"/>
        </w:rPr>
        <w:t xml:space="preserve"> приступ објектима</w:t>
      </w:r>
      <w:r w:rsidR="00D36425" w:rsidRPr="00D36425">
        <w:rPr>
          <w:rFonts w:cstheme="minorHAnsi"/>
          <w:lang w:val="sr-Cyrl-RS"/>
        </w:rPr>
        <w:t xml:space="preserve"> </w:t>
      </w:r>
      <w:r w:rsidR="00D36425">
        <w:rPr>
          <w:rFonts w:cstheme="minorHAnsi"/>
          <w:lang w:val="sr-Cyrl-RS"/>
        </w:rPr>
        <w:t xml:space="preserve">од значаја за њихове </w:t>
      </w:r>
      <w:r w:rsidR="00D36425" w:rsidRPr="00D132F9">
        <w:rPr>
          <w:rFonts w:cstheme="minorHAnsi"/>
          <w:lang w:val="sr-Cyrl-RS"/>
        </w:rPr>
        <w:t>привредн</w:t>
      </w:r>
      <w:r w:rsidR="00D36425">
        <w:rPr>
          <w:rFonts w:cstheme="minorHAnsi"/>
          <w:lang w:val="sr-Cyrl-RS"/>
        </w:rPr>
        <w:t>е делатности</w:t>
      </w:r>
      <w:r w:rsidR="00497574" w:rsidRPr="00D132F9">
        <w:rPr>
          <w:rFonts w:cstheme="minorHAnsi"/>
          <w:lang w:val="sr-Cyrl-RS"/>
        </w:rPr>
        <w:t>. Међутим он ће бити минимизован израдом и комуницирањем Плана управљања саобраћајем</w:t>
      </w:r>
      <w:r w:rsidR="00497574" w:rsidRPr="00066C66">
        <w:rPr>
          <w:lang w:val="sr-Cyrl-RS"/>
        </w:rPr>
        <w:t xml:space="preserve"> </w:t>
      </w:r>
      <w:r w:rsidR="00E657E5" w:rsidRPr="00D132F9">
        <w:rPr>
          <w:rFonts w:cstheme="minorHAnsi"/>
          <w:lang w:val="sr-Cyrl-RS"/>
        </w:rPr>
        <w:t>у складу са смерницама из</w:t>
      </w:r>
      <w:r w:rsidR="00497574" w:rsidRPr="00D132F9">
        <w:rPr>
          <w:rFonts w:cstheme="minorHAnsi"/>
          <w:lang w:val="sr-Cyrl-RS"/>
        </w:rPr>
        <w:t xml:space="preserve"> Прилог</w:t>
      </w:r>
      <w:r w:rsidR="00E657E5" w:rsidRPr="00D132F9">
        <w:rPr>
          <w:rFonts w:cstheme="minorHAnsi"/>
          <w:lang w:val="sr-Cyrl-RS"/>
        </w:rPr>
        <w:t>а</w:t>
      </w:r>
      <w:r w:rsidR="00497574" w:rsidRPr="00D132F9">
        <w:rPr>
          <w:rFonts w:cstheme="minorHAnsi"/>
          <w:lang w:val="sr-Cyrl-RS"/>
        </w:rPr>
        <w:t xml:space="preserve"> 03. </w:t>
      </w:r>
    </w:p>
    <w:p w14:paraId="5FB575C4" w14:textId="52A866AD" w:rsidR="00C25C92" w:rsidRPr="00C25C92" w:rsidRDefault="003D29A4" w:rsidP="00D132F9">
      <w:pPr>
        <w:spacing w:after="120" w:line="240" w:lineRule="auto"/>
        <w:jc w:val="both"/>
        <w:rPr>
          <w:rFonts w:cstheme="minorHAnsi"/>
          <w:lang w:val="sr-Cyrl-RS"/>
        </w:rPr>
      </w:pPr>
      <w:r w:rsidRPr="00D132F9">
        <w:rPr>
          <w:rFonts w:cstheme="minorHAnsi"/>
          <w:color w:val="318B98" w:themeColor="accent5" w:themeShade="BF"/>
          <w:lang w:val="sr-Cyrl-RS"/>
        </w:rPr>
        <w:t>Прису</w:t>
      </w:r>
      <w:r w:rsidR="004C0525" w:rsidRPr="00D132F9">
        <w:rPr>
          <w:rFonts w:cstheme="minorHAnsi"/>
          <w:color w:val="318B98" w:themeColor="accent5" w:themeShade="BF"/>
          <w:lang w:val="sr-Cyrl-RS"/>
        </w:rPr>
        <w:t xml:space="preserve">ство потенцијално рањивих група – </w:t>
      </w:r>
      <w:r w:rsidR="004C0525" w:rsidRPr="00D132F9">
        <w:rPr>
          <w:rFonts w:cstheme="minorHAnsi"/>
          <w:lang w:val="sr-Cyrl-RS"/>
        </w:rPr>
        <w:t>Кроз консултације са заинтересованим странама</w:t>
      </w:r>
      <w:r w:rsidR="00840317" w:rsidRPr="00D132F9">
        <w:rPr>
          <w:rFonts w:cstheme="minorHAnsi"/>
          <w:lang w:val="sr-Cyrl-RS"/>
        </w:rPr>
        <w:t xml:space="preserve"> ЈЛС је </w:t>
      </w:r>
      <w:r w:rsidR="004C0525" w:rsidRPr="00D132F9">
        <w:rPr>
          <w:rFonts w:cstheme="minorHAnsi"/>
          <w:lang w:val="sr-Cyrl-RS"/>
        </w:rPr>
        <w:t>идентификова</w:t>
      </w:r>
      <w:r w:rsidR="00840317" w:rsidRPr="00D132F9">
        <w:rPr>
          <w:rFonts w:cstheme="minorHAnsi"/>
          <w:lang w:val="sr-Cyrl-RS"/>
        </w:rPr>
        <w:t xml:space="preserve">ла </w:t>
      </w:r>
      <w:r w:rsidR="004C0525" w:rsidRPr="00D132F9">
        <w:rPr>
          <w:rFonts w:cstheme="minorHAnsi"/>
          <w:lang w:val="sr-Cyrl-RS"/>
        </w:rPr>
        <w:t>конкретне рањиве групе</w:t>
      </w:r>
      <w:r w:rsidR="00840317" w:rsidRPr="00D132F9">
        <w:rPr>
          <w:rFonts w:cstheme="minorHAnsi"/>
          <w:lang w:val="sr-Cyrl-RS"/>
        </w:rPr>
        <w:t xml:space="preserve"> и оне су наведене у</w:t>
      </w:r>
      <w:r w:rsidR="003D6D21" w:rsidRPr="00D132F9">
        <w:rPr>
          <w:rFonts w:cstheme="minorHAnsi"/>
          <w:lang w:val="sr-Cyrl-RS"/>
        </w:rPr>
        <w:t xml:space="preserve"> План</w:t>
      </w:r>
      <w:r w:rsidR="00840317" w:rsidRPr="00D132F9">
        <w:rPr>
          <w:rFonts w:cstheme="minorHAnsi"/>
          <w:lang w:val="sr-Cyrl-RS"/>
        </w:rPr>
        <w:t>у</w:t>
      </w:r>
      <w:r w:rsidR="003D6D21" w:rsidRPr="00D132F9">
        <w:rPr>
          <w:rFonts w:cstheme="minorHAnsi"/>
          <w:lang w:val="sr-Cyrl-RS"/>
        </w:rPr>
        <w:t xml:space="preserve"> укључивања заинтересованих страна, </w:t>
      </w:r>
      <w:r w:rsidR="00840317" w:rsidRPr="00D132F9">
        <w:rPr>
          <w:rFonts w:cstheme="minorHAnsi"/>
          <w:lang w:val="sr-Cyrl-RS"/>
        </w:rPr>
        <w:t xml:space="preserve">доступном на интернет страници општине: </w:t>
      </w:r>
      <w:hyperlink r:id="rId21" w:history="1">
        <w:r w:rsidR="00C25C92" w:rsidRPr="009C4A7D">
          <w:rPr>
            <w:rStyle w:val="Hyperlink"/>
            <w:rFonts w:cstheme="minorHAnsi"/>
            <w:lang w:val="sr-Cyrl-RS"/>
          </w:rPr>
          <w:t>https://www.pozega.org.rs/index.php?id=614</w:t>
        </w:r>
      </w:hyperlink>
    </w:p>
    <w:p w14:paraId="67FC62DE" w14:textId="6CCE5529" w:rsidR="00272523" w:rsidRPr="00D132F9" w:rsidRDefault="003C2A5E" w:rsidP="00D132F9">
      <w:pPr>
        <w:spacing w:after="120" w:line="240" w:lineRule="auto"/>
        <w:jc w:val="both"/>
        <w:rPr>
          <w:rFonts w:cstheme="minorHAnsi"/>
          <w:bCs/>
          <w:lang w:val="sr-Cyrl-RS"/>
        </w:rPr>
      </w:pPr>
      <w:r w:rsidRPr="00D132F9">
        <w:rPr>
          <w:rFonts w:cstheme="minorHAnsi"/>
          <w:color w:val="318B98" w:themeColor="accent5" w:themeShade="BF"/>
          <w:lang w:val="sr-Cyrl-RS"/>
        </w:rPr>
        <w:t xml:space="preserve">Загађење ваздуха, воде и земљишта </w:t>
      </w:r>
      <w:r w:rsidR="004C0525" w:rsidRPr="00D132F9">
        <w:rPr>
          <w:rFonts w:cstheme="minorHAnsi"/>
          <w:b/>
          <w:color w:val="318B98" w:themeColor="accent5" w:themeShade="BF"/>
          <w:lang w:val="sr-Cyrl-RS"/>
        </w:rPr>
        <w:t>–</w:t>
      </w:r>
      <w:r w:rsidRPr="00D132F9">
        <w:rPr>
          <w:rFonts w:cstheme="minorHAnsi"/>
          <w:b/>
          <w:color w:val="318B98" w:themeColor="accent5" w:themeShade="BF"/>
          <w:lang w:val="sr-Cyrl-RS"/>
        </w:rPr>
        <w:t xml:space="preserve"> </w:t>
      </w:r>
      <w:r w:rsidRPr="00D132F9">
        <w:rPr>
          <w:rFonts w:cstheme="minorHAnsi"/>
          <w:bCs/>
          <w:lang w:val="sr-Cyrl-RS"/>
        </w:rPr>
        <w:t>активности у оквиру потпројекта могу да доведу до ограничене и краткотрајне емисије честица прашине у ваздух</w:t>
      </w:r>
      <w:r w:rsidR="00840317" w:rsidRPr="00D132F9">
        <w:rPr>
          <w:rFonts w:cstheme="minorHAnsi"/>
          <w:bCs/>
          <w:lang w:val="sr-Cyrl-RS"/>
        </w:rPr>
        <w:t>,</w:t>
      </w:r>
      <w:r w:rsidRPr="00D132F9">
        <w:rPr>
          <w:rFonts w:cstheme="minorHAnsi"/>
          <w:bCs/>
          <w:lang w:val="sr-Cyrl-RS"/>
        </w:rPr>
        <w:t xml:space="preserve"> као и минималних емисија у земљиште изазваних механизацијом која се користи. </w:t>
      </w:r>
      <w:r w:rsidR="00653700" w:rsidRPr="00653700">
        <w:rPr>
          <w:rFonts w:cstheme="minorHAnsi"/>
          <w:bCs/>
          <w:lang w:val="sr-Cyrl-RS"/>
        </w:rPr>
        <w:t>По природи по</w:t>
      </w:r>
      <w:r w:rsidR="00653700">
        <w:rPr>
          <w:rFonts w:cstheme="minorHAnsi"/>
          <w:bCs/>
          <w:lang w:val="sr-Cyrl-RS"/>
        </w:rPr>
        <w:t>т</w:t>
      </w:r>
      <w:r w:rsidR="00653700" w:rsidRPr="00653700">
        <w:rPr>
          <w:rFonts w:cstheme="minorHAnsi"/>
          <w:bCs/>
          <w:lang w:val="sr-Cyrl-RS"/>
        </w:rPr>
        <w:t xml:space="preserve">пројекат неће </w:t>
      </w:r>
      <w:r w:rsidR="00B82F13">
        <w:rPr>
          <w:rFonts w:cstheme="minorHAnsi"/>
          <w:bCs/>
          <w:lang w:val="sr-Cyrl-RS"/>
        </w:rPr>
        <w:t xml:space="preserve">трајно </w:t>
      </w:r>
      <w:r w:rsidR="00653700" w:rsidRPr="00653700">
        <w:rPr>
          <w:rFonts w:cstheme="minorHAnsi"/>
          <w:bCs/>
          <w:lang w:val="sr-Cyrl-RS"/>
        </w:rPr>
        <w:t>утицати на промену квалитета ваздуха</w:t>
      </w:r>
      <w:r w:rsidR="00653700">
        <w:rPr>
          <w:rFonts w:cstheme="minorHAnsi"/>
          <w:bCs/>
          <w:lang w:val="sr-Cyrl-RS"/>
        </w:rPr>
        <w:t xml:space="preserve"> и земљишта</w:t>
      </w:r>
      <w:r w:rsidR="00653700" w:rsidRPr="00653700">
        <w:rPr>
          <w:rFonts w:cstheme="minorHAnsi"/>
          <w:bCs/>
          <w:lang w:val="sr-Cyrl-RS"/>
        </w:rPr>
        <w:t xml:space="preserve"> у општини. Радови током реализације по</w:t>
      </w:r>
      <w:r w:rsidR="00653700">
        <w:rPr>
          <w:rFonts w:cstheme="minorHAnsi"/>
          <w:bCs/>
          <w:lang w:val="sr-Cyrl-RS"/>
        </w:rPr>
        <w:t>т</w:t>
      </w:r>
      <w:r w:rsidR="00653700" w:rsidRPr="00653700">
        <w:rPr>
          <w:rFonts w:cstheme="minorHAnsi"/>
          <w:bCs/>
          <w:lang w:val="sr-Cyrl-RS"/>
        </w:rPr>
        <w:t>пројекта могу краткотрајно и локално довести до повећања честичног загађења, које је уз примену одговарајућих мера могуће предупредити, адекватно контролисати и свести на минимум</w:t>
      </w:r>
      <w:r w:rsidR="00840317" w:rsidRPr="00D132F9">
        <w:rPr>
          <w:rFonts w:cstheme="minorHAnsi"/>
          <w:bCs/>
          <w:lang w:val="sr-Cyrl-RS"/>
        </w:rPr>
        <w:t>. Другим речима, к</w:t>
      </w:r>
      <w:r w:rsidRPr="00D132F9">
        <w:rPr>
          <w:rFonts w:cstheme="minorHAnsi"/>
          <w:bCs/>
          <w:lang w:val="sr-Cyrl-RS"/>
        </w:rPr>
        <w:t xml:space="preserve">ако би ово потенцијално </w:t>
      </w:r>
      <w:r w:rsidR="00E657E5" w:rsidRPr="00D132F9">
        <w:rPr>
          <w:rFonts w:cstheme="minorHAnsi"/>
          <w:bCs/>
          <w:lang w:val="sr-Cyrl-RS"/>
        </w:rPr>
        <w:t xml:space="preserve">привремено </w:t>
      </w:r>
      <w:r w:rsidRPr="00D132F9">
        <w:rPr>
          <w:rFonts w:cstheme="minorHAnsi"/>
          <w:bCs/>
          <w:lang w:val="sr-Cyrl-RS"/>
        </w:rPr>
        <w:t xml:space="preserve">загађење било избегнуто и његово </w:t>
      </w:r>
      <w:r w:rsidR="00E657E5" w:rsidRPr="00D132F9">
        <w:rPr>
          <w:rFonts w:cstheme="minorHAnsi"/>
          <w:bCs/>
          <w:lang w:val="sr-Cyrl-RS"/>
        </w:rPr>
        <w:t>ефекти</w:t>
      </w:r>
      <w:r w:rsidRPr="00D132F9">
        <w:rPr>
          <w:rFonts w:cstheme="minorHAnsi"/>
          <w:bCs/>
          <w:lang w:val="sr-Cyrl-RS"/>
        </w:rPr>
        <w:t xml:space="preserve"> </w:t>
      </w:r>
      <w:r w:rsidR="00272523" w:rsidRPr="00D132F9">
        <w:rPr>
          <w:rFonts w:cstheme="minorHAnsi"/>
          <w:bCs/>
          <w:lang w:val="sr-Cyrl-RS"/>
        </w:rPr>
        <w:t xml:space="preserve">елиминисани, током реализације потпројекта биће поштовано национално законодавство, наведено у делу 1 поглавља II,  </w:t>
      </w:r>
      <w:r w:rsidR="003A47CC" w:rsidRPr="00D132F9">
        <w:rPr>
          <w:rFonts w:cstheme="minorHAnsi"/>
          <w:bCs/>
          <w:lang w:val="sr-Cyrl-RS"/>
        </w:rPr>
        <w:t>биће спроведене и одредбе</w:t>
      </w:r>
      <w:r w:rsidRPr="00D132F9">
        <w:rPr>
          <w:rFonts w:cstheme="minorHAnsi"/>
          <w:bCs/>
          <w:lang w:val="sr-Cyrl-RS"/>
        </w:rPr>
        <w:t xml:space="preserve"> план</w:t>
      </w:r>
      <w:r w:rsidR="003A47CC" w:rsidRPr="00D132F9">
        <w:rPr>
          <w:rFonts w:cstheme="minorHAnsi"/>
          <w:bCs/>
          <w:lang w:val="sr-Cyrl-RS"/>
        </w:rPr>
        <w:t>а</w:t>
      </w:r>
      <w:r w:rsidRPr="00D132F9">
        <w:rPr>
          <w:rFonts w:cstheme="minorHAnsi"/>
          <w:bCs/>
          <w:lang w:val="sr-Cyrl-RS"/>
        </w:rPr>
        <w:t xml:space="preserve"> мониторинга (део 3, поглавља 4</w:t>
      </w:r>
      <w:r w:rsidR="009868AB" w:rsidRPr="00D132F9">
        <w:rPr>
          <w:rFonts w:cstheme="minorHAnsi"/>
          <w:bCs/>
          <w:lang w:val="sr-Cyrl-RS"/>
        </w:rPr>
        <w:t>)</w:t>
      </w:r>
      <w:r w:rsidR="003A47CC" w:rsidRPr="00D132F9">
        <w:rPr>
          <w:rFonts w:cstheme="minorHAnsi"/>
          <w:bCs/>
          <w:lang w:val="sr-Cyrl-RS"/>
        </w:rPr>
        <w:t>.</w:t>
      </w:r>
      <w:r w:rsidR="00356B2D" w:rsidRPr="00D132F9">
        <w:rPr>
          <w:rFonts w:cstheme="minorHAnsi"/>
          <w:bCs/>
          <w:lang w:val="sr-Cyrl-RS"/>
        </w:rPr>
        <w:t xml:space="preserve"> </w:t>
      </w:r>
      <w:bookmarkStart w:id="14" w:name="_Hlk199109644"/>
      <w:r w:rsidR="00B82F13">
        <w:rPr>
          <w:rFonts w:cstheme="minorHAnsi"/>
          <w:bCs/>
          <w:lang w:val="sr-Cyrl-RS"/>
        </w:rPr>
        <w:t xml:space="preserve">Општинска управа је одговорна за проверу спровођења напред наведеног. </w:t>
      </w:r>
      <w:r w:rsidR="00356B2D" w:rsidRPr="00D132F9">
        <w:rPr>
          <w:rFonts w:cstheme="minorHAnsi"/>
          <w:bCs/>
          <w:lang w:val="sr-Cyrl-RS"/>
        </w:rPr>
        <w:t xml:space="preserve">Извођач радова је у обавези да приложи потписани </w:t>
      </w:r>
      <w:r w:rsidR="00762584" w:rsidRPr="00D132F9">
        <w:rPr>
          <w:rFonts w:cstheme="minorHAnsi"/>
          <w:bCs/>
          <w:lang w:val="sr-Cyrl-RS"/>
        </w:rPr>
        <w:t>Прилог 06: Изјава о правној и регулативној усаглашености</w:t>
      </w:r>
      <w:r w:rsidR="00356B2D" w:rsidRPr="00D132F9">
        <w:rPr>
          <w:rFonts w:cstheme="minorHAnsi"/>
          <w:bCs/>
          <w:lang w:val="sr-Cyrl-RS"/>
        </w:rPr>
        <w:t xml:space="preserve">, којом потврђује да се упознао и да ће поштовати прописе. </w:t>
      </w:r>
    </w:p>
    <w:bookmarkEnd w:id="14"/>
    <w:p w14:paraId="302193F7" w14:textId="07DB2242" w:rsidR="00DD797D" w:rsidRDefault="00712CC2" w:rsidP="00DD797D">
      <w:pPr>
        <w:spacing w:after="120" w:line="240" w:lineRule="auto"/>
        <w:jc w:val="both"/>
        <w:rPr>
          <w:rFonts w:eastAsia="Calibri" w:cstheme="minorHAnsi"/>
          <w:lang w:val="sr-Cyrl-RS"/>
        </w:rPr>
      </w:pPr>
      <w:r w:rsidRPr="00D132F9">
        <w:rPr>
          <w:rFonts w:cstheme="minorHAnsi"/>
          <w:lang w:val="sr-Cyrl-RS"/>
        </w:rPr>
        <w:t xml:space="preserve">У </w:t>
      </w:r>
      <w:r w:rsidR="003C2A5E" w:rsidRPr="00D132F9">
        <w:rPr>
          <w:rFonts w:cstheme="minorHAnsi"/>
          <w:lang w:val="sr-Cyrl-RS"/>
        </w:rPr>
        <w:t>непосредној близини радо</w:t>
      </w:r>
      <w:r w:rsidR="00BC76DE" w:rsidRPr="00D132F9">
        <w:rPr>
          <w:rFonts w:cstheme="minorHAnsi"/>
          <w:lang w:val="sr-Cyrl-RS"/>
        </w:rPr>
        <w:t>в</w:t>
      </w:r>
      <w:r w:rsidR="003C2A5E" w:rsidRPr="00D132F9">
        <w:rPr>
          <w:rFonts w:cstheme="minorHAnsi"/>
          <w:lang w:val="sr-Cyrl-RS"/>
        </w:rPr>
        <w:t>а</w:t>
      </w:r>
      <w:r w:rsidRPr="00066C66">
        <w:rPr>
          <w:lang w:val="sr-Cyrl-RS"/>
        </w:rPr>
        <w:t xml:space="preserve"> </w:t>
      </w:r>
      <w:r w:rsidRPr="00D132F9">
        <w:rPr>
          <w:lang w:val="sr-Cyrl-RS"/>
        </w:rPr>
        <w:t xml:space="preserve">налази се </w:t>
      </w:r>
      <w:r w:rsidRPr="00D132F9">
        <w:rPr>
          <w:rFonts w:cstheme="minorHAnsi"/>
          <w:lang w:val="sr-Cyrl-RS"/>
        </w:rPr>
        <w:t>Бакионички поток</w:t>
      </w:r>
      <w:r w:rsidR="00215E2F">
        <w:rPr>
          <w:rFonts w:eastAsia="Calibri" w:cstheme="minorHAnsi"/>
          <w:lang w:val="sr-Cyrl-RS"/>
        </w:rPr>
        <w:t xml:space="preserve">, чији ток и квалитет могу, евентуално, бити угрожени реализацијом потпројекта кроз промену тока и </w:t>
      </w:r>
      <w:r w:rsidR="00215E2F" w:rsidRPr="00F64712">
        <w:rPr>
          <w:rFonts w:eastAsia="Times New Roman" w:cstheme="minorHAnsi"/>
          <w:lang w:val="sr-Cyrl-RS"/>
        </w:rPr>
        <w:t>испуштањ</w:t>
      </w:r>
      <w:r w:rsidR="00215E2F">
        <w:rPr>
          <w:rFonts w:eastAsia="Times New Roman" w:cstheme="minorHAnsi"/>
          <w:lang w:val="sr-Cyrl-RS"/>
        </w:rPr>
        <w:t>е</w:t>
      </w:r>
      <w:r w:rsidR="00215E2F" w:rsidRPr="00F64712">
        <w:rPr>
          <w:rFonts w:eastAsia="Times New Roman" w:cstheme="minorHAnsi"/>
          <w:lang w:val="sr-Cyrl-RS"/>
        </w:rPr>
        <w:t xml:space="preserve"> проце</w:t>
      </w:r>
      <w:r w:rsidR="00215E2F">
        <w:rPr>
          <w:rFonts w:eastAsia="Times New Roman" w:cstheme="minorHAnsi"/>
          <w:lang w:val="sr-Cyrl-RS"/>
        </w:rPr>
        <w:t>д</w:t>
      </w:r>
      <w:r w:rsidR="00215E2F" w:rsidRPr="00F64712">
        <w:rPr>
          <w:rFonts w:eastAsia="Times New Roman" w:cstheme="minorHAnsi"/>
          <w:lang w:val="sr-Cyrl-RS"/>
        </w:rPr>
        <w:t>не воде, цементне суспензије или било које друге контаминиране воде</w:t>
      </w:r>
      <w:r w:rsidR="00215E2F">
        <w:rPr>
          <w:rFonts w:eastAsia="Times New Roman" w:cstheme="minorHAnsi"/>
          <w:lang w:val="sr-Cyrl-RS"/>
        </w:rPr>
        <w:t>. Ово може утицати и на квалитет околног земљи</w:t>
      </w:r>
      <w:r w:rsidR="00B82F13">
        <w:rPr>
          <w:rFonts w:eastAsia="Times New Roman" w:cstheme="minorHAnsi"/>
          <w:lang w:val="sr-Cyrl-RS"/>
        </w:rPr>
        <w:t>ш</w:t>
      </w:r>
      <w:r w:rsidR="00215E2F">
        <w:rPr>
          <w:rFonts w:eastAsia="Times New Roman" w:cstheme="minorHAnsi"/>
          <w:lang w:val="sr-Cyrl-RS"/>
        </w:rPr>
        <w:t xml:space="preserve">та </w:t>
      </w:r>
      <w:r w:rsidR="00215E2F" w:rsidRPr="00F64712">
        <w:rPr>
          <w:rFonts w:eastAsia="Times New Roman" w:cstheme="minorHAnsi"/>
          <w:lang w:val="sr-Cyrl-RS"/>
        </w:rPr>
        <w:t>или по</w:t>
      </w:r>
      <w:r w:rsidR="00215E2F">
        <w:rPr>
          <w:rFonts w:eastAsia="Times New Roman" w:cstheme="minorHAnsi"/>
          <w:lang w:val="sr-Cyrl-RS"/>
        </w:rPr>
        <w:t xml:space="preserve">дземне </w:t>
      </w:r>
      <w:r w:rsidR="00215E2F" w:rsidRPr="00F64712">
        <w:rPr>
          <w:rFonts w:eastAsia="Times New Roman" w:cstheme="minorHAnsi"/>
          <w:lang w:val="sr-Cyrl-RS"/>
        </w:rPr>
        <w:t>воде</w:t>
      </w:r>
      <w:r w:rsidR="00215E2F">
        <w:rPr>
          <w:rFonts w:eastAsia="Times New Roman" w:cstheme="minorHAnsi"/>
          <w:lang w:val="sr-Cyrl-RS"/>
        </w:rPr>
        <w:t>.</w:t>
      </w:r>
      <w:r w:rsidR="00215E2F">
        <w:rPr>
          <w:rFonts w:eastAsia="Calibri" w:cstheme="minorHAnsi"/>
          <w:lang w:val="sr-Cyrl-RS"/>
        </w:rPr>
        <w:t xml:space="preserve"> </w:t>
      </w:r>
      <w:r w:rsidR="00070017">
        <w:rPr>
          <w:rFonts w:eastAsia="Calibri" w:cstheme="minorHAnsi"/>
          <w:lang w:val="sr-Cyrl-RS"/>
        </w:rPr>
        <w:t>Како је о</w:t>
      </w:r>
      <w:r w:rsidR="00070017" w:rsidRPr="00070017">
        <w:rPr>
          <w:rFonts w:eastAsia="Calibri" w:cstheme="minorHAnsi"/>
          <w:lang w:val="sr-Cyrl-RS"/>
        </w:rPr>
        <w:t>дводњавање решено новопројектованом атмосферском канализацијом</w:t>
      </w:r>
      <w:r w:rsidR="00070017">
        <w:rPr>
          <w:rFonts w:eastAsia="Calibri" w:cstheme="minorHAnsi"/>
          <w:lang w:val="sr-Cyrl-RS"/>
        </w:rPr>
        <w:t xml:space="preserve"> где се</w:t>
      </w:r>
      <w:r w:rsidR="00070017" w:rsidRPr="00070017">
        <w:rPr>
          <w:rFonts w:eastAsia="Calibri" w:cstheme="minorHAnsi"/>
          <w:lang w:val="sr-Cyrl-RS"/>
        </w:rPr>
        <w:t xml:space="preserve"> вода из атмосферске канализације и цеви Ø300 прикупља у шахт и новим колектором Ø400 спушта низ косину падине до Бакионичког потока</w:t>
      </w:r>
      <w:r w:rsidR="00070017">
        <w:rPr>
          <w:rFonts w:eastAsia="Calibri" w:cstheme="minorHAnsi"/>
          <w:lang w:val="sr-Cyrl-RS"/>
        </w:rPr>
        <w:t>, неопходно је радове извести на начин који ће обезбедити сигурност квалитета воде у потоку и стабилност и квалитет земљишта на терену проласка канализације до Бакионичког потока. Треба имати у виду, да изостанак изградње атмосферске канализације и ефикасније одвођење атмосферских вода такође може имати негативни утицај на стање потока, земљишта и подземних вода, услед</w:t>
      </w:r>
      <w:r w:rsidR="00DD797D">
        <w:rPr>
          <w:rFonts w:eastAsia="Calibri" w:cstheme="minorHAnsi"/>
          <w:lang w:val="sr-Cyrl-RS"/>
        </w:rPr>
        <w:t xml:space="preserve"> клизишта,</w:t>
      </w:r>
      <w:r w:rsidR="00070017">
        <w:rPr>
          <w:rFonts w:eastAsia="Calibri" w:cstheme="minorHAnsi"/>
          <w:lang w:val="sr-Cyrl-RS"/>
        </w:rPr>
        <w:t xml:space="preserve"> ерозије и обрушавања токо</w:t>
      </w:r>
      <w:r w:rsidR="00DD797D">
        <w:rPr>
          <w:rFonts w:eastAsia="Calibri" w:cstheme="minorHAnsi"/>
          <w:lang w:val="sr-Cyrl-RS"/>
        </w:rPr>
        <w:t>м</w:t>
      </w:r>
      <w:r w:rsidR="00070017">
        <w:rPr>
          <w:rFonts w:eastAsia="Calibri" w:cstheme="minorHAnsi"/>
          <w:lang w:val="sr-Cyrl-RS"/>
        </w:rPr>
        <w:t xml:space="preserve"> интензивних падавина</w:t>
      </w:r>
      <w:r w:rsidR="00070017" w:rsidRPr="00070017">
        <w:rPr>
          <w:rFonts w:eastAsia="Calibri" w:cstheme="minorHAnsi"/>
          <w:lang w:val="sr-Cyrl-RS"/>
        </w:rPr>
        <w:t xml:space="preserve">. </w:t>
      </w:r>
      <w:r w:rsidR="00DD797D">
        <w:rPr>
          <w:rFonts w:eastAsia="Calibri" w:cstheme="minorHAnsi"/>
          <w:lang w:val="sr-Cyrl-RS"/>
        </w:rPr>
        <w:t xml:space="preserve">Појава клизишта на даље може негативно утицати на стање биодиверзитета. </w:t>
      </w:r>
    </w:p>
    <w:p w14:paraId="6ED92D02" w14:textId="77DA6532" w:rsidR="00070017" w:rsidRDefault="00070017" w:rsidP="00B82F13">
      <w:pPr>
        <w:spacing w:after="120" w:line="240" w:lineRule="auto"/>
        <w:jc w:val="both"/>
        <w:rPr>
          <w:rFonts w:eastAsia="Calibri" w:cstheme="minorHAnsi"/>
          <w:lang w:val="sr-Cyrl-RS"/>
        </w:rPr>
      </w:pPr>
      <w:r w:rsidRPr="00070017">
        <w:rPr>
          <w:rFonts w:eastAsia="Calibri" w:cstheme="minorHAnsi"/>
          <w:lang w:val="sr-Cyrl-RS"/>
        </w:rPr>
        <w:t xml:space="preserve">Додатно извођач радова треба да: -уради геолошки елаборат са 10 контролних бушотина дубине по 10,0m </w:t>
      </w:r>
      <w:r>
        <w:rPr>
          <w:rFonts w:eastAsia="Calibri" w:cstheme="minorHAnsi"/>
          <w:lang w:val="sr-Cyrl-RS"/>
        </w:rPr>
        <w:t xml:space="preserve">пре почетка радова, како би са сигурношћу обезбедио да се избегну било какви негативни утицаји укључујући и оне који се односе на квалитет земљишта и подземних вода. </w:t>
      </w:r>
      <w:r w:rsidRPr="00070017">
        <w:rPr>
          <w:rFonts w:eastAsia="Calibri" w:cstheme="minorHAnsi"/>
          <w:lang w:val="sr-Cyrl-RS"/>
        </w:rPr>
        <w:t xml:space="preserve">. </w:t>
      </w:r>
    </w:p>
    <w:p w14:paraId="6BFCCAAD" w14:textId="2FC9C842" w:rsidR="00C365B5" w:rsidRPr="00D132F9" w:rsidRDefault="00C365B5" w:rsidP="00C365B5">
      <w:pPr>
        <w:jc w:val="both"/>
        <w:rPr>
          <w:rFonts w:cstheme="minorHAnsi"/>
          <w:lang w:val="sr-Cyrl-RS"/>
        </w:rPr>
      </w:pPr>
      <w:r>
        <w:rPr>
          <w:rFonts w:eastAsia="Calibri" w:cstheme="minorHAnsi"/>
          <w:lang w:val="sr-Cyrl-RS"/>
        </w:rPr>
        <w:t>Све о</w:t>
      </w:r>
      <w:r w:rsidRPr="00D132F9">
        <w:rPr>
          <w:rFonts w:cstheme="minorHAnsi"/>
          <w:lang w:val="sr-Cyrl-RS"/>
        </w:rPr>
        <w:t>в</w:t>
      </w:r>
      <w:r>
        <w:rPr>
          <w:rFonts w:cstheme="minorHAnsi"/>
          <w:lang w:val="sr-Cyrl-RS"/>
        </w:rPr>
        <w:t>е</w:t>
      </w:r>
      <w:r w:rsidRPr="00D132F9">
        <w:rPr>
          <w:rFonts w:cstheme="minorHAnsi"/>
          <w:lang w:val="sr-Cyrl-RS"/>
        </w:rPr>
        <w:t xml:space="preserve"> могућност</w:t>
      </w:r>
      <w:r>
        <w:rPr>
          <w:rFonts w:cstheme="minorHAnsi"/>
          <w:lang w:val="sr-Cyrl-RS"/>
        </w:rPr>
        <w:t>и</w:t>
      </w:r>
      <w:r w:rsidRPr="00D132F9">
        <w:rPr>
          <w:rFonts w:cstheme="minorHAnsi"/>
          <w:lang w:val="sr-Cyrl-RS"/>
        </w:rPr>
        <w:t xml:space="preserve"> узет</w:t>
      </w:r>
      <w:r>
        <w:rPr>
          <w:rFonts w:cstheme="minorHAnsi"/>
          <w:lang w:val="sr-Cyrl-RS"/>
        </w:rPr>
        <w:t>е су</w:t>
      </w:r>
      <w:r w:rsidRPr="00D132F9">
        <w:rPr>
          <w:rFonts w:cstheme="minorHAnsi"/>
          <w:lang w:val="sr-Cyrl-RS"/>
        </w:rPr>
        <w:t xml:space="preserve"> у обзир</w:t>
      </w:r>
      <w:r w:rsidR="00DD797D">
        <w:rPr>
          <w:rFonts w:cstheme="minorHAnsi"/>
          <w:lang w:val="sr-Cyrl-RS"/>
        </w:rPr>
        <w:t xml:space="preserve"> и анализиране</w:t>
      </w:r>
      <w:r w:rsidRPr="00D132F9">
        <w:rPr>
          <w:rFonts w:cstheme="minorHAnsi"/>
          <w:lang w:val="sr-Cyrl-RS"/>
        </w:rPr>
        <w:t xml:space="preserve"> у </w:t>
      </w:r>
      <w:r w:rsidR="00DD797D">
        <w:rPr>
          <w:rFonts w:cstheme="minorHAnsi"/>
          <w:lang w:val="sr-Cyrl-RS"/>
        </w:rPr>
        <w:t xml:space="preserve">техничкој документацији </w:t>
      </w:r>
      <w:r w:rsidRPr="00D132F9">
        <w:rPr>
          <w:rFonts w:cstheme="minorHAnsi"/>
          <w:lang w:val="sr-Cyrl-RS"/>
        </w:rPr>
        <w:t>потпројект</w:t>
      </w:r>
      <w:r w:rsidR="00DD797D">
        <w:rPr>
          <w:rFonts w:cstheme="minorHAnsi"/>
          <w:lang w:val="sr-Cyrl-RS"/>
        </w:rPr>
        <w:t>а</w:t>
      </w:r>
      <w:r w:rsidRPr="00D132F9">
        <w:rPr>
          <w:rFonts w:cstheme="minorHAnsi"/>
          <w:lang w:val="sr-Cyrl-RS"/>
        </w:rPr>
        <w:t xml:space="preserve">, тако да је санационим мерама планирано добро површинско одводње, дренирање терена и израда потпорне конструкције којом би се заштитила, како улица и објекти у зони клизишта и објекти изнад чеоног ожиљка, тако и овај водоток од даљег развоја процеса клизања. </w:t>
      </w:r>
    </w:p>
    <w:p w14:paraId="08FD2FD1" w14:textId="77777777" w:rsidR="00DD797D" w:rsidRDefault="00B82F13" w:rsidP="00B82F13">
      <w:pPr>
        <w:spacing w:after="120" w:line="240" w:lineRule="auto"/>
        <w:jc w:val="both"/>
        <w:rPr>
          <w:rFonts w:cstheme="minorHAnsi"/>
          <w:lang w:val="sr-Cyrl-RS"/>
        </w:rPr>
      </w:pPr>
      <w:r>
        <w:rPr>
          <w:rFonts w:cstheme="minorHAnsi"/>
          <w:lang w:val="sr-Cyrl-RS"/>
        </w:rPr>
        <w:t xml:space="preserve">Теоријски постоји могућност да радови доведу до одрона и клизања у односу на тренутно стање, али је техничка документација израђена узимајући у обзир најгори сценарио, односно на начин да ће и теоријске могућности овог типа бити предупређене. </w:t>
      </w:r>
    </w:p>
    <w:p w14:paraId="51F87B23" w14:textId="25D56AC4" w:rsidR="00653700" w:rsidRPr="00B82F13" w:rsidRDefault="00DD797D" w:rsidP="00B82F13">
      <w:pPr>
        <w:spacing w:after="120" w:line="240" w:lineRule="auto"/>
        <w:jc w:val="both"/>
        <w:rPr>
          <w:rFonts w:cstheme="minorHAnsi"/>
          <w:lang w:val="sr-Cyrl-RS"/>
        </w:rPr>
      </w:pPr>
      <w:r>
        <w:rPr>
          <w:rFonts w:cstheme="minorHAnsi"/>
          <w:lang w:val="sr-Cyrl-RS"/>
        </w:rPr>
        <w:lastRenderedPageBreak/>
        <w:t>Дакле, у начелу п</w:t>
      </w:r>
      <w:r w:rsidR="00B82F13">
        <w:rPr>
          <w:rFonts w:cstheme="minorHAnsi"/>
          <w:lang w:val="sr-Cyrl-RS"/>
        </w:rPr>
        <w:t>отпројекат доприноси смањењу ризика по стање тла, вода и биодиверзитета</w:t>
      </w:r>
      <w:r>
        <w:rPr>
          <w:rFonts w:cstheme="minorHAnsi"/>
          <w:lang w:val="sr-Cyrl-RS"/>
        </w:rPr>
        <w:t>, али и квалитета живота становништва у непосредној близини, те заштити њихове имовине</w:t>
      </w:r>
      <w:r w:rsidR="00B82F13">
        <w:rPr>
          <w:rFonts w:cstheme="minorHAnsi"/>
          <w:lang w:val="sr-Cyrl-RS"/>
        </w:rPr>
        <w:t>.</w:t>
      </w:r>
      <w:r w:rsidR="00C365B5" w:rsidRPr="00C365B5">
        <w:rPr>
          <w:rFonts w:cstheme="minorHAnsi"/>
          <w:lang w:val="sr-Cyrl-RS"/>
        </w:rPr>
        <w:t xml:space="preserve"> </w:t>
      </w:r>
      <w:r w:rsidR="00C365B5" w:rsidRPr="00D132F9">
        <w:rPr>
          <w:rFonts w:cstheme="minorHAnsi"/>
          <w:lang w:val="sr-Cyrl-RS"/>
        </w:rPr>
        <w:t>Извођач је дужан да обазбеди да се радови одвијају на начин који неће угрозити објект</w:t>
      </w:r>
      <w:r w:rsidR="00C365B5">
        <w:rPr>
          <w:rFonts w:cstheme="minorHAnsi"/>
          <w:lang w:val="sr-Cyrl-RS"/>
        </w:rPr>
        <w:t>е и чиниоце животне средине</w:t>
      </w:r>
      <w:r w:rsidR="00C365B5" w:rsidRPr="00D132F9">
        <w:rPr>
          <w:rFonts w:cstheme="minorHAnsi"/>
          <w:lang w:val="sr-Cyrl-RS"/>
        </w:rPr>
        <w:t>.</w:t>
      </w:r>
    </w:p>
    <w:p w14:paraId="37B1E73F" w14:textId="77777777" w:rsidR="00C365B5" w:rsidRDefault="003C2A5E" w:rsidP="00D132F9">
      <w:pPr>
        <w:spacing w:after="120" w:line="240" w:lineRule="auto"/>
        <w:jc w:val="both"/>
        <w:rPr>
          <w:rFonts w:cstheme="minorHAnsi"/>
          <w:lang w:val="sr-Cyrl-RS"/>
        </w:rPr>
      </w:pPr>
      <w:r w:rsidRPr="00D132F9">
        <w:rPr>
          <w:rFonts w:cstheme="minorHAnsi"/>
          <w:color w:val="0070C0"/>
          <w:lang w:val="sr-Cyrl-RS"/>
        </w:rPr>
        <w:t xml:space="preserve">Управљање отпадом - </w:t>
      </w:r>
      <w:r w:rsidR="00461ED3" w:rsidRPr="00D132F9">
        <w:rPr>
          <w:rFonts w:cstheme="minorHAnsi"/>
          <w:color w:val="0070C0"/>
          <w:lang w:val="sr-Cyrl-RS"/>
        </w:rPr>
        <w:t xml:space="preserve"> </w:t>
      </w:r>
      <w:r w:rsidR="00533BF9" w:rsidRPr="00D132F9">
        <w:rPr>
          <w:rFonts w:cstheme="minorHAnsi"/>
          <w:lang w:val="sr-Cyrl-RS"/>
        </w:rPr>
        <w:t>По вероватноћи, утицаји потпројкта на животну средину су мало вероватни, изузев стварања отпада, кој</w:t>
      </w:r>
      <w:r w:rsidR="00461ED3" w:rsidRPr="00D132F9">
        <w:rPr>
          <w:rFonts w:cstheme="minorHAnsi"/>
          <w:lang w:val="sr-Cyrl-RS"/>
        </w:rPr>
        <w:t>е је</w:t>
      </w:r>
      <w:r w:rsidR="00533BF9" w:rsidRPr="00D132F9">
        <w:rPr>
          <w:rFonts w:cstheme="minorHAnsi"/>
          <w:lang w:val="sr-Cyrl-RS"/>
        </w:rPr>
        <w:t xml:space="preserve"> извесн</w:t>
      </w:r>
      <w:r w:rsidR="00461ED3" w:rsidRPr="00D132F9">
        <w:rPr>
          <w:rFonts w:cstheme="minorHAnsi"/>
          <w:lang w:val="sr-Cyrl-RS"/>
        </w:rPr>
        <w:t>о</w:t>
      </w:r>
      <w:r w:rsidR="00C365B5">
        <w:rPr>
          <w:rFonts w:cstheme="minorHAnsi"/>
          <w:lang w:val="sr-Cyrl-RS"/>
        </w:rPr>
        <w:t>. Н</w:t>
      </w:r>
      <w:r w:rsidR="00533BF9" w:rsidRPr="00D132F9">
        <w:rPr>
          <w:rFonts w:cstheme="minorHAnsi"/>
          <w:lang w:val="sr-Cyrl-RS"/>
        </w:rPr>
        <w:t xml:space="preserve">арочито отпада који се генерише током грађевинских радова. </w:t>
      </w:r>
      <w:r w:rsidR="00461ED3" w:rsidRPr="00D132F9">
        <w:rPr>
          <w:rFonts w:cstheme="minorHAnsi"/>
          <w:lang w:val="sr-Cyrl-RS"/>
        </w:rPr>
        <w:t xml:space="preserve">Отпад од грађења и рушења јесте отпад који настаје извођењем грађевинских и других радова, између осталог, ископима за стамбену, индустријску и путну инфраструктуру. Може бити неопасан (од грађења и рушења који не садржи опасне материје који је рециклабилан, инертан и др.) и опасан отпад од грађења и рушења који захтева посебно поступање, који има једну или више опасних карактеристика које га чине опасним отпадом (отпад који садржи азбест, отпад са високим садржајем тешких метала и др.) на које се примењују посебни прописи. </w:t>
      </w:r>
    </w:p>
    <w:p w14:paraId="5FE830A8" w14:textId="7254BBB4" w:rsidR="003C2A5E" w:rsidRDefault="00C365B5" w:rsidP="00C365B5">
      <w:pPr>
        <w:spacing w:after="120" w:line="240" w:lineRule="auto"/>
        <w:jc w:val="both"/>
        <w:rPr>
          <w:rFonts w:cstheme="minorHAnsi"/>
          <w:lang w:val="sr-Cyrl-RS"/>
        </w:rPr>
      </w:pPr>
      <w:r>
        <w:rPr>
          <w:rFonts w:cstheme="minorHAnsi"/>
          <w:lang w:val="sr-Cyrl-RS"/>
        </w:rPr>
        <w:t>Општинска управа</w:t>
      </w:r>
      <w:r w:rsidR="00461ED3" w:rsidRPr="00D132F9">
        <w:rPr>
          <w:rFonts w:cstheme="minorHAnsi"/>
          <w:lang w:val="sr-Cyrl-RS"/>
        </w:rPr>
        <w:t xml:space="preserve"> је у обавези да обезбеди збрињавање отпада у складу са одговарајућим прописима за врсту отпада која се при реконструкцији генерише</w:t>
      </w:r>
      <w:r w:rsidR="00797859" w:rsidRPr="00D132F9">
        <w:rPr>
          <w:rFonts w:cstheme="minorHAnsi"/>
          <w:lang w:val="sr-Cyrl-RS"/>
        </w:rPr>
        <w:t>.</w:t>
      </w:r>
      <w:r w:rsidR="00461ED3" w:rsidRPr="00D132F9">
        <w:rPr>
          <w:rFonts w:cstheme="minorHAnsi"/>
          <w:lang w:val="sr-Cyrl-RS"/>
        </w:rPr>
        <w:t xml:space="preserve"> Ка</w:t>
      </w:r>
      <w:r w:rsidR="00F43A4E" w:rsidRPr="00D132F9">
        <w:rPr>
          <w:rFonts w:cstheme="minorHAnsi"/>
          <w:lang w:val="sr-Cyrl-RS"/>
        </w:rPr>
        <w:t>к</w:t>
      </w:r>
      <w:r w:rsidR="00461ED3" w:rsidRPr="00D132F9">
        <w:rPr>
          <w:rFonts w:cstheme="minorHAnsi"/>
          <w:lang w:val="sr-Cyrl-RS"/>
        </w:rPr>
        <w:t>о би п</w:t>
      </w:r>
      <w:r w:rsidR="00533BF9" w:rsidRPr="00D132F9">
        <w:rPr>
          <w:rFonts w:cstheme="minorHAnsi"/>
          <w:lang w:val="sr-Cyrl-RS"/>
        </w:rPr>
        <w:t>отенцијалне негативне последице стварања отпада</w:t>
      </w:r>
      <w:r w:rsidR="00461ED3" w:rsidRPr="00D132F9">
        <w:rPr>
          <w:rFonts w:cstheme="minorHAnsi"/>
          <w:lang w:val="sr-Cyrl-RS"/>
        </w:rPr>
        <w:t xml:space="preserve"> биле </w:t>
      </w:r>
      <w:r w:rsidR="00533BF9" w:rsidRPr="00D132F9">
        <w:rPr>
          <w:rFonts w:cstheme="minorHAnsi"/>
          <w:lang w:val="sr-Cyrl-RS"/>
        </w:rPr>
        <w:t>елиминиса</w:t>
      </w:r>
      <w:r w:rsidR="00461ED3" w:rsidRPr="00D132F9">
        <w:rPr>
          <w:rFonts w:cstheme="minorHAnsi"/>
          <w:lang w:val="sr-Cyrl-RS"/>
        </w:rPr>
        <w:t>не</w:t>
      </w:r>
      <w:r w:rsidR="00533BF9" w:rsidRPr="00D132F9">
        <w:rPr>
          <w:rFonts w:cstheme="minorHAnsi"/>
          <w:lang w:val="sr-Cyrl-RS"/>
        </w:rPr>
        <w:t xml:space="preserve"> односно миним</w:t>
      </w:r>
      <w:r w:rsidR="00461ED3" w:rsidRPr="00D132F9">
        <w:rPr>
          <w:rFonts w:cstheme="minorHAnsi"/>
          <w:lang w:val="sr-Cyrl-RS"/>
        </w:rPr>
        <w:t>али</w:t>
      </w:r>
      <w:r w:rsidR="00533BF9" w:rsidRPr="00D132F9">
        <w:rPr>
          <w:rFonts w:cstheme="minorHAnsi"/>
          <w:lang w:val="sr-Cyrl-RS"/>
        </w:rPr>
        <w:t>зова</w:t>
      </w:r>
      <w:r w:rsidR="00461ED3" w:rsidRPr="00D132F9">
        <w:rPr>
          <w:rFonts w:cstheme="minorHAnsi"/>
          <w:lang w:val="sr-Cyrl-RS"/>
        </w:rPr>
        <w:t xml:space="preserve">не, пратиће се стање у скалду са </w:t>
      </w:r>
      <w:r w:rsidR="00533BF9" w:rsidRPr="00D132F9">
        <w:rPr>
          <w:rFonts w:cstheme="minorHAnsi"/>
          <w:lang w:val="sr-Cyrl-RS"/>
        </w:rPr>
        <w:t>3. План</w:t>
      </w:r>
      <w:r w:rsidR="00461ED3" w:rsidRPr="00D132F9">
        <w:rPr>
          <w:rFonts w:cstheme="minorHAnsi"/>
          <w:lang w:val="sr-Cyrl-RS"/>
        </w:rPr>
        <w:t>ом</w:t>
      </w:r>
      <w:r w:rsidR="00533BF9" w:rsidRPr="00D132F9">
        <w:rPr>
          <w:rFonts w:cstheme="minorHAnsi"/>
          <w:lang w:val="sr-Cyrl-RS"/>
        </w:rPr>
        <w:t xml:space="preserve"> мониторинга, поглавља 4.  </w:t>
      </w:r>
    </w:p>
    <w:tbl>
      <w:tblPr>
        <w:tblStyle w:val="TableGrid"/>
        <w:tblW w:w="0" w:type="auto"/>
        <w:tblLook w:val="04A0" w:firstRow="1" w:lastRow="0" w:firstColumn="1" w:lastColumn="0" w:noHBand="0" w:noVBand="1"/>
      </w:tblPr>
      <w:tblGrid>
        <w:gridCol w:w="9350"/>
      </w:tblGrid>
      <w:tr w:rsidR="003C2A5E" w:rsidRPr="00D12303" w14:paraId="19BCCCEC" w14:textId="77777777" w:rsidTr="00527DC9">
        <w:tc>
          <w:tcPr>
            <w:tcW w:w="9350" w:type="dxa"/>
          </w:tcPr>
          <w:p w14:paraId="541E4029" w14:textId="344D5C64" w:rsidR="009868AB" w:rsidRPr="00D132F9" w:rsidRDefault="009868AB" w:rsidP="00D132F9">
            <w:pPr>
              <w:pStyle w:val="BodyText"/>
              <w:spacing w:after="120"/>
              <w:ind w:right="6"/>
              <w:jc w:val="both"/>
              <w:rPr>
                <w:rFonts w:cstheme="minorHAnsi"/>
                <w:color w:val="0070C0"/>
                <w:sz w:val="22"/>
                <w:szCs w:val="22"/>
                <w:lang w:val="sr-Cyrl-RS"/>
              </w:rPr>
            </w:pPr>
            <w:r w:rsidRPr="00D132F9">
              <w:rPr>
                <w:rFonts w:cstheme="minorHAnsi"/>
                <w:color w:val="0070C0"/>
                <w:sz w:val="22"/>
                <w:szCs w:val="22"/>
                <w:lang w:val="sr-Cyrl-RS"/>
              </w:rPr>
              <w:t>Општина</w:t>
            </w:r>
            <w:r w:rsidR="00DD797D">
              <w:rPr>
                <w:rFonts w:cstheme="minorHAnsi"/>
                <w:color w:val="0070C0"/>
                <w:sz w:val="22"/>
                <w:szCs w:val="22"/>
                <w:lang w:val="sr-Cyrl-RS"/>
              </w:rPr>
              <w:t xml:space="preserve"> </w:t>
            </w:r>
            <w:r w:rsidRPr="00D132F9">
              <w:rPr>
                <w:rFonts w:cstheme="minorHAnsi"/>
                <w:color w:val="0070C0"/>
                <w:sz w:val="22"/>
                <w:szCs w:val="22"/>
                <w:lang w:val="sr-Cyrl-RS"/>
              </w:rPr>
              <w:t>је дужна да</w:t>
            </w:r>
            <w:r w:rsidR="00DD797D">
              <w:rPr>
                <w:rFonts w:cstheme="minorHAnsi"/>
                <w:color w:val="0070C0"/>
                <w:sz w:val="22"/>
                <w:szCs w:val="22"/>
                <w:lang w:val="sr-Cyrl-RS"/>
              </w:rPr>
              <w:t xml:space="preserve"> изда сагласнот на</w:t>
            </w:r>
            <w:r w:rsidRPr="00D132F9">
              <w:rPr>
                <w:rFonts w:cstheme="minorHAnsi"/>
                <w:color w:val="0070C0"/>
                <w:sz w:val="22"/>
                <w:szCs w:val="22"/>
                <w:lang w:val="sr-Cyrl-RS"/>
              </w:rPr>
              <w:t xml:space="preserve"> План управљања </w:t>
            </w:r>
            <w:r w:rsidR="00F43A4E" w:rsidRPr="00D132F9">
              <w:rPr>
                <w:rFonts w:cstheme="minorHAnsi"/>
                <w:color w:val="0070C0"/>
                <w:sz w:val="22"/>
                <w:szCs w:val="22"/>
                <w:lang w:val="sr-Cyrl-RS"/>
              </w:rPr>
              <w:t>отпадом</w:t>
            </w:r>
            <w:r w:rsidR="00DD797D">
              <w:rPr>
                <w:rFonts w:cstheme="minorHAnsi"/>
                <w:color w:val="0070C0"/>
                <w:sz w:val="22"/>
                <w:szCs w:val="22"/>
                <w:lang w:val="sr-Cyrl-RS"/>
              </w:rPr>
              <w:t xml:space="preserve"> од</w:t>
            </w:r>
            <w:r w:rsidR="00F43A4E" w:rsidRPr="00D132F9">
              <w:rPr>
                <w:rFonts w:cstheme="minorHAnsi"/>
                <w:color w:val="0070C0"/>
                <w:sz w:val="22"/>
                <w:szCs w:val="22"/>
                <w:lang w:val="sr-Cyrl-RS"/>
              </w:rPr>
              <w:t xml:space="preserve"> </w:t>
            </w:r>
            <w:r w:rsidR="00DD797D" w:rsidRPr="00D132F9">
              <w:rPr>
                <w:rFonts w:cstheme="minorHAnsi"/>
                <w:color w:val="0070C0"/>
                <w:sz w:val="22"/>
                <w:szCs w:val="22"/>
                <w:lang w:val="sr-Cyrl-RS"/>
              </w:rPr>
              <w:t>грађе</w:t>
            </w:r>
            <w:r w:rsidR="00DD797D">
              <w:rPr>
                <w:rFonts w:cstheme="minorHAnsi"/>
                <w:color w:val="0070C0"/>
                <w:sz w:val="22"/>
                <w:szCs w:val="22"/>
                <w:lang w:val="sr-Cyrl-RS"/>
              </w:rPr>
              <w:t>ња и рушења</w:t>
            </w:r>
            <w:r w:rsidR="00DD797D" w:rsidRPr="00D132F9">
              <w:rPr>
                <w:rFonts w:cstheme="minorHAnsi"/>
                <w:color w:val="0070C0"/>
                <w:sz w:val="22"/>
                <w:szCs w:val="22"/>
                <w:lang w:val="sr-Cyrl-RS"/>
              </w:rPr>
              <w:t xml:space="preserve"> </w:t>
            </w:r>
            <w:r w:rsidR="003A47CC" w:rsidRPr="00D132F9">
              <w:rPr>
                <w:rFonts w:cstheme="minorHAnsi"/>
                <w:color w:val="0070C0"/>
                <w:sz w:val="22"/>
                <w:szCs w:val="22"/>
                <w:lang w:val="sr-Cyrl-RS"/>
              </w:rPr>
              <w:t>и</w:t>
            </w:r>
            <w:r w:rsidR="00DD797D">
              <w:rPr>
                <w:rFonts w:cstheme="minorHAnsi"/>
                <w:color w:val="0070C0"/>
                <w:sz w:val="22"/>
                <w:szCs w:val="22"/>
                <w:lang w:val="sr-Cyrl-RS"/>
              </w:rPr>
              <w:t xml:space="preserve"> да поседује</w:t>
            </w:r>
            <w:r w:rsidR="003A47CC" w:rsidRPr="00D132F9">
              <w:rPr>
                <w:rFonts w:cstheme="minorHAnsi"/>
                <w:color w:val="0070C0"/>
                <w:sz w:val="22"/>
                <w:szCs w:val="22"/>
                <w:lang w:val="sr-Cyrl-RS"/>
              </w:rPr>
              <w:t xml:space="preserve"> </w:t>
            </w:r>
            <w:r w:rsidR="00C365B5">
              <w:rPr>
                <w:rFonts w:cstheme="minorHAnsi"/>
                <w:color w:val="0070C0"/>
                <w:sz w:val="22"/>
                <w:szCs w:val="22"/>
                <w:lang w:val="sr-Cyrl-RS"/>
              </w:rPr>
              <w:t>п</w:t>
            </w:r>
            <w:r w:rsidR="00F43A4E" w:rsidRPr="00D132F9">
              <w:rPr>
                <w:rFonts w:cstheme="minorHAnsi"/>
                <w:color w:val="0070C0"/>
                <w:sz w:val="22"/>
                <w:szCs w:val="22"/>
                <w:lang w:val="sr-Cyrl-RS"/>
              </w:rPr>
              <w:t>лан управљања оним врстама отпада који ће бити генерисан</w:t>
            </w:r>
            <w:r w:rsidR="00C365B5">
              <w:rPr>
                <w:rFonts w:cstheme="minorHAnsi"/>
                <w:color w:val="0070C0"/>
                <w:sz w:val="22"/>
                <w:szCs w:val="22"/>
                <w:lang w:val="sr-Cyrl-RS"/>
              </w:rPr>
              <w:t>, а</w:t>
            </w:r>
            <w:r w:rsidR="00F43A4E" w:rsidRPr="00D132F9">
              <w:rPr>
                <w:rFonts w:cstheme="minorHAnsi"/>
                <w:color w:val="0070C0"/>
                <w:sz w:val="22"/>
                <w:szCs w:val="22"/>
                <w:lang w:val="sr-Cyrl-RS"/>
              </w:rPr>
              <w:t xml:space="preserve"> </w:t>
            </w:r>
            <w:r w:rsidR="003A47CC" w:rsidRPr="00D132F9">
              <w:rPr>
                <w:rFonts w:cstheme="minorHAnsi"/>
                <w:color w:val="0070C0"/>
                <w:sz w:val="22"/>
                <w:szCs w:val="22"/>
                <w:lang w:val="sr-Cyrl-RS"/>
              </w:rPr>
              <w:t xml:space="preserve">у складу са националним законодавством (део 1, поглавља </w:t>
            </w:r>
            <w:r w:rsidR="003A47CC" w:rsidRPr="00D132F9">
              <w:rPr>
                <w:rFonts w:cstheme="minorHAnsi"/>
                <w:color w:val="0070C0"/>
                <w:sz w:val="22"/>
                <w:szCs w:val="22"/>
                <w:lang w:val="en-US"/>
              </w:rPr>
              <w:t>II</w:t>
            </w:r>
            <w:r w:rsidR="003A47CC" w:rsidRPr="00066C66">
              <w:rPr>
                <w:rFonts w:cstheme="minorHAnsi"/>
                <w:color w:val="0070C0"/>
                <w:sz w:val="22"/>
                <w:szCs w:val="22"/>
                <w:lang w:val="sr-Cyrl-RS"/>
              </w:rPr>
              <w:t>)</w:t>
            </w:r>
            <w:r w:rsidR="00490DA9" w:rsidRPr="00D132F9">
              <w:rPr>
                <w:rFonts w:cstheme="minorHAnsi"/>
                <w:color w:val="0070C0"/>
                <w:sz w:val="22"/>
                <w:szCs w:val="22"/>
                <w:lang w:val="sr-Cyrl-RS"/>
              </w:rPr>
              <w:t xml:space="preserve"> и </w:t>
            </w:r>
            <w:r w:rsidR="00F43A4E" w:rsidRPr="00D132F9">
              <w:rPr>
                <w:rFonts w:cstheme="minorHAnsi"/>
                <w:color w:val="0070C0"/>
                <w:sz w:val="22"/>
                <w:szCs w:val="22"/>
                <w:lang w:val="sr-Cyrl-RS"/>
              </w:rPr>
              <w:t xml:space="preserve">пре </w:t>
            </w:r>
            <w:r w:rsidR="00490DA9" w:rsidRPr="00D132F9">
              <w:rPr>
                <w:rFonts w:cstheme="minorHAnsi"/>
                <w:color w:val="0070C0"/>
                <w:sz w:val="22"/>
                <w:szCs w:val="22"/>
                <w:lang w:val="sr-Cyrl-RS"/>
              </w:rPr>
              <w:t xml:space="preserve">почетку извођена радова. </w:t>
            </w:r>
          </w:p>
          <w:p w14:paraId="61F4AB05" w14:textId="588CC9FD" w:rsidR="00F43A4E" w:rsidRPr="00D132F9" w:rsidRDefault="000651E2" w:rsidP="00D132F9">
            <w:pPr>
              <w:spacing w:after="120"/>
              <w:jc w:val="both"/>
              <w:rPr>
                <w:color w:val="0070C0"/>
                <w:lang w:val="sr-Cyrl-RS"/>
              </w:rPr>
            </w:pPr>
            <w:r w:rsidRPr="00D132F9">
              <w:rPr>
                <w:color w:val="0070C0"/>
                <w:lang w:val="sr-Cyrl-RS"/>
              </w:rPr>
              <w:t>Општина, односно извођач радова</w:t>
            </w:r>
            <w:r w:rsidR="00DD797D">
              <w:rPr>
                <w:color w:val="0070C0"/>
                <w:lang w:val="sr-Cyrl-RS"/>
              </w:rPr>
              <w:t>,</w:t>
            </w:r>
            <w:r w:rsidRPr="00D132F9">
              <w:rPr>
                <w:color w:val="0070C0"/>
                <w:lang w:val="sr-Cyrl-RS"/>
              </w:rPr>
              <w:t xml:space="preserve"> дужан је да отпад преда предузећу - овлашћеном оператеру за збрињавање </w:t>
            </w:r>
            <w:r w:rsidR="003A47CC" w:rsidRPr="00D132F9">
              <w:rPr>
                <w:color w:val="0070C0"/>
                <w:lang w:val="sr-Cyrl-RS"/>
              </w:rPr>
              <w:t>типа</w:t>
            </w:r>
            <w:r w:rsidRPr="00D132F9">
              <w:rPr>
                <w:color w:val="0070C0"/>
                <w:lang w:val="sr-Cyrl-RS"/>
              </w:rPr>
              <w:t xml:space="preserve"> отпада</w:t>
            </w:r>
            <w:r w:rsidR="003A47CC" w:rsidRPr="00D132F9">
              <w:rPr>
                <w:color w:val="0070C0"/>
                <w:lang w:val="sr-Cyrl-RS"/>
              </w:rPr>
              <w:t xml:space="preserve"> који настаје</w:t>
            </w:r>
            <w:r w:rsidR="00461ED3" w:rsidRPr="00D132F9">
              <w:rPr>
                <w:color w:val="0070C0"/>
                <w:lang w:val="sr-Cyrl-RS"/>
              </w:rPr>
              <w:t xml:space="preserve">. За ово </w:t>
            </w:r>
            <w:r w:rsidR="00490DA9" w:rsidRPr="00D132F9">
              <w:rPr>
                <w:color w:val="0070C0"/>
                <w:lang w:val="sr-Cyrl-RS"/>
              </w:rPr>
              <w:t>се може користити и</w:t>
            </w:r>
            <w:r w:rsidRPr="00D132F9">
              <w:rPr>
                <w:color w:val="0070C0"/>
                <w:lang w:val="sr-Cyrl-RS"/>
              </w:rPr>
              <w:t xml:space="preserve"> већ по</w:t>
            </w:r>
            <w:r w:rsidR="00490DA9" w:rsidRPr="00D132F9">
              <w:rPr>
                <w:color w:val="0070C0"/>
                <w:lang w:val="sr-Cyrl-RS"/>
              </w:rPr>
              <w:t>стојећи</w:t>
            </w:r>
            <w:r w:rsidRPr="00D132F9">
              <w:rPr>
                <w:color w:val="0070C0"/>
                <w:lang w:val="sr-Cyrl-RS"/>
              </w:rPr>
              <w:t xml:space="preserve"> Уговор</w:t>
            </w:r>
            <w:r w:rsidR="00490DA9" w:rsidRPr="00D132F9">
              <w:rPr>
                <w:color w:val="0070C0"/>
                <w:lang w:val="sr-Cyrl-RS"/>
              </w:rPr>
              <w:t>и</w:t>
            </w:r>
            <w:r w:rsidRPr="00D132F9">
              <w:rPr>
                <w:color w:val="0070C0"/>
                <w:lang w:val="sr-Cyrl-RS"/>
              </w:rPr>
              <w:t xml:space="preserve"> о преузимању и збрињавању отпада</w:t>
            </w:r>
            <w:r w:rsidR="00490DA9" w:rsidRPr="00D132F9">
              <w:rPr>
                <w:color w:val="0070C0"/>
                <w:lang w:val="sr-Cyrl-RS"/>
              </w:rPr>
              <w:t xml:space="preserve"> уколико их ЈЛС односно извођач поседује и одговарају врсти отпада који се генерише на овом пројекту</w:t>
            </w:r>
            <w:r w:rsidRPr="00D132F9">
              <w:rPr>
                <w:color w:val="0070C0"/>
                <w:lang w:val="sr-Cyrl-RS"/>
              </w:rPr>
              <w:t xml:space="preserve">. </w:t>
            </w:r>
          </w:p>
          <w:p w14:paraId="51DFC8D0" w14:textId="77777777" w:rsidR="00DD797D" w:rsidRDefault="000651E2" w:rsidP="00D132F9">
            <w:pPr>
              <w:spacing w:after="120"/>
              <w:jc w:val="both"/>
              <w:rPr>
                <w:color w:val="0070C0"/>
                <w:lang w:val="sr-Cyrl-RS"/>
              </w:rPr>
            </w:pPr>
            <w:r w:rsidRPr="00D132F9">
              <w:rPr>
                <w:color w:val="0070C0"/>
                <w:lang w:val="sr-Cyrl-RS"/>
              </w:rPr>
              <w:t>Приликом предаје отпада, попуњава се и прилаже одговарајући Документ о кретању отпада. Тај документ прати свако кретање отпада, у складу са законом.</w:t>
            </w:r>
            <w:r w:rsidRPr="00066C66">
              <w:rPr>
                <w:color w:val="0070C0"/>
                <w:lang w:val="sr-Cyrl-RS"/>
              </w:rPr>
              <w:t xml:space="preserve"> </w:t>
            </w:r>
            <w:r w:rsidR="00DD797D">
              <w:rPr>
                <w:color w:val="0070C0"/>
                <w:lang w:val="sr-Cyrl-RS"/>
              </w:rPr>
              <w:t xml:space="preserve">Општина је дужна да прати кретање отпада и усклађеност предатих количина са Планом управљања отпадом. </w:t>
            </w:r>
          </w:p>
          <w:p w14:paraId="7A7FF3E7" w14:textId="68C8465F" w:rsidR="003C2A5E" w:rsidRPr="00D132F9" w:rsidRDefault="00DD797D" w:rsidP="00D132F9">
            <w:pPr>
              <w:spacing w:after="120"/>
              <w:jc w:val="both"/>
              <w:rPr>
                <w:color w:val="0070C0"/>
                <w:lang w:val="sr-Cyrl-RS"/>
              </w:rPr>
            </w:pPr>
            <w:r>
              <w:rPr>
                <w:color w:val="0070C0"/>
                <w:lang w:val="sr-Cyrl-RS"/>
              </w:rPr>
              <w:t xml:space="preserve">Општина је одговорна да ЈУП редовно извештава о стању кретања отпада односно предатим количинама и усклађености Плана и предатих количина отпада. </w:t>
            </w:r>
          </w:p>
        </w:tc>
      </w:tr>
    </w:tbl>
    <w:p w14:paraId="3E9464E4" w14:textId="13BFBB56" w:rsidR="00356B2D" w:rsidRPr="00D132F9" w:rsidRDefault="00356B2D" w:rsidP="00C365B5">
      <w:pPr>
        <w:pStyle w:val="BodyText"/>
        <w:spacing w:before="120" w:after="120"/>
        <w:jc w:val="both"/>
        <w:rPr>
          <w:rFonts w:cstheme="minorHAnsi"/>
          <w:sz w:val="22"/>
          <w:szCs w:val="22"/>
          <w:lang w:val="sr-Cyrl-RS"/>
        </w:rPr>
      </w:pPr>
      <w:r w:rsidRPr="00D132F9">
        <w:rPr>
          <w:rFonts w:cstheme="minorHAnsi"/>
          <w:sz w:val="22"/>
          <w:szCs w:val="22"/>
          <w:lang w:val="sr-Cyrl-RS"/>
        </w:rPr>
        <w:t xml:space="preserve">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одредбе законодавства које се односе </w:t>
      </w:r>
      <w:r w:rsidR="00C365B5">
        <w:rPr>
          <w:rFonts w:cstheme="minorHAnsi"/>
          <w:sz w:val="22"/>
          <w:szCs w:val="22"/>
          <w:lang w:val="sr-Cyrl-RS"/>
        </w:rPr>
        <w:t xml:space="preserve">и </w:t>
      </w:r>
      <w:r w:rsidRPr="00D132F9">
        <w:rPr>
          <w:rFonts w:cstheme="minorHAnsi"/>
          <w:sz w:val="22"/>
          <w:szCs w:val="22"/>
          <w:lang w:val="sr-Cyrl-RS"/>
        </w:rPr>
        <w:t>на управљање комуналним, грађевинским и другим врстама отпада.</w:t>
      </w:r>
    </w:p>
    <w:p w14:paraId="2C10A5B5" w14:textId="510122EC" w:rsidR="00F43A4E" w:rsidRDefault="00632C8F" w:rsidP="00D132F9">
      <w:pPr>
        <w:autoSpaceDE w:val="0"/>
        <w:autoSpaceDN w:val="0"/>
        <w:adjustRightInd w:val="0"/>
        <w:spacing w:after="120" w:line="240" w:lineRule="auto"/>
        <w:jc w:val="both"/>
        <w:rPr>
          <w:rFonts w:cstheme="minorHAnsi"/>
          <w:lang w:val="sr-Cyrl-RS"/>
        </w:rPr>
      </w:pPr>
      <w:r w:rsidRPr="00D132F9">
        <w:rPr>
          <w:rFonts w:cstheme="minorHAnsi"/>
          <w:color w:val="0070C0"/>
          <w:lang w:val="sr-Cyrl-RS"/>
        </w:rPr>
        <w:t xml:space="preserve">Заштићена природна добра </w:t>
      </w:r>
      <w:r w:rsidRPr="00D132F9">
        <w:rPr>
          <w:rFonts w:cstheme="minorHAnsi"/>
          <w:lang w:val="sr-Cyrl-RS"/>
        </w:rPr>
        <w:t xml:space="preserve">– </w:t>
      </w:r>
      <w:r w:rsidR="00F43A4E" w:rsidRPr="00066C66">
        <w:rPr>
          <w:rFonts w:cstheme="minorHAnsi"/>
          <w:noProof/>
          <w:lang w:val="sr-Cyrl-RS"/>
        </w:rPr>
        <w:t xml:space="preserve">На територији општине се налази већи број заштићених природних добара: </w:t>
      </w:r>
      <w:r w:rsidR="00F43A4E" w:rsidRPr="00066C66">
        <w:rPr>
          <w:rFonts w:cstheme="minorHAnsi"/>
          <w:noProof/>
          <w:color w:val="000000"/>
          <w:lang w:val="sr-Cyrl-RS"/>
        </w:rPr>
        <w:t xml:space="preserve">Строги природни резервати: Чалачки поток, Велика Плећ – Вражји Вир, </w:t>
      </w:r>
      <w:r w:rsidR="00F43A4E" w:rsidRPr="00066C66">
        <w:rPr>
          <w:rFonts w:cstheme="minorHAnsi"/>
          <w:noProof/>
          <w:lang w:val="sr-Cyrl-RS"/>
        </w:rPr>
        <w:t>Забалац и С</w:t>
      </w:r>
      <w:r w:rsidR="00F43A4E" w:rsidRPr="00066C66">
        <w:rPr>
          <w:rFonts w:cstheme="minorHAnsi"/>
          <w:noProof/>
          <w:color w:val="000000"/>
          <w:lang w:val="sr-Cyrl-RS"/>
        </w:rPr>
        <w:t>поменици природе: Група од  пет стабала храста лужњака у Драгановцу у Расној, стабло храста цера Почеча у Горобиљу, стабло храста лужњака у Тврдићима, стабло храста лужњака Беле Воде у Глумчу и стабла храста лужњака у Висибаби, укупне површине од близу 45 ха. Поред заштићених природних добара у општини се истиче неколико предеоних целина: пожешка котлина, Лорет, Тометино поље и јужна брдско-планинска предеона целина.</w:t>
      </w:r>
      <w:r w:rsidR="00F43A4E" w:rsidRPr="00D132F9">
        <w:rPr>
          <w:rFonts w:cstheme="minorHAnsi"/>
          <w:noProof/>
          <w:color w:val="000000"/>
          <w:lang w:val="sr-Cyrl-RS"/>
        </w:rPr>
        <w:t xml:space="preserve"> </w:t>
      </w:r>
      <w:r w:rsidR="00F43A4E" w:rsidRPr="00D132F9">
        <w:rPr>
          <w:rFonts w:cstheme="minorHAnsi"/>
          <w:lang w:val="sr-Cyrl-RS"/>
        </w:rPr>
        <w:t xml:space="preserve">(Извод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Локација потпројекта није у зони заштићених природних добара. </w:t>
      </w:r>
    </w:p>
    <w:p w14:paraId="58A80EBB" w14:textId="2C9145A5" w:rsidR="00DD797D" w:rsidRPr="00DD797D" w:rsidRDefault="00DD797D" w:rsidP="00DD797D">
      <w:pPr>
        <w:jc w:val="both"/>
        <w:rPr>
          <w:lang w:val="sr-Cyrl-RS"/>
        </w:rPr>
      </w:pPr>
      <w:r w:rsidRPr="003412E1">
        <w:rPr>
          <w:lang w:val="sr-Cyrl-RS"/>
        </w:rPr>
        <w:lastRenderedPageBreak/>
        <w:t>Локација по</w:t>
      </w:r>
      <w:r>
        <w:rPr>
          <w:lang w:val="sr-Cyrl-RS"/>
        </w:rPr>
        <w:t>т</w:t>
      </w:r>
      <w:r w:rsidRPr="003412E1">
        <w:rPr>
          <w:lang w:val="sr-Cyrl-RS"/>
        </w:rPr>
        <w:t>пројеката не припада простору који је део заштићеног природног добра или зоне заштите природног добра. У том контексту објекти нису у режиму заштите по основу заштите природе или заштите културноисторијског објекта или целине.</w:t>
      </w:r>
    </w:p>
    <w:p w14:paraId="6F0B039B" w14:textId="6134AC6C" w:rsidR="00632C8F" w:rsidRPr="00D132F9" w:rsidRDefault="00632C8F" w:rsidP="003412E1">
      <w:pPr>
        <w:pStyle w:val="BodyText"/>
        <w:spacing w:after="120"/>
        <w:jc w:val="both"/>
        <w:rPr>
          <w:rFonts w:cstheme="minorHAnsi"/>
          <w:sz w:val="22"/>
          <w:szCs w:val="22"/>
          <w:lang w:val="sr-Cyrl-RS"/>
        </w:rPr>
      </w:pPr>
      <w:r w:rsidRPr="00D132F9">
        <w:rPr>
          <w:rFonts w:cstheme="minorHAnsi"/>
          <w:color w:val="318B98" w:themeColor="accent5" w:themeShade="BF"/>
          <w:sz w:val="22"/>
          <w:szCs w:val="22"/>
          <w:lang w:val="sr-Cyrl-RS"/>
        </w:rPr>
        <w:t xml:space="preserve">Културна добра у околини - </w:t>
      </w:r>
      <w:r w:rsidRPr="00D132F9">
        <w:rPr>
          <w:rFonts w:cstheme="minorHAnsi"/>
          <w:sz w:val="22"/>
          <w:szCs w:val="22"/>
          <w:lang w:val="sr-Cyrl-RS"/>
        </w:rPr>
        <w:t xml:space="preserve">Према Закону о културним добрима (Службени гласник </w:t>
      </w:r>
      <w:r w:rsidRPr="00D132F9">
        <w:rPr>
          <w:rFonts w:cstheme="minorHAnsi"/>
          <w:sz w:val="22"/>
          <w:szCs w:val="22"/>
        </w:rPr>
        <w:t>PC</w:t>
      </w:r>
      <w:r w:rsidRPr="00D132F9">
        <w:rPr>
          <w:rFonts w:cstheme="minorHAnsi"/>
          <w:sz w:val="22"/>
          <w:szCs w:val="22"/>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w:t>
      </w:r>
      <w:r w:rsidR="00497574" w:rsidRPr="00D132F9">
        <w:rPr>
          <w:rFonts w:cstheme="minorHAnsi"/>
          <w:sz w:val="22"/>
          <w:szCs w:val="22"/>
          <w:lang w:val="sr-Cyrl-RS"/>
        </w:rPr>
        <w:t>области реализације</w:t>
      </w:r>
      <w:r w:rsidRPr="00D132F9">
        <w:rPr>
          <w:rFonts w:cstheme="minorHAnsi"/>
          <w:sz w:val="22"/>
          <w:szCs w:val="22"/>
          <w:lang w:val="sr-Cyrl-RS"/>
        </w:rPr>
        <w:t xml:space="preserve"> потпројект</w:t>
      </w:r>
      <w:r w:rsidR="00497574" w:rsidRPr="00D132F9">
        <w:rPr>
          <w:rFonts w:cstheme="minorHAnsi"/>
          <w:sz w:val="22"/>
          <w:szCs w:val="22"/>
          <w:lang w:val="sr-Cyrl-RS"/>
        </w:rPr>
        <w:t>а</w:t>
      </w:r>
      <w:r w:rsidRPr="00D132F9">
        <w:rPr>
          <w:rFonts w:cstheme="minorHAnsi"/>
          <w:sz w:val="22"/>
          <w:szCs w:val="22"/>
          <w:lang w:val="sr-Cyrl-RS"/>
        </w:rPr>
        <w:t xml:space="preserve"> нема утицаја потпројекта на исте. </w:t>
      </w:r>
    </w:p>
    <w:p w14:paraId="2DD75AAD" w14:textId="7B6D0E48" w:rsidR="00F43A4E" w:rsidRPr="00D132F9" w:rsidRDefault="00C365B5" w:rsidP="003412E1">
      <w:pPr>
        <w:pStyle w:val="BodyText"/>
        <w:spacing w:after="120"/>
        <w:jc w:val="both"/>
        <w:rPr>
          <w:rFonts w:cstheme="minorHAnsi"/>
          <w:sz w:val="22"/>
          <w:szCs w:val="22"/>
          <w:lang w:val="sr-Cyrl-RS"/>
        </w:rPr>
      </w:pPr>
      <w:r>
        <w:rPr>
          <w:rFonts w:cstheme="minorHAnsi"/>
          <w:sz w:val="22"/>
          <w:szCs w:val="22"/>
          <w:lang w:val="sr-Cyrl-RS"/>
        </w:rPr>
        <w:t xml:space="preserve">Ипак, </w:t>
      </w:r>
      <w:r w:rsidR="00F7577A" w:rsidRPr="00D132F9">
        <w:rPr>
          <w:rFonts w:cstheme="minorHAnsi"/>
          <w:sz w:val="22"/>
          <w:szCs w:val="22"/>
          <w:lang w:val="sr-Cyrl-RS"/>
        </w:rPr>
        <w:t xml:space="preserve">свим грађанима </w:t>
      </w:r>
      <w:r w:rsidR="003665A0" w:rsidRPr="00D132F9">
        <w:rPr>
          <w:rFonts w:cstheme="minorHAnsi"/>
          <w:sz w:val="22"/>
          <w:szCs w:val="22"/>
          <w:lang w:val="sr-Cyrl-RS"/>
        </w:rPr>
        <w:t xml:space="preserve">доступан је и Жалбени механизам, који је саставни део овог документа и </w:t>
      </w:r>
      <w:r w:rsidR="00F7577A" w:rsidRPr="00D132F9">
        <w:rPr>
          <w:rFonts w:cstheme="minorHAnsi"/>
          <w:sz w:val="22"/>
          <w:szCs w:val="22"/>
          <w:lang w:val="sr-Cyrl-RS"/>
        </w:rPr>
        <w:t xml:space="preserve">објављен </w:t>
      </w:r>
      <w:r w:rsidR="003665A0" w:rsidRPr="00D132F9">
        <w:rPr>
          <w:rFonts w:cstheme="minorHAnsi"/>
          <w:sz w:val="22"/>
          <w:szCs w:val="22"/>
          <w:lang w:val="sr-Cyrl-RS"/>
        </w:rPr>
        <w:t>је на интернет страници општине</w:t>
      </w:r>
      <w:r>
        <w:rPr>
          <w:rFonts w:cstheme="minorHAnsi"/>
          <w:sz w:val="22"/>
          <w:szCs w:val="22"/>
          <w:lang w:val="sr-Cyrl-RS"/>
        </w:rPr>
        <w:t xml:space="preserve">: </w:t>
      </w:r>
      <w:hyperlink r:id="rId22" w:history="1">
        <w:r w:rsidR="00C25C92" w:rsidRPr="00D54D93">
          <w:rPr>
            <w:rStyle w:val="Hyperlink"/>
          </w:rPr>
          <w:t>https</w:t>
        </w:r>
        <w:r w:rsidR="00C25C92" w:rsidRPr="00D54D93">
          <w:rPr>
            <w:rStyle w:val="Hyperlink"/>
            <w:lang w:val="sr-Cyrl-RS"/>
          </w:rPr>
          <w:t>://</w:t>
        </w:r>
        <w:r w:rsidR="00C25C92" w:rsidRPr="00D54D93">
          <w:rPr>
            <w:rStyle w:val="Hyperlink"/>
          </w:rPr>
          <w:t>www</w:t>
        </w:r>
        <w:r w:rsidR="00C25C92" w:rsidRPr="00D54D93">
          <w:rPr>
            <w:rStyle w:val="Hyperlink"/>
            <w:lang w:val="sr-Cyrl-RS"/>
          </w:rPr>
          <w:t>.</w:t>
        </w:r>
        <w:r w:rsidR="00C25C92" w:rsidRPr="00D54D93">
          <w:rPr>
            <w:rStyle w:val="Hyperlink"/>
          </w:rPr>
          <w:t>pozega</w:t>
        </w:r>
        <w:r w:rsidR="00C25C92" w:rsidRPr="00D54D93">
          <w:rPr>
            <w:rStyle w:val="Hyperlink"/>
            <w:lang w:val="sr-Cyrl-RS"/>
          </w:rPr>
          <w:t>.</w:t>
        </w:r>
        <w:r w:rsidR="00C25C92" w:rsidRPr="00D54D93">
          <w:rPr>
            <w:rStyle w:val="Hyperlink"/>
          </w:rPr>
          <w:t>org</w:t>
        </w:r>
        <w:r w:rsidR="00C25C92" w:rsidRPr="00D54D93">
          <w:rPr>
            <w:rStyle w:val="Hyperlink"/>
            <w:lang w:val="sr-Cyrl-RS"/>
          </w:rPr>
          <w:t>.</w:t>
        </w:r>
        <w:r w:rsidR="00C25C92" w:rsidRPr="00D54D93">
          <w:rPr>
            <w:rStyle w:val="Hyperlink"/>
          </w:rPr>
          <w:t>rs</w:t>
        </w:r>
        <w:r w:rsidR="00C25C92" w:rsidRPr="00D54D93">
          <w:rPr>
            <w:rStyle w:val="Hyperlink"/>
            <w:lang w:val="sr-Cyrl-RS"/>
          </w:rPr>
          <w:t>/</w:t>
        </w:r>
        <w:r w:rsidR="00C25C92" w:rsidRPr="00D54D93">
          <w:rPr>
            <w:rStyle w:val="Hyperlink"/>
          </w:rPr>
          <w:t>index</w:t>
        </w:r>
        <w:r w:rsidR="00C25C92" w:rsidRPr="00D54D93">
          <w:rPr>
            <w:rStyle w:val="Hyperlink"/>
            <w:lang w:val="sr-Cyrl-RS"/>
          </w:rPr>
          <w:t>.</w:t>
        </w:r>
        <w:r w:rsidR="00C25C92" w:rsidRPr="00D54D93">
          <w:rPr>
            <w:rStyle w:val="Hyperlink"/>
          </w:rPr>
          <w:t>php</w:t>
        </w:r>
        <w:r w:rsidR="00C25C92" w:rsidRPr="00D54D93">
          <w:rPr>
            <w:rStyle w:val="Hyperlink"/>
            <w:lang w:val="sr-Cyrl-RS"/>
          </w:rPr>
          <w:t>?</w:t>
        </w:r>
        <w:r w:rsidR="00C25C92" w:rsidRPr="00D54D93">
          <w:rPr>
            <w:rStyle w:val="Hyperlink"/>
          </w:rPr>
          <w:t>id</w:t>
        </w:r>
        <w:r w:rsidR="00C25C92" w:rsidRPr="00D54D93">
          <w:rPr>
            <w:rStyle w:val="Hyperlink"/>
            <w:lang w:val="sr-Cyrl-RS"/>
          </w:rPr>
          <w:t>=614</w:t>
        </w:r>
      </w:hyperlink>
      <w:r w:rsidR="00C25C92">
        <w:t xml:space="preserve">. </w:t>
      </w:r>
      <w:r w:rsidR="00F7577A" w:rsidRPr="00D132F9">
        <w:rPr>
          <w:rFonts w:cstheme="minorHAnsi"/>
          <w:sz w:val="22"/>
          <w:szCs w:val="22"/>
          <w:lang w:val="sr-Cyrl-RS"/>
        </w:rPr>
        <w:t>Процедуре за решавање жалби или спорова детаљно су описане у поглављу III. у наставку.</w:t>
      </w:r>
    </w:p>
    <w:p w14:paraId="58CDC4E2" w14:textId="77777777" w:rsidR="003412E1" w:rsidRDefault="003412E1" w:rsidP="003412E1">
      <w:pPr>
        <w:jc w:val="both"/>
        <w:rPr>
          <w:rFonts w:cstheme="minorHAnsi"/>
          <w:lang w:val="sr-Cyrl-RS"/>
        </w:rPr>
      </w:pPr>
      <w:r w:rsidRPr="003412E1">
        <w:rPr>
          <w:rFonts w:cstheme="minorHAnsi"/>
          <w:lang w:val="sr-Cyrl-RS"/>
        </w:rPr>
        <w:t>У прилогу 04 је приказана микролокација објекта са положајем значајних објеката у непосредном окружењу о којима је потребно водити посебну пажњу током извођења радова.</w:t>
      </w:r>
    </w:p>
    <w:p w14:paraId="6CC048BE" w14:textId="75499DFB" w:rsidR="00F43A4E" w:rsidRDefault="00F43A4E" w:rsidP="00F43A4E">
      <w:pPr>
        <w:pStyle w:val="BodyText"/>
        <w:spacing w:after="120"/>
        <w:jc w:val="both"/>
        <w:rPr>
          <w:rFonts w:asciiTheme="minorHAnsi" w:hAnsiTheme="minorHAnsi" w:cstheme="minorHAnsi"/>
          <w:color w:val="000000"/>
          <w:sz w:val="22"/>
          <w:szCs w:val="22"/>
          <w:shd w:val="clear" w:color="auto" w:fill="FDF8FD"/>
          <w:lang w:val="sr-Cyrl-RS"/>
        </w:rPr>
      </w:pPr>
    </w:p>
    <w:p w14:paraId="043848AF" w14:textId="27B39983" w:rsidR="001061DA" w:rsidRPr="007F14E2" w:rsidRDefault="001061DA" w:rsidP="00F7577A">
      <w:pPr>
        <w:jc w:val="both"/>
        <w:rPr>
          <w:rFonts w:cstheme="minorHAnsi"/>
          <w:lang w:val="sr-Cyrl-RS"/>
        </w:rPr>
      </w:pPr>
      <w:r w:rsidRPr="007F14E2">
        <w:rPr>
          <w:rFonts w:cstheme="minorHAnsi"/>
          <w:lang w:val="sr-Cyrl-RS"/>
        </w:rPr>
        <w:br w:type="page"/>
      </w:r>
    </w:p>
    <w:p w14:paraId="571AC9FA" w14:textId="7AF41A5E" w:rsidR="001061DA" w:rsidRPr="007F14E2" w:rsidRDefault="001061DA" w:rsidP="001061DA">
      <w:pPr>
        <w:pStyle w:val="Heading1"/>
        <w:rPr>
          <w:b/>
          <w:sz w:val="26"/>
          <w:szCs w:val="26"/>
        </w:rPr>
      </w:pPr>
      <w:bookmarkStart w:id="15" w:name="_Toc222348403"/>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5"/>
      <w:r w:rsidR="006C78E3" w:rsidRPr="007F14E2">
        <w:rPr>
          <w:sz w:val="26"/>
          <w:szCs w:val="26"/>
        </w:rPr>
        <w:t xml:space="preserve"> </w:t>
      </w:r>
    </w:p>
    <w:p w14:paraId="39C35E0D" w14:textId="25B18740" w:rsidR="001061DA" w:rsidRPr="007F14E2" w:rsidRDefault="001061DA" w:rsidP="001061DA">
      <w:pPr>
        <w:pStyle w:val="Heading2"/>
        <w:rPr>
          <w:rFonts w:cstheme="minorHAnsi"/>
        </w:rPr>
      </w:pPr>
      <w:bookmarkStart w:id="16" w:name="_Toc222348404"/>
      <w:bookmarkStart w:id="17" w:name="_Toc151044106"/>
      <w:r w:rsidRPr="007F14E2">
        <w:rPr>
          <w:rFonts w:eastAsia="Times New Roman" w:cstheme="minorHAnsi"/>
          <w:bCs/>
          <w:lang w:val="sr-Cyrl-RS"/>
        </w:rPr>
        <w:t xml:space="preserve">Део </w:t>
      </w:r>
      <w:r w:rsidRPr="007F14E2">
        <w:rPr>
          <w:rFonts w:cstheme="minorHAnsi"/>
        </w:rPr>
        <w:t xml:space="preserve">1: </w:t>
      </w:r>
      <w:r w:rsidRPr="007F14E2">
        <w:rPr>
          <w:rFonts w:cstheme="minorHAnsi"/>
          <w:lang w:val="sr-Cyrl-RS"/>
        </w:rPr>
        <w:t>Институционално административни</w:t>
      </w:r>
      <w:bookmarkEnd w:id="16"/>
      <w:r w:rsidRPr="007F14E2">
        <w:rPr>
          <w:rFonts w:cstheme="minorHAnsi"/>
          <w:lang w:val="sr-Cyrl-RS"/>
        </w:rPr>
        <w:t xml:space="preserve"> </w:t>
      </w:r>
      <w:bookmarkEnd w:id="17"/>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3D29A4">
            <w:pPr>
              <w:pStyle w:val="ListParagraph"/>
              <w:numPr>
                <w:ilvl w:val="0"/>
                <w:numId w:val="8"/>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D12303"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0B25DC">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D12303"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7B91C376" w:rsidR="001061DA" w:rsidRPr="00497574" w:rsidRDefault="006D28B9" w:rsidP="000B25DC">
            <w:pPr>
              <w:spacing w:line="240" w:lineRule="auto"/>
              <w:jc w:val="both"/>
              <w:rPr>
                <w:rFonts w:cstheme="minorHAnsi"/>
                <w:bCs/>
                <w:lang w:val="sr-Cyrl-RS"/>
              </w:rPr>
            </w:pPr>
            <w:r w:rsidRPr="006D28B9">
              <w:rPr>
                <w:bCs/>
                <w:lang w:val="sr-Latn-CS"/>
              </w:rPr>
              <w:t>„</w:t>
            </w:r>
            <w:r w:rsidR="00D132F9" w:rsidRPr="00066C66">
              <w:rPr>
                <w:b/>
                <w:lang w:val="sr-Cyrl-RS"/>
              </w:rPr>
              <w:t xml:space="preserve">Санација клизишта и реконструкција улице Бана Милутина, на кат.пар.бр: 1819/2 </w:t>
            </w:r>
            <w:r w:rsidR="00D132F9">
              <w:rPr>
                <w:b/>
              </w:rPr>
              <w:t>K</w:t>
            </w:r>
            <w:r w:rsidR="00D132F9" w:rsidRPr="00066C66">
              <w:rPr>
                <w:b/>
                <w:lang w:val="sr-Cyrl-RS"/>
              </w:rPr>
              <w:t>О Пожега, општина Пожега</w:t>
            </w:r>
            <w:r w:rsidRPr="006D28B9">
              <w:rPr>
                <w:bCs/>
                <w:lang w:val="sr-Latn-CS"/>
              </w:rPr>
              <w:t>“</w:t>
            </w:r>
          </w:p>
        </w:tc>
      </w:tr>
      <w:tr w:rsidR="001061DA" w:rsidRPr="00D12303"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42042">
            <w:pPr>
              <w:spacing w:after="120" w:line="240" w:lineRule="auto"/>
              <w:rPr>
                <w:rFonts w:eastAsia="Times New Roman" w:cstheme="minorHAnsi"/>
              </w:rPr>
            </w:pPr>
            <w:r w:rsidRPr="007F14E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4E2E42A" w14:textId="77777777" w:rsidR="00114E27" w:rsidRPr="00114E27" w:rsidRDefault="00D132F9" w:rsidP="00114E27">
            <w:pPr>
              <w:spacing w:after="0" w:line="240" w:lineRule="auto"/>
              <w:jc w:val="both"/>
              <w:rPr>
                <w:rFonts w:eastAsia="Times New Roman" w:cstheme="minorHAnsi"/>
                <w:lang w:val="sr-Cyrl-RS"/>
              </w:rPr>
            </w:pPr>
            <w:r>
              <w:rPr>
                <w:rFonts w:eastAsia="Times New Roman" w:cstheme="minorHAnsi"/>
                <w:lang w:val="sr-Cyrl-RS"/>
              </w:rPr>
              <w:t xml:space="preserve">Потпројекат укључује санацију клизишта која </w:t>
            </w:r>
            <w:r w:rsidRPr="00D132F9">
              <w:rPr>
                <w:rFonts w:eastAsia="Times New Roman" w:cstheme="minorHAnsi"/>
                <w:lang w:val="sr-Cyrl-RS"/>
              </w:rPr>
              <w:t>обухвата део улице Бана Милутина</w:t>
            </w:r>
            <w:r w:rsidR="00C365B5">
              <w:rPr>
                <w:rFonts w:eastAsia="Times New Roman" w:cstheme="minorHAnsi"/>
                <w:lang w:val="sr-Cyrl-RS"/>
              </w:rPr>
              <w:t>,</w:t>
            </w:r>
            <w:r w:rsidRPr="00D132F9">
              <w:rPr>
                <w:rFonts w:eastAsia="Times New Roman" w:cstheme="minorHAnsi"/>
                <w:lang w:val="sr-Cyrl-RS"/>
              </w:rPr>
              <w:t xml:space="preserve"> у дужини преко 300</w:t>
            </w:r>
            <w:r>
              <w:rPr>
                <w:rFonts w:eastAsia="Times New Roman" w:cstheme="minorHAnsi"/>
              </w:rPr>
              <w:t>m</w:t>
            </w:r>
            <w:r w:rsidRPr="00D132F9">
              <w:rPr>
                <w:rFonts w:eastAsia="Times New Roman" w:cstheme="minorHAnsi"/>
                <w:lang w:val="sr-Cyrl-RS"/>
              </w:rPr>
              <w:t xml:space="preserve">. </w:t>
            </w:r>
            <w:r w:rsidR="00114E27" w:rsidRPr="00114E27">
              <w:rPr>
                <w:rFonts w:eastAsia="Times New Roman" w:cstheme="minorHAnsi"/>
                <w:lang w:val="sr-Cyrl-RS"/>
              </w:rPr>
              <w:t>Kлизиште припада групи великих клизишта. Санационе мере обухватају:</w:t>
            </w:r>
          </w:p>
          <w:p w14:paraId="2F57F367" w14:textId="77777777" w:rsidR="00114E27" w:rsidRPr="00114E27" w:rsidRDefault="00114E27" w:rsidP="00114E27">
            <w:pPr>
              <w:spacing w:after="0" w:line="240" w:lineRule="auto"/>
              <w:jc w:val="both"/>
              <w:rPr>
                <w:rFonts w:eastAsia="Times New Roman" w:cstheme="minorHAnsi"/>
                <w:lang w:val="sr-Cyrl-RS"/>
              </w:rPr>
            </w:pPr>
            <w:r w:rsidRPr="00114E27">
              <w:rPr>
                <w:rFonts w:eastAsia="Times New Roman" w:cstheme="minorHAnsi"/>
                <w:lang w:val="sr-Cyrl-RS"/>
              </w:rPr>
              <w:t>•</w:t>
            </w:r>
            <w:r w:rsidRPr="00114E27">
              <w:rPr>
                <w:rFonts w:eastAsia="Times New Roman" w:cstheme="minorHAnsi"/>
                <w:lang w:val="sr-Cyrl-RS"/>
              </w:rPr>
              <w:tab/>
              <w:t xml:space="preserve">израду потпорне конструкције, чиме се штити улица и објекти у зони клизишта и објекти изнад чеоног ожиљка од даљег развоја процеса клизања, и </w:t>
            </w:r>
          </w:p>
          <w:p w14:paraId="4EEB9FA4" w14:textId="77777777" w:rsidR="001061DA" w:rsidRDefault="00114E27" w:rsidP="00114E27">
            <w:pPr>
              <w:spacing w:after="120" w:line="240" w:lineRule="auto"/>
              <w:jc w:val="both"/>
              <w:rPr>
                <w:rFonts w:eastAsia="Times New Roman" w:cstheme="minorHAnsi"/>
                <w:lang w:val="sr-Cyrl-RS"/>
              </w:rPr>
            </w:pPr>
            <w:r w:rsidRPr="00114E27">
              <w:rPr>
                <w:rFonts w:eastAsia="Times New Roman" w:cstheme="minorHAnsi"/>
                <w:lang w:val="sr-Cyrl-RS"/>
              </w:rPr>
              <w:t>•</w:t>
            </w:r>
            <w:r w:rsidRPr="00114E27">
              <w:rPr>
                <w:rFonts w:eastAsia="Times New Roman" w:cstheme="minorHAnsi"/>
                <w:lang w:val="sr-Cyrl-RS"/>
              </w:rPr>
              <w:tab/>
              <w:t>обезбеђење доброг површинског одводњавања и дренирања терена.</w:t>
            </w:r>
          </w:p>
          <w:p w14:paraId="78666E33" w14:textId="314A3513" w:rsidR="00114E27" w:rsidRPr="007F14E2" w:rsidRDefault="00114E27" w:rsidP="00114E27">
            <w:pPr>
              <w:spacing w:after="120" w:line="240" w:lineRule="auto"/>
              <w:jc w:val="both"/>
              <w:rPr>
                <w:rFonts w:eastAsia="Times New Roman" w:cstheme="minorHAnsi"/>
                <w:lang w:val="sr-Cyrl-RS"/>
              </w:rPr>
            </w:pPr>
            <w:r w:rsidRPr="00114E27">
              <w:rPr>
                <w:rFonts w:eastAsia="Times New Roman" w:cstheme="minorHAnsi"/>
                <w:lang w:val="sr-Cyrl-RS"/>
              </w:rPr>
              <w:t>Предвиђена је израда 135 бушених АБ шипова Фи1200 дужине 11m са наглавним гредама на међусобном растојању од 3.0m, као и реконструкција АБ потпорног зида. 112 шипова се изводи уз леву ивицу коловоза, 7 шипова испод АБ потпорног зида, и 16 шипова у низу иза највише угрожених стамбених објеката на к.п.989/31 к.п.989/15 и к.п.989/25.</w:t>
            </w:r>
            <w:r w:rsidRPr="00114E27">
              <w:rPr>
                <w:lang w:val="sr-Cyrl-RS"/>
              </w:rPr>
              <w:t xml:space="preserve"> </w:t>
            </w:r>
            <w:r>
              <w:rPr>
                <w:lang w:val="sr-Cyrl-RS"/>
              </w:rPr>
              <w:t xml:space="preserve">Додатно, </w:t>
            </w:r>
            <w:r w:rsidRPr="00114E27">
              <w:rPr>
                <w:rFonts w:eastAsia="Times New Roman" w:cstheme="minorHAnsi"/>
                <w:lang w:val="sr-Cyrl-RS"/>
              </w:rPr>
              <w:t>извођач радова треба да: -уради геолошки елаборат са 10 контролних бушотина дубине по 10,0m због провере улазних  података јер је могуће да се стање на терену променило.</w:t>
            </w:r>
          </w:p>
        </w:tc>
      </w:tr>
      <w:tr w:rsidR="001061DA" w:rsidRPr="00D12303"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42042">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066C66" w:rsidRDefault="000B25DC" w:rsidP="00542042">
            <w:pPr>
              <w:spacing w:after="120" w:line="240" w:lineRule="auto"/>
              <w:rPr>
                <w:rFonts w:eastAsia="Times New Roman" w:cstheme="minorHAnsi"/>
                <w:lang w:val="sr-Cyrl-RS"/>
              </w:rPr>
            </w:pPr>
            <w:r w:rsidRPr="00066C66">
              <w:rPr>
                <w:rFonts w:cstheme="minorHAnsi"/>
                <w:lang w:val="sr-Cyrl-RS"/>
              </w:rPr>
              <w:t>(</w:t>
            </w:r>
            <w:r w:rsidRPr="007F14E2">
              <w:rPr>
                <w:rFonts w:cstheme="minorHAnsi"/>
                <w:lang w:val="sr-Cyrl-RS"/>
              </w:rPr>
              <w:t>Име и контакти</w:t>
            </w:r>
            <w:r w:rsidR="001061DA" w:rsidRPr="00066C66">
              <w:rPr>
                <w:rFonts w:cstheme="minorHAnsi"/>
                <w:lang w:val="sr-Cyrl-RS"/>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42042">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42042">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0B25DC">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0B25DC">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1368A03" w14:textId="77777777" w:rsidR="00052EFB" w:rsidRDefault="00E0391F" w:rsidP="00542042">
            <w:pPr>
              <w:spacing w:after="120" w:line="240" w:lineRule="auto"/>
              <w:rPr>
                <w:rFonts w:eastAsia="Times New Roman" w:cstheme="minorHAnsi"/>
                <w:lang w:val="sr-Cyrl-RS"/>
              </w:rPr>
            </w:pPr>
            <w:r>
              <w:rPr>
                <w:rFonts w:eastAsia="Times New Roman" w:cstheme="minorHAnsi"/>
                <w:lang w:val="sr-Cyrl-RS"/>
              </w:rPr>
              <w:t xml:space="preserve">Општина </w:t>
            </w:r>
          </w:p>
          <w:p w14:paraId="430BDF2C" w14:textId="054BA23F" w:rsidR="001061DA" w:rsidRPr="000A20FE" w:rsidRDefault="00D132F9" w:rsidP="00542042">
            <w:pPr>
              <w:spacing w:after="120" w:line="240" w:lineRule="auto"/>
              <w:rPr>
                <w:rFonts w:eastAsia="Times New Roman" w:cstheme="minorHAnsi"/>
                <w:lang w:val="sr-Cyrl-RS"/>
              </w:rPr>
            </w:pPr>
            <w:r>
              <w:rPr>
                <w:bCs/>
                <w:lang w:val="sr-Cyrl-RS"/>
              </w:rPr>
              <w:t>Пожега</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7F14E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420176F" w14:textId="77777777" w:rsidR="00052EFB" w:rsidRDefault="00497574" w:rsidP="00542042">
            <w:pPr>
              <w:spacing w:after="120" w:line="240" w:lineRule="auto"/>
              <w:ind w:right="-43"/>
              <w:rPr>
                <w:rFonts w:eastAsia="Times New Roman" w:cstheme="minorHAnsi"/>
                <w:lang w:val="sr-Cyrl-RS"/>
              </w:rPr>
            </w:pPr>
            <w:r>
              <w:rPr>
                <w:rFonts w:eastAsia="Times New Roman" w:cstheme="minorHAnsi"/>
                <w:lang w:val="sr-Cyrl-RS"/>
              </w:rPr>
              <w:t xml:space="preserve">Општина </w:t>
            </w:r>
          </w:p>
          <w:p w14:paraId="4F295A53" w14:textId="5AA9896D" w:rsidR="001061DA" w:rsidRPr="000A20FE" w:rsidRDefault="00D132F9" w:rsidP="00542042">
            <w:pPr>
              <w:spacing w:after="120" w:line="240" w:lineRule="auto"/>
              <w:ind w:right="-43"/>
              <w:rPr>
                <w:rFonts w:cstheme="minorHAnsi"/>
                <w:bCs/>
                <w:lang w:val="sr-Cyrl-RS"/>
              </w:rPr>
            </w:pPr>
            <w:r>
              <w:rPr>
                <w:bCs/>
                <w:lang w:val="sr-Cyrl-RS"/>
              </w:rPr>
              <w:t>Пожега</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42042">
            <w:pPr>
              <w:spacing w:after="0" w:line="240" w:lineRule="auto"/>
              <w:jc w:val="center"/>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7F14E2"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7F14E2" w:rsidRDefault="000B25DC" w:rsidP="00542042">
            <w:pPr>
              <w:spacing w:after="0" w:line="240" w:lineRule="auto"/>
              <w:rPr>
                <w:rFonts w:eastAsia="Times New Roman" w:cstheme="minorHAnsi"/>
                <w:lang w:val="sr-Cyrl-RS"/>
              </w:rPr>
            </w:pPr>
            <w:r w:rsidRPr="007F14E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0DEEC15A" w:rsidR="001061DA" w:rsidRPr="001D4040" w:rsidRDefault="008B5050" w:rsidP="00542042">
            <w:pPr>
              <w:spacing w:after="0" w:line="240" w:lineRule="auto"/>
              <w:rPr>
                <w:rFonts w:eastAsia="Times New Roman" w:cstheme="minorHAnsi"/>
                <w:b/>
                <w:lang w:val="sr-Cyrl-RS"/>
              </w:rPr>
            </w:pPr>
            <w:r>
              <w:rPr>
                <w:b/>
                <w:lang w:val="sr-Cyrl-RS"/>
              </w:rPr>
              <w:t>У</w:t>
            </w:r>
            <w:r w:rsidRPr="008B5050">
              <w:rPr>
                <w:b/>
                <w:lang w:val="sr-Cyrl-RS"/>
              </w:rPr>
              <w:t>лиц</w:t>
            </w:r>
            <w:r>
              <w:rPr>
                <w:b/>
                <w:lang w:val="sr-Cyrl-RS"/>
              </w:rPr>
              <w:t>а</w:t>
            </w:r>
            <w:r w:rsidRPr="008B5050">
              <w:rPr>
                <w:b/>
                <w:lang w:val="sr-Cyrl-RS"/>
              </w:rPr>
              <w:t xml:space="preserve"> Бана Милутина</w:t>
            </w:r>
          </w:p>
        </w:tc>
      </w:tr>
      <w:tr w:rsidR="001061DA" w:rsidRPr="00D12303"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9414E1F" w14:textId="23DD0399" w:rsidR="00052EFB" w:rsidRPr="00052EFB" w:rsidRDefault="00962947" w:rsidP="00A51E68">
            <w:pPr>
              <w:spacing w:after="120"/>
              <w:jc w:val="both"/>
              <w:rPr>
                <w:lang w:val="sr-Cyrl-RS"/>
              </w:rPr>
            </w:pPr>
            <w:r>
              <w:rPr>
                <w:lang w:val="sr-Cyrl-RS"/>
              </w:rPr>
              <w:t xml:space="preserve">Потпројекат укључује радове </w:t>
            </w:r>
            <w:r w:rsidR="000A20FE">
              <w:rPr>
                <w:lang w:val="sr-Cyrl-RS"/>
              </w:rPr>
              <w:t xml:space="preserve">на </w:t>
            </w:r>
            <w:r w:rsidR="00A51E68" w:rsidRPr="00A51E68">
              <w:rPr>
                <w:lang w:val="sr-Cyrl-RS"/>
              </w:rPr>
              <w:t>кат.пар.бр: 1819/2 KО Пожега, општина Пожега</w:t>
            </w:r>
            <w:r w:rsidR="00A51E68">
              <w:rPr>
                <w:lang w:val="sr-Cyrl-RS"/>
              </w:rPr>
              <w:t>.</w:t>
            </w:r>
          </w:p>
          <w:p w14:paraId="170187E8" w14:textId="77B839C3" w:rsidR="001061DA" w:rsidRDefault="00962947" w:rsidP="00C4109E">
            <w:pPr>
              <w:jc w:val="both"/>
              <w:rPr>
                <w:lang w:val="sr-Cyrl-RS"/>
              </w:rPr>
            </w:pPr>
            <w:r>
              <w:rPr>
                <w:lang w:val="sr-Cyrl-RS"/>
              </w:rPr>
              <w:t>Н</w:t>
            </w:r>
            <w:r w:rsidR="009A1CC7" w:rsidRPr="009A1CC7">
              <w:rPr>
                <w:lang w:val="sr-Cyrl-RS"/>
              </w:rPr>
              <w:t>аведен</w:t>
            </w:r>
            <w:r w:rsidR="00114E27">
              <w:rPr>
                <w:lang w:val="sr-Cyrl-RS"/>
              </w:rPr>
              <w:t>а</w:t>
            </w:r>
            <w:r w:rsidR="009A1CC7" w:rsidRPr="009A1CC7">
              <w:rPr>
                <w:lang w:val="sr-Cyrl-RS"/>
              </w:rPr>
              <w:t xml:space="preserve"> катастарск</w:t>
            </w:r>
            <w:r w:rsidR="00114E27">
              <w:rPr>
                <w:lang w:val="sr-Cyrl-RS"/>
              </w:rPr>
              <w:t>а</w:t>
            </w:r>
            <w:r w:rsidR="009A1CC7" w:rsidRPr="009A1CC7">
              <w:rPr>
                <w:lang w:val="sr-Cyrl-RS"/>
              </w:rPr>
              <w:t xml:space="preserve"> парцел</w:t>
            </w:r>
            <w:r w:rsidR="00114E27">
              <w:rPr>
                <w:lang w:val="sr-Cyrl-RS"/>
              </w:rPr>
              <w:t>а је</w:t>
            </w:r>
            <w:r w:rsidR="009A1CC7" w:rsidRPr="009A1CC7">
              <w:rPr>
                <w:lang w:val="sr-Cyrl-RS"/>
              </w:rPr>
              <w:t xml:space="preserve"> у јавној својини, а подаци из катастра непокретности су јавно </w:t>
            </w:r>
            <w:r w:rsidR="009A1CC7" w:rsidRPr="009A1CC7">
              <w:rPr>
                <w:lang w:val="sr-Cyrl-RS"/>
              </w:rPr>
              <w:lastRenderedPageBreak/>
              <w:t xml:space="preserve">доступни. Увид у информације о наведеним парцелама се може направити преко портала  </w:t>
            </w:r>
            <w:hyperlink r:id="rId23" w:history="1">
              <w:r w:rsidR="00E0391F" w:rsidRPr="00E620AA">
                <w:rPr>
                  <w:rStyle w:val="Hyperlink"/>
                  <w:lang w:val="sr-Cyrl-RS"/>
                </w:rPr>
                <w:t>https://a3.geosrbija.rs/</w:t>
              </w:r>
            </w:hyperlink>
          </w:p>
          <w:p w14:paraId="1B6AF148" w14:textId="70DFD8A6" w:rsidR="00445915" w:rsidRPr="009A1CC7" w:rsidRDefault="00E0391F" w:rsidP="00445915">
            <w:pPr>
              <w:jc w:val="both"/>
              <w:rPr>
                <w:lang w:val="sr-Cyrl-RS"/>
              </w:rPr>
            </w:pPr>
            <w:r w:rsidRPr="00E0391F">
              <w:rPr>
                <w:lang w:val="sr-Cyrl-RS"/>
              </w:rPr>
              <w:t xml:space="preserve">Дужина саобраћајнице која ће се радити је </w:t>
            </w:r>
            <w:r w:rsidR="00A51E68">
              <w:rPr>
                <w:lang w:val="sr-Cyrl-RS"/>
              </w:rPr>
              <w:t>350</w:t>
            </w:r>
            <w:r w:rsidR="00797859" w:rsidRPr="00797859">
              <w:rPr>
                <w:lang w:val="sr-Cyrl-RS"/>
              </w:rPr>
              <w:t>m</w:t>
            </w:r>
            <w:r w:rsidR="00797859">
              <w:rPr>
                <w:lang w:val="sr-Cyrl-RS"/>
              </w:rPr>
              <w:t xml:space="preserve"> и</w:t>
            </w:r>
            <w:r w:rsidR="00052EFB">
              <w:rPr>
                <w:lang w:val="sr-Cyrl-RS"/>
              </w:rPr>
              <w:t xml:space="preserve"> </w:t>
            </w:r>
            <w:r w:rsidR="00797859">
              <w:rPr>
                <w:lang w:val="sr-Cyrl-RS"/>
              </w:rPr>
              <w:t>пратећа канализација</w:t>
            </w:r>
            <w:r w:rsidRPr="00E0391F">
              <w:rPr>
                <w:lang w:val="sr-Cyrl-RS"/>
              </w:rPr>
              <w:t xml:space="preserve">. Поред тога биће </w:t>
            </w:r>
            <w:r w:rsidR="00962947">
              <w:rPr>
                <w:lang w:val="sr-Cyrl-RS"/>
              </w:rPr>
              <w:t xml:space="preserve">урађени </w:t>
            </w:r>
            <w:r w:rsidR="000A20FE">
              <w:rPr>
                <w:lang w:val="sr-Cyrl-RS"/>
              </w:rPr>
              <w:t>тротоари</w:t>
            </w:r>
            <w:r w:rsidR="00445915" w:rsidRPr="00445915">
              <w:rPr>
                <w:lang w:val="sr-Cyrl-RS"/>
              </w:rPr>
              <w:t>.</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0ECF13F" w:rsidR="000B25DC" w:rsidRPr="007F14E2" w:rsidRDefault="009D3396"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lastRenderedPageBreak/>
              <w:t>Прилог 03</w:t>
            </w:r>
            <w:r w:rsidR="000B25DC" w:rsidRPr="007F14E2">
              <w:rPr>
                <w:rFonts w:eastAsia="Times New Roman" w:cstheme="minorHAnsi"/>
                <w:lang w:val="sr-Cyrl-CS"/>
              </w:rPr>
              <w:t>: Мапа локација</w:t>
            </w:r>
          </w:p>
          <w:p w14:paraId="3A4AAD13" w14:textId="6C19EDE4" w:rsidR="001061DA" w:rsidRPr="007F14E2" w:rsidRDefault="000B25DC"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D12303"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42042">
            <w:pPr>
              <w:spacing w:after="40" w:line="240" w:lineRule="auto"/>
              <w:rPr>
                <w:rFonts w:eastAsia="Times New Roman" w:cstheme="minorHAnsi"/>
              </w:rPr>
            </w:pPr>
            <w:r w:rsidRPr="007F14E2">
              <w:rPr>
                <w:rFonts w:eastAsia="Times New Roman" w:cstheme="minorHAnsi"/>
                <w:lang w:val="sr-Cyrl-RS"/>
              </w:rPr>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2895909C" w:rsidR="00403947" w:rsidRPr="009A1CC7" w:rsidRDefault="000B25DC" w:rsidP="009A1CC7">
            <w:pPr>
              <w:spacing w:after="120" w:line="240" w:lineRule="auto"/>
              <w:jc w:val="both"/>
              <w:rPr>
                <w:rFonts w:eastAsia="Times New Roman" w:cstheme="minorHAnsi"/>
              </w:rPr>
            </w:pPr>
            <w:r w:rsidRPr="007F14E2">
              <w:rPr>
                <w:rFonts w:eastAsia="Times New Roman" w:cstheme="minorHAnsi"/>
                <w:lang w:val="sr-Cyrl-RS"/>
              </w:rPr>
              <w:t xml:space="preserve">Општина </w:t>
            </w:r>
            <w:r w:rsidR="008B5050">
              <w:rPr>
                <w:rFonts w:eastAsia="Times New Roman" w:cstheme="minorHAnsi"/>
                <w:lang w:val="sr-Cyrl-RS"/>
              </w:rPr>
              <w:t>Пожега</w:t>
            </w:r>
            <w:r w:rsidRPr="007F14E2">
              <w:rPr>
                <w:rFonts w:eastAsia="Times New Roman" w:cstheme="minorHAnsi"/>
                <w:lang w:val="sr-Cyrl-RS"/>
              </w:rPr>
              <w:t>.</w:t>
            </w:r>
            <w:r w:rsidR="00403947" w:rsidRPr="007F14E2">
              <w:rPr>
                <w:rFonts w:cstheme="minorHAnsi"/>
                <w:lang w:val="sr-Cyrl-RS"/>
              </w:rPr>
              <w:t xml:space="preserve"> </w:t>
            </w:r>
          </w:p>
          <w:p w14:paraId="2036122B" w14:textId="77777777" w:rsidR="00C365B5" w:rsidRDefault="00F51864" w:rsidP="00C365B5">
            <w:pPr>
              <w:spacing w:after="120" w:line="240" w:lineRule="auto"/>
              <w:jc w:val="both"/>
              <w:rPr>
                <w:rFonts w:cstheme="minorHAnsi"/>
                <w:lang w:val="sr-Cyrl-RS"/>
              </w:rPr>
            </w:pPr>
            <w:r w:rsidRPr="007F14E2">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7F14E2">
              <w:rPr>
                <w:rFonts w:cstheme="minorHAnsi"/>
                <w:lang w:val="sr-Cyrl-RS"/>
              </w:rPr>
              <w:t>О</w:t>
            </w:r>
            <w:r w:rsidRPr="007F14E2">
              <w:rPr>
                <w:rFonts w:cstheme="minorHAnsi"/>
                <w:lang w:val="sr-Cyrl-RS"/>
              </w:rPr>
              <w:t xml:space="preserve">дговарајуће право на земљишту сматра се право својине, право закупа на грађевинском земљишту у јавној својини, као и друга права прописана овим законом. </w:t>
            </w:r>
          </w:p>
          <w:p w14:paraId="6B4124B2" w14:textId="68E07B9E" w:rsidR="00C365B5" w:rsidRPr="00C365B5" w:rsidRDefault="00F51864" w:rsidP="00C365B5">
            <w:pPr>
              <w:spacing w:after="120" w:line="240" w:lineRule="auto"/>
              <w:jc w:val="both"/>
              <w:rPr>
                <w:rFonts w:cstheme="minorHAnsi"/>
                <w:lang w:val="sr-Cyrl-RS"/>
              </w:rPr>
            </w:pPr>
            <w:r w:rsidRPr="007F14E2">
              <w:rPr>
                <w:rFonts w:cstheme="minorHAnsi"/>
                <w:lang w:val="sr-Cyrl-RS"/>
              </w:rPr>
              <w:t>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C365B5">
              <w:rPr>
                <w:rFonts w:cstheme="minorHAnsi"/>
                <w:lang w:val="sr-Cyrl-RS"/>
              </w:rPr>
              <w:t xml:space="preserve">, ово мора бити </w:t>
            </w:r>
            <w:r w:rsidR="009E2875" w:rsidRPr="00C365B5">
              <w:rPr>
                <w:rFonts w:cstheme="minorHAnsi"/>
                <w:lang w:val="sr-Cyrl-RS"/>
              </w:rPr>
              <w:t>потврђено</w:t>
            </w:r>
            <w:r w:rsidR="00BA791A" w:rsidRPr="00C365B5">
              <w:rPr>
                <w:rFonts w:cstheme="minorHAnsi"/>
                <w:lang w:val="sr-Cyrl-RS"/>
              </w:rPr>
              <w:t xml:space="preserve"> </w:t>
            </w:r>
            <w:r w:rsidR="008B5050" w:rsidRPr="00C365B5">
              <w:rPr>
                <w:rFonts w:cstheme="minorHAnsi"/>
                <w:lang w:val="sr-Cyrl-RS"/>
              </w:rPr>
              <w:t>Решењем о одобрењу за извођење радова</w:t>
            </w:r>
            <w:r w:rsidR="00C365B5" w:rsidRPr="00C365B5">
              <w:rPr>
                <w:rFonts w:cstheme="minorHAnsi"/>
                <w:lang w:val="sr-Cyrl-RS"/>
              </w:rPr>
              <w:t xml:space="preserve">. </w:t>
            </w:r>
          </w:p>
          <w:p w14:paraId="6E5CDF75" w14:textId="2F0334D4" w:rsidR="00EA2DF3" w:rsidRPr="007360B5" w:rsidRDefault="00C365B5" w:rsidP="008B5050">
            <w:pPr>
              <w:spacing w:after="40" w:line="240" w:lineRule="auto"/>
              <w:jc w:val="both"/>
              <w:rPr>
                <w:rFonts w:cstheme="minorHAnsi"/>
                <w:lang w:val="sr-Cyrl-RS"/>
              </w:rPr>
            </w:pPr>
            <w:r w:rsidRPr="00C365B5">
              <w:rPr>
                <w:rFonts w:cstheme="minorHAnsi"/>
                <w:lang w:val="sr-Cyrl-RS"/>
              </w:rPr>
              <w:t>Решење о одобрењу за извођење радова</w:t>
            </w:r>
            <w:r>
              <w:rPr>
                <w:rFonts w:cstheme="minorHAnsi"/>
                <w:lang w:val="sr-Cyrl-RS"/>
              </w:rPr>
              <w:t xml:space="preserve"> биђе исходовано након завршетка јавне расправе за овај потпројекат. </w:t>
            </w:r>
          </w:p>
        </w:tc>
      </w:tr>
      <w:tr w:rsidR="001061DA" w:rsidRPr="00D12303"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42042">
            <w:pPr>
              <w:spacing w:after="40" w:line="240" w:lineRule="auto"/>
              <w:rPr>
                <w:rFonts w:eastAsia="Times New Roman" w:cstheme="minorHAnsi"/>
                <w:lang w:val="sr-Cyrl-RS"/>
              </w:rPr>
            </w:pPr>
            <w:bookmarkStart w:id="18" w:name="_ftnref1"/>
            <w:bookmarkEnd w:id="18"/>
            <w:r w:rsidRPr="007F14E2">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E1B5E2" w14:textId="4924B08D" w:rsidR="001061DA" w:rsidRDefault="00D132F9" w:rsidP="007360B5">
            <w:pPr>
              <w:jc w:val="both"/>
              <w:rPr>
                <w:rFonts w:cstheme="minorHAnsi"/>
                <w:lang w:val="sr-Cyrl-RS"/>
              </w:rPr>
            </w:pPr>
            <w:r w:rsidRPr="00D132F9">
              <w:rPr>
                <w:rFonts w:cstheme="minorHAnsi"/>
                <w:lang w:val="sr-Cyrl-RS"/>
              </w:rPr>
              <w:t>Локација потпројекта се налази у насељу Бакионица на улазу у град Пожега. Обухвата део улице Бана Милутина у дужини преко 300m. Околина зоне је намењена јавном становању.</w:t>
            </w:r>
          </w:p>
          <w:p w14:paraId="778FC015" w14:textId="37BD9BB7" w:rsidR="000A1B5F" w:rsidRPr="007F14E2" w:rsidRDefault="000A1B5F" w:rsidP="007360B5">
            <w:pPr>
              <w:jc w:val="both"/>
              <w:rPr>
                <w:rFonts w:cstheme="minorHAnsi"/>
                <w:lang w:val="sr-Cyrl-CS"/>
              </w:rPr>
            </w:pPr>
            <w:r w:rsidRPr="000A1B5F">
              <w:rPr>
                <w:rFonts w:cstheme="minorHAnsi"/>
                <w:lang w:val="sr-Cyrl-CS"/>
              </w:rPr>
              <w:t>Локација није у режиму заштите по основу заштите природе и заштите културних добара.</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42042">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0B25DC">
            <w:pPr>
              <w:spacing w:after="0" w:line="240" w:lineRule="auto"/>
              <w:jc w:val="center"/>
              <w:rPr>
                <w:rFonts w:eastAsia="Times New Roman" w:cstheme="minorHAnsi"/>
                <w:b/>
                <w:bCs/>
              </w:rPr>
            </w:pPr>
            <w:r w:rsidRPr="007F14E2">
              <w:rPr>
                <w:rFonts w:eastAsia="Times New Roman" w:cstheme="minorHAnsi"/>
                <w:b/>
                <w:bCs/>
                <w:lang w:val="sr-Cyrl-RS"/>
              </w:rPr>
              <w:t xml:space="preserve">ЗАКОНОДАВСТВО </w:t>
            </w:r>
          </w:p>
        </w:tc>
      </w:tr>
      <w:tr w:rsidR="001061DA" w:rsidRPr="007F14E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42042">
            <w:pPr>
              <w:spacing w:after="40" w:line="240" w:lineRule="auto"/>
              <w:rPr>
                <w:rFonts w:eastAsia="Times New Roman" w:cstheme="minorHAnsi"/>
              </w:rPr>
            </w:pPr>
            <w:r w:rsidRPr="007F14E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8459E6">
            <w:pPr>
              <w:spacing w:after="120" w:line="240" w:lineRule="auto"/>
              <w:jc w:val="both"/>
              <w:rPr>
                <w:rFonts w:eastAsia="Times New Roman" w:cstheme="minorHAnsi"/>
                <w:lang w:val="sr-Cyrl-RS"/>
              </w:rPr>
            </w:pPr>
            <w:r w:rsidRPr="007F14E2">
              <w:rPr>
                <w:rFonts w:eastAsia="Times New Roman" w:cstheme="minorHAnsi"/>
              </w:rPr>
              <w:t>У складу са одредбама Закона о планирању и изградњи , члан 2) “</w:t>
            </w:r>
            <w:r w:rsidRPr="007F14E2">
              <w:rPr>
                <w:rFonts w:eastAsia="Times New Roman" w:cstheme="minorHAnsi"/>
                <w:lang w:val="sr-Cyrl-RS"/>
              </w:rPr>
              <w:t xml:space="preserve">тачка </w:t>
            </w:r>
            <w:r w:rsidRPr="007F14E2">
              <w:rPr>
                <w:rFonts w:eastAsia="Times New Roman" w:cstheme="minorHAnsi"/>
              </w:rPr>
              <w:t xml:space="preserve">62) </w:t>
            </w:r>
            <w:r w:rsidRPr="007F14E2">
              <w:rPr>
                <w:rFonts w:eastAsia="Times New Roman" w:cstheme="minorHAnsi"/>
                <w:b/>
              </w:rPr>
              <w:t>реконструкција линијског инфраструктурног објекта</w:t>
            </w:r>
            <w:r w:rsidRPr="007F14E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70235C" w:rsidRDefault="000B25DC" w:rsidP="000B25DC">
            <w:pPr>
              <w:spacing w:after="40" w:line="240" w:lineRule="auto"/>
              <w:jc w:val="both"/>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w:t>
            </w:r>
            <w:r w:rsidRPr="0070235C">
              <w:rPr>
                <w:rFonts w:eastAsia="Times New Roman" w:cstheme="minorHAnsi"/>
                <w:lang w:val="sr-Cyrl-RS"/>
              </w:rPr>
              <w:lastRenderedPageBreak/>
              <w:t xml:space="preserve">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42042">
            <w:pPr>
              <w:spacing w:after="40" w:line="240" w:lineRule="auto"/>
              <w:jc w:val="both"/>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0B25DC" w:rsidRPr="0070235C" w:rsidRDefault="000B25DC" w:rsidP="000B25DC">
            <w:pPr>
              <w:spacing w:after="40" w:line="240" w:lineRule="auto"/>
              <w:jc w:val="both"/>
              <w:rPr>
                <w:rFonts w:cstheme="minorHAnsi"/>
                <w:lang w:val="sr-Cyrl-RS"/>
              </w:rPr>
            </w:pPr>
            <w:r w:rsidRPr="0070235C">
              <w:rPr>
                <w:rFonts w:cstheme="minorHAnsi"/>
                <w:lang w:val="sr-Cyrl-RS"/>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0375F7">
            <w:pPr>
              <w:spacing w:after="120" w:line="240" w:lineRule="auto"/>
              <w:jc w:val="both"/>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70235C">
              <w:rPr>
                <w:rFonts w:cstheme="minorHAnsi"/>
                <w:b/>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42042">
            <w:pPr>
              <w:spacing w:after="40" w:line="240" w:lineRule="auto"/>
              <w:jc w:val="both"/>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0B25DC">
            <w:pPr>
              <w:spacing w:after="40" w:line="240" w:lineRule="auto"/>
              <w:jc w:val="both"/>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6B3C7789" w14:textId="2A480FA7" w:rsidR="00142697" w:rsidRPr="00142697" w:rsidRDefault="00142697" w:rsidP="00142697">
            <w:pPr>
              <w:pStyle w:val="ListParagraph"/>
              <w:numPr>
                <w:ilvl w:val="0"/>
                <w:numId w:val="21"/>
              </w:numPr>
              <w:spacing w:after="40" w:line="240" w:lineRule="auto"/>
              <w:jc w:val="both"/>
              <w:rPr>
                <w:rFonts w:cstheme="minorHAnsi"/>
                <w:lang w:val="sr-Cyrl-RS"/>
              </w:rPr>
            </w:pPr>
            <w:r w:rsidRPr="00231CE9">
              <w:rPr>
                <w:rFonts w:cstheme="minorHAnsi"/>
                <w:lang w:val="sr-Cyrl-RS"/>
              </w:rPr>
              <w:t>Закон о заштити животне средине</w:t>
            </w:r>
            <w:r w:rsidRPr="007F14E2">
              <w:rPr>
                <w:rFonts w:cstheme="minorHAnsi"/>
                <w:lang w:val="sr-Cyrl-RS"/>
              </w:rPr>
              <w:t xml:space="preserve"> </w:t>
            </w:r>
            <w:r w:rsidRPr="00142697">
              <w:rPr>
                <w:rFonts w:cstheme="minorHAnsi"/>
                <w:lang w:val="sr-Cyrl-RS"/>
              </w:rPr>
              <w:t>(„Сл. гласник РС“, бр. 135/2004, 36/09 и 36/2009 - др. закон, 72/2009 - др. закон и 43/2011. – одлука УС, 14/2016, 76/18 и 95/18 – др. закон</w:t>
            </w:r>
            <w:r w:rsidRPr="00142697">
              <w:rPr>
                <w:rFonts w:cstheme="minorHAnsi"/>
                <w:lang w:val="sr-Latn-RS"/>
              </w:rPr>
              <w:t xml:space="preserve"> </w:t>
            </w:r>
            <w:r w:rsidRPr="00142697">
              <w:rPr>
                <w:rFonts w:cstheme="minorHAnsi"/>
                <w:lang w:val="sr-Cyrl-RS"/>
              </w:rPr>
              <w:t>и  94/24</w:t>
            </w:r>
            <w:r>
              <w:rPr>
                <w:rFonts w:cstheme="minorHAnsi"/>
                <w:lang w:val="sr-Cyrl-RS"/>
              </w:rPr>
              <w:t xml:space="preserve"> </w:t>
            </w:r>
            <w:r w:rsidRPr="00142697">
              <w:rPr>
                <w:rFonts w:cstheme="minorHAnsi"/>
                <w:lang w:val="sr-Cyrl-RS"/>
              </w:rPr>
              <w:t>- др.закон);</w:t>
            </w:r>
          </w:p>
          <w:p w14:paraId="09C2B291" w14:textId="298D4E90" w:rsidR="00142697" w:rsidRPr="00142697" w:rsidRDefault="00142697" w:rsidP="00142697">
            <w:pPr>
              <w:pStyle w:val="ListParagraph"/>
              <w:numPr>
                <w:ilvl w:val="0"/>
                <w:numId w:val="21"/>
              </w:numPr>
              <w:spacing w:after="40" w:line="240" w:lineRule="auto"/>
              <w:jc w:val="both"/>
              <w:rPr>
                <w:rFonts w:cstheme="minorHAnsi"/>
                <w:lang w:val="sr-Cyrl-RS"/>
              </w:rPr>
            </w:pPr>
            <w:r w:rsidRPr="00142697">
              <w:rPr>
                <w:rFonts w:cstheme="minorHAnsi"/>
                <w:lang w:val="sr-Cyrl-RS"/>
              </w:rPr>
              <w:t>Закон о процени утицаја на животну средину („Сл. гласник РС“, бр. 94/24)</w:t>
            </w:r>
          </w:p>
          <w:p w14:paraId="0D491874" w14:textId="2D0BBC6F" w:rsidR="00142697" w:rsidRPr="007F14E2" w:rsidRDefault="00142697" w:rsidP="00142697">
            <w:pPr>
              <w:pStyle w:val="ListParagraph"/>
              <w:numPr>
                <w:ilvl w:val="0"/>
                <w:numId w:val="21"/>
              </w:numPr>
              <w:spacing w:after="40" w:line="240" w:lineRule="auto"/>
              <w:jc w:val="both"/>
              <w:rPr>
                <w:rFonts w:cstheme="minorHAnsi"/>
              </w:rPr>
            </w:pPr>
            <w:r w:rsidRPr="00231CE9">
              <w:rPr>
                <w:rFonts w:cstheme="minorHAnsi"/>
                <w:lang w:val="sr-Cyrl-RS"/>
              </w:rPr>
              <w:t>Закон о заштити природе</w:t>
            </w:r>
            <w:r w:rsidRPr="007F14E2">
              <w:rPr>
                <w:rFonts w:cstheme="minorHAnsi"/>
                <w:lang w:val="sr-Cyrl-RS"/>
              </w:rPr>
              <w:t xml:space="preserve"> („Сл. гласник РС“, бр. 36/2009, 88/2010 и 91/2010 – испр. </w:t>
            </w:r>
            <w:r w:rsidRPr="007F14E2">
              <w:rPr>
                <w:rFonts w:cstheme="minorHAnsi"/>
              </w:rPr>
              <w:t>14/2016, 95/18 – др. закон, 71 /21);</w:t>
            </w:r>
          </w:p>
          <w:p w14:paraId="483BE153" w14:textId="77777777" w:rsidR="00142697" w:rsidRPr="007F14E2" w:rsidRDefault="00142697" w:rsidP="00142697">
            <w:pPr>
              <w:pStyle w:val="ListParagraph"/>
              <w:numPr>
                <w:ilvl w:val="0"/>
                <w:numId w:val="21"/>
              </w:numPr>
              <w:spacing w:after="40" w:line="240" w:lineRule="auto"/>
              <w:jc w:val="both"/>
              <w:rPr>
                <w:rFonts w:cstheme="minorHAnsi"/>
              </w:rPr>
            </w:pPr>
            <w:r w:rsidRPr="007F14E2">
              <w:rPr>
                <w:rFonts w:cstheme="minorHAnsi"/>
              </w:rPr>
              <w:lastRenderedPageBreak/>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3C3FF60F" w14:textId="77777777" w:rsidR="00142697" w:rsidRPr="007F14E2" w:rsidRDefault="00142697" w:rsidP="00142697">
            <w:pPr>
              <w:pStyle w:val="ListParagraph"/>
              <w:numPr>
                <w:ilvl w:val="0"/>
                <w:numId w:val="21"/>
              </w:numPr>
              <w:spacing w:after="40" w:line="240" w:lineRule="auto"/>
              <w:jc w:val="both"/>
              <w:rPr>
                <w:rFonts w:cstheme="minorHAnsi"/>
              </w:rPr>
            </w:pPr>
            <w:r w:rsidRPr="00231CE9">
              <w:rPr>
                <w:rFonts w:cstheme="minorHAnsi"/>
              </w:rPr>
              <w:t>Закон о заштити од пожара</w:t>
            </w:r>
            <w:r w:rsidRPr="007F14E2">
              <w:rPr>
                <w:rFonts w:cstheme="minorHAnsi"/>
              </w:rPr>
              <w:t xml:space="preserve"> („Сл. гласник РС“, бр. 111/2009, 20/2015, 87/2018, 87/2018 – др. закон);</w:t>
            </w:r>
          </w:p>
          <w:p w14:paraId="7CCF6D2B" w14:textId="1E850E57" w:rsidR="00142697" w:rsidRPr="00CB5CFF" w:rsidRDefault="00142697" w:rsidP="00142697">
            <w:pPr>
              <w:pStyle w:val="ListParagraph"/>
              <w:numPr>
                <w:ilvl w:val="0"/>
                <w:numId w:val="21"/>
              </w:numPr>
              <w:spacing w:after="40" w:line="240" w:lineRule="auto"/>
              <w:jc w:val="both"/>
              <w:rPr>
                <w:rFonts w:cstheme="minorHAnsi"/>
              </w:rPr>
            </w:pPr>
            <w:r w:rsidRPr="00231CE9">
              <w:rPr>
                <w:rFonts w:cstheme="minorHAnsi"/>
              </w:rPr>
              <w:t>Закона о безбедности и здрављу на раду (</w:t>
            </w:r>
            <w:r w:rsidRPr="007F14E2">
              <w:rPr>
                <w:rFonts w:cstheme="minorHAnsi"/>
              </w:rPr>
              <w:t xml:space="preserve">„Службени гласник РС” бр. </w:t>
            </w:r>
            <w:r w:rsidRPr="00142697">
              <w:rPr>
                <w:shd w:val="clear" w:color="auto" w:fill="FFFFFF"/>
              </w:rPr>
              <w:t>35</w:t>
            </w:r>
            <w:r w:rsidRPr="00142697">
              <w:rPr>
                <w:shd w:val="clear" w:color="auto" w:fill="FFFFFF"/>
                <w:lang w:val="sr-Cyrl-RS"/>
              </w:rPr>
              <w:t>/23);</w:t>
            </w:r>
          </w:p>
          <w:p w14:paraId="3C9C1504" w14:textId="77777777" w:rsidR="00142697" w:rsidRPr="00142697" w:rsidRDefault="00142697" w:rsidP="00142697">
            <w:pPr>
              <w:pStyle w:val="ListParagraph"/>
              <w:numPr>
                <w:ilvl w:val="0"/>
                <w:numId w:val="21"/>
              </w:numPr>
              <w:spacing w:after="40" w:line="240" w:lineRule="auto"/>
              <w:jc w:val="both"/>
              <w:rPr>
                <w:rFonts w:cstheme="minorHAnsi"/>
              </w:rPr>
            </w:pPr>
            <w:r w:rsidRPr="00142697">
              <w:rPr>
                <w:shd w:val="clear" w:color="auto" w:fill="FFFFFF"/>
                <w:lang w:val="sr-Cyrl-RS"/>
              </w:rPr>
              <w:t>Закон о планирању и изградњи („Сл. гласник РС“, бр. 72/09, 81/09-испр., 64/10-одлука УС, 24/11, 121/12, 42/13-одлука УС, 50/13-одлука УС, 98/13-одлука УС, 132/14, 145/14, 83/18, 31/19, 37/19-др.закон, 9/20, 52/21 и 62/23);</w:t>
            </w:r>
          </w:p>
          <w:p w14:paraId="4ADF00CF" w14:textId="77777777" w:rsidR="00142697" w:rsidRPr="00142697" w:rsidRDefault="00142697" w:rsidP="00142697">
            <w:pPr>
              <w:pStyle w:val="ListParagraph"/>
              <w:numPr>
                <w:ilvl w:val="0"/>
                <w:numId w:val="21"/>
              </w:numPr>
              <w:tabs>
                <w:tab w:val="left" w:pos="993"/>
              </w:tabs>
              <w:adjustRightInd w:val="0"/>
              <w:snapToGrid w:val="0"/>
              <w:spacing w:beforeLines="25" w:before="60" w:afterLines="50" w:after="120"/>
              <w:rPr>
                <w:bCs/>
              </w:rPr>
            </w:pPr>
            <w:r w:rsidRPr="00231CE9">
              <w:rPr>
                <w:bCs/>
              </w:rPr>
              <w:t>З</w:t>
            </w:r>
            <w:r w:rsidRPr="00231CE9">
              <w:rPr>
                <w:bCs/>
                <w:lang w:val="sr-Cyrl-RS"/>
              </w:rPr>
              <w:t xml:space="preserve">акон </w:t>
            </w:r>
            <w:r w:rsidRPr="00231CE9">
              <w:rPr>
                <w:bCs/>
              </w:rPr>
              <w:t xml:space="preserve">о безбедности саобраћаја на </w:t>
            </w:r>
            <w:r w:rsidRPr="00142697">
              <w:rPr>
                <w:bCs/>
              </w:rPr>
              <w:t>путевима</w:t>
            </w:r>
            <w:r w:rsidRPr="00142697">
              <w:rPr>
                <w:bCs/>
                <w:lang w:val="sr-Cyrl-RS"/>
              </w:rPr>
              <w:t xml:space="preserve"> (</w:t>
            </w:r>
            <w:r w:rsidRPr="00142697">
              <w:rPr>
                <w:bCs/>
              </w:rPr>
              <w:t xml:space="preserve">"Службени гласник РС", бр. 41 од 2. јуна 2009, 53 од 29. јула 2010, 101 од </w:t>
            </w:r>
            <w:r w:rsidRPr="007F14E2">
              <w:rPr>
                <w:bCs/>
              </w:rPr>
              <w:t>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r w:rsidRPr="00142697">
              <w:rPr>
                <w:bCs/>
                <w:lang w:val="sr-Cyrl-RS"/>
              </w:rPr>
              <w:t>, 19/25)</w:t>
            </w:r>
            <w:r w:rsidRPr="00142697">
              <w:rPr>
                <w:bCs/>
              </w:rPr>
              <w:t>.</w:t>
            </w:r>
          </w:p>
          <w:p w14:paraId="682EF48A" w14:textId="05BE1C8B" w:rsidR="00142697" w:rsidRPr="007F14E2" w:rsidRDefault="00142697" w:rsidP="00142697">
            <w:pPr>
              <w:pStyle w:val="ListParagraph"/>
              <w:numPr>
                <w:ilvl w:val="0"/>
                <w:numId w:val="21"/>
              </w:numPr>
              <w:shd w:val="clear" w:color="auto" w:fill="FFFFFF"/>
              <w:spacing w:before="100" w:beforeAutospacing="1" w:after="0" w:afterAutospacing="1" w:line="240" w:lineRule="auto"/>
              <w:rPr>
                <w:rFonts w:eastAsia="Times New Roman" w:cs="Times New Roman"/>
                <w:color w:val="333333"/>
              </w:rPr>
            </w:pPr>
            <w:r w:rsidRPr="00231CE9">
              <w:rPr>
                <w:rFonts w:eastAsia="Times New Roman" w:cs="Times New Roman"/>
                <w:color w:val="333333"/>
              </w:rPr>
              <w:t>З</w:t>
            </w:r>
            <w:r w:rsidRPr="00231CE9">
              <w:rPr>
                <w:rFonts w:eastAsia="Times New Roman" w:cs="Times New Roman"/>
                <w:color w:val="333333"/>
                <w:lang w:val="sr-Cyrl-RS"/>
              </w:rPr>
              <w:t xml:space="preserve">акон </w:t>
            </w:r>
            <w:r w:rsidRPr="00231CE9">
              <w:rPr>
                <w:rFonts w:eastAsia="Times New Roman" w:cs="Times New Roman"/>
                <w:color w:val="333333"/>
              </w:rPr>
              <w:t>о путевима</w:t>
            </w:r>
            <w:r>
              <w:rPr>
                <w:rFonts w:eastAsia="Times New Roman" w:cs="Times New Roman"/>
                <w:color w:val="333333"/>
                <w:lang w:val="sr-Cyrl-RS"/>
              </w:rPr>
              <w:t xml:space="preserve"> </w:t>
            </w:r>
            <w:r w:rsidRPr="00142697">
              <w:rPr>
                <w:rFonts w:eastAsia="Times New Roman" w:cs="Times New Roman"/>
                <w:lang w:val="sr-Cyrl-RS"/>
              </w:rPr>
              <w:t>(</w:t>
            </w:r>
            <w:r w:rsidRPr="00142697">
              <w:rPr>
                <w:rFonts w:eastAsia="Times New Roman" w:cs="Times New Roman"/>
              </w:rPr>
              <w:t xml:space="preserve">"Службени гласник РС", бр. </w:t>
            </w:r>
            <w:r w:rsidRPr="00142697">
              <w:rPr>
                <w:rFonts w:eastAsia="Times New Roman" w:cs="Times New Roman"/>
                <w:lang w:val="sr-Cyrl-RS"/>
              </w:rPr>
              <w:t>41/18, 95/18-др. закон и 92/23</w:t>
            </w:r>
            <w:r>
              <w:rPr>
                <w:rFonts w:eastAsia="Times New Roman" w:cs="Times New Roman"/>
                <w:lang w:val="sr-Cyrl-RS"/>
              </w:rPr>
              <w:t xml:space="preserve"> </w:t>
            </w:r>
            <w:r w:rsidRPr="00142697">
              <w:rPr>
                <w:rFonts w:eastAsia="Times New Roman" w:cs="Times New Roman"/>
                <w:lang w:val="sr-Cyrl-RS"/>
              </w:rPr>
              <w:t>-</w:t>
            </w:r>
            <w:r>
              <w:rPr>
                <w:rFonts w:eastAsia="Times New Roman" w:cs="Times New Roman"/>
                <w:lang w:val="sr-Cyrl-RS"/>
              </w:rPr>
              <w:t xml:space="preserve"> </w:t>
            </w:r>
            <w:r w:rsidRPr="00142697">
              <w:rPr>
                <w:rFonts w:eastAsia="Times New Roman" w:cs="Times New Roman"/>
                <w:lang w:val="sr-Cyrl-RS"/>
              </w:rPr>
              <w:t>др. закон)</w:t>
            </w:r>
            <w:r>
              <w:rPr>
                <w:rFonts w:eastAsia="Times New Roman" w:cs="Times New Roman"/>
                <w:lang w:val="sr-Cyrl-RS"/>
              </w:rPr>
              <w:t>.</w:t>
            </w:r>
          </w:p>
          <w:p w14:paraId="6C684F30" w14:textId="77777777" w:rsidR="00142697" w:rsidRPr="007F14E2" w:rsidRDefault="00142697" w:rsidP="00142697">
            <w:pPr>
              <w:pStyle w:val="ListParagraph"/>
              <w:numPr>
                <w:ilvl w:val="0"/>
                <w:numId w:val="21"/>
              </w:numPr>
              <w:spacing w:after="40" w:line="240" w:lineRule="auto"/>
              <w:jc w:val="both"/>
              <w:rPr>
                <w:rFonts w:cstheme="minorHAnsi"/>
              </w:rPr>
            </w:pPr>
            <w:r w:rsidRPr="00231CE9">
              <w:rPr>
                <w:rFonts w:cstheme="minorHAnsi"/>
              </w:rPr>
              <w:t>Закона о слободном приступу информацијама од јавног значаја,</w:t>
            </w:r>
            <w:r w:rsidRPr="007F14E2">
              <w:rPr>
                <w:rFonts w:cstheme="minorHAnsi"/>
              </w:rPr>
              <w:t xml:space="preserve"> ("Сл. гласник РС", бр. 120/2004, 54/2007, 104/2009, 36/2010 и 105/21)</w:t>
            </w:r>
          </w:p>
          <w:p w14:paraId="78B2C458" w14:textId="77777777" w:rsidR="00142697" w:rsidRPr="007F14E2" w:rsidRDefault="00142697" w:rsidP="00142697">
            <w:pPr>
              <w:pStyle w:val="ListParagraph"/>
              <w:numPr>
                <w:ilvl w:val="0"/>
                <w:numId w:val="21"/>
              </w:numPr>
              <w:spacing w:after="40" w:line="240" w:lineRule="auto"/>
              <w:jc w:val="both"/>
              <w:rPr>
                <w:rFonts w:cstheme="minorHAnsi"/>
              </w:rPr>
            </w:pPr>
            <w:r w:rsidRPr="007F14E2">
              <w:rPr>
                <w:rFonts w:cstheme="minorHAnsi"/>
              </w:rPr>
              <w:t>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w:t>
            </w:r>
            <w:r>
              <w:rPr>
                <w:rFonts w:cstheme="minorHAnsi"/>
                <w:lang w:val="sr-Cyrl-RS"/>
              </w:rPr>
              <w:t>.</w:t>
            </w:r>
            <w:r w:rsidRPr="007F14E2">
              <w:rPr>
                <w:rFonts w:cstheme="minorHAnsi"/>
              </w:rPr>
              <w:t xml:space="preserve"> </w:t>
            </w:r>
          </w:p>
          <w:p w14:paraId="7D2350FC" w14:textId="77777777" w:rsidR="00142697" w:rsidRPr="007F14E2" w:rsidRDefault="00142697" w:rsidP="00142697">
            <w:pPr>
              <w:spacing w:after="40" w:line="240" w:lineRule="auto"/>
              <w:jc w:val="both"/>
              <w:rPr>
                <w:rFonts w:cstheme="minorHAnsi"/>
              </w:rPr>
            </w:pPr>
            <w:r w:rsidRPr="007F14E2">
              <w:rPr>
                <w:rFonts w:cstheme="minorHAnsi"/>
                <w:b/>
              </w:rPr>
              <w:t>Мере заштите приликом поступања са отпадом</w:t>
            </w:r>
            <w:r w:rsidRPr="007F14E2">
              <w:rPr>
                <w:rFonts w:cstheme="minorHAnsi"/>
              </w:rPr>
              <w:t xml:space="preserve"> спроведе се у складу са:</w:t>
            </w:r>
          </w:p>
          <w:p w14:paraId="4EE6DED7" w14:textId="77777777" w:rsidR="00142697" w:rsidRPr="007F14E2" w:rsidRDefault="00142697" w:rsidP="00142697">
            <w:pPr>
              <w:pStyle w:val="ListParagraph"/>
              <w:numPr>
                <w:ilvl w:val="0"/>
                <w:numId w:val="21"/>
              </w:numPr>
              <w:spacing w:after="40" w:line="240" w:lineRule="auto"/>
              <w:jc w:val="both"/>
              <w:rPr>
                <w:rFonts w:cstheme="minorHAnsi"/>
              </w:rPr>
            </w:pPr>
            <w:r w:rsidRPr="007F14E2">
              <w:rPr>
                <w:rFonts w:cstheme="minorHAnsi"/>
              </w:rPr>
              <w:t>Законом о управљању отпадом („Сл. гласник РС“, бр. 36/2009, 88/2010, 14/2016, 95/18 – др. закон и 35 /23);</w:t>
            </w:r>
          </w:p>
          <w:p w14:paraId="09FFAB5C" w14:textId="2E9FA88E" w:rsidR="00142697" w:rsidRPr="00142697" w:rsidRDefault="00142697" w:rsidP="00142697">
            <w:pPr>
              <w:pStyle w:val="ListParagraph"/>
              <w:numPr>
                <w:ilvl w:val="0"/>
                <w:numId w:val="21"/>
              </w:numPr>
              <w:spacing w:after="40" w:line="240" w:lineRule="auto"/>
              <w:jc w:val="both"/>
              <w:rPr>
                <w:rFonts w:cstheme="minorHAnsi"/>
              </w:rPr>
            </w:pPr>
            <w:r w:rsidRPr="007F14E2">
              <w:rPr>
                <w:rFonts w:cstheme="minorHAnsi"/>
              </w:rPr>
              <w:t>Законом о амбалажи и амбалажном отпаду („Сл. гласник РС“, бр. 36/2009, 95/2018 – др. закон)</w:t>
            </w:r>
            <w:r w:rsidRPr="007F14E2">
              <w:rPr>
                <w:rFonts w:cstheme="minorHAnsi"/>
                <w:lang w:val="sr-Cyrl-RS"/>
              </w:rPr>
              <w:t xml:space="preserve"> </w:t>
            </w:r>
            <w:r w:rsidRPr="007F14E2">
              <w:rPr>
                <w:rFonts w:cstheme="minorHAnsi"/>
              </w:rPr>
              <w:t xml:space="preserve">Правилником о начину складиштења, паковања и обележавања опасног отпада („Сл. гласник РС“, број </w:t>
            </w:r>
            <w:r w:rsidRPr="00142697">
              <w:rPr>
                <w:rFonts w:cstheme="minorHAnsi"/>
                <w:lang w:val="sr-Cyrl-RS"/>
              </w:rPr>
              <w:t>95/24</w:t>
            </w:r>
            <w:r w:rsidRPr="00142697">
              <w:rPr>
                <w:rFonts w:cstheme="minorHAnsi"/>
              </w:rPr>
              <w:t>);</w:t>
            </w:r>
          </w:p>
          <w:p w14:paraId="305DA650" w14:textId="77777777" w:rsidR="00142697" w:rsidRPr="00142697" w:rsidRDefault="00142697" w:rsidP="00142697">
            <w:pPr>
              <w:pStyle w:val="ListParagraph"/>
              <w:numPr>
                <w:ilvl w:val="0"/>
                <w:numId w:val="21"/>
              </w:numPr>
              <w:spacing w:after="40" w:line="240" w:lineRule="auto"/>
              <w:jc w:val="both"/>
              <w:rPr>
                <w:rFonts w:cstheme="minorHAnsi"/>
              </w:rPr>
            </w:pPr>
            <w:r w:rsidRPr="007F14E2">
              <w:rPr>
                <w:rFonts w:cstheme="minorHAnsi"/>
              </w:rPr>
              <w:t xml:space="preserve">Правилником о категоријама, </w:t>
            </w:r>
            <w:r w:rsidRPr="00142697">
              <w:rPr>
                <w:rFonts w:cstheme="minorHAnsi"/>
              </w:rPr>
              <w:t>испитивању и класификацији отпада („Сл. гласник РС“, бр. 56/10</w:t>
            </w:r>
            <w:r w:rsidRPr="00142697">
              <w:rPr>
                <w:rFonts w:cstheme="minorHAnsi"/>
                <w:lang w:val="sr-Cyrl-RS"/>
              </w:rPr>
              <w:t xml:space="preserve">, </w:t>
            </w:r>
            <w:r w:rsidRPr="00142697">
              <w:rPr>
                <w:rFonts w:cstheme="minorHAnsi"/>
              </w:rPr>
              <w:t>93/2019</w:t>
            </w:r>
            <w:r w:rsidRPr="00142697">
              <w:rPr>
                <w:rFonts w:cstheme="minorHAnsi"/>
                <w:lang w:val="sr-Cyrl-RS"/>
              </w:rPr>
              <w:t>, 39/21, 65,24</w:t>
            </w:r>
            <w:r w:rsidRPr="00142697">
              <w:rPr>
                <w:rFonts w:cstheme="minorHAnsi"/>
              </w:rPr>
              <w:t>);</w:t>
            </w:r>
          </w:p>
          <w:p w14:paraId="13C22641" w14:textId="77777777" w:rsidR="00142697" w:rsidRPr="00353CBB" w:rsidRDefault="00142697" w:rsidP="00142697">
            <w:pPr>
              <w:pStyle w:val="ListParagraph"/>
              <w:numPr>
                <w:ilvl w:val="0"/>
                <w:numId w:val="21"/>
              </w:numPr>
              <w:spacing w:after="40" w:line="240" w:lineRule="auto"/>
              <w:jc w:val="both"/>
              <w:rPr>
                <w:rFonts w:cstheme="minorHAnsi"/>
              </w:rPr>
            </w:pPr>
            <w:r w:rsidRPr="007F14E2">
              <w:rPr>
                <w:rFonts w:cstheme="minorHAnsi"/>
              </w:rPr>
              <w:t xml:space="preserve">Правилником о условима и начину сакупљања, транспорта, </w:t>
            </w:r>
            <w:r w:rsidRPr="00353CBB">
              <w:rPr>
                <w:rFonts w:cstheme="minorHAnsi"/>
              </w:rPr>
              <w:t>складиштења и третмана отпада који се користи као секундарна сировина или за добијање енергије („Сл. гласник РС“, бр. 98/2010);</w:t>
            </w:r>
          </w:p>
          <w:p w14:paraId="1A424144" w14:textId="77777777" w:rsidR="00142697" w:rsidRPr="00353CBB" w:rsidRDefault="00142697" w:rsidP="00142697">
            <w:pPr>
              <w:pStyle w:val="ListParagraph"/>
              <w:numPr>
                <w:ilvl w:val="0"/>
                <w:numId w:val="21"/>
              </w:numPr>
              <w:spacing w:after="40" w:line="240" w:lineRule="auto"/>
              <w:jc w:val="both"/>
              <w:rPr>
                <w:rFonts w:cstheme="minorHAnsi"/>
              </w:rPr>
            </w:pPr>
            <w:r w:rsidRPr="00353CBB">
              <w:rPr>
                <w:rFonts w:cstheme="minorHAnsi"/>
                <w:lang w:val="sr-Cyrl-RS"/>
              </w:rPr>
              <w:t xml:space="preserve">Уредба о начину и поступку управљања отпадом од грађења и рушења </w:t>
            </w:r>
            <w:r w:rsidRPr="00353CBB">
              <w:rPr>
                <w:rFonts w:cstheme="minorHAnsi"/>
              </w:rPr>
              <w:t>("</w:t>
            </w:r>
            <w:r w:rsidRPr="00353CBB">
              <w:rPr>
                <w:rFonts w:cstheme="minorHAnsi"/>
                <w:lang w:val="sr-Cyrl-RS"/>
              </w:rPr>
              <w:t>Сл</w:t>
            </w:r>
            <w:r w:rsidRPr="00353CBB">
              <w:rPr>
                <w:rFonts w:cstheme="minorHAnsi"/>
              </w:rPr>
              <w:t xml:space="preserve">. </w:t>
            </w:r>
            <w:r w:rsidRPr="00353CBB">
              <w:rPr>
                <w:rFonts w:cstheme="minorHAnsi"/>
                <w:lang w:val="sr-Cyrl-RS"/>
              </w:rPr>
              <w:t>Гласник РС</w:t>
            </w:r>
            <w:r w:rsidRPr="00353CBB">
              <w:rPr>
                <w:rFonts w:cstheme="minorHAnsi"/>
              </w:rPr>
              <w:t xml:space="preserve">", </w:t>
            </w:r>
            <w:r w:rsidRPr="00353CBB">
              <w:rPr>
                <w:rFonts w:cstheme="minorHAnsi"/>
                <w:lang w:val="sr-Cyrl-RS"/>
              </w:rPr>
              <w:t>бр</w:t>
            </w:r>
            <w:r w:rsidRPr="00353CBB">
              <w:rPr>
                <w:rFonts w:cstheme="minorHAnsi"/>
              </w:rPr>
              <w:t xml:space="preserve">. 93/2023 i 94/2023 – </w:t>
            </w:r>
            <w:r w:rsidRPr="00353CBB">
              <w:rPr>
                <w:rFonts w:cstheme="minorHAnsi"/>
                <w:lang w:val="sr-Cyrl-RS"/>
              </w:rPr>
              <w:t>испр.</w:t>
            </w:r>
            <w:r w:rsidRPr="00353CBB">
              <w:rPr>
                <w:rFonts w:cstheme="minorHAnsi"/>
              </w:rPr>
              <w:t>)</w:t>
            </w:r>
            <w:r w:rsidRPr="00353CBB">
              <w:rPr>
                <w:rFonts w:cstheme="minorHAnsi"/>
                <w:lang w:val="sr-Cyrl-RS"/>
              </w:rPr>
              <w:t>;</w:t>
            </w:r>
          </w:p>
          <w:p w14:paraId="7ACE8346" w14:textId="77777777" w:rsidR="00142697" w:rsidRPr="00353CBB" w:rsidRDefault="00142697" w:rsidP="00142697">
            <w:pPr>
              <w:pStyle w:val="ListParagraph"/>
              <w:numPr>
                <w:ilvl w:val="0"/>
                <w:numId w:val="21"/>
              </w:numPr>
              <w:spacing w:after="40" w:line="240" w:lineRule="auto"/>
              <w:jc w:val="both"/>
              <w:rPr>
                <w:rFonts w:cstheme="minorHAnsi"/>
              </w:rPr>
            </w:pPr>
            <w:r w:rsidRPr="00353CBB">
              <w:rPr>
                <w:rFonts w:cstheme="minorHAnsi"/>
              </w:rPr>
              <w:lastRenderedPageBreak/>
              <w:t>П</w:t>
            </w:r>
            <w:r w:rsidRPr="00353CBB">
              <w:rPr>
                <w:rFonts w:cstheme="minorHAnsi"/>
                <w:lang w:val="sr-Cyrl-RS"/>
              </w:rPr>
              <w:t xml:space="preserve">равилник о уређењу, управљању, одлагању и депоновању грађевиснког отпада у току извођења радова </w:t>
            </w:r>
            <w:r w:rsidRPr="00353CBB">
              <w:rPr>
                <w:rFonts w:cstheme="minorHAnsi"/>
              </w:rPr>
              <w:t>("Сл. гласник РС", бр. 81/2024)</w:t>
            </w:r>
            <w:r>
              <w:rPr>
                <w:rFonts w:cstheme="minorHAnsi"/>
                <w:lang w:val="sr-Cyrl-RS"/>
              </w:rPr>
              <w:t>.</w:t>
            </w:r>
          </w:p>
          <w:p w14:paraId="5F8F0FC3" w14:textId="77777777" w:rsidR="00142697" w:rsidRPr="007F14E2" w:rsidRDefault="00142697" w:rsidP="00142697">
            <w:pPr>
              <w:spacing w:after="40" w:line="240" w:lineRule="auto"/>
              <w:jc w:val="both"/>
              <w:rPr>
                <w:rFonts w:cstheme="minorHAnsi"/>
              </w:rPr>
            </w:pPr>
            <w:r w:rsidRPr="00353CBB">
              <w:rPr>
                <w:rFonts w:cstheme="minorHAnsi"/>
                <w:b/>
              </w:rPr>
              <w:t>Заштита ваздуха</w:t>
            </w:r>
            <w:r w:rsidRPr="00353CBB">
              <w:rPr>
                <w:rFonts w:cstheme="minorHAnsi"/>
              </w:rPr>
              <w:t xml:space="preserve"> у складу</w:t>
            </w:r>
            <w:r w:rsidRPr="007F14E2">
              <w:rPr>
                <w:rFonts w:cstheme="minorHAnsi"/>
              </w:rPr>
              <w:t xml:space="preserve"> са:</w:t>
            </w:r>
          </w:p>
          <w:p w14:paraId="0E5C8515" w14:textId="5A532631" w:rsidR="00142697" w:rsidRPr="00142697" w:rsidRDefault="00142697" w:rsidP="00142697">
            <w:pPr>
              <w:pStyle w:val="ListParagraph"/>
              <w:numPr>
                <w:ilvl w:val="0"/>
                <w:numId w:val="21"/>
              </w:numPr>
              <w:spacing w:after="40" w:line="240" w:lineRule="auto"/>
              <w:jc w:val="both"/>
              <w:rPr>
                <w:rFonts w:cstheme="minorHAnsi"/>
              </w:rPr>
            </w:pPr>
            <w:r w:rsidRPr="00142697">
              <w:rPr>
                <w:rFonts w:cstheme="minorHAnsi"/>
              </w:rPr>
              <w:t>Законом о заштити ваздуха („Сл. гласник РС“, бр. 36/2009 и 10/2013</w:t>
            </w:r>
            <w:r w:rsidRPr="00142697">
              <w:rPr>
                <w:rFonts w:cstheme="minorHAnsi"/>
                <w:lang w:val="sr-Cyrl-RS"/>
              </w:rPr>
              <w:t xml:space="preserve"> и 26/21</w:t>
            </w:r>
            <w:r>
              <w:rPr>
                <w:rFonts w:cstheme="minorHAnsi"/>
                <w:lang w:val="sr-Cyrl-RS"/>
              </w:rPr>
              <w:t xml:space="preserve"> </w:t>
            </w:r>
            <w:r w:rsidRPr="00142697">
              <w:rPr>
                <w:rFonts w:cstheme="minorHAnsi"/>
                <w:lang w:val="sr-Cyrl-RS"/>
              </w:rPr>
              <w:t>-</w:t>
            </w:r>
            <w:r>
              <w:rPr>
                <w:rFonts w:cstheme="minorHAnsi"/>
                <w:lang w:val="sr-Cyrl-RS"/>
              </w:rPr>
              <w:t xml:space="preserve"> </w:t>
            </w:r>
            <w:r w:rsidRPr="00142697">
              <w:rPr>
                <w:rFonts w:cstheme="minorHAnsi"/>
                <w:lang w:val="sr-Cyrl-RS"/>
              </w:rPr>
              <w:t>др. закон</w:t>
            </w:r>
            <w:r w:rsidRPr="00142697">
              <w:rPr>
                <w:rFonts w:cstheme="minorHAnsi"/>
              </w:rPr>
              <w:t>);</w:t>
            </w:r>
          </w:p>
          <w:p w14:paraId="0E6A36EC" w14:textId="77777777" w:rsidR="00142697" w:rsidRPr="007F14E2" w:rsidRDefault="00142697" w:rsidP="00142697">
            <w:pPr>
              <w:pStyle w:val="ListParagraph"/>
              <w:numPr>
                <w:ilvl w:val="0"/>
                <w:numId w:val="21"/>
              </w:numPr>
              <w:spacing w:after="120" w:line="240" w:lineRule="auto"/>
              <w:ind w:left="714" w:hanging="357"/>
              <w:jc w:val="both"/>
              <w:rPr>
                <w:rFonts w:cstheme="minorHAnsi"/>
              </w:rPr>
            </w:pPr>
            <w:r w:rsidRPr="007F14E2">
              <w:rPr>
                <w:rFonts w:cstheme="minorHAnsi"/>
              </w:rPr>
              <w:t>Уредбом о условима за мониторинг и захтевима квалитета ваздуха („Сл. гласник РС“, бр. 11/2010, 75/2010 и 63/2013).</w:t>
            </w:r>
          </w:p>
          <w:p w14:paraId="1BC9A95E" w14:textId="77777777" w:rsidR="00142697" w:rsidRPr="007F14E2" w:rsidRDefault="00142697" w:rsidP="00142697">
            <w:pPr>
              <w:spacing w:after="40" w:line="240" w:lineRule="auto"/>
              <w:jc w:val="both"/>
              <w:rPr>
                <w:rFonts w:cstheme="minorHAnsi"/>
              </w:rPr>
            </w:pPr>
            <w:r w:rsidRPr="007F14E2">
              <w:rPr>
                <w:rFonts w:cstheme="minorHAnsi"/>
                <w:b/>
              </w:rPr>
              <w:t>Мере за заштиту од буке</w:t>
            </w:r>
            <w:r w:rsidRPr="007F14E2">
              <w:rPr>
                <w:rFonts w:cstheme="minorHAnsi"/>
              </w:rPr>
              <w:t xml:space="preserve"> ће бити предузете у складу са следећим прописима:</w:t>
            </w:r>
          </w:p>
          <w:p w14:paraId="22734661" w14:textId="77777777" w:rsidR="00142697" w:rsidRPr="007F14E2" w:rsidRDefault="00142697" w:rsidP="00142697">
            <w:pPr>
              <w:pStyle w:val="ListParagraph"/>
              <w:numPr>
                <w:ilvl w:val="0"/>
                <w:numId w:val="21"/>
              </w:numPr>
              <w:spacing w:after="40" w:line="240" w:lineRule="auto"/>
              <w:jc w:val="both"/>
              <w:rPr>
                <w:rFonts w:cstheme="minorHAnsi"/>
              </w:rPr>
            </w:pPr>
            <w:r w:rsidRPr="007F14E2">
              <w:rPr>
                <w:rFonts w:cstheme="minorHAnsi"/>
              </w:rPr>
              <w:t xml:space="preserve">Закон о заштити од буке у животној средини („Сл. гласник РС“, бр. </w:t>
            </w:r>
            <w:r w:rsidRPr="000375F7">
              <w:rPr>
                <w:rFonts w:cstheme="minorHAnsi"/>
              </w:rPr>
              <w:t>96/2021</w:t>
            </w:r>
            <w:r w:rsidRPr="007F14E2">
              <w:rPr>
                <w:rFonts w:cstheme="minorHAnsi"/>
              </w:rPr>
              <w:t>);</w:t>
            </w:r>
          </w:p>
          <w:p w14:paraId="3B5FB8CD" w14:textId="77777777" w:rsidR="00142697" w:rsidRPr="007F14E2" w:rsidRDefault="00142697" w:rsidP="00142697">
            <w:pPr>
              <w:pStyle w:val="ListParagraph"/>
              <w:numPr>
                <w:ilvl w:val="0"/>
                <w:numId w:val="21"/>
              </w:numPr>
              <w:spacing w:after="40" w:line="240" w:lineRule="auto"/>
              <w:jc w:val="both"/>
              <w:rPr>
                <w:rFonts w:cstheme="minorHAnsi"/>
              </w:rPr>
            </w:pPr>
            <w:r w:rsidRPr="007F14E2">
              <w:rPr>
                <w:rFonts w:cstheme="minorHAnsi"/>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68FB352C" w14:textId="54FA8834" w:rsidR="001061DA" w:rsidRPr="00142697" w:rsidRDefault="00142697" w:rsidP="00142697">
            <w:pPr>
              <w:pStyle w:val="ListParagraph"/>
              <w:numPr>
                <w:ilvl w:val="0"/>
                <w:numId w:val="21"/>
              </w:numPr>
              <w:spacing w:after="40" w:line="240" w:lineRule="auto"/>
              <w:jc w:val="both"/>
              <w:rPr>
                <w:rFonts w:cstheme="minorHAnsi"/>
              </w:rPr>
            </w:pPr>
            <w:r w:rsidRPr="007F14E2">
              <w:rPr>
                <w:rFonts w:cstheme="minorHAnsi"/>
              </w:rPr>
              <w:t xml:space="preserve">Правилник о методама мерења буке, садржини и обиму извештаја о мерењу буке </w:t>
            </w:r>
            <w:r w:rsidRPr="00C95943">
              <w:rPr>
                <w:rFonts w:cstheme="minorHAnsi"/>
              </w:rPr>
              <w:t>у животној средини</w:t>
            </w:r>
            <w:r w:rsidRPr="007F14E2">
              <w:rPr>
                <w:rFonts w:cstheme="minorHAnsi"/>
              </w:rPr>
              <w:t xml:space="preserve"> („Сл. гласник РС“, бр. </w:t>
            </w:r>
            <w:r>
              <w:rPr>
                <w:rFonts w:cstheme="minorHAnsi"/>
                <w:lang w:val="sr-Cyrl-RS"/>
              </w:rPr>
              <w:t>139</w:t>
            </w:r>
            <w:r w:rsidRPr="007F14E2">
              <w:rPr>
                <w:rFonts w:cstheme="minorHAnsi"/>
              </w:rPr>
              <w:t>/20</w:t>
            </w:r>
            <w:r>
              <w:rPr>
                <w:rFonts w:cstheme="minorHAnsi"/>
                <w:lang w:val="sr-Cyrl-RS"/>
              </w:rPr>
              <w:t>22</w:t>
            </w:r>
            <w:r w:rsidR="000B25DC" w:rsidRPr="00142697">
              <w:rPr>
                <w:rFonts w:cstheme="minorHAnsi"/>
              </w:rPr>
              <w:t>)</w:t>
            </w:r>
          </w:p>
          <w:p w14:paraId="42DBB4C3" w14:textId="77777777" w:rsidR="00C86049" w:rsidRDefault="00C86049" w:rsidP="00C86049">
            <w:pPr>
              <w:pStyle w:val="ListParagraph"/>
              <w:spacing w:after="40" w:line="240" w:lineRule="auto"/>
              <w:jc w:val="both"/>
              <w:rPr>
                <w:rFonts w:cstheme="minorHAnsi"/>
              </w:rPr>
            </w:pPr>
          </w:p>
          <w:p w14:paraId="11AAE527" w14:textId="4001E50F" w:rsidR="00C86049" w:rsidRPr="00C86049" w:rsidRDefault="00C86049" w:rsidP="00C86049">
            <w:pPr>
              <w:spacing w:after="40" w:line="240" w:lineRule="auto"/>
              <w:jc w:val="both"/>
              <w:rPr>
                <w:rFonts w:cstheme="minorHAnsi"/>
              </w:rPr>
            </w:pPr>
            <w:r>
              <w:rPr>
                <w:rFonts w:cstheme="minorHAnsi"/>
                <w:lang w:val="sr-Cyrl-RS"/>
              </w:rPr>
              <w:t>П</w:t>
            </w:r>
            <w:r w:rsidRPr="00C86049">
              <w:rPr>
                <w:rFonts w:cstheme="minorHAnsi"/>
              </w:rPr>
              <w:t>отенцијални пружала</w:t>
            </w:r>
            <w:r>
              <w:rPr>
                <w:rFonts w:cstheme="minorHAnsi"/>
                <w:lang w:val="sr-Cyrl-RS"/>
              </w:rPr>
              <w:t>о</w:t>
            </w:r>
            <w:r w:rsidRPr="00C86049">
              <w:rPr>
                <w:rFonts w:cstheme="minorHAnsi"/>
              </w:rPr>
              <w:t>ц</w:t>
            </w:r>
            <w:r>
              <w:rPr>
                <w:rFonts w:cstheme="minorHAnsi"/>
                <w:lang w:val="sr-Cyrl-RS"/>
              </w:rPr>
              <w:t>и</w:t>
            </w:r>
            <w:r w:rsidRPr="00C86049">
              <w:rPr>
                <w:rFonts w:cstheme="minorHAnsi"/>
              </w:rPr>
              <w:t xml:space="preserve"> услуга/радова </w:t>
            </w:r>
            <w:r>
              <w:rPr>
                <w:rFonts w:cstheme="minorHAnsi"/>
                <w:lang w:val="sr-Cyrl-RS"/>
              </w:rPr>
              <w:t xml:space="preserve">у обавези су да потпишу </w:t>
            </w:r>
            <w:r w:rsidRPr="00C86049">
              <w:rPr>
                <w:rFonts w:cstheme="minorHAnsi"/>
              </w:rPr>
              <w:t>Изјав</w:t>
            </w:r>
            <w:r>
              <w:rPr>
                <w:rFonts w:cstheme="minorHAnsi"/>
                <w:lang w:val="sr-Cyrl-RS"/>
              </w:rPr>
              <w:t>у</w:t>
            </w:r>
            <w:r w:rsidRPr="00C86049">
              <w:rPr>
                <w:rFonts w:cstheme="minorHAnsi"/>
              </w:rPr>
              <w:t xml:space="preserve"> о правној и регулативној усаглашености</w:t>
            </w:r>
            <w:r>
              <w:rPr>
                <w:rFonts w:cstheme="minorHAnsi"/>
                <w:lang w:val="sr-Cyrl-RS"/>
              </w:rPr>
              <w:t xml:space="preserve"> (Прилог 6) и да је </w:t>
            </w:r>
            <w:r w:rsidRPr="00C86049">
              <w:rPr>
                <w:rFonts w:cstheme="minorHAnsi"/>
              </w:rPr>
              <w:t>подн</w:t>
            </w:r>
            <w:r w:rsidR="0070235C">
              <w:rPr>
                <w:rFonts w:cstheme="minorHAnsi"/>
              </w:rPr>
              <w:t>e</w:t>
            </w:r>
            <w:r w:rsidRPr="00C86049">
              <w:rPr>
                <w:rFonts w:cstheme="minorHAnsi"/>
              </w:rPr>
              <w:t>с</w:t>
            </w:r>
            <w:r>
              <w:rPr>
                <w:rFonts w:cstheme="minorHAnsi"/>
                <w:lang w:val="sr-Cyrl-RS"/>
              </w:rPr>
              <w:t>у</w:t>
            </w:r>
            <w:r w:rsidRPr="00C86049">
              <w:rPr>
                <w:rFonts w:cstheme="minorHAnsi"/>
              </w:rPr>
              <w:t xml:space="preserve"> као део документације за учешће на конкурсу</w:t>
            </w:r>
            <w:r>
              <w:rPr>
                <w:rFonts w:cstheme="minorHAnsi"/>
                <w:lang w:val="sr-Cyrl-RS"/>
              </w:rPr>
              <w:t>.</w:t>
            </w:r>
            <w:r w:rsidRPr="00C86049">
              <w:rPr>
                <w:rFonts w:cstheme="minorHAnsi"/>
              </w:rPr>
              <w:t xml:space="preserve"> </w:t>
            </w:r>
          </w:p>
        </w:tc>
      </w:tr>
      <w:tr w:rsidR="001061DA" w:rsidRPr="007F14E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7F14E2" w:rsidRDefault="000B25DC" w:rsidP="00542042">
            <w:pPr>
              <w:spacing w:after="40" w:line="240" w:lineRule="auto"/>
              <w:rPr>
                <w:rFonts w:eastAsia="Times New Roman" w:cstheme="minorHAnsi"/>
              </w:rPr>
            </w:pPr>
            <w:r w:rsidRPr="007F14E2">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7F14E2" w:rsidRDefault="000B25DC" w:rsidP="000B25DC">
            <w:pPr>
              <w:spacing w:after="40" w:line="240" w:lineRule="auto"/>
              <w:rPr>
                <w:rFonts w:eastAsia="Times New Roman" w:cstheme="minorHAnsi"/>
                <w:b/>
              </w:rPr>
            </w:pPr>
            <w:r w:rsidRPr="007F14E2">
              <w:rPr>
                <w:rFonts w:eastAsia="Times New Roman" w:cstheme="minorHAnsi"/>
                <w:b/>
              </w:rPr>
              <w:t xml:space="preserve">ДА [X] НЕ []   </w:t>
            </w:r>
          </w:p>
          <w:p w14:paraId="41554E08" w14:textId="46260007" w:rsidR="001061DA" w:rsidRPr="00E5349D" w:rsidRDefault="000B25DC" w:rsidP="00C365B5">
            <w:pPr>
              <w:spacing w:after="40" w:line="240" w:lineRule="auto"/>
              <w:jc w:val="both"/>
              <w:rPr>
                <w:rFonts w:cstheme="minorHAnsi"/>
                <w:lang w:val="sr-Cyrl-RS"/>
              </w:rPr>
            </w:pPr>
            <w:r w:rsidRPr="004C2C6E">
              <w:rPr>
                <w:rFonts w:eastAsia="Times New Roman" w:cstheme="minorHAnsi"/>
                <w:lang w:val="sr-Cyrl-RS"/>
              </w:rPr>
              <w:t>Реконструкција улице се планира уз прибављену грађевинску дозволу</w:t>
            </w:r>
            <w:r w:rsidR="00C365B5">
              <w:rPr>
                <w:rFonts w:eastAsia="Times New Roman" w:cstheme="minorHAnsi"/>
                <w:lang w:val="sr-Cyrl-RS"/>
              </w:rPr>
              <w:t xml:space="preserve">, која ће бити </w:t>
            </w:r>
            <w:r w:rsidR="00C365B5">
              <w:rPr>
                <w:rFonts w:cstheme="minorHAnsi"/>
                <w:lang w:val="sr-Cyrl-RS"/>
              </w:rPr>
              <w:t xml:space="preserve">исходована након завршетка јавне расправе за овај </w:t>
            </w:r>
            <w:r w:rsidR="00C365B5" w:rsidRPr="00C365B5">
              <w:rPr>
                <w:rFonts w:cstheme="minorHAnsi"/>
                <w:lang w:val="sr-Cyrl-RS"/>
              </w:rPr>
              <w:t>потпројекат.</w:t>
            </w:r>
          </w:p>
        </w:tc>
      </w:tr>
      <w:tr w:rsidR="001061DA" w:rsidRPr="007360B5"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360B5" w:rsidRDefault="000B25DC" w:rsidP="00542042">
            <w:pPr>
              <w:spacing w:after="0" w:line="240" w:lineRule="auto"/>
              <w:jc w:val="center"/>
              <w:rPr>
                <w:rFonts w:eastAsia="Times New Roman" w:cstheme="minorHAnsi"/>
                <w:b/>
                <w:bCs/>
                <w:lang w:val="sr-Cyrl-RS"/>
              </w:rPr>
            </w:pPr>
            <w:r w:rsidRPr="007360B5">
              <w:rPr>
                <w:rFonts w:eastAsia="Times New Roman" w:cstheme="minorHAnsi"/>
                <w:b/>
                <w:bCs/>
                <w:lang w:val="sr-Cyrl-RS"/>
              </w:rPr>
              <w:t>ЈАВНЕ КОНСУЛТАЦИЈЕ</w:t>
            </w:r>
          </w:p>
        </w:tc>
      </w:tr>
      <w:tr w:rsidR="001061DA" w:rsidRPr="00D12303"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360B5" w:rsidRDefault="000B25DC" w:rsidP="00542042">
            <w:pPr>
              <w:spacing w:after="120" w:line="240" w:lineRule="auto"/>
              <w:rPr>
                <w:rFonts w:eastAsia="Times New Roman" w:cstheme="minorHAnsi"/>
              </w:rPr>
            </w:pPr>
            <w:r w:rsidRPr="007360B5">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269660D9" w:rsidR="000B25DC" w:rsidRPr="007360B5" w:rsidRDefault="000B25DC" w:rsidP="000B25DC">
            <w:pPr>
              <w:spacing w:after="0" w:line="240" w:lineRule="auto"/>
              <w:jc w:val="both"/>
              <w:rPr>
                <w:rFonts w:eastAsia="Times New Roman" w:cstheme="minorHAnsi"/>
                <w:b/>
                <w:bCs/>
                <w:lang w:val="sr-Latn-RS"/>
              </w:rPr>
            </w:pPr>
            <w:r w:rsidRPr="007360B5">
              <w:rPr>
                <w:rFonts w:eastAsia="Times New Roman" w:cstheme="minorHAnsi"/>
                <w:b/>
                <w:bCs/>
                <w:lang w:val="sr-Latn-RS"/>
              </w:rPr>
              <w:t xml:space="preserve">Јавне консултације </w:t>
            </w:r>
          </w:p>
          <w:p w14:paraId="364583B1" w14:textId="42251500" w:rsidR="000B25DC" w:rsidRPr="007360B5" w:rsidRDefault="000B25DC" w:rsidP="00C95943">
            <w:pPr>
              <w:spacing w:after="120" w:line="240" w:lineRule="auto"/>
              <w:jc w:val="both"/>
              <w:rPr>
                <w:rFonts w:eastAsia="Times New Roman" w:cstheme="minorHAnsi"/>
                <w:bCs/>
                <w:lang w:val="sr-Cyrl-RS"/>
              </w:rPr>
            </w:pPr>
            <w:r w:rsidRPr="007360B5">
              <w:rPr>
                <w:rFonts w:eastAsia="Times New Roman" w:cstheme="minorHAnsi"/>
                <w:bCs/>
                <w:lang w:val="sr-Cyrl-RS"/>
              </w:rPr>
              <w:t>За потребе реализације По</w:t>
            </w:r>
            <w:r w:rsidR="00C95943" w:rsidRPr="007360B5">
              <w:rPr>
                <w:rFonts w:eastAsia="Times New Roman" w:cstheme="minorHAnsi"/>
                <w:bCs/>
                <w:lang w:val="sr-Cyrl-RS"/>
              </w:rPr>
              <w:t>т</w:t>
            </w:r>
            <w:r w:rsidRPr="007360B5">
              <w:rPr>
                <w:rFonts w:eastAsia="Times New Roman" w:cstheme="minorHAnsi"/>
                <w:bCs/>
                <w:lang w:val="sr-Cyrl-RS"/>
              </w:rPr>
              <w:t xml:space="preserve">пројекта израђен је План укључивања заинтересованих страна са циљем да се </w:t>
            </w:r>
            <w:r w:rsidR="00BA197E" w:rsidRPr="007360B5">
              <w:rPr>
                <w:rFonts w:eastAsia="Times New Roman" w:cstheme="minorHAnsi"/>
                <w:bCs/>
                <w:lang w:val="sr-Cyrl-RS"/>
              </w:rPr>
              <w:t xml:space="preserve">благовремено консултују све заинтересоване стране, укључујући и рањиве и угрожене групе у окружењу. </w:t>
            </w:r>
          </w:p>
          <w:p w14:paraId="69084C2C" w14:textId="5EFA9FAB" w:rsidR="00C25C92" w:rsidRPr="00C25C92" w:rsidRDefault="00C95943" w:rsidP="00236131">
            <w:pPr>
              <w:spacing w:after="120" w:line="240" w:lineRule="auto"/>
              <w:jc w:val="both"/>
              <w:rPr>
                <w:lang w:val="sr-Cyrl-RS"/>
              </w:rPr>
            </w:pPr>
            <w:r w:rsidRPr="007360B5">
              <w:rPr>
                <w:rFonts w:eastAsia="Times New Roman" w:cstheme="minorHAnsi"/>
                <w:bCs/>
                <w:lang w:val="sr-Cyrl-RS"/>
              </w:rPr>
              <w:t xml:space="preserve">План укључивања заинтересованих страна и </w:t>
            </w:r>
            <w:r w:rsidR="006C78E3" w:rsidRPr="007360B5">
              <w:rPr>
                <w:rFonts w:eastAsia="Times New Roman" w:cstheme="minorHAnsi"/>
                <w:bCs/>
                <w:lang w:val="sr-Cyrl-RS"/>
              </w:rPr>
              <w:t>Нацрт ов</w:t>
            </w:r>
            <w:r w:rsidR="008B5050">
              <w:rPr>
                <w:rFonts w:eastAsia="Times New Roman" w:cstheme="minorHAnsi"/>
                <w:bCs/>
                <w:lang w:val="sr-Cyrl-RS"/>
              </w:rPr>
              <w:t>ог Плана</w:t>
            </w:r>
            <w:r w:rsidR="006C78E3" w:rsidRPr="007360B5">
              <w:rPr>
                <w:rFonts w:eastAsia="Times New Roman" w:cstheme="minorHAnsi"/>
                <w:bCs/>
                <w:lang w:val="sr-Cyrl-RS"/>
              </w:rPr>
              <w:t xml:space="preserve"> доступан је јавности на веб страници локалне самоуправе уз позив за до</w:t>
            </w:r>
            <w:r w:rsidR="003D29A4" w:rsidRPr="007360B5">
              <w:rPr>
                <w:rFonts w:eastAsia="Times New Roman" w:cstheme="minorHAnsi"/>
                <w:bCs/>
                <w:lang w:val="sr-Cyrl-RS"/>
              </w:rPr>
              <w:t>стављање коментара са подацима</w:t>
            </w:r>
            <w:r w:rsidR="006C78E3" w:rsidRPr="007360B5">
              <w:rPr>
                <w:rFonts w:eastAsia="Times New Roman" w:cstheme="minorHAnsi"/>
                <w:bCs/>
                <w:lang w:val="sr-Cyrl-RS"/>
              </w:rPr>
              <w:t xml:space="preserve"> о начину и могућностима достављања коментара свих заинтересованих </w:t>
            </w:r>
            <w:r w:rsidR="006C78E3" w:rsidRPr="00C25C92">
              <w:rPr>
                <w:rFonts w:eastAsia="Times New Roman" w:cstheme="minorHAnsi"/>
                <w:bCs/>
                <w:lang w:val="sr-Cyrl-RS"/>
              </w:rPr>
              <w:t>страна</w:t>
            </w:r>
            <w:r w:rsidR="00236131" w:rsidRPr="00C25C92">
              <w:rPr>
                <w:rFonts w:eastAsia="Times New Roman" w:cstheme="minorHAnsi"/>
                <w:bCs/>
                <w:lang w:val="sr-Cyrl-RS"/>
              </w:rPr>
              <w:t>:</w:t>
            </w:r>
            <w:r w:rsidR="00BA197E" w:rsidRPr="00C25C92">
              <w:rPr>
                <w:lang w:val="sr-Cyrl-RS"/>
              </w:rPr>
              <w:t xml:space="preserve"> </w:t>
            </w:r>
            <w:hyperlink r:id="rId24" w:history="1">
              <w:r w:rsidR="00C25C92" w:rsidRPr="00C25C92">
                <w:rPr>
                  <w:rStyle w:val="Hyperlink"/>
                </w:rPr>
                <w:t>https</w:t>
              </w:r>
              <w:r w:rsidR="00C25C92" w:rsidRPr="00C25C92">
                <w:rPr>
                  <w:rStyle w:val="Hyperlink"/>
                  <w:lang w:val="sr-Cyrl-RS"/>
                </w:rPr>
                <w:t>://</w:t>
              </w:r>
              <w:r w:rsidR="00C25C92" w:rsidRPr="00C25C92">
                <w:rPr>
                  <w:rStyle w:val="Hyperlink"/>
                </w:rPr>
                <w:t>www</w:t>
              </w:r>
              <w:r w:rsidR="00C25C92" w:rsidRPr="00C25C92">
                <w:rPr>
                  <w:rStyle w:val="Hyperlink"/>
                  <w:lang w:val="sr-Cyrl-RS"/>
                </w:rPr>
                <w:t>.</w:t>
              </w:r>
              <w:r w:rsidR="00C25C92" w:rsidRPr="00C25C92">
                <w:rPr>
                  <w:rStyle w:val="Hyperlink"/>
                </w:rPr>
                <w:t>pozega</w:t>
              </w:r>
              <w:r w:rsidR="00C25C92" w:rsidRPr="00C25C92">
                <w:rPr>
                  <w:rStyle w:val="Hyperlink"/>
                  <w:lang w:val="sr-Cyrl-RS"/>
                </w:rPr>
                <w:t>.</w:t>
              </w:r>
              <w:r w:rsidR="00C25C92" w:rsidRPr="00C25C92">
                <w:rPr>
                  <w:rStyle w:val="Hyperlink"/>
                </w:rPr>
                <w:t>org</w:t>
              </w:r>
              <w:r w:rsidR="00C25C92" w:rsidRPr="00C25C92">
                <w:rPr>
                  <w:rStyle w:val="Hyperlink"/>
                  <w:lang w:val="sr-Cyrl-RS"/>
                </w:rPr>
                <w:t>.</w:t>
              </w:r>
              <w:r w:rsidR="00C25C92" w:rsidRPr="00C25C92">
                <w:rPr>
                  <w:rStyle w:val="Hyperlink"/>
                </w:rPr>
                <w:t>rs</w:t>
              </w:r>
              <w:r w:rsidR="00C25C92" w:rsidRPr="00C25C92">
                <w:rPr>
                  <w:rStyle w:val="Hyperlink"/>
                  <w:lang w:val="sr-Cyrl-RS"/>
                </w:rPr>
                <w:t>/</w:t>
              </w:r>
              <w:r w:rsidR="00C25C92" w:rsidRPr="00C25C92">
                <w:rPr>
                  <w:rStyle w:val="Hyperlink"/>
                </w:rPr>
                <w:t>index</w:t>
              </w:r>
              <w:r w:rsidR="00C25C92" w:rsidRPr="00C25C92">
                <w:rPr>
                  <w:rStyle w:val="Hyperlink"/>
                  <w:lang w:val="sr-Cyrl-RS"/>
                </w:rPr>
                <w:t>.</w:t>
              </w:r>
              <w:r w:rsidR="00C25C92" w:rsidRPr="00C25C92">
                <w:rPr>
                  <w:rStyle w:val="Hyperlink"/>
                </w:rPr>
                <w:t>php</w:t>
              </w:r>
              <w:r w:rsidR="00C25C92" w:rsidRPr="00C25C92">
                <w:rPr>
                  <w:rStyle w:val="Hyperlink"/>
                  <w:lang w:val="sr-Cyrl-RS"/>
                </w:rPr>
                <w:t>?</w:t>
              </w:r>
              <w:r w:rsidR="00C25C92" w:rsidRPr="00C25C92">
                <w:rPr>
                  <w:rStyle w:val="Hyperlink"/>
                </w:rPr>
                <w:t>id</w:t>
              </w:r>
              <w:r w:rsidR="00C25C92" w:rsidRPr="00C25C92">
                <w:rPr>
                  <w:rStyle w:val="Hyperlink"/>
                  <w:lang w:val="sr-Cyrl-RS"/>
                </w:rPr>
                <w:t>=614</w:t>
              </w:r>
            </w:hyperlink>
          </w:p>
          <w:p w14:paraId="41126575" w14:textId="5C6D52A4" w:rsidR="00C95943" w:rsidRPr="007360B5" w:rsidRDefault="008B5050" w:rsidP="00236131">
            <w:pPr>
              <w:spacing w:after="120" w:line="240" w:lineRule="auto"/>
              <w:jc w:val="both"/>
              <w:rPr>
                <w:lang w:val="sr-Cyrl-RS"/>
              </w:rPr>
            </w:pPr>
            <w:r>
              <w:rPr>
                <w:lang w:val="sr-Cyrl-RS"/>
              </w:rPr>
              <w:t xml:space="preserve">Такође </w:t>
            </w:r>
            <w:r w:rsidR="000A1B5F">
              <w:rPr>
                <w:lang w:val="sr-Cyrl-RS"/>
              </w:rPr>
              <w:t xml:space="preserve">пре почетка извођења радоваа </w:t>
            </w:r>
            <w:r>
              <w:rPr>
                <w:lang w:val="sr-Cyrl-RS"/>
              </w:rPr>
              <w:t>биће организовано јавно представљање пројектних активности, како би заинтересована јавност била правовремено упозната са планираним радовима</w:t>
            </w:r>
            <w:r w:rsidR="00BC4D78">
              <w:rPr>
                <w:lang w:val="sr-Cyrl-RS"/>
              </w:rPr>
              <w:t xml:space="preserve"> и како би јој било омогућено да утиче на креирање активности и планирање самих радова. </w:t>
            </w:r>
            <w:r>
              <w:rPr>
                <w:lang w:val="sr-Cyrl-RS"/>
              </w:rPr>
              <w:t xml:space="preserve">  </w:t>
            </w:r>
            <w:r w:rsidR="0014708B" w:rsidRPr="007360B5">
              <w:rPr>
                <w:lang w:val="sr-Cyrl-RS"/>
              </w:rPr>
              <w:t xml:space="preserve"> </w:t>
            </w:r>
          </w:p>
          <w:p w14:paraId="52B43720" w14:textId="46589089" w:rsidR="001061DA" w:rsidRDefault="006C78E3" w:rsidP="003D29A4">
            <w:pPr>
              <w:spacing w:after="0" w:line="240" w:lineRule="auto"/>
              <w:jc w:val="both"/>
              <w:rPr>
                <w:lang w:val="sr-Cyrl-RS"/>
              </w:rPr>
            </w:pPr>
            <w:r w:rsidRPr="007360B5">
              <w:rPr>
                <w:lang w:val="sr-Cyrl-RS"/>
              </w:rPr>
              <w:t>Сви релевантни</w:t>
            </w:r>
            <w:r w:rsidRPr="007360B5">
              <w:rPr>
                <w:spacing w:val="1"/>
                <w:lang w:val="sr-Cyrl-RS"/>
              </w:rPr>
              <w:t xml:space="preserve"> </w:t>
            </w:r>
            <w:r w:rsidRPr="00C818A5">
              <w:rPr>
                <w:lang w:val="sr-Cyrl-RS"/>
              </w:rPr>
              <w:t>коментари и сугестије које</w:t>
            </w:r>
            <w:r w:rsidR="003D29A4" w:rsidRPr="00C818A5">
              <w:rPr>
                <w:lang w:val="sr-Cyrl-RS"/>
              </w:rPr>
              <w:t xml:space="preserve"> </w:t>
            </w:r>
            <w:r w:rsidRPr="00C818A5">
              <w:rPr>
                <w:lang w:val="sr-Cyrl-RS"/>
              </w:rPr>
              <w:t>буду доби</w:t>
            </w:r>
            <w:r w:rsidR="003D29A4" w:rsidRPr="00C818A5">
              <w:rPr>
                <w:lang w:val="sr-Cyrl-RS"/>
              </w:rPr>
              <w:t xml:space="preserve">јене од заинтересованих страна </w:t>
            </w:r>
            <w:r w:rsidRPr="00C818A5">
              <w:rPr>
                <w:lang w:val="sr-Cyrl-RS"/>
              </w:rPr>
              <w:t>биће укључене у коначн</w:t>
            </w:r>
            <w:r w:rsidR="00BC4D78">
              <w:rPr>
                <w:lang w:val="sr-Cyrl-RS"/>
              </w:rPr>
              <w:t xml:space="preserve">и </w:t>
            </w:r>
            <w:r w:rsidR="00093D70">
              <w:rPr>
                <w:lang w:val="sr-Cyrl-RS"/>
              </w:rPr>
              <w:t>ЕСМП</w:t>
            </w:r>
            <w:r w:rsidRPr="00C818A5">
              <w:rPr>
                <w:lang w:val="sr-Cyrl-RS"/>
              </w:rPr>
              <w:t>. Коначн</w:t>
            </w:r>
            <w:r w:rsidR="00BC4D78">
              <w:rPr>
                <w:lang w:val="sr-Cyrl-RS"/>
              </w:rPr>
              <w:t xml:space="preserve">и </w:t>
            </w:r>
            <w:r w:rsidR="00093D70">
              <w:rPr>
                <w:lang w:val="sr-Cyrl-RS"/>
              </w:rPr>
              <w:t>ЕСМП</w:t>
            </w:r>
            <w:r w:rsidR="003D29A4" w:rsidRPr="00C818A5">
              <w:rPr>
                <w:lang w:val="sr-Cyrl-RS"/>
              </w:rPr>
              <w:t xml:space="preserve">, </w:t>
            </w:r>
            <w:r w:rsidR="003D29A4" w:rsidRPr="00C818A5">
              <w:rPr>
                <w:lang w:val="sr-Cyrl-RS"/>
              </w:rPr>
              <w:lastRenderedPageBreak/>
              <w:t>након одобрења, биће саставни део конкурсн</w:t>
            </w:r>
            <w:r w:rsidR="00236131" w:rsidRPr="00C818A5">
              <w:rPr>
                <w:lang w:val="sr-Cyrl-RS"/>
              </w:rPr>
              <w:t>е</w:t>
            </w:r>
            <w:r w:rsidR="003D29A4" w:rsidRPr="00C818A5">
              <w:rPr>
                <w:lang w:val="sr-Cyrl-RS"/>
              </w:rPr>
              <w:t xml:space="preserve"> документациј</w:t>
            </w:r>
            <w:r w:rsidR="00236131" w:rsidRPr="00C818A5">
              <w:rPr>
                <w:lang w:val="sr-Cyrl-RS"/>
              </w:rPr>
              <w:t>е</w:t>
            </w:r>
            <w:r w:rsidR="003D29A4" w:rsidRPr="00C818A5">
              <w:rPr>
                <w:lang w:val="sr-Cyrl-RS"/>
              </w:rPr>
              <w:t xml:space="preserve"> за одабир извођача радова и саставни део уговора са извођачима радова за реализацију По</w:t>
            </w:r>
            <w:r w:rsidR="00236131" w:rsidRPr="00C818A5">
              <w:rPr>
                <w:lang w:val="sr-Cyrl-RS"/>
              </w:rPr>
              <w:t>т</w:t>
            </w:r>
            <w:r w:rsidR="003D29A4" w:rsidRPr="00C818A5">
              <w:rPr>
                <w:lang w:val="sr-Cyrl-RS"/>
              </w:rPr>
              <w:t>пројекта.</w:t>
            </w:r>
          </w:p>
          <w:p w14:paraId="7D5911A0" w14:textId="2ED1866D" w:rsidR="000A1B5F" w:rsidRPr="007360B5" w:rsidRDefault="000A1B5F" w:rsidP="003D29A4">
            <w:pPr>
              <w:spacing w:after="0" w:line="240" w:lineRule="auto"/>
              <w:jc w:val="both"/>
              <w:rPr>
                <w:rFonts w:eastAsia="Times New Roman" w:cstheme="minorHAnsi"/>
                <w:lang w:val="sr-Cyrl-RS"/>
              </w:rPr>
            </w:pPr>
          </w:p>
        </w:tc>
      </w:tr>
      <w:tr w:rsidR="001061DA" w:rsidRPr="007360B5"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360B5" w:rsidRDefault="000B25DC" w:rsidP="000B25DC">
            <w:pPr>
              <w:spacing w:after="0" w:line="240" w:lineRule="auto"/>
              <w:jc w:val="center"/>
              <w:rPr>
                <w:rFonts w:eastAsia="Times New Roman" w:cstheme="minorHAnsi"/>
                <w:b/>
                <w:lang w:val="sr-Cyrl-RS"/>
              </w:rPr>
            </w:pPr>
            <w:r w:rsidRPr="007360B5">
              <w:rPr>
                <w:rFonts w:eastAsia="Times New Roman" w:cstheme="minorHAnsi"/>
                <w:b/>
                <w:spacing w:val="-2"/>
                <w:lang w:val="sr-Cyrl-RS"/>
              </w:rPr>
              <w:lastRenderedPageBreak/>
              <w:t>МЕХАНИЗАМ ПОДНОШЕЊА ЖАЛБИ</w:t>
            </w:r>
          </w:p>
        </w:tc>
      </w:tr>
      <w:tr w:rsidR="001061DA" w:rsidRPr="007360B5"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360B5" w:rsidRDefault="000B25DC" w:rsidP="00542042">
            <w:pPr>
              <w:spacing w:after="120" w:line="240" w:lineRule="auto"/>
              <w:rPr>
                <w:rFonts w:eastAsia="Times New Roman" w:cstheme="minorHAnsi"/>
              </w:rPr>
            </w:pPr>
            <w:r w:rsidRPr="007360B5">
              <w:rPr>
                <w:rFonts w:eastAsia="Times New Roman" w:cstheme="minorHAnsi"/>
              </w:rPr>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7360B5" w:rsidRDefault="000B25DC" w:rsidP="00236131">
            <w:pPr>
              <w:spacing w:after="120" w:line="240" w:lineRule="auto"/>
              <w:jc w:val="both"/>
              <w:rPr>
                <w:rFonts w:eastAsia="Times New Roman" w:cstheme="minorHAnsi"/>
                <w:lang w:val="sr-Cyrl-RS"/>
              </w:rPr>
            </w:pPr>
            <w:r w:rsidRPr="007360B5">
              <w:rPr>
                <w:rFonts w:eastAsia="Times New Roman" w:cstheme="minorHAnsi"/>
                <w:lang w:val="sr-Cyrl-RS"/>
              </w:rPr>
              <w:t xml:space="preserve">За потребе пројекта </w:t>
            </w:r>
            <w:r w:rsidR="003D29A4" w:rsidRPr="007360B5">
              <w:rPr>
                <w:rFonts w:eastAsia="Times New Roman" w:cstheme="minorHAnsi"/>
                <w:lang w:val="sr-Cyrl-RS"/>
              </w:rPr>
              <w:t xml:space="preserve">успостављен је </w:t>
            </w:r>
            <w:r w:rsidRPr="007360B5">
              <w:rPr>
                <w:rFonts w:eastAsia="Times New Roman" w:cstheme="minorHAnsi"/>
                <w:lang w:val="sr-Cyrl-RS"/>
              </w:rPr>
              <w:t>Жалбени механизам за цео пројекат,</w:t>
            </w:r>
            <w:r w:rsidR="003D29A4" w:rsidRPr="007360B5">
              <w:rPr>
                <w:rFonts w:eastAsia="Times New Roman" w:cstheme="minorHAnsi"/>
                <w:lang w:val="sr-Cyrl-RS"/>
              </w:rPr>
              <w:t xml:space="preserve"> тако да је </w:t>
            </w:r>
            <w:r w:rsidR="00236131" w:rsidRPr="007360B5">
              <w:rPr>
                <w:rFonts w:eastAsia="Times New Roman" w:cstheme="minorHAnsi"/>
                <w:lang w:val="sr-Cyrl-RS"/>
              </w:rPr>
              <w:t xml:space="preserve">за </w:t>
            </w:r>
            <w:r w:rsidRPr="007360B5">
              <w:rPr>
                <w:rFonts w:eastAsia="Times New Roman" w:cstheme="minorHAnsi"/>
                <w:lang w:val="sr-Cyrl-RS"/>
              </w:rPr>
              <w:t>потребе реал</w:t>
            </w:r>
            <w:r w:rsidR="003D29A4" w:rsidRPr="007360B5">
              <w:rPr>
                <w:rFonts w:eastAsia="Times New Roman" w:cstheme="minorHAnsi"/>
                <w:lang w:val="sr-Cyrl-RS"/>
              </w:rPr>
              <w:t>изације По</w:t>
            </w:r>
            <w:r w:rsidR="00236131" w:rsidRPr="007360B5">
              <w:rPr>
                <w:rFonts w:eastAsia="Times New Roman" w:cstheme="minorHAnsi"/>
                <w:lang w:val="sr-Cyrl-RS"/>
              </w:rPr>
              <w:t>т</w:t>
            </w:r>
            <w:r w:rsidR="003D29A4" w:rsidRPr="007360B5">
              <w:rPr>
                <w:rFonts w:eastAsia="Times New Roman" w:cstheme="minorHAnsi"/>
                <w:lang w:val="sr-Cyrl-RS"/>
              </w:rPr>
              <w:t>пројеката у одабран</w:t>
            </w:r>
            <w:r w:rsidR="00236131" w:rsidRPr="007360B5">
              <w:rPr>
                <w:rFonts w:eastAsia="Times New Roman" w:cstheme="minorHAnsi"/>
                <w:lang w:val="sr-Cyrl-RS"/>
              </w:rPr>
              <w:t xml:space="preserve">им </w:t>
            </w:r>
            <w:r w:rsidRPr="007360B5">
              <w:rPr>
                <w:rFonts w:eastAsia="Times New Roman" w:cstheme="minorHAnsi"/>
                <w:lang w:val="sr-Cyrl-RS"/>
              </w:rPr>
              <w:t xml:space="preserve">локалним самоуправама успостављен </w:t>
            </w:r>
            <w:r w:rsidR="00236131" w:rsidRPr="007360B5">
              <w:rPr>
                <w:rFonts w:eastAsia="Times New Roman" w:cstheme="minorHAnsi"/>
                <w:lang w:val="sr-Cyrl-RS"/>
              </w:rPr>
              <w:t>такође</w:t>
            </w:r>
            <w:r w:rsidRPr="007360B5">
              <w:rPr>
                <w:rFonts w:eastAsia="Times New Roman" w:cstheme="minorHAnsi"/>
                <w:lang w:val="sr-Cyrl-RS"/>
              </w:rPr>
              <w:t xml:space="preserve"> жалбени механизам. </w:t>
            </w:r>
          </w:p>
          <w:p w14:paraId="514C0363" w14:textId="39E1EE3B" w:rsidR="003D29A4" w:rsidRPr="007360B5" w:rsidRDefault="003D29A4" w:rsidP="00236131">
            <w:pPr>
              <w:spacing w:after="120"/>
              <w:jc w:val="both"/>
              <w:rPr>
                <w:lang w:val="sr-Cyrl-RS"/>
              </w:rPr>
            </w:pPr>
            <w:r w:rsidRPr="007360B5">
              <w:rPr>
                <w:lang w:val="sr-Cyrl-RS"/>
              </w:rPr>
              <w:t xml:space="preserve">Жалбом се сматрају захтеви за достављањем </w:t>
            </w:r>
            <w:r w:rsidRPr="007360B5">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7360B5">
              <w:rPr>
                <w:lang w:val="sr-Cyrl-RS"/>
              </w:rPr>
              <w:t xml:space="preserve">на неку од пројектних активности током </w:t>
            </w:r>
            <w:r w:rsidR="00236131" w:rsidRPr="007360B5">
              <w:rPr>
                <w:lang w:val="sr-Cyrl-RS"/>
              </w:rPr>
              <w:t xml:space="preserve">њихове </w:t>
            </w:r>
            <w:r w:rsidRPr="007360B5">
              <w:rPr>
                <w:lang w:val="sr-Cyrl-RS"/>
              </w:rPr>
              <w:t>имплементације, током планирања и спровођења По</w:t>
            </w:r>
            <w:r w:rsidR="00236131" w:rsidRPr="007360B5">
              <w:rPr>
                <w:lang w:val="sr-Cyrl-RS"/>
              </w:rPr>
              <w:t>т</w:t>
            </w:r>
            <w:r w:rsidRPr="007360B5">
              <w:rPr>
                <w:lang w:val="sr-Cyrl-RS"/>
              </w:rPr>
              <w:t>пројеката у локалним самоуправама које су обухваћене Пројектом.</w:t>
            </w:r>
          </w:p>
          <w:p w14:paraId="6C2AC108" w14:textId="22D5E651" w:rsidR="003D29A4" w:rsidRPr="007360B5" w:rsidRDefault="003D29A4" w:rsidP="00236131">
            <w:pPr>
              <w:spacing w:after="0"/>
              <w:jc w:val="both"/>
              <w:rPr>
                <w:lang w:val="sr-Cyrl-RS"/>
              </w:rPr>
            </w:pPr>
            <w:r w:rsidRPr="007360B5">
              <w:rPr>
                <w:lang w:val="sr-Cyrl-RS"/>
              </w:rPr>
              <w:t>Било кој</w:t>
            </w:r>
            <w:r w:rsidR="00236131" w:rsidRPr="007360B5">
              <w:rPr>
                <w:lang w:val="sr-Cyrl-RS"/>
              </w:rPr>
              <w:t>а</w:t>
            </w:r>
            <w:r w:rsidRPr="007360B5">
              <w:rPr>
                <w:lang w:val="sr-Cyrl-RS"/>
              </w:rPr>
              <w:t xml:space="preserve"> жалб</w:t>
            </w:r>
            <w:r w:rsidR="00236131" w:rsidRPr="007360B5">
              <w:rPr>
                <w:lang w:val="sr-Cyrl-RS"/>
              </w:rPr>
              <w:t>а</w:t>
            </w:r>
            <w:r w:rsidRPr="007360B5">
              <w:rPr>
                <w:lang w:val="sr-Cyrl-RS"/>
              </w:rPr>
              <w:t xml:space="preserve"> у вези са Пројектом може се </w:t>
            </w:r>
            <w:r w:rsidR="00236131" w:rsidRPr="007360B5">
              <w:rPr>
                <w:lang w:val="sr-Cyrl-RS"/>
              </w:rPr>
              <w:t>доставити</w:t>
            </w:r>
            <w:r w:rsidRPr="007360B5">
              <w:rPr>
                <w:lang w:val="sr-Cyrl-RS"/>
              </w:rPr>
              <w:t xml:space="preserve"> ЈУП-у без икаквих трошкова за подносиоца жалбе:</w:t>
            </w:r>
          </w:p>
          <w:p w14:paraId="3F3C4877" w14:textId="77777777" w:rsidR="003D29A4" w:rsidRPr="007360B5" w:rsidRDefault="003D29A4" w:rsidP="003D29A4">
            <w:pPr>
              <w:pStyle w:val="ListParagraph"/>
              <w:numPr>
                <w:ilvl w:val="0"/>
                <w:numId w:val="23"/>
              </w:numPr>
              <w:spacing w:line="256" w:lineRule="auto"/>
              <w:ind w:left="406"/>
              <w:rPr>
                <w:lang w:val="sr-Cyrl-RS"/>
              </w:rPr>
            </w:pPr>
            <w:r w:rsidRPr="007360B5">
              <w:rPr>
                <w:lang w:val="sr-Cyrl-RS"/>
              </w:rPr>
              <w:t>Усмено (лично или путем телефона), или</w:t>
            </w:r>
          </w:p>
          <w:p w14:paraId="06B4E11D" w14:textId="2B531408" w:rsidR="003D29A4" w:rsidRPr="007360B5" w:rsidRDefault="003D29A4" w:rsidP="00236131">
            <w:pPr>
              <w:pStyle w:val="ListParagraph"/>
              <w:numPr>
                <w:ilvl w:val="0"/>
                <w:numId w:val="23"/>
              </w:numPr>
              <w:spacing w:line="256" w:lineRule="auto"/>
              <w:ind w:left="406"/>
              <w:jc w:val="both"/>
              <w:rPr>
                <w:lang w:val="sr-Cyrl-RS"/>
              </w:rPr>
            </w:pPr>
            <w:r w:rsidRPr="007360B5">
              <w:rPr>
                <w:lang w:val="sr-Cyrl-RS"/>
              </w:rPr>
              <w:t>У писаној форми попуњавањем обрасца за жалбе на Пројекат (</w:t>
            </w:r>
            <w:r w:rsidR="009D3396" w:rsidRPr="007360B5">
              <w:rPr>
                <w:lang w:val="sr-Cyrl-RS"/>
              </w:rPr>
              <w:t>Прилог 02</w:t>
            </w:r>
            <w:r w:rsidRPr="007360B5">
              <w:rPr>
                <w:lang w:val="sr-Cyrl-RS"/>
              </w:rPr>
              <w:t>.) и достављањем лично, поштом, факсом или е-маилом на наведену адресу/број.</w:t>
            </w:r>
          </w:p>
          <w:p w14:paraId="0B539F97" w14:textId="77777777" w:rsidR="003D29A4" w:rsidRPr="007360B5" w:rsidRDefault="003D29A4" w:rsidP="00236131">
            <w:pPr>
              <w:spacing w:after="120"/>
              <w:jc w:val="both"/>
              <w:rPr>
                <w:lang w:val="sr-Cyrl-RS"/>
              </w:rPr>
            </w:pPr>
            <w:r w:rsidRPr="007360B5">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7360B5" w:rsidRDefault="003D29A4" w:rsidP="00236131">
            <w:pPr>
              <w:spacing w:after="120"/>
              <w:jc w:val="both"/>
              <w:rPr>
                <w:bCs/>
                <w:lang w:val="sr-Cyrl-RS"/>
              </w:rPr>
            </w:pPr>
            <w:r w:rsidRPr="007360B5">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7360B5">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7360B5">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7360B5" w:rsidRDefault="003D29A4" w:rsidP="00236131">
            <w:pPr>
              <w:spacing w:after="120"/>
              <w:jc w:val="both"/>
              <w:rPr>
                <w:lang w:val="sr-Cyrl-RS"/>
              </w:rPr>
            </w:pPr>
            <w:r w:rsidRPr="007360B5">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7360B5" w:rsidRDefault="003D29A4" w:rsidP="00236131">
            <w:pPr>
              <w:jc w:val="both"/>
              <w:rPr>
                <w:lang w:val="sr-Cyrl-RS"/>
              </w:rPr>
            </w:pPr>
            <w:r w:rsidRPr="007360B5">
              <w:rPr>
                <w:lang w:val="sr-Cyrl-RS"/>
              </w:rPr>
              <w:t>Информација о жалбеном механизму биће доступна у свим</w:t>
            </w:r>
            <w:r w:rsidR="00236131" w:rsidRPr="007360B5">
              <w:rPr>
                <w:lang w:val="sr-Cyrl-RS"/>
              </w:rPr>
              <w:t xml:space="preserve"> </w:t>
            </w:r>
            <w:r w:rsidRPr="007360B5">
              <w:rPr>
                <w:lang w:val="sr-Cyrl-RS"/>
              </w:rPr>
              <w:t>информативним материјалима.</w:t>
            </w:r>
          </w:p>
          <w:p w14:paraId="7F798BA9" w14:textId="2F8E4A7D" w:rsidR="003D29A4" w:rsidRPr="007360B5" w:rsidRDefault="003D29A4" w:rsidP="00236131">
            <w:pPr>
              <w:spacing w:after="120" w:line="240" w:lineRule="auto"/>
              <w:jc w:val="both"/>
              <w:rPr>
                <w:rFonts w:eastAsia="Times New Roman" w:cstheme="minorHAnsi"/>
              </w:rPr>
            </w:pPr>
            <w:r w:rsidRPr="007360B5">
              <w:rPr>
                <w:rFonts w:cstheme="minorHAnsi"/>
                <w:lang w:val="sr-Latn-RS"/>
              </w:rPr>
              <w:lastRenderedPageBreak/>
              <w:t>МГСИ</w:t>
            </w:r>
            <w:r w:rsidRPr="007360B5">
              <w:rPr>
                <w:rFonts w:cstheme="minorHAnsi"/>
                <w:lang w:val="sr-Cyrl-RS"/>
              </w:rPr>
              <w:t xml:space="preserve"> </w:t>
            </w:r>
            <w:r w:rsidRPr="007360B5">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7360B5">
              <w:rPr>
                <w:rFonts w:eastAsia="Times New Roman" w:cstheme="minorHAnsi"/>
              </w:rPr>
              <w:t xml:space="preserve">Информације о </w:t>
            </w:r>
            <w:r w:rsidRPr="007360B5">
              <w:rPr>
                <w:rFonts w:eastAsia="Times New Roman" w:cstheme="minorHAnsi"/>
                <w:lang w:val="sr-Cyrl-RS"/>
              </w:rPr>
              <w:t>Жалбеном механизму</w:t>
            </w:r>
            <w:r w:rsidR="00FE444F" w:rsidRPr="007360B5">
              <w:rPr>
                <w:rFonts w:eastAsia="Times New Roman" w:cstheme="minorHAnsi"/>
                <w:lang w:val="sr-Cyrl-RS"/>
              </w:rPr>
              <w:t xml:space="preserve"> су доступне</w:t>
            </w:r>
            <w:r w:rsidR="00BA197E" w:rsidRPr="007360B5">
              <w:rPr>
                <w:rFonts w:eastAsia="Times New Roman" w:cstheme="minorHAnsi"/>
                <w:lang w:val="sr-Cyrl-RS"/>
              </w:rPr>
              <w:t>:</w:t>
            </w:r>
          </w:p>
          <w:p w14:paraId="74EFD0F2" w14:textId="1837CF6C" w:rsidR="003D29A4" w:rsidRPr="007360B5" w:rsidRDefault="003D29A4" w:rsidP="0070235C">
            <w:pPr>
              <w:pStyle w:val="ListParagraph"/>
              <w:numPr>
                <w:ilvl w:val="0"/>
                <w:numId w:val="22"/>
              </w:numPr>
              <w:spacing w:after="120" w:line="240" w:lineRule="auto"/>
              <w:ind w:left="406"/>
              <w:jc w:val="both"/>
              <w:rPr>
                <w:rFonts w:eastAsia="Times New Roman" w:cstheme="minorHAnsi"/>
              </w:rPr>
            </w:pPr>
            <w:r w:rsidRPr="007360B5">
              <w:rPr>
                <w:rFonts w:eastAsia="Times New Roman" w:cstheme="minorHAnsi"/>
              </w:rPr>
              <w:t>на</w:t>
            </w:r>
            <w:r w:rsidRPr="007360B5">
              <w:rPr>
                <w:rFonts w:eastAsia="Times New Roman" w:cstheme="minorHAnsi"/>
                <w:lang w:val="sr-Cyrl-RS"/>
              </w:rPr>
              <w:t xml:space="preserve"> интернет страници </w:t>
            </w:r>
            <w:r w:rsidRPr="007360B5">
              <w:rPr>
                <w:rFonts w:cstheme="minorHAnsi"/>
                <w:lang w:val="sr-Latn-RS"/>
              </w:rPr>
              <w:t>МГСИ</w:t>
            </w:r>
            <w:r w:rsidRPr="007360B5">
              <w:rPr>
                <w:rFonts w:eastAsia="Times New Roman" w:cstheme="minorHAnsi"/>
              </w:rPr>
              <w:t xml:space="preserve"> </w:t>
            </w:r>
            <w:r w:rsidRPr="007360B5">
              <w:rPr>
                <w:rFonts w:eastAsia="Times New Roman" w:cstheme="minorHAnsi"/>
                <w:lang w:val="sr-Cyrl-RS"/>
              </w:rPr>
              <w:t xml:space="preserve"> </w:t>
            </w:r>
            <w:r w:rsidR="0046480A" w:rsidRPr="007360B5">
              <w:rPr>
                <w:rStyle w:val="Hyperlink"/>
                <w:rFonts w:cstheme="minorHAnsi"/>
                <w:lang w:val="en-GB" w:eastAsia="ja-JP"/>
              </w:rPr>
              <w:t>https://www.mgsi.gov.rs/cir/aktuelnosti/javne-konsultacije-za-projekat-razvoja-lokalne-infrastrukture-i-institucionalnog</w:t>
            </w:r>
          </w:p>
          <w:p w14:paraId="2F2FCC2D" w14:textId="7398D915" w:rsidR="003D29A4" w:rsidRPr="007360B5" w:rsidRDefault="003D29A4" w:rsidP="003D29A4">
            <w:pPr>
              <w:pStyle w:val="ListParagraph"/>
              <w:numPr>
                <w:ilvl w:val="0"/>
                <w:numId w:val="22"/>
              </w:numPr>
              <w:spacing w:after="120" w:line="240" w:lineRule="auto"/>
              <w:ind w:left="406"/>
              <w:jc w:val="both"/>
              <w:rPr>
                <w:rFonts w:eastAsia="Times New Roman" w:cstheme="minorHAnsi"/>
              </w:rPr>
            </w:pPr>
            <w:r w:rsidRPr="007360B5">
              <w:rPr>
                <w:rFonts w:eastAsia="Times New Roman" w:cstheme="minorHAnsi"/>
                <w:lang w:val="sr-Cyrl-RS"/>
              </w:rPr>
              <w:t>на интернет страници локалне самоуправе:</w:t>
            </w:r>
            <w:r w:rsidRPr="007360B5">
              <w:rPr>
                <w:rFonts w:cstheme="minorHAnsi"/>
                <w:lang w:val="sr-Cyrl-RS" w:eastAsia="ja-JP"/>
              </w:rPr>
              <w:t xml:space="preserve"> </w:t>
            </w:r>
            <w:r w:rsidR="00E5349D" w:rsidRPr="007360B5">
              <w:t xml:space="preserve"> </w:t>
            </w:r>
            <w:hyperlink r:id="rId25" w:history="1">
              <w:r w:rsidR="00C25C92" w:rsidRPr="00C25C92">
                <w:rPr>
                  <w:rStyle w:val="Hyperlink"/>
                </w:rPr>
                <w:t>https://www.pozega.org.rs/index.php?id=614</w:t>
              </w:r>
            </w:hyperlink>
            <w:r w:rsidR="00C25C92" w:rsidRPr="00C25C92">
              <w:t xml:space="preserve"> </w:t>
            </w:r>
            <w:r w:rsidR="00E5349D" w:rsidRPr="00C25C92">
              <w:rPr>
                <w:lang w:val="sr-Cyrl-RS"/>
              </w:rPr>
              <w:t xml:space="preserve">и </w:t>
            </w:r>
            <w:r w:rsidRPr="00C25C92">
              <w:rPr>
                <w:rFonts w:eastAsia="Times New Roman" w:cstheme="minorHAnsi"/>
              </w:rPr>
              <w:t>у</w:t>
            </w:r>
            <w:r w:rsidRPr="007360B5">
              <w:rPr>
                <w:rFonts w:eastAsia="Times New Roman" w:cstheme="minorHAnsi"/>
              </w:rPr>
              <w:t xml:space="preserve"> просторијама </w:t>
            </w:r>
            <w:r w:rsidR="007360B5">
              <w:rPr>
                <w:rFonts w:eastAsia="Times New Roman" w:cstheme="minorHAnsi"/>
                <w:lang w:val="sr-Cyrl-RS"/>
              </w:rPr>
              <w:t xml:space="preserve">ЈЛС </w:t>
            </w:r>
          </w:p>
          <w:p w14:paraId="57BB29A5" w14:textId="5D74E6D7" w:rsidR="001061DA" w:rsidRPr="007360B5" w:rsidRDefault="003D29A4" w:rsidP="003D29A4">
            <w:pPr>
              <w:pStyle w:val="ListParagraph"/>
              <w:numPr>
                <w:ilvl w:val="0"/>
                <w:numId w:val="22"/>
              </w:numPr>
              <w:spacing w:after="120" w:line="240" w:lineRule="auto"/>
              <w:ind w:left="406"/>
              <w:jc w:val="both"/>
              <w:rPr>
                <w:rFonts w:eastAsia="Times New Roman" w:cstheme="minorHAnsi"/>
              </w:rPr>
            </w:pPr>
            <w:r w:rsidRPr="007360B5">
              <w:rPr>
                <w:rFonts w:eastAsia="Times New Roman" w:cstheme="minorHAnsi"/>
              </w:rPr>
              <w:t xml:space="preserve">на огласним таблама </w:t>
            </w:r>
            <w:r w:rsidRPr="007360B5">
              <w:rPr>
                <w:rFonts w:eastAsia="Times New Roman" w:cstheme="minorHAnsi"/>
                <w:lang w:val="sr-Cyrl-RS"/>
              </w:rPr>
              <w:t>на месту извођења радова на реализацији по</w:t>
            </w:r>
            <w:r w:rsidR="00236131" w:rsidRPr="007360B5">
              <w:rPr>
                <w:rFonts w:eastAsia="Times New Roman" w:cstheme="minorHAnsi"/>
                <w:lang w:val="sr-Cyrl-RS"/>
              </w:rPr>
              <w:t>т</w:t>
            </w:r>
            <w:r w:rsidRPr="007360B5">
              <w:rPr>
                <w:rFonts w:eastAsia="Times New Roman" w:cstheme="minorHAnsi"/>
                <w:lang w:val="sr-Cyrl-RS"/>
              </w:rPr>
              <w:t>пројекта</w:t>
            </w:r>
            <w:r w:rsidR="00236131" w:rsidRPr="007360B5">
              <w:rPr>
                <w:rFonts w:eastAsia="Times New Roman" w:cstheme="minorHAnsi"/>
                <w:lang w:val="sr-Cyrl-RS"/>
              </w:rPr>
              <w:t>.</w:t>
            </w:r>
            <w:r w:rsidRPr="007360B5">
              <w:rPr>
                <w:rFonts w:eastAsia="Times New Roman" w:cstheme="minorHAnsi"/>
              </w:rPr>
              <w:t xml:space="preserve"> </w:t>
            </w:r>
          </w:p>
        </w:tc>
      </w:tr>
    </w:tbl>
    <w:p w14:paraId="340069A1" w14:textId="77777777" w:rsidR="001061DA" w:rsidRPr="007360B5" w:rsidRDefault="001061DA" w:rsidP="003D29A4">
      <w:pPr>
        <w:spacing w:after="0" w:line="240" w:lineRule="auto"/>
        <w:outlineLvl w:val="0"/>
        <w:rPr>
          <w:rFonts w:eastAsia="Times New Roman" w:cstheme="minorHAnsi"/>
          <w:color w:val="000000"/>
          <w:kern w:val="36"/>
        </w:rPr>
        <w:sectPr w:rsidR="001061DA" w:rsidRPr="007360B5" w:rsidSect="001061DA">
          <w:footerReference w:type="default" r:id="rId26"/>
          <w:pgSz w:w="12240" w:h="15840"/>
          <w:pgMar w:top="1440" w:right="1440" w:bottom="1440" w:left="1440" w:header="720" w:footer="720" w:gutter="0"/>
          <w:pgNumType w:start="1"/>
          <w:cols w:space="720"/>
          <w:docGrid w:linePitch="360"/>
        </w:sectPr>
      </w:pPr>
    </w:p>
    <w:p w14:paraId="0EE10B06" w14:textId="5C219E0D" w:rsidR="001061DA" w:rsidRPr="007F14E2" w:rsidRDefault="000B25DC" w:rsidP="001061DA">
      <w:pPr>
        <w:pStyle w:val="Heading2"/>
        <w:rPr>
          <w:rFonts w:cstheme="minorHAnsi"/>
          <w:lang w:val="sr-Cyrl-RS"/>
        </w:rPr>
      </w:pPr>
      <w:bookmarkStart w:id="19" w:name="_Toc151044107"/>
      <w:bookmarkStart w:id="20" w:name="_Toc222348405"/>
      <w:r w:rsidRPr="007360B5">
        <w:rPr>
          <w:rFonts w:cstheme="minorHAnsi"/>
          <w:lang w:val="sr-Cyrl-RS"/>
        </w:rPr>
        <w:lastRenderedPageBreak/>
        <w:t>ДЕО</w:t>
      </w:r>
      <w:r w:rsidR="001061DA" w:rsidRPr="007360B5">
        <w:rPr>
          <w:rFonts w:cstheme="minorHAnsi"/>
        </w:rPr>
        <w:t xml:space="preserve"> 2: </w:t>
      </w:r>
      <w:bookmarkEnd w:id="19"/>
      <w:r w:rsidR="00203D14" w:rsidRPr="007360B5">
        <w:rPr>
          <w:rFonts w:cstheme="minorHAnsi"/>
          <w:lang w:val="sr-Cyrl-RS"/>
        </w:rPr>
        <w:t>Процена утицаја на еколошко и друштвено окружење</w:t>
      </w:r>
      <w:bookmarkEnd w:id="20"/>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D12303"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42042">
            <w:pPr>
              <w:spacing w:after="0" w:line="240" w:lineRule="auto"/>
              <w:jc w:val="center"/>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42042">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AE02DF">
            <w:pPr>
              <w:pStyle w:val="ListParagraph"/>
              <w:numPr>
                <w:ilvl w:val="0"/>
                <w:numId w:val="24"/>
              </w:numPr>
              <w:spacing w:after="40" w:line="240" w:lineRule="auto"/>
              <w:ind w:left="360" w:right="-120"/>
              <w:rPr>
                <w:rFonts w:eastAsia="Times New Roman" w:cstheme="minorHAnsi"/>
              </w:rPr>
            </w:pPr>
            <w:r w:rsidRPr="007F14E2">
              <w:rPr>
                <w:rFonts w:eastAsia="Times New Roman" w:cstheme="minorHAnsi"/>
              </w:rPr>
              <w:t>Општи услови</w:t>
            </w:r>
            <w:r w:rsidRPr="007F14E2">
              <w:rPr>
                <w:rFonts w:eastAsia="Times New Roman" w:cstheme="minorHAnsi"/>
                <w:lang w:val="sr-Cyrl-RS"/>
              </w:rPr>
              <w:t xml:space="preserve"> изградње</w:t>
            </w:r>
            <w:r w:rsidR="00AE02DF" w:rsidRPr="007F14E2">
              <w:rPr>
                <w:rFonts w:eastAsia="Times New Roman" w:cstheme="minorHAnsi"/>
              </w:rPr>
              <w:t>, безбедност заједниц</w:t>
            </w:r>
            <w:r w:rsidR="00AB02CA" w:rsidRPr="007F14E2">
              <w:rPr>
                <w:rFonts w:eastAsia="Times New Roman" w:cstheme="minorHAnsi"/>
              </w:rPr>
              <w:t>e</w:t>
            </w:r>
            <w:r w:rsidR="00AE02DF" w:rsidRPr="007F14E2">
              <w:rPr>
                <w:rFonts w:eastAsia="Times New Roman" w:cstheme="minorHAnsi"/>
              </w:rPr>
              <w:t xml:space="preserve"> и безбедност и здравље на раду за раднике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0B25DC">
            <w:pPr>
              <w:spacing w:after="40" w:line="240" w:lineRule="auto"/>
              <w:rPr>
                <w:rFonts w:eastAsia="Times New Roman" w:cstheme="minorHAnsi"/>
                <w:lang w:val="sr-Latn-RS"/>
              </w:rPr>
            </w:pPr>
            <w:r w:rsidRPr="007F14E2">
              <w:rPr>
                <w:rFonts w:cstheme="minorHAnsi"/>
              </w:rPr>
              <w:t>Погледајте одељак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3D29A4">
            <w:pPr>
              <w:pStyle w:val="ListParagraph"/>
              <w:numPr>
                <w:ilvl w:val="0"/>
                <w:numId w:val="24"/>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(B) у наставку</w:t>
            </w:r>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наставку</w:t>
            </w:r>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646F4B91"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наставку</w:t>
            </w:r>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3D29A4">
            <w:pPr>
              <w:pStyle w:val="ListParagraph"/>
              <w:numPr>
                <w:ilvl w:val="0"/>
                <w:numId w:val="24"/>
              </w:numPr>
              <w:spacing w:after="40" w:line="240" w:lineRule="auto"/>
              <w:ind w:left="360" w:right="-120"/>
              <w:rPr>
                <w:rFonts w:eastAsia="Times New Roman" w:cstheme="minorHAnsi"/>
              </w:rPr>
            </w:pPr>
            <w:r w:rsidRPr="007F14E2">
              <w:rPr>
                <w:rFonts w:eastAsia="Times New Roman" w:cstheme="minorHAnsi"/>
              </w:rPr>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наставку</w:t>
            </w:r>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72226E">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r w:rsidR="0033643B" w:rsidRPr="007F14E2">
              <w:rPr>
                <w:rFonts w:eastAsia="Times New Roman" w:cstheme="minorHAnsi"/>
              </w:rPr>
              <w:t>Социјална</w:t>
            </w:r>
            <w:r w:rsidR="00E561C3" w:rsidRPr="007F14E2">
              <w:rPr>
                <w:rFonts w:eastAsia="Times New Roman" w:cstheme="minorHAnsi"/>
              </w:rPr>
              <w:t>,</w:t>
            </w:r>
            <w:r w:rsidR="0033643B" w:rsidRPr="007F14E2">
              <w:rPr>
                <w:rFonts w:eastAsia="Times New Roman" w:cstheme="minorHAnsi"/>
              </w:rPr>
              <w:t xml:space="preserve"> здравствена и питања безбедности</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0B25DC">
            <w:pPr>
              <w:spacing w:after="40" w:line="240" w:lineRule="auto"/>
              <w:rPr>
                <w:rFonts w:eastAsia="Times New Roman" w:cstheme="minorHAnsi"/>
              </w:rPr>
            </w:pPr>
            <w:r w:rsidRPr="007F14E2">
              <w:rPr>
                <w:rFonts w:cstheme="minorHAnsi"/>
              </w:rPr>
              <w:t xml:space="preserve">Погледајте одељак </w:t>
            </w:r>
            <w:r w:rsidRPr="007F14E2">
              <w:rPr>
                <w:rFonts w:cstheme="minorHAnsi"/>
                <w:lang w:val="sr-Cyrl-RS"/>
              </w:rPr>
              <w:t>А</w:t>
            </w:r>
            <w:r w:rsidRPr="007F14E2">
              <w:rPr>
                <w:rFonts w:cstheme="minorHAnsi"/>
              </w:rPr>
              <w:t>), (B) i (E) и  у наставку</w:t>
            </w:r>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5CA5BC1B" w:rsidR="0033643B" w:rsidRPr="00703384" w:rsidRDefault="0033643B" w:rsidP="00703384">
            <w:pPr>
              <w:pStyle w:val="ListParagraph"/>
              <w:numPr>
                <w:ilvl w:val="0"/>
                <w:numId w:val="47"/>
              </w:numPr>
              <w:tabs>
                <w:tab w:val="left" w:pos="328"/>
              </w:tabs>
              <w:spacing w:after="40" w:line="240" w:lineRule="auto"/>
              <w:ind w:left="470" w:right="-120" w:hanging="470"/>
              <w:rPr>
                <w:rFonts w:eastAsia="Times New Roman" w:cstheme="minorHAnsi"/>
              </w:rPr>
            </w:pPr>
            <w:r w:rsidRPr="007F14E2">
              <w:t>Историјске зграде и културне целине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7F14E2" w:rsidRDefault="0033643B" w:rsidP="000B25DC">
            <w:pPr>
              <w:spacing w:after="40" w:line="240" w:lineRule="auto"/>
              <w:rPr>
                <w:rFonts w:eastAsia="Times New Roman" w:cstheme="minorHAnsi"/>
                <w:b/>
                <w:bCs/>
                <w:strike/>
              </w:rPr>
            </w:pPr>
            <w:r w:rsidRPr="007F14E2">
              <w:rPr>
                <w:b/>
              </w:rPr>
              <w:t>[</w:t>
            </w:r>
            <w:r w:rsidR="00703384">
              <w:rPr>
                <w:b/>
              </w:rPr>
              <w:t xml:space="preserve"> </w:t>
            </w:r>
            <w:r w:rsidRPr="007F14E2">
              <w:rPr>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0B25DC">
            <w:pPr>
              <w:spacing w:after="40" w:line="240" w:lineRule="auto"/>
              <w:rPr>
                <w:rFonts w:eastAsia="Times New Roman" w:cstheme="minorHAnsi"/>
                <w:strike/>
              </w:rPr>
            </w:pPr>
            <w:r w:rsidRPr="007F14E2">
              <w:t xml:space="preserve">Погледајте одељак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у наставку</w:t>
            </w:r>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703384">
            <w:pPr>
              <w:pStyle w:val="ListParagraph"/>
              <w:numPr>
                <w:ilvl w:val="0"/>
                <w:numId w:val="47"/>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0B25DC">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0B25DC">
            <w:pPr>
              <w:spacing w:after="40" w:line="240" w:lineRule="auto"/>
            </w:pPr>
            <w:r w:rsidRPr="007F14E2">
              <w:t xml:space="preserve">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у наставку</w:t>
            </w:r>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42042">
            <w:pPr>
              <w:spacing w:after="0" w:line="240" w:lineRule="auto"/>
              <w:jc w:val="both"/>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D12303"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703384">
            <w:pPr>
              <w:pStyle w:val="ListParagraph"/>
              <w:numPr>
                <w:ilvl w:val="0"/>
                <w:numId w:val="16"/>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безбедност заједницe и безбедност и здравље на раду за раднике</w:t>
            </w:r>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703384">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w:t>
            </w:r>
            <w:r w:rsidRPr="00A32E57">
              <w:rPr>
                <w:rFonts w:eastAsia="Times New Roman" w:cstheme="minorHAnsi"/>
                <w:lang w:val="sr-Cyrl-RS"/>
              </w:rPr>
              <w:lastRenderedPageBreak/>
              <w:t xml:space="preserve">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Default="00703384" w:rsidP="00703384">
            <w:pPr>
              <w:pStyle w:val="ListParagraph"/>
              <w:numPr>
                <w:ilvl w:val="0"/>
                <w:numId w:val="49"/>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4A15492A" w14:textId="7839DFF2" w:rsidR="00093D70" w:rsidRPr="00A32E57" w:rsidRDefault="00093D70" w:rsidP="00703384">
            <w:pPr>
              <w:pStyle w:val="ListParagraph"/>
              <w:numPr>
                <w:ilvl w:val="0"/>
                <w:numId w:val="49"/>
              </w:numPr>
              <w:spacing w:after="40" w:line="240" w:lineRule="auto"/>
              <w:jc w:val="both"/>
              <w:rPr>
                <w:rFonts w:cstheme="minorHAnsi"/>
                <w:lang w:val="sr-Cyrl-RS"/>
              </w:rPr>
            </w:pPr>
            <w:r>
              <w:rPr>
                <w:rFonts w:cstheme="minorHAnsi"/>
                <w:lang w:val="sr-Cyrl-RS"/>
              </w:rPr>
              <w:t>Јавност је на време информисана о јавном догађају на ком ће бити представљен пројекат;</w:t>
            </w:r>
          </w:p>
          <w:p w14:paraId="2378905F" w14:textId="215BCAD5" w:rsidR="00703384" w:rsidRPr="00A32E57" w:rsidRDefault="00093D70" w:rsidP="00703384">
            <w:pPr>
              <w:pStyle w:val="ListParagraph"/>
              <w:numPr>
                <w:ilvl w:val="0"/>
                <w:numId w:val="49"/>
              </w:numPr>
              <w:spacing w:after="40" w:line="240" w:lineRule="auto"/>
              <w:jc w:val="both"/>
              <w:rPr>
                <w:rFonts w:eastAsia="Times New Roman" w:cstheme="minorHAnsi"/>
                <w:lang w:val="sr-Cyrl-RS"/>
              </w:rPr>
            </w:pPr>
            <w:r w:rsidRPr="00093D70">
              <w:rPr>
                <w:rFonts w:cstheme="minorHAnsi"/>
                <w:lang w:val="sr-Cyrl-RS"/>
              </w:rPr>
              <w:t xml:space="preserve">Организован је </w:t>
            </w:r>
            <w:r>
              <w:rPr>
                <w:rFonts w:cstheme="minorHAnsi"/>
                <w:lang w:val="sr-Cyrl-RS"/>
              </w:rPr>
              <w:t xml:space="preserve">јавни </w:t>
            </w:r>
            <w:r w:rsidRPr="00093D70">
              <w:rPr>
                <w:rFonts w:cstheme="minorHAnsi"/>
                <w:lang w:val="sr-Cyrl-RS"/>
              </w:rPr>
              <w:t xml:space="preserve">догађај </w:t>
            </w:r>
            <w:r>
              <w:rPr>
                <w:rFonts w:cstheme="minorHAnsi"/>
                <w:lang w:val="sr-Cyrl-RS"/>
              </w:rPr>
              <w:t>односно к</w:t>
            </w:r>
            <w:r w:rsidR="00703384" w:rsidRPr="00A32E57">
              <w:rPr>
                <w:rFonts w:cstheme="minorHAnsi"/>
                <w:lang w:val="sr-Cyrl-RS"/>
              </w:rPr>
              <w:t>онсултације са заинтересованим и погођеним странама, и закључци са консултација адекватно унети у план.</w:t>
            </w:r>
            <w:r w:rsidR="00703384" w:rsidRPr="00A32E57">
              <w:rPr>
                <w:rFonts w:cstheme="minorHAnsi"/>
                <w:lang w:val="sr-Latn-RS"/>
              </w:rPr>
              <w:t xml:space="preserve"> </w:t>
            </w:r>
          </w:p>
          <w:p w14:paraId="634742FC" w14:textId="7DD31D1F"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w:t>
            </w:r>
            <w:r w:rsidR="00886F93">
              <w:rPr>
                <w:rFonts w:eastAsia="Times New Roman" w:cstheme="minorHAnsi"/>
                <w:lang w:val="sr-Cyrl-RS"/>
              </w:rPr>
              <w:t xml:space="preserve">грађевинским </w:t>
            </w:r>
            <w:r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Pr="00A32E57">
              <w:rPr>
                <w:rFonts w:eastAsia="Times New Roman" w:cstheme="minorHAnsi"/>
                <w:lang w:val="sr-Cyrl-RS"/>
              </w:rPr>
              <w:t xml:space="preserve">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5D2E4BDF"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w:t>
            </w:r>
            <w:r w:rsidR="00093D70">
              <w:rPr>
                <w:rFonts w:eastAsia="Times New Roman" w:cstheme="minorHAnsi"/>
                <w:lang w:val="sr-Cyrl-RS"/>
              </w:rPr>
              <w:t xml:space="preserve"> </w:t>
            </w:r>
            <w:r w:rsidR="00093D70">
              <w:rPr>
                <w:rFonts w:eastAsia="Times New Roman" w:cstheme="minorHAnsi"/>
                <w:lang w:val="sr-Cyrl-RS"/>
              </w:rPr>
              <w:lastRenderedPageBreak/>
              <w:t>Такође радови морају бити</w:t>
            </w:r>
            <w:r w:rsidR="009670E8">
              <w:rPr>
                <w:rFonts w:eastAsia="Times New Roman" w:cstheme="minorHAnsi"/>
                <w:lang w:val="sr-Cyrl-RS"/>
              </w:rPr>
              <w:t xml:space="preserve"> </w:t>
            </w:r>
            <w:r w:rsidR="00093D70">
              <w:rPr>
                <w:rFonts w:eastAsia="Times New Roman" w:cstheme="minorHAnsi"/>
                <w:lang w:val="sr-Cyrl-RS"/>
              </w:rPr>
              <w:t xml:space="preserve">изведени на начин којим се неће клизиштем додатно угрозити објекти и природни ресурси. </w:t>
            </w:r>
            <w:r w:rsidRPr="00A32E57">
              <w:rPr>
                <w:rFonts w:eastAsia="Times New Roman" w:cstheme="minorHAnsi"/>
                <w:lang w:val="sr-Cyrl-RS"/>
              </w:rPr>
              <w:t xml:space="preserve"> </w:t>
            </w:r>
          </w:p>
          <w:p w14:paraId="2440727D"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A32E57" w:rsidRDefault="00703384" w:rsidP="00C86049">
            <w:pPr>
              <w:spacing w:after="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14.</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11DC53C" w:rsidR="00703384" w:rsidRPr="00A32E57" w:rsidRDefault="00703384" w:rsidP="00C86049">
            <w:pPr>
              <w:spacing w:after="0"/>
              <w:jc w:val="both"/>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w:t>
            </w:r>
            <w:r w:rsidRPr="00A32E57">
              <w:rPr>
                <w:rFonts w:eastAsia="Times New Roman" w:cstheme="minorHAnsi"/>
                <w:lang w:val="sr-Cyrl-RS"/>
              </w:rPr>
              <w:lastRenderedPageBreak/>
              <w:t xml:space="preserve">објекат на коме се изводи радови, пре почетка радова и мора се придржавати прописаних мера. </w:t>
            </w:r>
          </w:p>
          <w:p w14:paraId="12DB68E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703384">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63C1D008" w14:textId="15697E1B" w:rsidR="00703384" w:rsidRPr="00A32E57" w:rsidRDefault="00703384" w:rsidP="00C86049">
            <w:pPr>
              <w:spacing w:after="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C86049">
            <w:pPr>
              <w:spacing w:after="40" w:line="240" w:lineRule="auto"/>
              <w:jc w:val="both"/>
              <w:rPr>
                <w:rFonts w:eastAsia="Times New Roman" w:cstheme="minorHAnsi"/>
                <w:lang w:val="sr-Latn-RS"/>
              </w:rPr>
            </w:pPr>
            <w:r w:rsidRPr="00C86049">
              <w:rPr>
                <w:rFonts w:eastAsia="Times New Roman" w:cstheme="minorHAnsi"/>
                <w:b/>
                <w:bCs/>
                <w:lang w:val="sr-Cyrl-CS"/>
              </w:rPr>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D12303"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33643B">
            <w:pPr>
              <w:pStyle w:val="ListParagraph"/>
              <w:numPr>
                <w:ilvl w:val="0"/>
                <w:numId w:val="16"/>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42042">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6D4972DD"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bookmarkStart w:id="21" w:name="_Hlk199197234"/>
            <w:r w:rsidRPr="00BD5A33">
              <w:rPr>
                <w:rFonts w:eastAsia="Times New Roman" w:cstheme="minorHAnsi"/>
                <w:lang w:val="sr-Cyrl-RS"/>
              </w:rPr>
              <w:t>Извршити валоризацију постојеће вегетације и размотрити могућност задржавања постојећих стабала; изузетно, сеч</w:t>
            </w:r>
            <w:r>
              <w:rPr>
                <w:rFonts w:eastAsia="Times New Roman" w:cstheme="minorHAnsi"/>
                <w:lang w:val="sr-Cyrl-RS"/>
              </w:rPr>
              <w:t>а</w:t>
            </w:r>
            <w:r w:rsidRPr="00BD5A33">
              <w:rPr>
                <w:rFonts w:eastAsia="Times New Roman" w:cstheme="minorHAnsi"/>
                <w:lang w:val="sr-Cyrl-RS"/>
              </w:rPr>
              <w:t xml:space="preserve"> појединих стабала </w:t>
            </w:r>
            <w:r>
              <w:rPr>
                <w:rFonts w:eastAsia="Times New Roman" w:cstheme="minorHAnsi"/>
                <w:lang w:val="sr-Cyrl-RS"/>
              </w:rPr>
              <w:t>м</w:t>
            </w:r>
            <w:r w:rsidR="00E8138D">
              <w:rPr>
                <w:rFonts w:eastAsia="Times New Roman" w:cstheme="minorHAnsi"/>
                <w:lang w:val="sr-Cyrl-RS"/>
              </w:rPr>
              <w:t>ора бити јасно аргументована, а кумулативни број стабала на крају мора бити већа и то у односу 1:3</w:t>
            </w:r>
            <w:r w:rsidRPr="00BD5A33">
              <w:rPr>
                <w:rFonts w:eastAsia="Times New Roman" w:cstheme="minorHAnsi"/>
                <w:lang w:val="sr-Cyrl-RS"/>
              </w:rPr>
              <w:t xml:space="preserve">;  </w:t>
            </w:r>
          </w:p>
          <w:bookmarkEnd w:id="21"/>
          <w:p w14:paraId="28B2AEB6"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озелењавање мора бити набављен од званичних произвођача; </w:t>
            </w:r>
          </w:p>
          <w:p w14:paraId="48DDEC9B"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4D91400F"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Омогућити кретање лицима</w:t>
            </w:r>
            <w:r w:rsidR="00E8138D">
              <w:rPr>
                <w:rFonts w:eastAsia="Times New Roman" w:cstheme="minorHAnsi"/>
                <w:lang w:val="sr-Cyrl-RS"/>
              </w:rPr>
              <w:t xml:space="preserve"> са инвалидитетом</w:t>
            </w:r>
            <w:r w:rsidRPr="007D0672">
              <w:rPr>
                <w:rFonts w:eastAsia="Times New Roman" w:cstheme="minorHAnsi"/>
                <w:lang w:val="sr-Cyrl-RS"/>
              </w:rPr>
              <w:t xml:space="preserve"> на свим пешачким стазама и пролазима;</w:t>
            </w:r>
          </w:p>
          <w:p w14:paraId="2C71DBFA" w14:textId="2D801EEE" w:rsidR="00BD5A33" w:rsidRP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lastRenderedPageBreak/>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066C66"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BD5A3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353CBB">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066C66"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70AB145E" w:rsidR="0033643B" w:rsidRDefault="000B25DC"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r w:rsidR="009670E8">
              <w:rPr>
                <w:rFonts w:eastAsia="Times New Roman" w:cstheme="minorHAnsi"/>
                <w:lang w:val="sr-Cyrl-RS"/>
              </w:rPr>
              <w:t xml:space="preserve">. </w:t>
            </w:r>
          </w:p>
          <w:p w14:paraId="274C5777" w14:textId="2EF70B2A" w:rsidR="009670E8" w:rsidRPr="007F14E2" w:rsidRDefault="009670E8"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Pr>
                <w:rFonts w:eastAsia="Times New Roman" w:cstheme="minorHAnsi"/>
                <w:lang w:val="sr-Cyrl-RS"/>
              </w:rPr>
              <w:t xml:space="preserve">У потпуности примети мере предвиђене пројектном документацијом, укључујући оне за додатна геолошка истраживања пре почеткарадова, као и обезбеђење изградње атмосферске каналиѕације до потока. </w:t>
            </w:r>
          </w:p>
          <w:p w14:paraId="299292D3" w14:textId="4A6A7C6F"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156F74FE"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 xml:space="preserve">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w:t>
            </w:r>
            <w:r w:rsidR="009670E8">
              <w:rPr>
                <w:rFonts w:eastAsia="Times New Roman" w:cstheme="minorHAnsi"/>
                <w:lang w:val="sr-Cyrl-RS"/>
              </w:rPr>
              <w:t>у конкретном случају поток</w:t>
            </w:r>
            <w:r w:rsidRPr="007F14E2">
              <w:rPr>
                <w:rFonts w:eastAsia="Times New Roman" w:cstheme="minorHAnsi"/>
                <w:lang w:val="sr-Cyrl-RS"/>
              </w:rPr>
              <w:t>;</w:t>
            </w:r>
          </w:p>
          <w:p w14:paraId="28D4AFAE" w14:textId="1C34CC29"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066C66"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7904C4CA" w:rsidR="000B25DC" w:rsidRDefault="000B25DC" w:rsidP="0033643B">
            <w:pPr>
              <w:pStyle w:val="ListParagraph"/>
              <w:numPr>
                <w:ilvl w:val="0"/>
                <w:numId w:val="11"/>
              </w:numPr>
              <w:spacing w:after="40" w:line="240" w:lineRule="auto"/>
              <w:ind w:left="325"/>
              <w:jc w:val="both"/>
              <w:rPr>
                <w:rFonts w:eastAsia="Times New Roman" w:cstheme="minorHAnsi"/>
                <w:lang w:val="sr-Cyrl-RS"/>
              </w:rPr>
            </w:pPr>
            <w:r w:rsidRPr="007F14E2">
              <w:rPr>
                <w:rFonts w:eastAsia="Times New Roman" w:cstheme="minorHAnsi"/>
                <w:lang w:val="sr-Cyrl-RS"/>
              </w:rPr>
              <w:t xml:space="preserve">Током активности </w:t>
            </w:r>
            <w:r w:rsidR="009670E8">
              <w:rPr>
                <w:rFonts w:eastAsia="Times New Roman" w:cstheme="minorHAnsi"/>
                <w:lang w:val="sr-Cyrl-RS"/>
              </w:rPr>
              <w:t>на потпројекту</w:t>
            </w:r>
            <w:r w:rsidRPr="007F14E2">
              <w:rPr>
                <w:rFonts w:eastAsia="Times New Roman" w:cstheme="minorHAnsi"/>
                <w:lang w:val="sr-Cyrl-RS"/>
              </w:rPr>
              <w:t xml:space="preserve">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1752D23F" w14:textId="101F2A77" w:rsidR="00E8138D" w:rsidRPr="003923EB" w:rsidRDefault="00E8138D" w:rsidP="0033643B">
            <w:pPr>
              <w:pStyle w:val="ListParagraph"/>
              <w:numPr>
                <w:ilvl w:val="0"/>
                <w:numId w:val="11"/>
              </w:numPr>
              <w:spacing w:after="40" w:line="240" w:lineRule="auto"/>
              <w:ind w:left="325"/>
              <w:jc w:val="both"/>
              <w:rPr>
                <w:rFonts w:eastAsia="Times New Roman" w:cstheme="minorHAnsi"/>
                <w:lang w:val="sr-Cyrl-RS"/>
              </w:rPr>
            </w:pPr>
            <w:bookmarkStart w:id="22" w:name="_Hlk199197555"/>
            <w:r>
              <w:rPr>
                <w:rFonts w:eastAsia="Times New Roman" w:cstheme="minorHAnsi"/>
                <w:lang w:val="sr-Cyrl-RS"/>
              </w:rPr>
              <w:t>У скаду са Законом неопходно је правовремена израда Плана</w:t>
            </w:r>
            <w:r w:rsidR="008D78E5" w:rsidRPr="00066C66">
              <w:rPr>
                <w:lang w:val="sr-Cyrl-RS"/>
              </w:rPr>
              <w:t xml:space="preserve"> </w:t>
            </w:r>
            <w:r w:rsidR="008D78E5" w:rsidRPr="008D78E5">
              <w:rPr>
                <w:rFonts w:eastAsia="Times New Roman" w:cstheme="minorHAnsi"/>
                <w:lang w:val="sr-Cyrl-RS"/>
              </w:rPr>
              <w:t>управљања  отпадом</w:t>
            </w:r>
            <w:r w:rsidR="009670E8">
              <w:rPr>
                <w:rFonts w:eastAsia="Times New Roman" w:cstheme="minorHAnsi"/>
                <w:lang w:val="sr-Cyrl-RS"/>
              </w:rPr>
              <w:t xml:space="preserve"> од грђења и рушења</w:t>
            </w:r>
            <w:r w:rsidR="008D78E5" w:rsidRPr="008D78E5">
              <w:rPr>
                <w:rFonts w:eastAsia="Times New Roman" w:cstheme="minorHAnsi"/>
                <w:lang w:val="sr-Cyrl-RS"/>
              </w:rPr>
              <w:t xml:space="preserve"> </w:t>
            </w:r>
            <w:r w:rsidR="00093D70">
              <w:rPr>
                <w:rFonts w:eastAsia="Times New Roman" w:cstheme="minorHAnsi"/>
                <w:lang w:val="sr-Cyrl-RS"/>
              </w:rPr>
              <w:t xml:space="preserve">који се генерише </w:t>
            </w:r>
            <w:r w:rsidR="008D78E5" w:rsidRPr="008D78E5">
              <w:rPr>
                <w:rFonts w:eastAsia="Times New Roman" w:cstheme="minorHAnsi"/>
                <w:lang w:val="sr-Cyrl-RS"/>
              </w:rPr>
              <w:t>у току извођења радова на изградњи објекта, односно на рушењу, односно уклањању објекта, односно дела објекта</w:t>
            </w:r>
            <w:r w:rsidR="008D78E5" w:rsidRPr="00066C66">
              <w:rPr>
                <w:rFonts w:eastAsia="Times New Roman" w:cstheme="minorHAnsi"/>
                <w:lang w:val="sr-Cyrl-RS"/>
              </w:rPr>
              <w:t>.</w:t>
            </w:r>
            <w:r>
              <w:rPr>
                <w:rFonts w:eastAsia="Times New Roman" w:cstheme="minorHAnsi"/>
                <w:lang w:val="sr-Cyrl-RS"/>
              </w:rPr>
              <w:t xml:space="preserve"> </w:t>
            </w:r>
            <w:r w:rsidR="00093D70">
              <w:rPr>
                <w:rFonts w:eastAsia="Times New Roman" w:cstheme="minorHAnsi"/>
                <w:lang w:val="sr-Cyrl-RS"/>
              </w:rPr>
              <w:t>Поред тога потреб</w:t>
            </w:r>
            <w:r w:rsidR="009670E8">
              <w:rPr>
                <w:rFonts w:eastAsia="Times New Roman" w:cstheme="minorHAnsi"/>
                <w:lang w:val="sr-Cyrl-RS"/>
              </w:rPr>
              <w:t>ан</w:t>
            </w:r>
            <w:r w:rsidR="00093D70">
              <w:rPr>
                <w:rFonts w:eastAsia="Times New Roman" w:cstheme="minorHAnsi"/>
                <w:lang w:val="sr-Cyrl-RS"/>
              </w:rPr>
              <w:t xml:space="preserve"> је и план управљања другим врстама отпада које се генеришу. </w:t>
            </w:r>
          </w:p>
          <w:bookmarkEnd w:id="22"/>
          <w:p w14:paraId="20387374" w14:textId="1C2C46AC" w:rsidR="000B25DC" w:rsidRPr="003923EB" w:rsidRDefault="0033643B"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w:t>
            </w:r>
            <w:r w:rsidRPr="003923EB">
              <w:rPr>
                <w:rFonts w:eastAsia="Times New Roman" w:cstheme="minorHAnsi"/>
                <w:lang w:val="sr-Cyrl-RS"/>
              </w:rPr>
              <w:lastRenderedPageBreak/>
              <w:t xml:space="preserve">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79519578" w:rsidR="000B25DC" w:rsidRPr="007F14E2" w:rsidRDefault="0033643B"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порпоусним контејнерима</w:t>
            </w:r>
            <w:r w:rsidR="008D78E5" w:rsidRPr="00066C66">
              <w:rPr>
                <w:rFonts w:eastAsia="Times New Roman" w:cstheme="minorHAnsi"/>
                <w:lang w:val="sr-Cyrl-RS"/>
              </w:rPr>
              <w:t>,</w:t>
            </w:r>
            <w:r w:rsidRPr="007F14E2">
              <w:rPr>
                <w:rFonts w:eastAsia="Times New Roman" w:cstheme="minorHAnsi"/>
                <w:lang w:val="sr-Cyrl-RS"/>
              </w:rPr>
              <w:t xml:space="preserve"> не меша </w:t>
            </w:r>
            <w:r w:rsidR="008D78E5">
              <w:rPr>
                <w:rFonts w:eastAsia="Times New Roman" w:cstheme="minorHAnsi"/>
                <w:lang w:val="sr-Cyrl-RS"/>
              </w:rPr>
              <w:t>се и њиме се управља у складу са прописима за посебне токове и конкретну врсту отпада</w:t>
            </w:r>
            <w:r w:rsidR="003923EB">
              <w:rPr>
                <w:rFonts w:eastAsia="Times New Roman" w:cstheme="minorHAnsi"/>
                <w:lang w:val="sr-Cyrl-RS"/>
              </w:rPr>
              <w:t>;</w:t>
            </w:r>
          </w:p>
          <w:p w14:paraId="2DB4ADBB" w14:textId="626547E6"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A06CC2">
            <w:pPr>
              <w:spacing w:after="40" w:line="240" w:lineRule="auto"/>
              <w:rPr>
                <w:rFonts w:eastAsia="Times New Roman" w:cstheme="minorHAnsi"/>
              </w:rPr>
            </w:pPr>
            <w:r w:rsidRPr="007F14E2">
              <w:rPr>
                <w:rFonts w:eastAsia="Times New Roman" w:cstheme="minorHAnsi"/>
                <w:b/>
              </w:rPr>
              <w:t>Транспорт и управљање материјалима</w:t>
            </w:r>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Сав материјал склон прашини превози се у затвореним или покривеним камионима;</w:t>
            </w:r>
          </w:p>
          <w:p w14:paraId="510D0416" w14:textId="77777777" w:rsidR="0033643B" w:rsidRPr="007F14E2" w:rsidRDefault="0033643B" w:rsidP="0033643B">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lastRenderedPageBreak/>
              <w:t>Минерални материјали (камен, песак, шљунак и сл.) набављају се искључиво од добављача који поседују све одговарајуће дозволе</w:t>
            </w:r>
            <w:r w:rsidRPr="007F14E2">
              <w:rPr>
                <w:rFonts w:eastAsia="Times New Roman" w:cstheme="minorHAnsi"/>
                <w:lang w:val="sr-Cyrl-RS"/>
              </w:rPr>
              <w:t>;</w:t>
            </w:r>
          </w:p>
          <w:p w14:paraId="19A715A4" w14:textId="1A9FB3E6"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Сви материјали склони прашини и осет</w:t>
            </w:r>
            <w:r w:rsidR="0033643B" w:rsidRPr="007F14E2">
              <w:rPr>
                <w:rFonts w:eastAsia="Times New Roman" w:cstheme="minorHAnsi"/>
              </w:rPr>
              <w:t>љиви на временске услове заштић</w:t>
            </w:r>
            <w:r w:rsidRPr="007F14E2">
              <w:rPr>
                <w:rFonts w:eastAsia="Times New Roman" w:cstheme="minorHAnsi"/>
              </w:rPr>
              <w:t>ени су од атмосферских утицаја било ветробранским стаклима, прекривачим</w:t>
            </w:r>
            <w:r w:rsidR="0033643B" w:rsidRPr="007F14E2">
              <w:rPr>
                <w:rFonts w:eastAsia="Times New Roman" w:cstheme="minorHAnsi"/>
              </w:rPr>
              <w:t>а, водом или другим одговарајућ</w:t>
            </w:r>
            <w:r w:rsidRPr="007F14E2">
              <w:rPr>
                <w:rFonts w:eastAsia="Times New Roman" w:cstheme="minorHAnsi"/>
              </w:rPr>
              <w:t>им средствима;</w:t>
            </w:r>
          </w:p>
          <w:p w14:paraId="790F2DB1" w14:textId="2C1CCA9B" w:rsidR="0033643B"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Просути материјали се од</w:t>
            </w:r>
            <w:r w:rsidR="0033643B" w:rsidRPr="007F14E2">
              <w:rPr>
                <w:rFonts w:eastAsia="Times New Roman" w:cstheme="minorHAnsi"/>
              </w:rPr>
              <w:t>мах уклањају са колосека и чисти се</w:t>
            </w:r>
            <w:r w:rsidR="00A06CC2">
              <w:rPr>
                <w:rFonts w:eastAsia="Times New Roman" w:cstheme="minorHAnsi"/>
                <w:lang w:val="sr-Cyrl-RS"/>
              </w:rPr>
              <w:t>;</w:t>
            </w:r>
          </w:p>
          <w:p w14:paraId="39F5F82B" w14:textId="5AFF69C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Сва половна возила и машине су атестирани и добро одржавани;</w:t>
            </w:r>
          </w:p>
          <w:p w14:paraId="2C3E4DF5" w14:textId="6CD5A36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Приступ возилима за испоруку материјала строго се контролише, посебно током влажног времена;</w:t>
            </w:r>
          </w:p>
          <w:p w14:paraId="6D417CA7" w14:textId="6AFC6BD2" w:rsidR="000B25DC" w:rsidRPr="007F14E2" w:rsidRDefault="0033643B" w:rsidP="0033643B">
            <w:pPr>
              <w:pStyle w:val="ListParagraph"/>
              <w:numPr>
                <w:ilvl w:val="0"/>
                <w:numId w:val="19"/>
              </w:numPr>
              <w:tabs>
                <w:tab w:val="clear" w:pos="720"/>
              </w:tabs>
              <w:spacing w:after="40" w:line="240" w:lineRule="auto"/>
              <w:ind w:left="325" w:hanging="325"/>
              <w:jc w:val="both"/>
              <w:rPr>
                <w:rFonts w:eastAsia="Times New Roman" w:cstheme="minorHAnsi"/>
              </w:rPr>
            </w:pPr>
            <w:r w:rsidRPr="007F14E2">
              <w:rPr>
                <w:rFonts w:eastAsia="Times New Roman" w:cstheme="minorHAnsi"/>
              </w:rPr>
              <w:t>Неће се користити нелиценцирани</w:t>
            </w:r>
            <w:r w:rsidR="000B25DC" w:rsidRPr="007F14E2">
              <w:rPr>
                <w:rFonts w:eastAsia="Times New Roman" w:cstheme="minorHAnsi"/>
              </w:rPr>
              <w:t xml:space="preserve"> каменоломи или депоније отпада</w:t>
            </w:r>
            <w:r w:rsidR="00A06CC2">
              <w:rPr>
                <w:rFonts w:eastAsia="Times New Roman" w:cstheme="minorHAnsi"/>
                <w:lang w:val="sr-Cyrl-RS"/>
              </w:rPr>
              <w:t>;</w:t>
            </w:r>
          </w:p>
          <w:p w14:paraId="04580BE8" w14:textId="688B05A6"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r w:rsidRPr="007F14E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7F14E2">
              <w:rPr>
                <w:rFonts w:eastAsia="Times New Roman" w:cstheme="minorHAnsi"/>
              </w:rPr>
              <w:t>ати особе које су за то обучене</w:t>
            </w:r>
            <w:r w:rsidR="0033643B" w:rsidRPr="007F14E2">
              <w:rPr>
                <w:rFonts w:eastAsia="Times New Roman" w:cstheme="minorHAnsi"/>
                <w:lang w:val="sr-Cyrl-RS"/>
              </w:rPr>
              <w:t>;</w:t>
            </w:r>
          </w:p>
          <w:p w14:paraId="40CD72DC" w14:textId="6A4E0AC2"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r w:rsidRPr="007F14E2">
              <w:rPr>
                <w:rFonts w:eastAsia="Times New Roman" w:cstheme="minorHAnsi"/>
              </w:rPr>
              <w:t>Хемикалије се набављају само од регистрованих произвођача и њихових заступника</w:t>
            </w:r>
            <w:r w:rsidR="0033643B" w:rsidRPr="007F14E2">
              <w:rPr>
                <w:rFonts w:eastAsia="Times New Roman" w:cstheme="minorHAnsi"/>
                <w:lang w:val="sr-Cyrl-RS"/>
              </w:rPr>
              <w:t>;</w:t>
            </w:r>
          </w:p>
          <w:p w14:paraId="24BC48E0" w14:textId="2616557B"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r w:rsidRPr="007F14E2">
              <w:rPr>
                <w:rFonts w:eastAsia="Times New Roman" w:cstheme="minorHAnsi"/>
              </w:rPr>
              <w:t>Сав материал мора бити изворан, не рециклиран нити већ коришћен;</w:t>
            </w:r>
          </w:p>
          <w:p w14:paraId="22447B7B" w14:textId="5709A326" w:rsidR="000B25DC"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скључиво неопасне боје и лакови</w:t>
            </w:r>
            <w:r>
              <w:rPr>
                <w:rFonts w:eastAsia="Times New Roman" w:cstheme="minorHAnsi"/>
                <w:lang w:val="sr-Cyrl-RS"/>
              </w:rPr>
              <w:t xml:space="preserve"> биће у употрби;</w:t>
            </w:r>
          </w:p>
          <w:p w14:paraId="55F0B1DA" w14:textId="00045D56" w:rsidR="0033643B"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 xml:space="preserve">скључиво </w:t>
            </w:r>
            <w:r w:rsidRPr="007F14E2">
              <w:rPr>
                <w:rFonts w:eastAsia="Times New Roman" w:cstheme="minorHAnsi"/>
              </w:rPr>
              <w:t xml:space="preserve">ће се </w:t>
            </w:r>
            <w:r>
              <w:rPr>
                <w:rFonts w:eastAsia="Times New Roman" w:cstheme="minorHAnsi"/>
                <w:lang w:val="sr-Cyrl-RS"/>
              </w:rPr>
              <w:t>у</w:t>
            </w:r>
            <w:r w:rsidRPr="007F14E2">
              <w:rPr>
                <w:rFonts w:eastAsia="Times New Roman" w:cstheme="minorHAnsi"/>
              </w:rPr>
              <w:t>потребљават</w:t>
            </w:r>
            <w:r>
              <w:rPr>
                <w:rFonts w:eastAsia="Times New Roman" w:cstheme="minorHAnsi"/>
                <w:lang w:val="sr-Cyrl-RS"/>
              </w:rPr>
              <w:t>и</w:t>
            </w:r>
            <w:r w:rsidRPr="007F14E2">
              <w:rPr>
                <w:rFonts w:eastAsia="Times New Roman" w:cstheme="minorHAnsi"/>
              </w:rPr>
              <w:t xml:space="preserve"> </w:t>
            </w:r>
            <w:r w:rsidR="000B25DC" w:rsidRPr="007F14E2">
              <w:rPr>
                <w:rFonts w:eastAsia="Times New Roman" w:cstheme="minorHAnsi"/>
              </w:rPr>
              <w:t>материјали отпорни на горење;</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0B25DC">
            <w:pPr>
              <w:pStyle w:val="ListParagraph"/>
              <w:spacing w:after="40" w:line="240" w:lineRule="auto"/>
              <w:rPr>
                <w:rFonts w:cstheme="minorHAnsi"/>
                <w:b/>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0B25DC">
            <w:pPr>
              <w:spacing w:after="4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0B25DC">
            <w:pPr>
              <w:pStyle w:val="ListParagraph"/>
              <w:spacing w:after="40" w:line="240" w:lineRule="auto"/>
              <w:ind w:left="426"/>
              <w:jc w:val="center"/>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4BCED727" w:rsidR="00F92C50" w:rsidRPr="007F14E2" w:rsidRDefault="00F92C50" w:rsidP="00130B3F">
            <w:pPr>
              <w:pStyle w:val="ListParagraph"/>
              <w:numPr>
                <w:ilvl w:val="0"/>
                <w:numId w:val="38"/>
              </w:numPr>
              <w:spacing w:after="40" w:line="240" w:lineRule="auto"/>
              <w:ind w:left="325" w:hanging="325"/>
              <w:jc w:val="both"/>
              <w:rPr>
                <w:rFonts w:eastAsia="Times New Roman" w:cstheme="minorHAnsi"/>
              </w:rPr>
            </w:pPr>
            <w:r w:rsidRPr="007F14E2">
              <w:rPr>
                <w:rFonts w:eastAsia="Times New Roman" w:cstheme="minorHAnsi"/>
                <w:lang w:val="sr-Cyrl-RS"/>
              </w:rPr>
              <w:t xml:space="preserve">Током извођења радова </w:t>
            </w:r>
            <w:r w:rsidR="00093D70">
              <w:rPr>
                <w:rFonts w:eastAsia="Times New Roman" w:cstheme="minorHAnsi"/>
                <w:lang w:val="sr-Cyrl-RS"/>
              </w:rPr>
              <w:t>ЈЛС у сарадњи са</w:t>
            </w:r>
            <w:r w:rsidR="00093D70" w:rsidRPr="007F14E2">
              <w:rPr>
                <w:rFonts w:eastAsia="Times New Roman" w:cstheme="minorHAnsi"/>
                <w:lang w:val="sr-Cyrl-RS"/>
              </w:rPr>
              <w:t xml:space="preserve"> </w:t>
            </w:r>
            <w:r w:rsidR="00093D70">
              <w:rPr>
                <w:rFonts w:eastAsia="Times New Roman" w:cstheme="minorHAnsi"/>
                <w:lang w:val="sr-Cyrl-RS"/>
              </w:rPr>
              <w:t>Извођачем</w:t>
            </w:r>
            <w:r w:rsidR="00093D70" w:rsidRPr="007F14E2">
              <w:rPr>
                <w:rFonts w:eastAsia="Times New Roman" w:cstheme="minorHAnsi"/>
                <w:lang w:val="sr-Cyrl-RS"/>
              </w:rPr>
              <w:t xml:space="preserve"> </w:t>
            </w:r>
            <w:r w:rsidRPr="007F14E2">
              <w:rPr>
                <w:rFonts w:eastAsia="Times New Roman" w:cstheme="minorHAnsi"/>
                <w:lang w:val="sr-Cyrl-RS"/>
              </w:rPr>
              <w:t>дефинисаће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33643B">
            <w:pPr>
              <w:pStyle w:val="ListParagraph"/>
              <w:numPr>
                <w:ilvl w:val="0"/>
                <w:numId w:val="27"/>
              </w:numPr>
              <w:spacing w:after="40" w:line="240" w:lineRule="auto"/>
              <w:ind w:left="325"/>
              <w:jc w:val="both"/>
              <w:rPr>
                <w:rFonts w:eastAsia="Times New Roman" w:cstheme="minorHAnsi"/>
              </w:rPr>
            </w:pPr>
            <w:r w:rsidRPr="007F14E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A06CC2">
              <w:rPr>
                <w:rFonts w:eastAsia="Times New Roman" w:cstheme="minorHAnsi"/>
                <w:lang w:val="sr-Cyrl-RS"/>
              </w:rPr>
              <w:t>;</w:t>
            </w:r>
          </w:p>
          <w:p w14:paraId="1BADC66F" w14:textId="7824B6E8" w:rsidR="0033643B" w:rsidRPr="007F14E2" w:rsidRDefault="0033643B" w:rsidP="0033643B">
            <w:pPr>
              <w:pStyle w:val="ListParagraph"/>
              <w:numPr>
                <w:ilvl w:val="0"/>
                <w:numId w:val="27"/>
              </w:numPr>
              <w:spacing w:after="40" w:line="240" w:lineRule="auto"/>
              <w:ind w:left="325"/>
              <w:jc w:val="both"/>
              <w:rPr>
                <w:rFonts w:eastAsia="Times New Roman" w:cstheme="minorHAnsi"/>
              </w:rPr>
            </w:pPr>
            <w:r w:rsidRPr="007F14E2">
              <w:rPr>
                <w:rFonts w:eastAsia="Times New Roman" w:cstheme="minorHAnsi"/>
              </w:rPr>
              <w:t>Ставити контејнере са опасним материјама у непропусне контејнере како би се спречило просипање</w:t>
            </w:r>
            <w:r w:rsidR="00A06CC2">
              <w:rPr>
                <w:rFonts w:eastAsia="Times New Roman" w:cstheme="minorHAnsi"/>
                <w:lang w:val="sr-Cyrl-RS"/>
              </w:rPr>
              <w:t>, испаравање</w:t>
            </w:r>
            <w:r w:rsidRPr="007F14E2">
              <w:rPr>
                <w:rFonts w:eastAsia="Times New Roman" w:cstheme="minorHAnsi"/>
              </w:rPr>
              <w:t xml:space="preserve"> и испирање</w:t>
            </w:r>
            <w:r w:rsidR="00A06CC2">
              <w:rPr>
                <w:rFonts w:eastAsia="Times New Roman" w:cstheme="minorHAnsi"/>
                <w:lang w:val="sr-Cyrl-RS"/>
              </w:rPr>
              <w:t>;</w:t>
            </w:r>
          </w:p>
          <w:p w14:paraId="74A25DA6" w14:textId="291D25B6" w:rsidR="0033643B" w:rsidRPr="007F14E2" w:rsidRDefault="0033643B" w:rsidP="0033643B">
            <w:pPr>
              <w:pStyle w:val="ListParagraph"/>
              <w:numPr>
                <w:ilvl w:val="0"/>
                <w:numId w:val="27"/>
              </w:numPr>
              <w:spacing w:after="40" w:line="240" w:lineRule="auto"/>
              <w:ind w:left="325"/>
              <w:jc w:val="both"/>
              <w:rPr>
                <w:rFonts w:eastAsia="Times New Roman" w:cstheme="minorHAnsi"/>
              </w:rPr>
            </w:pPr>
            <w:r w:rsidRPr="007F14E2">
              <w:rPr>
                <w:rFonts w:eastAsia="Times New Roman" w:cstheme="minorHAnsi"/>
              </w:rPr>
              <w:lastRenderedPageBreak/>
              <w:t>Лиценцирани оператер транспортује отпад на званичне депоније и одлаже вишак ископаног материјала на локације договорене са локалним властима</w:t>
            </w:r>
            <w:r w:rsidR="00A06CC2">
              <w:rPr>
                <w:rFonts w:eastAsia="Times New Roman" w:cstheme="minorHAnsi"/>
                <w:lang w:val="sr-Cyrl-RS"/>
              </w:rPr>
              <w:t>;</w:t>
            </w:r>
          </w:p>
          <w:p w14:paraId="751BA0D5" w14:textId="51DA37F9" w:rsidR="0033643B" w:rsidRPr="007F14E2" w:rsidRDefault="0033643B" w:rsidP="0033643B">
            <w:pPr>
              <w:pStyle w:val="ListParagraph"/>
              <w:numPr>
                <w:ilvl w:val="0"/>
                <w:numId w:val="27"/>
              </w:numPr>
              <w:spacing w:after="40" w:line="240" w:lineRule="auto"/>
              <w:ind w:left="325"/>
              <w:jc w:val="both"/>
              <w:rPr>
                <w:rFonts w:eastAsia="Times New Roman" w:cstheme="minorHAnsi"/>
              </w:rPr>
            </w:pPr>
            <w:r w:rsidRPr="007F14E2">
              <w:rPr>
                <w:rFonts w:eastAsia="Times New Roman" w:cstheme="minorHAnsi"/>
              </w:rPr>
              <w:t xml:space="preserve">Не користити </w:t>
            </w:r>
            <w:r w:rsidR="007C5F78" w:rsidRPr="007F14E2">
              <w:rPr>
                <w:rFonts w:eastAsia="Times New Roman" w:cstheme="minorHAnsi"/>
                <w:lang w:val="sr-Cyrl-RS"/>
              </w:rPr>
              <w:t xml:space="preserve">материјале </w:t>
            </w:r>
            <w:r w:rsidRPr="007F14E2">
              <w:rPr>
                <w:rFonts w:eastAsia="Times New Roman" w:cstheme="minorHAnsi"/>
              </w:rPr>
              <w:t>са отровним састојцима или растварачима, нити фарбе на бази олова</w:t>
            </w:r>
            <w:r w:rsidR="00A06CC2">
              <w:rPr>
                <w:rFonts w:eastAsia="Times New Roman" w:cstheme="minorHAnsi"/>
                <w:lang w:val="sr-Cyrl-RS"/>
              </w:rPr>
              <w:t xml:space="preserve">. </w:t>
            </w:r>
          </w:p>
        </w:tc>
      </w:tr>
      <w:tr w:rsidR="00E04216" w:rsidRPr="00066C66"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33643B">
            <w:pPr>
              <w:pStyle w:val="ListParagraph"/>
              <w:numPr>
                <w:ilvl w:val="0"/>
                <w:numId w:val="16"/>
              </w:numPr>
              <w:tabs>
                <w:tab w:val="num" w:pos="390"/>
              </w:tabs>
              <w:spacing w:after="40" w:line="240" w:lineRule="auto"/>
              <w:ind w:left="300"/>
              <w:rPr>
                <w:rFonts w:cstheme="minorHAnsi"/>
                <w:b/>
                <w:lang w:val="sr-Cyrl-RS"/>
              </w:rPr>
            </w:pPr>
            <w:r w:rsidRPr="007F14E2">
              <w:rPr>
                <w:rFonts w:eastAsia="Times New Roman" w:cstheme="minorHAnsi"/>
                <w:b/>
              </w:rPr>
              <w:lastRenderedPageBreak/>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A06CC2">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130B3F">
            <w:pPr>
              <w:pStyle w:val="ListParagraph"/>
              <w:numPr>
                <w:ilvl w:val="0"/>
                <w:numId w:val="26"/>
              </w:numPr>
              <w:spacing w:after="40" w:line="240" w:lineRule="auto"/>
              <w:ind w:left="331"/>
              <w:jc w:val="both"/>
              <w:rPr>
                <w:rFonts w:eastAsia="Times New Roman" w:cstheme="minorHAnsi"/>
                <w:lang w:val="sr-Cyrl-RS"/>
              </w:rPr>
            </w:pPr>
            <w:bookmarkStart w:id="23" w:name="_Hlk199197756"/>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bookmarkEnd w:id="23"/>
            <w:r w:rsidR="00360D59" w:rsidRPr="007F14E2">
              <w:rPr>
                <w:rFonts w:eastAsia="Times New Roman" w:cstheme="minorHAnsi"/>
                <w:lang w:val="sr-Cyrl-RS"/>
              </w:rPr>
              <w:t xml:space="preserve">. </w:t>
            </w:r>
            <w:r w:rsidR="007C5F78" w:rsidRPr="0070235C">
              <w:rPr>
                <w:lang w:val="sr-Cyrl-RS"/>
              </w:rPr>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130B3F">
            <w:pPr>
              <w:pStyle w:val="ListParagraph"/>
              <w:numPr>
                <w:ilvl w:val="0"/>
                <w:numId w:val="26"/>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EB42B5">
            <w:pPr>
              <w:pStyle w:val="ListParagraph"/>
              <w:numPr>
                <w:ilvl w:val="0"/>
                <w:numId w:val="26"/>
              </w:numPr>
              <w:ind w:left="331"/>
              <w:jc w:val="both"/>
              <w:rPr>
                <w:rFonts w:eastAsia="Times New Roman" w:cstheme="minorHAnsi"/>
                <w:lang w:val="sr-Cyrl-RS"/>
              </w:rPr>
            </w:pPr>
            <w:bookmarkStart w:id="24" w:name="_Hlk199197792"/>
            <w:r w:rsidRPr="007F14E2">
              <w:rPr>
                <w:rFonts w:cstheme="minorHAnsi"/>
                <w:lang w:val="sr-Cyrl-RS"/>
              </w:rPr>
              <w:t xml:space="preserve">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w:t>
            </w:r>
            <w:r w:rsidRPr="007F14E2">
              <w:rPr>
                <w:rFonts w:cstheme="minorHAnsi"/>
                <w:lang w:val="sr-Cyrl-RS"/>
              </w:rPr>
              <w:lastRenderedPageBreak/>
              <w:t>рањиве категорије становништва укључујући особе са инвалидитетом, тако да се алтернативни приступи прилагоде свима.</w:t>
            </w:r>
            <w:bookmarkEnd w:id="24"/>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33643B">
            <w:pPr>
              <w:tabs>
                <w:tab w:val="num" w:pos="390"/>
              </w:tabs>
              <w:spacing w:after="40" w:line="240" w:lineRule="auto"/>
              <w:ind w:left="300" w:hanging="360"/>
              <w:jc w:val="center"/>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33643B">
            <w:pPr>
              <w:spacing w:after="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33643B">
            <w:pPr>
              <w:spacing w:after="40" w:line="240" w:lineRule="auto"/>
              <w:jc w:val="center"/>
              <w:rPr>
                <w:rFonts w:cstheme="minorHAnsi"/>
                <w:b/>
              </w:rPr>
            </w:pPr>
            <w:r w:rsidRPr="007F14E2">
              <w:rPr>
                <w:rFonts w:cstheme="minorHAnsi"/>
                <w:b/>
                <w:bCs/>
                <w:lang w:val="sr-Cyrl-RS"/>
              </w:rPr>
              <w:t>КОНТРОЛНА ЛИСТА МЕРА УБЛАЖАВАЊА</w:t>
            </w:r>
          </w:p>
        </w:tc>
      </w:tr>
      <w:tr w:rsidR="00F4064D" w:rsidRPr="00066C66" w14:paraId="2DCE2018" w14:textId="77777777" w:rsidTr="00D834E4">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33643B">
            <w:pPr>
              <w:pStyle w:val="ListParagraph"/>
              <w:numPr>
                <w:ilvl w:val="0"/>
                <w:numId w:val="16"/>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33643B">
            <w:pPr>
              <w:spacing w:after="120" w:line="240" w:lineRule="auto"/>
              <w:rPr>
                <w:rFonts w:cstheme="minorHAnsi"/>
                <w:lang w:val="sr-Cyrl-RS"/>
              </w:rPr>
            </w:pPr>
            <w:r w:rsidRPr="007F14E2">
              <w:rPr>
                <w:rFonts w:cstheme="minorHAnsi"/>
                <w:lang w:val="sr-Cyrl-RS"/>
              </w:rPr>
              <w:t>Информисање, безбедност з</w:t>
            </w:r>
            <w:r w:rsidRPr="007F14E2">
              <w:rPr>
                <w:rFonts w:cstheme="minorHAnsi"/>
              </w:rPr>
              <w:t>аштита људског здравља</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8D490F4" w:rsidR="00F4064D" w:rsidRPr="0070235C" w:rsidRDefault="00F4064D" w:rsidP="00F4064D">
            <w:pPr>
              <w:pStyle w:val="ListParagraph"/>
              <w:numPr>
                <w:ilvl w:val="1"/>
                <w:numId w:val="17"/>
              </w:numPr>
              <w:spacing w:after="40" w:line="240" w:lineRule="auto"/>
              <w:ind w:left="0" w:hanging="5"/>
              <w:jc w:val="both"/>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захтева/жалби од локалног становништва на на нивоу локације градилишта;</w:t>
            </w:r>
          </w:p>
          <w:p w14:paraId="54BCF9F2"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3B77923A"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Правилно обележити градилиште (таблу са основним подацима о по</w:t>
            </w:r>
            <w:r w:rsidR="00215E2F">
              <w:rPr>
                <w:rFonts w:eastAsia="Times New Roman" w:cstheme="minorHAnsi"/>
                <w:lang w:val="sr-Cyrl-RS"/>
              </w:rPr>
              <w:t>т</w:t>
            </w:r>
            <w:r w:rsidRPr="00F4064D">
              <w:rPr>
                <w:rFonts w:eastAsia="Times New Roman" w:cstheme="minorHAnsi"/>
                <w:lang w:val="sr-Cyrl-RS"/>
              </w:rPr>
              <w:t xml:space="preserve">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531895E"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w:t>
            </w:r>
            <w:r w:rsidR="00215E2F">
              <w:rPr>
                <w:rFonts w:eastAsia="Times New Roman" w:cstheme="minorHAnsi"/>
                <w:lang w:val="sr-Cyrl-RS"/>
              </w:rPr>
              <w:t>н</w:t>
            </w:r>
            <w:r w:rsidRPr="00F4064D">
              <w:rPr>
                <w:rFonts w:eastAsia="Times New Roman" w:cstheme="minorHAnsi"/>
                <w:lang w:val="sr-Cyrl-RS"/>
              </w:rPr>
              <w:t>ачени и ограђени;</w:t>
            </w:r>
          </w:p>
          <w:p w14:paraId="6BDD7796"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lastRenderedPageBreak/>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F4064D" w:rsidRPr="00066C66" w14:paraId="7657B4BB" w14:textId="77777777" w:rsidTr="00D834E4">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F4064D" w:rsidRDefault="00F4064D" w:rsidP="00F4064D">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7F14E2" w:rsidRDefault="00F4064D" w:rsidP="00F4064D">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б) одржавање доброг нивоа личне хигијене;</w:t>
            </w:r>
          </w:p>
          <w:p w14:paraId="2808E116"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Адекватне противпожарне мере су проведене и опрема је доступна;</w:t>
            </w:r>
          </w:p>
          <w:p w14:paraId="668AED45"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Сви радници су прошли адекватну обуку;</w:t>
            </w:r>
          </w:p>
          <w:p w14:paraId="38036C1F" w14:textId="649EDC20"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Процедуре и планови су представљени и доступни запосленима</w:t>
            </w:r>
            <w:r>
              <w:rPr>
                <w:rFonts w:eastAsia="Times New Roman" w:cstheme="minorHAnsi"/>
                <w:lang w:val="sr-Cyrl-RS"/>
              </w:rPr>
              <w:t xml:space="preserve">. </w:t>
            </w:r>
          </w:p>
        </w:tc>
      </w:tr>
      <w:tr w:rsidR="00F4064D" w:rsidRPr="00066C66"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7F14E2" w:rsidRDefault="00F4064D" w:rsidP="00F4064D">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rPr>
              <w:t>Историјске зграде и културне целине</w:t>
            </w:r>
          </w:p>
          <w:p w14:paraId="352EB156" w14:textId="77777777" w:rsidR="00F4064D" w:rsidRPr="007F14E2" w:rsidRDefault="00F4064D" w:rsidP="00F4064D">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7F14E2" w:rsidRDefault="00F4064D" w:rsidP="00F4064D">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F4064D" w:rsidRDefault="00F4064D" w:rsidP="00F4064D">
            <w:pPr>
              <w:spacing w:after="40" w:line="240" w:lineRule="auto"/>
              <w:jc w:val="both"/>
              <w:rPr>
                <w:rFonts w:eastAsia="Times New Roman" w:cstheme="minorHAnsi"/>
              </w:rPr>
            </w:pPr>
            <w:r>
              <w:rPr>
                <w:lang w:val="sr-Cyrl-RS"/>
              </w:rPr>
              <w:t>1.</w:t>
            </w:r>
            <w:r>
              <w:t xml:space="preserve"> </w:t>
            </w:r>
            <w:bookmarkStart w:id="25" w:name="_Hlk199197848"/>
            <w:r w:rsidRPr="00F4064D">
              <w:rPr>
                <w:rFonts w:eastAsia="Times New Roman" w:cstheme="minorHAnsi"/>
              </w:rPr>
              <w:t>Прибавити Сагласност надлежног Завода за заштиту споменика културе пре почетка извођења радова</w:t>
            </w:r>
            <w:bookmarkEnd w:id="25"/>
            <w:r w:rsidRPr="00F4064D">
              <w:rPr>
                <w:rFonts w:eastAsia="Times New Roman" w:cstheme="minorHAnsi"/>
              </w:rPr>
              <w:t xml:space="preserve">; </w:t>
            </w:r>
          </w:p>
          <w:p w14:paraId="0B69805C" w14:textId="24AFEED7" w:rsidR="00F4064D" w:rsidRPr="0070235C" w:rsidRDefault="00F4064D" w:rsidP="00F4064D">
            <w:pPr>
              <w:spacing w:after="40" w:line="240" w:lineRule="auto"/>
              <w:jc w:val="both"/>
              <w:rPr>
                <w:rFonts w:eastAsia="Times New Roman" w:cstheme="minorHAnsi"/>
                <w:lang w:val="sr-Cyrl-RS"/>
              </w:rPr>
            </w:pPr>
            <w:r>
              <w:rPr>
                <w:rFonts w:eastAsia="Times New Roman" w:cstheme="minorHAnsi"/>
                <w:lang w:val="sr-Cyrl-RS"/>
              </w:rPr>
              <w:t xml:space="preserve">2. </w:t>
            </w:r>
            <w:r w:rsidRPr="00F4064D">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066C66"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353CBB" w:rsidRDefault="00F4064D" w:rsidP="00F4064D">
            <w:pPr>
              <w:pStyle w:val="ListParagraph"/>
              <w:numPr>
                <w:ilvl w:val="0"/>
                <w:numId w:val="16"/>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353CBB" w:rsidRDefault="00F4064D" w:rsidP="00F4064D">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200BF523" w:rsidR="00F4064D" w:rsidRPr="00353CBB" w:rsidRDefault="00F4064D" w:rsidP="00F4064D">
            <w:pPr>
              <w:pStyle w:val="TableParagraph"/>
              <w:numPr>
                <w:ilvl w:val="0"/>
                <w:numId w:val="30"/>
              </w:numPr>
              <w:tabs>
                <w:tab w:val="clear" w:pos="720"/>
                <w:tab w:val="left" w:pos="55"/>
                <w:tab w:val="num" w:pos="505"/>
              </w:tabs>
              <w:spacing w:line="276" w:lineRule="auto"/>
              <w:ind w:left="505" w:right="91" w:hanging="450"/>
              <w:jc w:val="both"/>
              <w:rPr>
                <w:rFonts w:asciiTheme="minorHAnsi" w:hAnsiTheme="minorHAnsi"/>
              </w:rPr>
            </w:pPr>
            <w:r w:rsidRPr="00353CBB">
              <w:rPr>
                <w:rFonts w:asciiTheme="minorHAnsi" w:hAnsiTheme="minorHAnsi"/>
                <w:lang w:val="sr-Cyrl-RS"/>
              </w:rPr>
              <w:t xml:space="preserve">Уколико дође до уклањања зелених површина </w:t>
            </w:r>
            <w:r w:rsidR="008D78E5">
              <w:rPr>
                <w:rFonts w:asciiTheme="minorHAnsi" w:hAnsiTheme="minorHAnsi"/>
                <w:lang w:val="sr-Cyrl-RS"/>
              </w:rPr>
              <w:t>потребно је</w:t>
            </w:r>
            <w:r w:rsidRPr="00353CBB">
              <w:rPr>
                <w:rFonts w:asciiTheme="minorHAnsi" w:hAnsiTheme="minorHAnsi"/>
                <w:lang w:val="sr-Cyrl-RS"/>
              </w:rPr>
              <w:t xml:space="preserve"> извршити поновно озелењавање</w:t>
            </w:r>
            <w:r w:rsidRPr="00353CBB">
              <w:rPr>
                <w:rFonts w:asciiTheme="minorHAnsi" w:hAnsiTheme="minorHAnsi"/>
              </w:rPr>
              <w:t>;</w:t>
            </w:r>
          </w:p>
          <w:p w14:paraId="26FCEC5F" w14:textId="626F8F2C" w:rsidR="00F4064D" w:rsidRPr="00353CBB" w:rsidRDefault="00F4064D" w:rsidP="00F4064D">
            <w:pPr>
              <w:pStyle w:val="TableParagraph"/>
              <w:numPr>
                <w:ilvl w:val="0"/>
                <w:numId w:val="30"/>
              </w:numPr>
              <w:tabs>
                <w:tab w:val="clear" w:pos="720"/>
                <w:tab w:val="left" w:pos="55"/>
                <w:tab w:val="num" w:pos="505"/>
              </w:tabs>
              <w:spacing w:before="4"/>
              <w:ind w:left="505" w:hanging="450"/>
              <w:rPr>
                <w:rFonts w:asciiTheme="minorHAnsi" w:hAnsiTheme="minorHAnsi"/>
              </w:rPr>
            </w:pPr>
            <w:r w:rsidRPr="00353CBB">
              <w:rPr>
                <w:rFonts w:asciiTheme="minorHAnsi" w:hAnsiTheme="minorHAnsi"/>
              </w:rPr>
              <w:t xml:space="preserve">Уништена стабла потребно је заменити новим </w:t>
            </w:r>
            <w:r w:rsidR="008D78E5">
              <w:rPr>
                <w:rFonts w:asciiTheme="minorHAnsi" w:hAnsiTheme="minorHAnsi"/>
                <w:lang w:val="sr-Cyrl-RS"/>
              </w:rPr>
              <w:t xml:space="preserve">одговарајућим </w:t>
            </w:r>
            <w:r w:rsidRPr="00353CBB">
              <w:rPr>
                <w:rFonts w:asciiTheme="minorHAnsi" w:hAnsiTheme="minorHAnsi"/>
              </w:rPr>
              <w:t>врстама</w:t>
            </w:r>
            <w:r w:rsidRPr="00353CBB">
              <w:rPr>
                <w:rFonts w:asciiTheme="minorHAnsi" w:hAnsiTheme="minorHAnsi"/>
                <w:lang w:val="sr-Cyrl-RS"/>
              </w:rPr>
              <w:t>;</w:t>
            </w:r>
          </w:p>
          <w:p w14:paraId="2F475175" w14:textId="77777777" w:rsidR="00F4064D" w:rsidRPr="00A22EFD" w:rsidRDefault="00F4064D" w:rsidP="006B02D3">
            <w:pPr>
              <w:pStyle w:val="TableParagraph"/>
              <w:numPr>
                <w:ilvl w:val="0"/>
                <w:numId w:val="30"/>
              </w:numPr>
              <w:tabs>
                <w:tab w:val="clear" w:pos="720"/>
                <w:tab w:val="left" w:pos="55"/>
                <w:tab w:val="num" w:pos="505"/>
              </w:tabs>
              <w:spacing w:before="4"/>
              <w:ind w:left="505" w:hanging="450"/>
              <w:jc w:val="both"/>
              <w:rPr>
                <w:rFonts w:asciiTheme="minorHAnsi" w:eastAsia="Times New Roman" w:hAnsiTheme="minorHAnsi" w:cstheme="minorHAnsi"/>
              </w:rPr>
            </w:pPr>
            <w:r w:rsidRPr="00353CBB">
              <w:rPr>
                <w:rFonts w:asciiTheme="minorHAnsi" w:hAnsiTheme="minorHAnsi"/>
                <w:lang w:val="sr-Cyrl-RS"/>
              </w:rPr>
              <w:t xml:space="preserve">Нема беспотребног уклањања стабала. Сеча је могућа само уз </w:t>
            </w:r>
            <w:r w:rsidRPr="00353CBB">
              <w:rPr>
                <w:rFonts w:asciiTheme="minorHAnsi" w:hAnsiTheme="minorHAnsi"/>
                <w:lang w:val="sr-Cyrl-RS"/>
              </w:rPr>
              <w:lastRenderedPageBreak/>
              <w:t>претходно одобрење надлежних органа</w:t>
            </w:r>
            <w:r w:rsidRPr="00353CBB">
              <w:rPr>
                <w:rFonts w:asciiTheme="minorHAnsi" w:hAnsiTheme="minorHAnsi"/>
                <w:spacing w:val="-2"/>
              </w:rPr>
              <w:t xml:space="preserve"> </w:t>
            </w:r>
            <w:r w:rsidR="008D78E5">
              <w:rPr>
                <w:rFonts w:asciiTheme="minorHAnsi" w:hAnsiTheme="minorHAnsi"/>
                <w:spacing w:val="-2"/>
                <w:lang w:val="sr-Cyrl-RS"/>
              </w:rPr>
              <w:t>и извештај о валоризацији. Кумуллативан број стабала на крају радова мора бити већи од оног пре почетка радова (3:1)</w:t>
            </w:r>
          </w:p>
          <w:p w14:paraId="2A38A950" w14:textId="1777AD1F" w:rsidR="00A22EFD" w:rsidRPr="00353CBB" w:rsidRDefault="00A22EFD" w:rsidP="006B02D3">
            <w:pPr>
              <w:pStyle w:val="TableParagraph"/>
              <w:numPr>
                <w:ilvl w:val="0"/>
                <w:numId w:val="30"/>
              </w:numPr>
              <w:tabs>
                <w:tab w:val="clear" w:pos="720"/>
                <w:tab w:val="left" w:pos="55"/>
                <w:tab w:val="num" w:pos="505"/>
              </w:tabs>
              <w:spacing w:before="4"/>
              <w:ind w:left="505" w:hanging="450"/>
              <w:jc w:val="both"/>
              <w:rPr>
                <w:rFonts w:asciiTheme="minorHAnsi" w:eastAsia="Times New Roman" w:hAnsiTheme="minorHAnsi" w:cstheme="minorHAnsi"/>
              </w:rPr>
            </w:pPr>
            <w:r w:rsidRPr="00A22EFD">
              <w:rPr>
                <w:rFonts w:asciiTheme="minorHAnsi" w:eastAsia="Times New Roman" w:hAnsiTheme="minorHAnsi" w:cstheme="minorHAnsi"/>
              </w:rPr>
              <w:t xml:space="preserve">Прибавити </w:t>
            </w:r>
            <w:r>
              <w:rPr>
                <w:rFonts w:asciiTheme="minorHAnsi" w:eastAsia="Times New Roman" w:hAnsiTheme="minorHAnsi" w:cstheme="minorHAnsi"/>
                <w:lang w:val="sr-Cyrl-RS"/>
              </w:rPr>
              <w:t>Услове</w:t>
            </w:r>
            <w:r w:rsidRPr="00066C66">
              <w:rPr>
                <w:rFonts w:asciiTheme="minorHAnsi" w:eastAsia="Times New Roman" w:hAnsiTheme="minorHAnsi" w:cstheme="minorHAnsi"/>
              </w:rPr>
              <w:t>/</w:t>
            </w:r>
            <w:r w:rsidRPr="00A22EFD">
              <w:rPr>
                <w:rFonts w:asciiTheme="minorHAnsi" w:eastAsia="Times New Roman" w:hAnsiTheme="minorHAnsi" w:cstheme="minorHAnsi"/>
              </w:rPr>
              <w:t xml:space="preserve">Сагласност надлежног Завода за заштиту </w:t>
            </w:r>
            <w:r>
              <w:rPr>
                <w:rFonts w:asciiTheme="minorHAnsi" w:eastAsia="Times New Roman" w:hAnsiTheme="minorHAnsi" w:cstheme="minorHAnsi"/>
                <w:lang w:val="sr-Cyrl-RS"/>
              </w:rPr>
              <w:t>природе</w:t>
            </w:r>
            <w:r w:rsidRPr="00A22EFD">
              <w:rPr>
                <w:rFonts w:asciiTheme="minorHAnsi" w:eastAsia="Times New Roman" w:hAnsiTheme="minorHAnsi" w:cstheme="minorHAnsi"/>
              </w:rPr>
              <w:t xml:space="preserve"> пре почетка извођења радова</w:t>
            </w:r>
            <w:r w:rsidR="00215E2F">
              <w:rPr>
                <w:rFonts w:asciiTheme="minorHAnsi" w:eastAsia="Times New Roman" w:hAnsiTheme="minorHAnsi" w:cstheme="minorHAnsi"/>
                <w:lang w:val="sr-Cyrl-RS"/>
              </w:rPr>
              <w:t xml:space="preserve">. </w:t>
            </w:r>
          </w:p>
        </w:tc>
      </w:tr>
    </w:tbl>
    <w:p w14:paraId="4D2E8AE3" w14:textId="033F6C39" w:rsidR="001061DA" w:rsidRPr="007F14E2" w:rsidRDefault="001061DA" w:rsidP="0033643B">
      <w:pPr>
        <w:spacing w:after="120" w:line="240" w:lineRule="auto"/>
        <w:rPr>
          <w:rFonts w:eastAsia="Times New Roman" w:cstheme="minorHAnsi"/>
          <w:color w:val="000000"/>
          <w:sz w:val="28"/>
          <w:szCs w:val="28"/>
          <w:lang w:val="bs"/>
        </w:rPr>
      </w:pPr>
      <w:r w:rsidRPr="007F14E2">
        <w:rPr>
          <w:rFonts w:eastAsia="Times New Roman" w:cstheme="minorHAnsi"/>
          <w:color w:val="000000"/>
          <w:sz w:val="10"/>
          <w:szCs w:val="10"/>
        </w:rPr>
        <w:lastRenderedPageBreak/>
        <w:t> </w:t>
      </w:r>
      <w:r w:rsidRPr="007F14E2">
        <w:rPr>
          <w:rFonts w:eastAsia="Times New Roman" w:cstheme="minorHAnsi"/>
          <w:color w:val="000000"/>
          <w:sz w:val="27"/>
          <w:szCs w:val="27"/>
          <w:lang w:val="bs"/>
        </w:rPr>
        <w:br w:type="page"/>
      </w:r>
    </w:p>
    <w:p w14:paraId="0D930840" w14:textId="19ECC99D" w:rsidR="001061DA" w:rsidRPr="007F14E2" w:rsidRDefault="000B25DC" w:rsidP="001061DA">
      <w:pPr>
        <w:pStyle w:val="Heading2"/>
        <w:rPr>
          <w:rFonts w:cstheme="minorHAnsi"/>
          <w:sz w:val="28"/>
          <w:szCs w:val="28"/>
        </w:rPr>
      </w:pPr>
      <w:bookmarkStart w:id="26" w:name="_Toc222348406"/>
      <w:bookmarkStart w:id="27" w:name="_Toc75381311"/>
      <w:bookmarkStart w:id="28" w:name="_Toc83780748"/>
      <w:bookmarkStart w:id="29"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6"/>
      <w:r w:rsidRPr="007F14E2">
        <w:rPr>
          <w:rFonts w:cstheme="minorHAnsi"/>
          <w:sz w:val="28"/>
          <w:szCs w:val="28"/>
          <w:lang w:val="sr-Cyrl-RS"/>
        </w:rPr>
        <w:t xml:space="preserve"> </w:t>
      </w:r>
      <w:bookmarkEnd w:id="27"/>
      <w:bookmarkEnd w:id="28"/>
      <w:bookmarkEnd w:id="29"/>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2"/>
        <w:gridCol w:w="1861"/>
        <w:gridCol w:w="1760"/>
        <w:gridCol w:w="2283"/>
        <w:gridCol w:w="1753"/>
        <w:gridCol w:w="1825"/>
        <w:gridCol w:w="1118"/>
        <w:gridCol w:w="1512"/>
      </w:tblGrid>
      <w:tr w:rsidR="00995271" w:rsidRPr="00A32E57" w14:paraId="696BA5E3" w14:textId="77777777" w:rsidTr="00527DC9">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527DC9">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D72D59" w:rsidRPr="00A32E57" w14:paraId="144F7108" w14:textId="77777777" w:rsidTr="00527DC9">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527DC9">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527DC9">
            <w:pPr>
              <w:spacing w:after="0" w:line="240" w:lineRule="auto"/>
              <w:jc w:val="center"/>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527DC9">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527DC9">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527DC9">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2DB66E7B" w:rsidR="00995271" w:rsidRPr="00A32E57" w:rsidRDefault="00D1611B" w:rsidP="00527DC9">
            <w:pPr>
              <w:pStyle w:val="Default"/>
              <w:rPr>
                <w:rFonts w:asciiTheme="minorHAnsi" w:hAnsiTheme="minorHAnsi" w:cstheme="minorHAnsi"/>
                <w:sz w:val="22"/>
                <w:szCs w:val="22"/>
                <w:lang w:val="sr-Cyrl-RS"/>
              </w:rPr>
            </w:pPr>
            <w:r w:rsidRPr="00D1611B">
              <w:rPr>
                <w:rFonts w:asciiTheme="minorHAnsi" w:hAnsiTheme="minorHAnsi" w:cstheme="minorHAnsi"/>
                <w:sz w:val="22"/>
                <w:szCs w:val="22"/>
                <w:lang w:val="sr-Cyrl-RS"/>
              </w:rPr>
              <w:t>ФАЗА ПРИПРЕМНИХ РАДОВА – ПРЕ  ПОЧЕТКА ИЗВОЂЕЊА РАДОВА</w:t>
            </w:r>
          </w:p>
        </w:tc>
      </w:tr>
      <w:tr w:rsidR="009B5FD6" w:rsidRPr="00A32E57" w14:paraId="33C8F307" w14:textId="77777777" w:rsidTr="00527DC9">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527DC9">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631A4FCF" w:rsidR="00995271" w:rsidRPr="00A32E57" w:rsidRDefault="00995271" w:rsidP="00527DC9">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w:t>
            </w:r>
            <w:r w:rsidR="009670E8">
              <w:rPr>
                <w:rFonts w:asciiTheme="minorHAnsi" w:hAnsiTheme="minorHAnsi" w:cstheme="minorHAnsi"/>
                <w:lang w:val="sr-Cyrl-RS"/>
              </w:rPr>
              <w:t xml:space="preserve"> и у складу са националним законодавство </w:t>
            </w:r>
            <w:r w:rsidRPr="00A32E57">
              <w:rPr>
                <w:rFonts w:asciiTheme="minorHAnsi" w:hAnsiTheme="minorHAnsi" w:cstheme="minorHAnsi"/>
                <w:lang w:val="sr-Cyrl-RS"/>
              </w:rPr>
              <w:t xml:space="preserve"> </w:t>
            </w:r>
          </w:p>
          <w:p w14:paraId="683C8F69" w14:textId="77777777" w:rsidR="00995271" w:rsidRPr="009670E8" w:rsidRDefault="00995271" w:rsidP="00527DC9">
            <w:pPr>
              <w:tabs>
                <w:tab w:val="left" w:pos="1372"/>
              </w:tabs>
              <w:spacing w:after="0" w:line="240" w:lineRule="auto"/>
              <w:ind w:left="-68"/>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566C2D" w14:textId="77777777" w:rsidR="007360B5" w:rsidRDefault="00995271" w:rsidP="00215E2F">
            <w:pPr>
              <w:spacing w:after="0" w:line="240" w:lineRule="auto"/>
              <w:rPr>
                <w:rFonts w:eastAsia="Times New Roman" w:cstheme="minorHAnsi"/>
                <w:lang w:val="sr-Cyrl-RS"/>
              </w:rPr>
            </w:pPr>
            <w:r w:rsidRPr="00A32E57">
              <w:rPr>
                <w:rFonts w:eastAsia="Times New Roman" w:cstheme="minorHAnsi"/>
                <w:lang w:val="sr-Cyrl-RS"/>
              </w:rPr>
              <w:t xml:space="preserve">Општина </w:t>
            </w:r>
          </w:p>
          <w:p w14:paraId="76569A10" w14:textId="224C3EC4" w:rsidR="00995271" w:rsidRPr="00A32E57" w:rsidRDefault="00215E2F" w:rsidP="00215E2F">
            <w:pPr>
              <w:spacing w:after="120" w:line="240" w:lineRule="auto"/>
              <w:rPr>
                <w:rFonts w:eastAsia="Times New Roman" w:cstheme="minorHAnsi"/>
                <w:lang w:val="sr-Cyrl-RS"/>
              </w:rPr>
            </w:pPr>
            <w:r>
              <w:rPr>
                <w:rFonts w:eastAsia="Times New Roman" w:cstheme="minorHAnsi"/>
                <w:lang w:val="sr-Cyrl-RS"/>
              </w:rPr>
              <w:t xml:space="preserve">Пожега </w:t>
            </w:r>
          </w:p>
          <w:p w14:paraId="73615FBB"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37ECED55" w:rsidR="00995271" w:rsidRPr="009670E8" w:rsidRDefault="00995271" w:rsidP="00527DC9">
            <w:pPr>
              <w:spacing w:after="0" w:line="240" w:lineRule="auto"/>
              <w:rPr>
                <w:rFonts w:eastAsia="Times New Roman" w:cstheme="minorHAnsi"/>
                <w:lang w:val="sr-Cyrl-RS"/>
              </w:rPr>
            </w:pPr>
            <w:r w:rsidRPr="00A32E57">
              <w:rPr>
                <w:rFonts w:eastAsia="Times New Roman" w:cstheme="minorHAnsi"/>
              </w:rPr>
              <w:t xml:space="preserve">Пре почетка грађевинских радова </w:t>
            </w:r>
            <w:r w:rsidR="009670E8">
              <w:rPr>
                <w:rFonts w:eastAsia="Times New Roman" w:cstheme="minorHAnsi"/>
                <w:lang w:val="sr-Cyrl-RS"/>
              </w:rPr>
              <w:t>или у периодичности прописаној законом</w:t>
            </w:r>
          </w:p>
          <w:p w14:paraId="0F670C4B"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1CEB4E8"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527DC9">
            <w:pPr>
              <w:spacing w:after="0" w:line="240" w:lineRule="auto"/>
              <w:rPr>
                <w:rFonts w:eastAsia="Times New Roman" w:cstheme="minorHAnsi"/>
                <w:lang w:val="sr-Cyrl-RS"/>
              </w:rPr>
            </w:pPr>
            <w:r w:rsidRPr="00A32E57">
              <w:rPr>
                <w:rFonts w:cstheme="minorHAnsi"/>
              </w:rPr>
              <w:t>Укључено у</w:t>
            </w:r>
            <w:r>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A32E57" w:rsidRDefault="00995271" w:rsidP="00527DC9">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9CE20B1" w14:textId="77777777" w:rsidR="00995271" w:rsidRPr="00A32E57" w:rsidRDefault="00995271" w:rsidP="00527DC9">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B5FD6" w:rsidRPr="00A32E57" w14:paraId="67B822A3"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Укључивање одредби </w:t>
            </w:r>
          </w:p>
          <w:p w14:paraId="6DB788D1" w14:textId="1759B09F"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ЕСМП у уговоре </w:t>
            </w:r>
          </w:p>
          <w:p w14:paraId="73219C46" w14:textId="18CA2286" w:rsidR="00995271" w:rsidRDefault="00995271" w:rsidP="00527DC9">
            <w:pPr>
              <w:spacing w:after="0" w:line="240" w:lineRule="auto"/>
              <w:rPr>
                <w:rFonts w:eastAsia="Times New Roman" w:cstheme="minorHAnsi"/>
                <w:lang w:val="sr-Cyrl-RS"/>
              </w:rPr>
            </w:pPr>
            <w:r w:rsidRPr="00A32E57">
              <w:rPr>
                <w:rFonts w:eastAsia="Times New Roman" w:cstheme="minorHAnsi"/>
              </w:rPr>
              <w:t xml:space="preserve">(План организације градилишта, </w:t>
            </w:r>
            <w:r w:rsidR="00886F93" w:rsidRPr="00A32E57">
              <w:rPr>
                <w:rFonts w:eastAsia="Times New Roman" w:cstheme="minorHAnsi"/>
                <w:lang w:val="sr-Cyrl-RS"/>
              </w:rPr>
              <w:t xml:space="preserve"> План управљања </w:t>
            </w:r>
            <w:r w:rsidR="00886F93">
              <w:rPr>
                <w:rFonts w:eastAsia="Times New Roman" w:cstheme="minorHAnsi"/>
                <w:lang w:val="sr-Cyrl-RS"/>
              </w:rPr>
              <w:t xml:space="preserve">грађевинским </w:t>
            </w:r>
            <w:r w:rsidR="00886F93"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00886F93" w:rsidRPr="00A32E57">
              <w:rPr>
                <w:rFonts w:eastAsia="Times New Roman" w:cstheme="minorHAnsi"/>
                <w:lang w:val="sr-Cyrl-RS"/>
              </w:rPr>
              <w:t xml:space="preserve"> </w:t>
            </w:r>
            <w:r w:rsidRPr="00A32E57">
              <w:rPr>
                <w:rFonts w:eastAsia="Times New Roman" w:cstheme="minorHAnsi"/>
              </w:rPr>
              <w:t xml:space="preserve">Именована особа </w:t>
            </w:r>
            <w:r w:rsidRPr="00A32E57">
              <w:rPr>
                <w:rFonts w:eastAsia="Times New Roman" w:cstheme="minorHAnsi"/>
              </w:rPr>
              <w:lastRenderedPageBreak/>
              <w:t>за пријем жалби, План за заштиту безбедности и здравља на раду</w:t>
            </w:r>
            <w:r>
              <w:rPr>
                <w:rFonts w:eastAsia="Times New Roman" w:cstheme="minorHAnsi"/>
                <w:lang w:val="sr-Cyrl-RS"/>
              </w:rPr>
              <w:t>,</w:t>
            </w:r>
          </w:p>
          <w:p w14:paraId="3508AE84" w14:textId="3DA34F80"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Извештај о усаглашености са планом управљања радном снагом за трећа лица која ангажују уговорене раднике</w:t>
            </w:r>
            <w:r>
              <w:rPr>
                <w:rFonts w:eastAsia="Times New Roman" w:cstheme="minorHAnsi"/>
                <w:lang w:val="sr-Cyrl-RS"/>
              </w:rPr>
              <w:t xml:space="preserve">, </w:t>
            </w:r>
            <w:r w:rsidRPr="0070235C">
              <w:rPr>
                <w:lang w:val="sr-Cyrl-RS"/>
              </w:rPr>
              <w:t xml:space="preserve"> </w:t>
            </w:r>
            <w:r w:rsidRPr="00995271">
              <w:rPr>
                <w:rFonts w:eastAsia="Times New Roman" w:cstheme="minorHAnsi"/>
                <w:lang w:val="sr-Cyrl-RS"/>
              </w:rPr>
              <w:t>Изјава о правној и регулативној усаглашености</w:t>
            </w:r>
            <w:r w:rsidRPr="0070235C">
              <w:rPr>
                <w:rFonts w:eastAsia="Times New Roman" w:cstheme="minorHAnsi"/>
                <w:lang w:val="sr-Cyrl-RS"/>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Инвеститора </w:t>
            </w:r>
          </w:p>
          <w:p w14:paraId="26C116D1"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A7CAD8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19D34842"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A32E57" w:rsidRDefault="00995271" w:rsidP="00527DC9">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27F8CFA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Стручни надзор </w:t>
            </w:r>
          </w:p>
          <w:p w14:paraId="0F4432DC"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Инвеститор </w:t>
            </w:r>
          </w:p>
          <w:p w14:paraId="465FE3EF" w14:textId="0C6A6542" w:rsidR="00995271" w:rsidRPr="00A32E57" w:rsidRDefault="00995271" w:rsidP="00527DC9">
            <w:pPr>
              <w:spacing w:after="0" w:line="240" w:lineRule="auto"/>
              <w:rPr>
                <w:rFonts w:eastAsia="Times New Roman" w:cstheme="minorHAnsi"/>
              </w:rPr>
            </w:pPr>
          </w:p>
        </w:tc>
      </w:tr>
      <w:tr w:rsidR="009B5FD6" w:rsidRPr="00A32E57" w14:paraId="360FA815"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A4DD4DF"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 </w:t>
            </w:r>
          </w:p>
          <w:p w14:paraId="54495D2C"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C110BB7" w14:textId="77777777" w:rsidR="00995271" w:rsidRPr="00A32E57" w:rsidRDefault="00995271" w:rsidP="00527DC9">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FA8FCA5" w14:textId="77777777" w:rsidR="00995271" w:rsidRPr="00A32E57" w:rsidRDefault="00995271" w:rsidP="00527DC9">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w:t>
            </w:r>
            <w:r w:rsidRPr="00A32E57">
              <w:rPr>
                <w:rFonts w:asciiTheme="minorHAnsi" w:eastAsia="Times New Roman" w:hAnsiTheme="minorHAnsi" w:cstheme="minorHAnsi"/>
                <w:sz w:val="22"/>
                <w:szCs w:val="22"/>
              </w:rPr>
              <w:lastRenderedPageBreak/>
              <w:t xml:space="preserve">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527DC9">
            <w:pPr>
              <w:spacing w:after="0" w:line="240" w:lineRule="auto"/>
              <w:rPr>
                <w:rFonts w:eastAsia="Times New Roman" w:cstheme="minorHAnsi"/>
              </w:rPr>
            </w:pPr>
            <w:r w:rsidRPr="00A32E57">
              <w:rPr>
                <w:rFonts w:cstheme="minorHAnsi"/>
                <w:lang w:val="sr-Cyrl-RS"/>
              </w:rPr>
              <w:lastRenderedPageBreak/>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40124BD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Стручни надзор </w:t>
            </w:r>
          </w:p>
          <w:p w14:paraId="18F55B6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Инвеститор </w:t>
            </w:r>
          </w:p>
          <w:p w14:paraId="17BFD9B5" w14:textId="77777777" w:rsidR="00995271" w:rsidRPr="00A32E57" w:rsidRDefault="00995271" w:rsidP="00527DC9">
            <w:pPr>
              <w:spacing w:after="0" w:line="240" w:lineRule="auto"/>
              <w:ind w:left="-24" w:firstLine="24"/>
              <w:rPr>
                <w:rFonts w:cstheme="minorHAnsi"/>
              </w:rPr>
            </w:pPr>
            <w:r w:rsidRPr="00A32E57">
              <w:rPr>
                <w:rFonts w:eastAsia="Times New Roman" w:cstheme="minorHAnsi"/>
              </w:rPr>
              <w:t>ЈУП</w:t>
            </w:r>
          </w:p>
        </w:tc>
      </w:tr>
      <w:tr w:rsidR="009B5FD6" w:rsidRPr="00A32E57" w14:paraId="1C1FDB1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527DC9">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Благовремено обавестити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тачном датуму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времену трајања, као и о условима током измењеног распореда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527DC9">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(Улице која је у 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2F6AB521" w14:textId="4AB667C0" w:rsidR="00995271" w:rsidRPr="00A32E57" w:rsidRDefault="001877F2" w:rsidP="00527DC9">
            <w:pPr>
              <w:spacing w:after="0" w:line="240" w:lineRule="auto"/>
              <w:rPr>
                <w:rFonts w:cstheme="minorHAnsi"/>
                <w:color w:val="000000"/>
                <w:lang w:val="sr-Cyrl-RS"/>
              </w:rPr>
            </w:pPr>
            <w:r>
              <w:rPr>
                <w:rFonts w:eastAsia="Times New Roman" w:cstheme="minorHAnsi"/>
                <w:lang w:val="sr-Cyrl-RS"/>
              </w:rPr>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527DC9">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527DC9">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Како би се осигурала пуна примена</w:t>
            </w:r>
            <w:r w:rsidR="001877F2" w:rsidRPr="00A32E57">
              <w:rPr>
                <w:rFonts w:asciiTheme="minorHAnsi" w:eastAsia="Times New Roman" w:hAnsiTheme="minorHAnsi" w:cstheme="minorHAnsi"/>
                <w:sz w:val="22"/>
                <w:szCs w:val="22"/>
              </w:rPr>
              <w:t xml:space="preserve"> ЕСМП </w:t>
            </w:r>
            <w:r w:rsidRPr="00A32E57">
              <w:rPr>
                <w:rFonts w:asciiTheme="minorHAnsi" w:eastAsia="Times New Roman" w:hAnsiTheme="minorHAnsi" w:cstheme="minorHAnsi"/>
                <w:sz w:val="22"/>
                <w:szCs w:val="22"/>
              </w:rPr>
              <w:t xml:space="preserve">Контролне листе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Стручни надзор</w:t>
            </w:r>
          </w:p>
          <w:p w14:paraId="21B7E889"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Инвеститор </w:t>
            </w:r>
          </w:p>
          <w:p w14:paraId="27609A0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p w14:paraId="4001B23E" w14:textId="77777777" w:rsidR="00995271" w:rsidRPr="00A32E57" w:rsidRDefault="00995271" w:rsidP="00527DC9">
            <w:pPr>
              <w:pStyle w:val="Default"/>
              <w:rPr>
                <w:rFonts w:asciiTheme="minorHAnsi" w:hAnsiTheme="minorHAnsi" w:cstheme="minorHAnsi"/>
                <w:sz w:val="22"/>
                <w:szCs w:val="22"/>
              </w:rPr>
            </w:pPr>
          </w:p>
        </w:tc>
      </w:tr>
      <w:tr w:rsidR="009B5FD6" w:rsidRPr="00A32E57" w14:paraId="20E25107"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527DC9">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527DC9">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527DC9">
            <w:pPr>
              <w:spacing w:after="0" w:line="240" w:lineRule="auto"/>
              <w:rPr>
                <w:rFonts w:eastAsia="Times New Roman" w:cstheme="minorHAnsi"/>
              </w:rPr>
            </w:pPr>
            <w:r w:rsidRPr="00A32E57">
              <w:rPr>
                <w:rFonts w:cstheme="minorHAnsi"/>
              </w:rPr>
              <w:t>Укључено у</w:t>
            </w:r>
            <w:r w:rsidR="001877F2">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527DC9">
            <w:pPr>
              <w:spacing w:after="0" w:line="240" w:lineRule="auto"/>
              <w:ind w:left="-24" w:firstLine="24"/>
              <w:rPr>
                <w:rFonts w:cstheme="minorHAnsi"/>
                <w:spacing w:val="1"/>
              </w:rPr>
            </w:pPr>
            <w:r w:rsidRPr="00A32E57">
              <w:rPr>
                <w:rFonts w:cstheme="minorHAnsi"/>
              </w:rPr>
              <w:t>Извођач</w:t>
            </w:r>
            <w:r w:rsidR="001877F2">
              <w:rPr>
                <w:rFonts w:cstheme="minorHAnsi"/>
                <w:lang w:val="sr-Cyrl-RS"/>
              </w:rPr>
              <w:t xml:space="preserve"> </w:t>
            </w:r>
            <w:r w:rsidRPr="00A32E57">
              <w:rPr>
                <w:rFonts w:cstheme="minorHAnsi"/>
              </w:rPr>
              <w:t>радова;</w:t>
            </w:r>
            <w:r w:rsidRPr="00A32E57">
              <w:rPr>
                <w:rFonts w:cstheme="minorHAnsi"/>
                <w:spacing w:val="1"/>
              </w:rPr>
              <w:t xml:space="preserve"> </w:t>
            </w:r>
          </w:p>
          <w:p w14:paraId="74E218E7" w14:textId="77777777" w:rsidR="00995271" w:rsidRPr="00A32E57" w:rsidRDefault="00995271" w:rsidP="00527DC9">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527DC9">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527DC9">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B5FD6" w:rsidRPr="00066C66" w14:paraId="5E3EC602"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527DC9">
            <w:pPr>
              <w:rPr>
                <w:rFonts w:cstheme="minorHAnsi"/>
                <w:spacing w:val="-44"/>
                <w:lang w:val="sr-Cyrl-RS"/>
              </w:rPr>
            </w:pPr>
            <w:r w:rsidRPr="00A32E57">
              <w:rPr>
                <w:rFonts w:cstheme="minorHAnsi"/>
              </w:rPr>
              <w:t xml:space="preserve">Безбедан ток </w:t>
            </w:r>
            <w:r w:rsidRPr="00A32E57">
              <w:rPr>
                <w:rFonts w:cstheme="minorHAnsi"/>
                <w:lang w:val="sr-Cyrl-RS"/>
              </w:rPr>
              <w:t xml:space="preserve">измењеног </w:t>
            </w:r>
            <w:r w:rsidRPr="00A32E57">
              <w:rPr>
                <w:rFonts w:cstheme="minorHAnsi"/>
                <w:lang w:val="sr-Cyrl-RS"/>
              </w:rPr>
              <w:lastRenderedPageBreak/>
              <w:t xml:space="preserve">режима саобраћаја </w:t>
            </w:r>
            <w:r w:rsidRPr="00A32E57">
              <w:rPr>
                <w:rFonts w:cstheme="minorHAnsi"/>
              </w:rPr>
              <w:t>у оквиру</w:t>
            </w:r>
            <w:r w:rsidRPr="00A32E57">
              <w:rPr>
                <w:rFonts w:cstheme="minorHAnsi"/>
                <w:spacing w:val="1"/>
              </w:rPr>
              <w:t xml:space="preserve"> </w:t>
            </w:r>
            <w:r w:rsidRPr="00A32E57">
              <w:rPr>
                <w:rFonts w:cstheme="minorHAnsi"/>
                <w:spacing w:val="1"/>
                <w:lang w:val="sr-Cyrl-RS"/>
              </w:rPr>
              <w:t xml:space="preserve">зоне утицаја </w:t>
            </w:r>
            <w:r w:rsidRPr="00A32E57">
              <w:rPr>
                <w:rFonts w:cstheme="minorHAnsi"/>
              </w:rPr>
              <w:t>према</w:t>
            </w:r>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lang w:val="sr-Cyrl-RS"/>
              </w:rPr>
              <w:lastRenderedPageBreak/>
              <w:t>О</w:t>
            </w:r>
            <w:r w:rsidRPr="00A32E57">
              <w:rPr>
                <w:rFonts w:asciiTheme="minorHAnsi" w:hAnsiTheme="minorHAnsi" w:cstheme="minorHAnsi"/>
              </w:rPr>
              <w:t xml:space="preserve">ко </w:t>
            </w:r>
            <w:r w:rsidRPr="00A32E57">
              <w:rPr>
                <w:rFonts w:asciiTheme="minorHAnsi" w:hAnsiTheme="minorHAnsi" w:cstheme="minorHAnsi"/>
                <w:lang w:val="sr-Cyrl-RS"/>
              </w:rPr>
              <w:t xml:space="preserve">зоне утицаја реализације </w:t>
            </w:r>
            <w:r w:rsidRPr="00A32E57">
              <w:rPr>
                <w:rFonts w:asciiTheme="minorHAnsi" w:hAnsiTheme="minorHAnsi" w:cstheme="minorHAnsi"/>
                <w:lang w:val="sr-Cyrl-RS"/>
              </w:rPr>
              <w:lastRenderedPageBreak/>
              <w:t>По</w:t>
            </w:r>
            <w:r w:rsidR="001877F2">
              <w:rPr>
                <w:rFonts w:asciiTheme="minorHAnsi" w:hAnsiTheme="minorHAnsi" w:cstheme="minorHAnsi"/>
                <w:lang w:val="sr-Cyrl-RS"/>
              </w:rPr>
              <w:t>т</w:t>
            </w:r>
            <w:r w:rsidRPr="00A32E57">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rPr>
              <w:lastRenderedPageBreak/>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lastRenderedPageBreak/>
              <w:t>Проверавати</w:t>
            </w:r>
            <w:r w:rsidRPr="00A32E57">
              <w:rPr>
                <w:rFonts w:asciiTheme="minorHAnsi" w:hAnsiTheme="minorHAnsi" w:cstheme="minorHAnsi"/>
                <w:spacing w:val="-3"/>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spacing w:val="-1"/>
              </w:rPr>
              <w:lastRenderedPageBreak/>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w:t>
            </w:r>
            <w:r w:rsidRPr="00A32E57">
              <w:rPr>
                <w:rFonts w:asciiTheme="minorHAnsi" w:hAnsiTheme="minorHAnsi" w:cstheme="minorHAnsi"/>
                <w:lang w:val="sr-Cyrl-RS"/>
              </w:rPr>
              <w:lastRenderedPageBreak/>
              <w:t>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A32E57" w:rsidRDefault="00995271" w:rsidP="009B5FD6">
            <w:pPr>
              <w:pStyle w:val="TableParagraph"/>
              <w:rPr>
                <w:rFonts w:asciiTheme="minorHAnsi" w:hAnsiTheme="minorHAnsi" w:cstheme="minorHAnsi"/>
              </w:rPr>
            </w:pPr>
            <w:r w:rsidRPr="00A32E57">
              <w:rPr>
                <w:rFonts w:asciiTheme="minorHAnsi" w:hAnsiTheme="minorHAnsi" w:cstheme="minorHAnsi"/>
              </w:rPr>
              <w:lastRenderedPageBreak/>
              <w:t xml:space="preserve">Како би се смањили </w:t>
            </w:r>
            <w:r w:rsidRPr="00A32E57">
              <w:rPr>
                <w:rFonts w:asciiTheme="minorHAnsi" w:hAnsiTheme="minorHAnsi" w:cstheme="minorHAnsi"/>
              </w:rPr>
              <w:lastRenderedPageBreak/>
              <w:t xml:space="preserve">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527DC9">
            <w:pPr>
              <w:pStyle w:val="TableParagraph"/>
              <w:ind w:left="0"/>
              <w:rPr>
                <w:rFonts w:asciiTheme="minorHAnsi" w:hAnsiTheme="minorHAnsi" w:cstheme="minorHAnsi"/>
              </w:rPr>
            </w:pPr>
            <w:r w:rsidRPr="00A32E57">
              <w:rPr>
                <w:rFonts w:asciiTheme="minorHAnsi" w:hAnsiTheme="minorHAnsi" w:cstheme="minorHAnsi"/>
              </w:rPr>
              <w:lastRenderedPageBreak/>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lastRenderedPageBreak/>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527DC9">
            <w:pPr>
              <w:spacing w:after="0" w:line="240" w:lineRule="auto"/>
              <w:ind w:left="-24" w:firstLine="24"/>
              <w:rPr>
                <w:rFonts w:cstheme="minorHAnsi"/>
                <w:spacing w:val="1"/>
                <w:lang w:val="bs"/>
              </w:rPr>
            </w:pPr>
            <w:r w:rsidRPr="00A32E57">
              <w:rPr>
                <w:rFonts w:cstheme="minorHAnsi"/>
                <w:lang w:val="bs"/>
              </w:rPr>
              <w:lastRenderedPageBreak/>
              <w:t>Извођач радова;</w:t>
            </w:r>
            <w:r w:rsidRPr="00A32E57">
              <w:rPr>
                <w:rFonts w:cstheme="minorHAnsi"/>
                <w:spacing w:val="1"/>
                <w:lang w:val="bs"/>
              </w:rPr>
              <w:t xml:space="preserve"> </w:t>
            </w:r>
          </w:p>
          <w:p w14:paraId="52388B24" w14:textId="77777777" w:rsidR="00995271" w:rsidRPr="00A32E57" w:rsidRDefault="00995271" w:rsidP="00527DC9">
            <w:pPr>
              <w:pStyle w:val="Default"/>
              <w:rPr>
                <w:rFonts w:asciiTheme="minorHAnsi" w:hAnsiTheme="minorHAnsi" w:cstheme="minorHAnsi"/>
                <w:color w:val="auto"/>
                <w:sz w:val="22"/>
                <w:szCs w:val="22"/>
                <w:lang w:val="bs"/>
              </w:rPr>
            </w:pPr>
            <w:r w:rsidRPr="00A32E57">
              <w:rPr>
                <w:rFonts w:asciiTheme="minorHAnsi" w:eastAsia="Times New Roman" w:hAnsiTheme="minorHAnsi" w:cstheme="minorHAnsi"/>
                <w:color w:val="auto"/>
                <w:sz w:val="22"/>
                <w:szCs w:val="22"/>
                <w:lang w:val="sr-Cyrl-RS"/>
              </w:rPr>
              <w:lastRenderedPageBreak/>
              <w:t>Надзор над извођењем радова</w:t>
            </w:r>
            <w:r w:rsidRPr="00A32E57">
              <w:rPr>
                <w:rFonts w:asciiTheme="minorHAnsi" w:eastAsia="Times New Roman" w:hAnsiTheme="minorHAnsi" w:cstheme="minorHAnsi"/>
                <w:color w:val="auto"/>
                <w:sz w:val="22"/>
                <w:szCs w:val="22"/>
                <w:lang w:val="bs"/>
              </w:rPr>
              <w:t xml:space="preserve"> </w:t>
            </w:r>
          </w:p>
        </w:tc>
      </w:tr>
      <w:tr w:rsidR="009B5FD6" w:rsidRPr="00A32E57" w14:paraId="3BB3F8C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527DC9">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527DC9">
            <w:pPr>
              <w:pStyle w:val="Default"/>
              <w:rPr>
                <w:rFonts w:asciiTheme="minorHAnsi" w:hAnsiTheme="minorHAnsi" w:cstheme="minorHAnsi"/>
                <w:sz w:val="22"/>
                <w:szCs w:val="22"/>
                <w:lang w:val="bs"/>
              </w:rPr>
            </w:pPr>
            <w:r w:rsidRPr="00A32E57">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На локацији градилишта </w:t>
            </w:r>
          </w:p>
          <w:p w14:paraId="56B1C467"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Провера планова и уговора са </w:t>
            </w:r>
            <w:r w:rsidR="009B5FD6">
              <w:rPr>
                <w:rFonts w:eastAsia="Times New Roman" w:cstheme="minorHAnsi"/>
                <w:lang w:val="sr-Cyrl-RS"/>
              </w:rPr>
              <w:t>и</w:t>
            </w:r>
            <w:r w:rsidRPr="00A32E57">
              <w:rPr>
                <w:rFonts w:eastAsia="Times New Roman" w:cstheme="minorHAnsi"/>
              </w:rPr>
              <w:t xml:space="preserve">звођачима </w:t>
            </w:r>
          </w:p>
          <w:p w14:paraId="361A94E1"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6A54F4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527DC9">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53D02A2"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надзор</w:t>
            </w:r>
          </w:p>
          <w:p w14:paraId="309ABF91" w14:textId="77777777" w:rsidR="00995271" w:rsidRPr="00A32E57" w:rsidRDefault="00995271" w:rsidP="00527DC9">
            <w:pPr>
              <w:spacing w:after="0" w:line="240" w:lineRule="auto"/>
              <w:rPr>
                <w:rFonts w:eastAsia="Times New Roman" w:cstheme="minorHAnsi"/>
              </w:rPr>
            </w:pPr>
            <w:r w:rsidRPr="00A32E57">
              <w:rPr>
                <w:rFonts w:cstheme="minorHAnsi"/>
              </w:rPr>
              <w:t>ЈУП</w:t>
            </w:r>
          </w:p>
        </w:tc>
      </w:tr>
      <w:tr w:rsidR="009B5FD6" w:rsidRPr="00A32E57" w14:paraId="1CB4EAF5"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Обезбеђивање </w:t>
            </w:r>
            <w:r w:rsidRPr="00A32E57">
              <w:rPr>
                <w:rFonts w:eastAsia="Times New Roman" w:cstheme="minorHAnsi"/>
                <w:lang w:val="sr-Cyrl-RS"/>
              </w:rPr>
              <w:t>садног</w:t>
            </w:r>
            <w:r w:rsidRPr="00A32E57">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104749ED" w:rsidR="00995271" w:rsidRPr="00A32E57" w:rsidRDefault="00995271" w:rsidP="00527DC9">
            <w:pPr>
              <w:spacing w:after="0" w:line="240" w:lineRule="auto"/>
              <w:rPr>
                <w:rFonts w:eastAsia="Times New Roman" w:cstheme="minorHAnsi"/>
                <w:lang w:val="sr-Cyrl-RS"/>
              </w:rPr>
            </w:pPr>
            <w:r w:rsidRPr="00A32E57">
              <w:rPr>
                <w:rFonts w:eastAsia="Times New Roman" w:cstheme="minorHAnsi"/>
              </w:rPr>
              <w:t xml:space="preserve">Набавка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материјала </w:t>
            </w:r>
            <w:r w:rsidRPr="00A32E57">
              <w:rPr>
                <w:rFonts w:eastAsia="Times New Roman" w:cstheme="minorHAnsi"/>
                <w:lang w:val="sr-Cyrl-RS"/>
              </w:rPr>
              <w:t xml:space="preserve">и </w:t>
            </w:r>
            <w:r w:rsidRPr="00A32E57">
              <w:rPr>
                <w:rFonts w:eastAsia="Times New Roman" w:cstheme="minorHAnsi"/>
                <w:lang w:val="sr-Cyrl-RS"/>
              </w:rPr>
              <w:lastRenderedPageBreak/>
              <w:t xml:space="preserve">хумуса </w:t>
            </w:r>
            <w:r w:rsidRPr="00A32E57">
              <w:rPr>
                <w:rFonts w:eastAsia="Times New Roman" w:cstheme="minorHAnsi"/>
              </w:rPr>
              <w:t xml:space="preserve">од лиценцираних добављача </w:t>
            </w:r>
            <w:r w:rsidRPr="00A32E57">
              <w:rPr>
                <w:rFonts w:eastAsia="Times New Roman" w:cstheme="minorHAnsi"/>
                <w:lang w:val="sr-Cyrl-RS"/>
              </w:rPr>
              <w:t>/произвођача</w:t>
            </w:r>
            <w:r w:rsidR="009670E8">
              <w:rPr>
                <w:rFonts w:eastAsia="Times New Roman" w:cstheme="minorHAnsi"/>
                <w:lang w:val="sr-Cyrl-RS"/>
              </w:rPr>
              <w:t xml:space="preserve">, уколико је ова активност део потпројекта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lastRenderedPageBreak/>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527DC9">
            <w:pPr>
              <w:spacing w:after="0" w:line="240" w:lineRule="auto"/>
              <w:rPr>
                <w:rFonts w:eastAsia="Times New Roman" w:cstheme="minorHAnsi"/>
                <w:lang w:val="sr-Cyrl-RS"/>
              </w:rPr>
            </w:pPr>
            <w:r w:rsidRPr="00A32E57">
              <w:rPr>
                <w:rFonts w:eastAsia="Times New Roman" w:cstheme="minorHAnsi"/>
              </w:rPr>
              <w:t>Осигурати поузданост грађевинских материјала и њихову сигурност за здравље људи</w:t>
            </w:r>
            <w:r w:rsidR="009B5FD6">
              <w:rPr>
                <w:rFonts w:eastAsia="Times New Roman" w:cstheme="minorHAnsi"/>
                <w:lang w:val="sr-Cyrl-RS"/>
              </w:rPr>
              <w:t xml:space="preserve">, као и одрживост </w:t>
            </w:r>
            <w:r w:rsidR="009B5FD6">
              <w:rPr>
                <w:rFonts w:eastAsia="Times New Roman" w:cstheme="minorHAnsi"/>
                <w:lang w:val="sr-Cyrl-RS"/>
              </w:rPr>
              <w:lastRenderedPageBreak/>
              <w:t xml:space="preserve">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0DDB607E"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Стручни надзор</w:t>
            </w:r>
          </w:p>
          <w:p w14:paraId="341174A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B5FD6" w:rsidRPr="00A32E57" w14:paraId="31D6E073"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527DC9">
            <w:pPr>
              <w:spacing w:after="0" w:line="240" w:lineRule="auto"/>
              <w:rPr>
                <w:rFonts w:eastAsia="Times New Roman" w:cstheme="minorHAnsi"/>
                <w:lang w:val="sr-Cyrl-RS"/>
              </w:rPr>
            </w:pPr>
            <w:r w:rsidRPr="00A32E57">
              <w:rPr>
                <w:rFonts w:eastAsia="Times New Roman" w:cstheme="minorHAnsi"/>
              </w:rPr>
              <w:t>Набавка грађевинског материјала од лиценцираних добављача/</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Верификација докумената</w:t>
            </w:r>
            <w:bookmarkStart w:id="30" w:name="_ftnref4"/>
            <w:bookmarkEnd w:id="30"/>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71EF765B"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Стручни надзор</w:t>
            </w:r>
          </w:p>
          <w:p w14:paraId="0A9C863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B5FD6" w:rsidRPr="00A32E57" w14:paraId="054C01AA"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44FFDEF3" w:rsidR="00995271" w:rsidRPr="009B5FD6" w:rsidRDefault="00995271" w:rsidP="00527DC9">
            <w:pPr>
              <w:spacing w:after="0" w:line="240" w:lineRule="auto"/>
              <w:rPr>
                <w:rFonts w:eastAsia="Times New Roman" w:cstheme="minorHAnsi"/>
                <w:lang w:val="sr-Cyrl-RS"/>
              </w:rPr>
            </w:pPr>
            <w:r w:rsidRPr="00A32E57">
              <w:rPr>
                <w:rFonts w:eastAsia="Times New Roman" w:cstheme="minorHAnsi"/>
              </w:rPr>
              <w:t xml:space="preserve">План </w:t>
            </w:r>
            <w:r w:rsidR="00373FDF">
              <w:rPr>
                <w:rFonts w:eastAsia="Times New Roman" w:cstheme="minorHAnsi"/>
                <w:lang w:val="sr-Cyrl-RS"/>
              </w:rPr>
              <w:t xml:space="preserve">управљања </w:t>
            </w:r>
            <w:r w:rsidRPr="00A32E57">
              <w:rPr>
                <w:rFonts w:eastAsia="Times New Roman" w:cstheme="minorHAnsi"/>
              </w:rPr>
              <w:t>св</w:t>
            </w:r>
            <w:r w:rsidR="00373FDF">
              <w:rPr>
                <w:rFonts w:eastAsia="Times New Roman" w:cstheme="minorHAnsi"/>
                <w:lang w:val="sr-Cyrl-RS"/>
              </w:rPr>
              <w:t>им врстама отпада који се генеришу</w:t>
            </w:r>
            <w:r w:rsidRPr="00A32E57">
              <w:rPr>
                <w:rFonts w:eastAsia="Times New Roman" w:cstheme="minorHAnsi"/>
                <w:lang w:val="sr-Cyrl-RS"/>
              </w:rPr>
              <w:t xml:space="preserve"> (Укључујући и План</w:t>
            </w:r>
            <w:r w:rsidRPr="00A32E57">
              <w:rPr>
                <w:rFonts w:cstheme="minorHAnsi"/>
                <w:color w:val="000000"/>
              </w:rPr>
              <w:t xml:space="preserve"> управљања отпадом од грађења и рушења</w:t>
            </w:r>
            <w:r w:rsidRPr="00A32E57">
              <w:rPr>
                <w:rFonts w:cstheme="minorHAnsi"/>
                <w:color w:val="000000"/>
                <w:lang w:val="sr-Cyrl-RS"/>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На локацији градилишта </w:t>
            </w:r>
          </w:p>
          <w:p w14:paraId="4F97A0FF"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1A1D7AB2" w:rsidR="00373FDF" w:rsidRPr="00373FDF" w:rsidRDefault="00995271" w:rsidP="00373FDF">
            <w:pPr>
              <w:spacing w:after="0" w:line="240" w:lineRule="auto"/>
              <w:rPr>
                <w:rFonts w:eastAsia="Times New Roman" w:cstheme="minorHAnsi"/>
                <w:lang w:val="sr-Cyrl-RS"/>
              </w:rPr>
            </w:pPr>
            <w:r w:rsidRPr="00A32E57">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r w:rsidR="00373FDF">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527DC9">
            <w:pPr>
              <w:spacing w:after="0" w:line="240" w:lineRule="auto"/>
              <w:rPr>
                <w:rFonts w:eastAsia="Times New Roman" w:cstheme="minorHAnsi"/>
                <w:lang w:val="sr-Cyrl-RS"/>
              </w:rPr>
            </w:pPr>
            <w:r w:rsidRPr="00A32E57">
              <w:rPr>
                <w:rFonts w:eastAsia="Times New Roman" w:cstheme="minorHAnsi"/>
              </w:rPr>
              <w:t>Како би се смањила производња отпада и обезбедио одговарајући начин одлагања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527DC9">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635E1701"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Стручни надзор</w:t>
            </w:r>
          </w:p>
          <w:p w14:paraId="2BA5737B" w14:textId="1A3A5454" w:rsidR="00995271" w:rsidRPr="00A32E57" w:rsidRDefault="009B5FD6" w:rsidP="00527DC9">
            <w:pPr>
              <w:spacing w:after="0" w:line="240" w:lineRule="auto"/>
              <w:rPr>
                <w:rFonts w:eastAsia="Times New Roman" w:cstheme="minorHAnsi"/>
              </w:rPr>
            </w:pPr>
            <w:r>
              <w:rPr>
                <w:rFonts w:eastAsia="Times New Roman" w:cstheme="minorHAnsi"/>
                <w:lang w:val="sr-Cyrl-RS"/>
              </w:rPr>
              <w:t xml:space="preserve">ЈЛС - </w:t>
            </w:r>
            <w:r w:rsidR="00995271" w:rsidRPr="00A32E57">
              <w:rPr>
                <w:rFonts w:eastAsia="Times New Roman" w:cstheme="minorHAnsi"/>
              </w:rPr>
              <w:t>Градски службеници: комунални инспектор и инспектор за заштиту животне средине</w:t>
            </w:r>
          </w:p>
        </w:tc>
      </w:tr>
      <w:tr w:rsidR="009B5FD6" w:rsidRPr="00A32E57" w14:paraId="690688B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5E7991F2" w:rsidR="00995271" w:rsidRPr="00A32E57" w:rsidRDefault="00995271" w:rsidP="00527DC9">
            <w:pPr>
              <w:spacing w:after="0" w:line="240" w:lineRule="auto"/>
              <w:rPr>
                <w:rFonts w:cstheme="minorHAnsi"/>
              </w:rPr>
            </w:pPr>
            <w:r w:rsidRPr="00A32E57">
              <w:rPr>
                <w:rFonts w:cstheme="minorHAnsi"/>
              </w:rPr>
              <w:t xml:space="preserve">Примењени прописи за безбедност </w:t>
            </w:r>
            <w:r w:rsidRPr="00A32E57">
              <w:rPr>
                <w:rFonts w:cstheme="minorHAnsi"/>
              </w:rPr>
              <w:lastRenderedPageBreak/>
              <w:t>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lastRenderedPageBreak/>
              <w:t xml:space="preserve">На локацији градилишта </w:t>
            </w:r>
          </w:p>
          <w:p w14:paraId="073041D6"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527DC9">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527DC9">
            <w:pPr>
              <w:spacing w:after="0" w:line="240" w:lineRule="auto"/>
              <w:rPr>
                <w:rFonts w:cstheme="minorHAnsi"/>
              </w:rPr>
            </w:pPr>
            <w:r w:rsidRPr="00A32E57">
              <w:rPr>
                <w:rFonts w:cstheme="minorHAnsi"/>
              </w:rPr>
              <w:t xml:space="preserve">На почетку радова и сваког радног дана до </w:t>
            </w:r>
            <w:r w:rsidRPr="00A32E57">
              <w:rPr>
                <w:rFonts w:cstheme="minorHAnsi"/>
              </w:rPr>
              <w:lastRenderedPageBreak/>
              <w:t xml:space="preserve">завршетка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527DC9">
            <w:pPr>
              <w:spacing w:after="0" w:line="240" w:lineRule="auto"/>
              <w:rPr>
                <w:rFonts w:cstheme="minorHAnsi"/>
              </w:rPr>
            </w:pPr>
            <w:r w:rsidRPr="00A32E57">
              <w:rPr>
                <w:rFonts w:cstheme="minorHAnsi"/>
              </w:rPr>
              <w:lastRenderedPageBreak/>
              <w:t xml:space="preserve">Како би се смањили здравствени и </w:t>
            </w:r>
            <w:r w:rsidRPr="00A32E57">
              <w:rPr>
                <w:rFonts w:cstheme="minorHAnsi"/>
              </w:rPr>
              <w:lastRenderedPageBreak/>
              <w:t xml:space="preserve">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527DC9">
            <w:pPr>
              <w:spacing w:after="0" w:line="240" w:lineRule="auto"/>
              <w:rPr>
                <w:rFonts w:cstheme="minorHAnsi"/>
              </w:rPr>
            </w:pPr>
            <w:r w:rsidRPr="00A32E57">
              <w:rPr>
                <w:rFonts w:cstheme="minorHAnsi"/>
              </w:rPr>
              <w:t xml:space="preserve">Извођач </w:t>
            </w:r>
          </w:p>
        </w:tc>
      </w:tr>
      <w:tr w:rsidR="009B5FD6" w:rsidRPr="00A32E57" w14:paraId="0E270E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527DC9">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527DC9">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527DC9">
            <w:pPr>
              <w:spacing w:after="0" w:line="240" w:lineRule="auto"/>
              <w:rPr>
                <w:rFonts w:cstheme="minorHAnsi"/>
              </w:rPr>
            </w:pPr>
            <w:r w:rsidRPr="00A32E57">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527DC9">
            <w:pPr>
              <w:spacing w:after="0" w:line="240" w:lineRule="auto"/>
              <w:rPr>
                <w:rFonts w:cstheme="minorHAnsi"/>
              </w:rPr>
            </w:pPr>
            <w:r w:rsidRPr="00A32E57">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527DC9">
            <w:pPr>
              <w:spacing w:after="0" w:line="240" w:lineRule="auto"/>
              <w:rPr>
                <w:rFonts w:cstheme="minorHAnsi"/>
              </w:rPr>
            </w:pPr>
            <w:r w:rsidRPr="00A32E57">
              <w:rPr>
                <w:rFonts w:cstheme="minorHAnsi"/>
              </w:rPr>
              <w:t xml:space="preserve">Како би се смањили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527DC9">
            <w:pPr>
              <w:spacing w:after="0" w:line="240" w:lineRule="auto"/>
              <w:rPr>
                <w:rFonts w:cstheme="minorHAnsi"/>
              </w:rPr>
            </w:pPr>
            <w:r w:rsidRPr="00A32E57">
              <w:rPr>
                <w:rFonts w:cstheme="minorHAnsi"/>
              </w:rPr>
              <w:t>Извођач</w:t>
            </w:r>
          </w:p>
        </w:tc>
      </w:tr>
      <w:tr w:rsidR="009B5FD6" w:rsidRPr="00A32E57" w14:paraId="21F734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143DD7C7" w:rsidR="00995271" w:rsidRPr="00215E2F" w:rsidRDefault="00215E2F" w:rsidP="00527DC9">
            <w:pPr>
              <w:spacing w:after="0" w:line="240" w:lineRule="auto"/>
              <w:rPr>
                <w:rFonts w:cstheme="minorHAnsi"/>
                <w:lang w:val="sr-Cyrl-RS"/>
              </w:rPr>
            </w:pPr>
            <w:r>
              <w:rPr>
                <w:rFonts w:cstheme="minorHAnsi"/>
                <w:lang w:val="sr-Cyrl-RS"/>
              </w:rPr>
              <w:t>У</w:t>
            </w:r>
            <w:r w:rsidR="00995271" w:rsidRPr="00A32E57">
              <w:rPr>
                <w:rFonts w:cstheme="minorHAnsi"/>
              </w:rPr>
              <w:t>прављање отпадом за све произведене токове отпада</w:t>
            </w:r>
            <w:r>
              <w:rPr>
                <w:rFonts w:cstheme="minorHAnsi"/>
                <w:lang w:val="sr-Cyrl-RS"/>
              </w:rPr>
              <w:t>. у</w:t>
            </w:r>
            <w:r w:rsidRPr="00215E2F">
              <w:rPr>
                <w:rFonts w:cstheme="minorHAnsi"/>
              </w:rPr>
              <w:t>кључујући и отпад од грађења и рушења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527DC9">
            <w:pPr>
              <w:spacing w:after="0" w:line="240" w:lineRule="auto"/>
              <w:rPr>
                <w:rFonts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78A7BE16" w:rsidR="00995271" w:rsidRPr="00A32E57" w:rsidRDefault="00995271" w:rsidP="00527DC9">
            <w:pPr>
              <w:spacing w:after="0" w:line="240" w:lineRule="auto"/>
              <w:rPr>
                <w:rFonts w:cstheme="minorHAnsi"/>
              </w:rPr>
            </w:pPr>
            <w:r w:rsidRPr="00A32E57">
              <w:rPr>
                <w:rFonts w:cstheme="minorHAnsi"/>
              </w:rPr>
              <w:t>Визуелна провера, Провера документације – План управљањ</w:t>
            </w:r>
            <w:r w:rsidR="00215E2F">
              <w:rPr>
                <w:rFonts w:cstheme="minorHAnsi"/>
                <w:lang w:val="sr-Cyrl-RS"/>
              </w:rPr>
              <w:t>а</w:t>
            </w:r>
            <w:r w:rsidRPr="00A32E57">
              <w:rPr>
                <w:rFonts w:cstheme="minorHAnsi"/>
              </w:rPr>
              <w:t xml:space="preserve"> отпадом, лиценце одлагалишта и превозника, </w:t>
            </w:r>
            <w:r w:rsidR="009B5FD6">
              <w:rPr>
                <w:rFonts w:cstheme="minorHAnsi"/>
                <w:lang w:val="sr-Cyrl-RS"/>
              </w:rPr>
              <w:t xml:space="preserve">уговор са лиценцираном компанијом, </w:t>
            </w:r>
            <w:r w:rsidRPr="00A32E57">
              <w:rPr>
                <w:rFonts w:cstheme="minorHAnsi"/>
              </w:rPr>
              <w:t xml:space="preserve">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0CBFF228" w:rsidR="00995271" w:rsidRPr="00A32E57" w:rsidRDefault="00995271" w:rsidP="00527DC9">
            <w:pPr>
              <w:spacing w:after="0" w:line="240" w:lineRule="auto"/>
              <w:rPr>
                <w:rFonts w:cstheme="minorHAnsi"/>
              </w:rPr>
            </w:pPr>
            <w:r w:rsidRPr="00A32E57">
              <w:rPr>
                <w:rFonts w:cstheme="minorHAnsi"/>
              </w:rPr>
              <w:t>Пре почетка</w:t>
            </w:r>
            <w:r w:rsidR="00215E2F">
              <w:rPr>
                <w:rFonts w:cstheme="minorHAnsi"/>
                <w:lang w:val="sr-Cyrl-RS"/>
              </w:rPr>
              <w:t xml:space="preserve"> и током</w:t>
            </w:r>
            <w:r w:rsidRPr="00A32E57">
              <w:rPr>
                <w:rFonts w:cstheme="minorHAnsi"/>
              </w:rPr>
              <w:t xml:space="preserve">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527DC9">
            <w:pPr>
              <w:spacing w:after="0" w:line="240" w:lineRule="auto"/>
              <w:rPr>
                <w:rFonts w:cstheme="minorHAnsi"/>
              </w:rPr>
            </w:pPr>
            <w:r w:rsidRPr="00A32E57">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2CCCEEC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План евакуације и спасавања корисника;</w:t>
            </w:r>
          </w:p>
          <w:p w14:paraId="18859684" w14:textId="77777777" w:rsidR="00995271" w:rsidRPr="00A32E57" w:rsidRDefault="00995271" w:rsidP="00527DC9">
            <w:pPr>
              <w:spacing w:after="0" w:line="240" w:lineRule="auto"/>
              <w:rPr>
                <w:rFonts w:cstheme="minorHAnsi"/>
              </w:rPr>
            </w:pPr>
            <w:r w:rsidRPr="00A32E57">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На локацији градилишта </w:t>
            </w:r>
          </w:p>
          <w:p w14:paraId="14CC6B9E"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527DC9">
            <w:pPr>
              <w:spacing w:after="0" w:line="240" w:lineRule="auto"/>
              <w:rPr>
                <w:rFonts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527DC9">
            <w:pPr>
              <w:spacing w:after="0" w:line="240" w:lineRule="auto"/>
              <w:rPr>
                <w:rFonts w:cstheme="minorHAnsi"/>
              </w:rPr>
            </w:pPr>
            <w:r w:rsidRPr="00A32E57">
              <w:rPr>
                <w:rFonts w:eastAsia="Times New Roman" w:cstheme="minorHAnsi"/>
              </w:rPr>
              <w:t>Прије завр</w:t>
            </w:r>
            <w:r w:rsidR="009B5FD6">
              <w:rPr>
                <w:rFonts w:eastAsia="Times New Roman" w:cstheme="minorHAnsi"/>
                <w:lang w:val="sr-Cyrl-RS"/>
              </w:rPr>
              <w:t>ш</w:t>
            </w:r>
            <w:r w:rsidRPr="00A32E57">
              <w:rPr>
                <w:rFonts w:eastAsia="Times New Roman"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527DC9">
            <w:pPr>
              <w:spacing w:after="0" w:line="240" w:lineRule="auto"/>
              <w:rPr>
                <w:rFonts w:cstheme="minorHAnsi"/>
              </w:rPr>
            </w:pPr>
            <w:r w:rsidRPr="00A32E57">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527DC9">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527DC9">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Надлежно предузеће ЈЛС, ЈУП</w:t>
            </w:r>
          </w:p>
        </w:tc>
      </w:tr>
      <w:tr w:rsidR="009B5FD6" w:rsidRPr="00A32E57" w14:paraId="0B92932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527DC9">
            <w:pPr>
              <w:spacing w:after="0" w:line="240" w:lineRule="auto"/>
              <w:rPr>
                <w:rFonts w:cstheme="minorHAnsi"/>
              </w:rPr>
            </w:pPr>
            <w:r w:rsidRPr="00A32E57">
              <w:rPr>
                <w:rFonts w:cstheme="minorHAnsi"/>
              </w:rPr>
              <w:t>План евакуације и</w:t>
            </w:r>
            <w:r w:rsidRPr="00A32E57">
              <w:rPr>
                <w:rFonts w:cstheme="minorHAnsi"/>
                <w:lang w:val="sr-Cyrl-RS"/>
              </w:rPr>
              <w:t xml:space="preserve"> с</w:t>
            </w:r>
            <w:r w:rsidRPr="00A32E57">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На локацији градилишта </w:t>
            </w:r>
          </w:p>
          <w:p w14:paraId="529D8CD0" w14:textId="77777777" w:rsidR="00995271" w:rsidRPr="00A32E57" w:rsidRDefault="00995271" w:rsidP="00527DC9">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r w:rsidRPr="00A32E57">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527DC9">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527DC9">
            <w:pPr>
              <w:spacing w:after="0" w:line="240" w:lineRule="auto"/>
              <w:rPr>
                <w:rFonts w:cstheme="minorHAnsi"/>
              </w:rPr>
            </w:pPr>
            <w:r w:rsidRPr="00A32E57">
              <w:rPr>
                <w:rFonts w:cstheme="minorHAnsi"/>
              </w:rPr>
              <w:t>Пре по</w:t>
            </w:r>
            <w:r w:rsidR="009B5FD6">
              <w:rPr>
                <w:rFonts w:cstheme="minorHAnsi"/>
                <w:lang w:val="sr-Cyrl-RS"/>
              </w:rPr>
              <w:t>ч</w:t>
            </w:r>
            <w:r w:rsidRPr="00A32E57">
              <w:rPr>
                <w:rFonts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527DC9">
            <w:pPr>
              <w:spacing w:after="0" w:line="240" w:lineRule="auto"/>
              <w:rPr>
                <w:rFonts w:cstheme="minorHAnsi"/>
              </w:rPr>
            </w:pPr>
            <w:r w:rsidRPr="00A32E57">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747F660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09E64287" w:rsidR="00995271" w:rsidRPr="00A32E57" w:rsidRDefault="00D72D59" w:rsidP="00527DC9">
            <w:pPr>
              <w:spacing w:after="0" w:line="240" w:lineRule="auto"/>
              <w:rPr>
                <w:rFonts w:eastAsia="Times New Roman" w:cstheme="minorHAnsi"/>
                <w:lang w:val="sr-Cyrl-RS"/>
              </w:rPr>
            </w:pPr>
            <w:r w:rsidRPr="00D72D59">
              <w:rPr>
                <w:rFonts w:eastAsia="Times New Roman" w:cstheme="minorHAnsi"/>
              </w:rPr>
              <w:t xml:space="preserve">Прикупљање, превоз и складиштење </w:t>
            </w:r>
            <w:r w:rsidR="00995271" w:rsidRPr="00A32E57">
              <w:rPr>
                <w:rFonts w:eastAsia="Times New Roman" w:cstheme="minorHAnsi"/>
              </w:rPr>
              <w:t xml:space="preserve"> грађевинског отпада (нарочито стакла)</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прашине насталих током </w:t>
            </w:r>
            <w:r w:rsidR="00995271" w:rsidRPr="00A32E57">
              <w:rPr>
                <w:rFonts w:eastAsia="Times New Roman" w:cstheme="minorHAnsi"/>
                <w:lang w:val="sr-Cyrl-RS"/>
              </w:rPr>
              <w:t>радова</w:t>
            </w:r>
          </w:p>
          <w:p w14:paraId="71AB551D"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На локацији градилишта </w:t>
            </w:r>
          </w:p>
          <w:p w14:paraId="2782CAD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602F3" w14:textId="77777777" w:rsidR="00995271" w:rsidRDefault="00995271" w:rsidP="00527DC9">
            <w:pPr>
              <w:spacing w:after="0" w:line="240" w:lineRule="auto"/>
              <w:jc w:val="both"/>
              <w:rPr>
                <w:rFonts w:eastAsia="Times New Roman" w:cstheme="minorHAnsi"/>
                <w:lang w:val="sr-Cyrl-RS"/>
              </w:rPr>
            </w:pPr>
            <w:r w:rsidRPr="00A32E57">
              <w:rPr>
                <w:rFonts w:eastAsia="Times New Roman" w:cstheme="minorHAnsi"/>
              </w:rPr>
              <w:t>Визуелне провере</w:t>
            </w:r>
          </w:p>
          <w:p w14:paraId="5FAB48E7" w14:textId="223DBDF4" w:rsidR="00373FDF" w:rsidRPr="00373FDF" w:rsidRDefault="00373FDF" w:rsidP="00527DC9">
            <w:pPr>
              <w:spacing w:after="0" w:line="240" w:lineRule="auto"/>
              <w:jc w:val="both"/>
              <w:rPr>
                <w:rFonts w:eastAsia="Times New Roman" w:cstheme="minorHAnsi"/>
                <w:lang w:val="sr-Cyrl-RS"/>
              </w:rPr>
            </w:pPr>
            <w:r w:rsidRPr="00373FDF">
              <w:rPr>
                <w:rFonts w:eastAsia="Times New Roman" w:cstheme="minorHAnsi"/>
                <w:lang w:val="sr-Cyrl-RS"/>
              </w:rPr>
              <w:t>Документ о кретању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066C66" w:rsidRDefault="00995271" w:rsidP="00527DC9">
            <w:pPr>
              <w:spacing w:after="0" w:line="240" w:lineRule="auto"/>
              <w:rPr>
                <w:rFonts w:eastAsia="Times New Roman" w:cstheme="minorHAnsi"/>
                <w:lang w:val="sr-Cyrl-RS"/>
              </w:rPr>
            </w:pPr>
            <w:r w:rsidRPr="00066C66">
              <w:rPr>
                <w:rFonts w:eastAsia="Times New Roman" w:cstheme="minorHAnsi"/>
                <w:lang w:val="sr-Cyrl-RS"/>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066C66">
              <w:rPr>
                <w:rFonts w:eastAsia="Times New Roman" w:cstheme="minorHAnsi"/>
                <w:lang w:val="sr-Cyrl-RS"/>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066C66" w:rsidRDefault="00995271" w:rsidP="00527DC9">
            <w:pPr>
              <w:spacing w:after="0" w:line="240" w:lineRule="auto"/>
              <w:rPr>
                <w:rFonts w:eastAsia="Times New Roman" w:cstheme="minorHAnsi"/>
                <w:lang w:val="sr-Cyrl-RS"/>
              </w:rPr>
            </w:pPr>
            <w:r w:rsidRPr="00066C66">
              <w:rPr>
                <w:rFonts w:eastAsia="Times New Roman" w:cstheme="minorHAnsi"/>
                <w:lang w:val="sr-Cyrl-RS"/>
              </w:rPr>
              <w:t>Како би се избегле и смањиле на најмању меру повреде и удисање прашине</w:t>
            </w:r>
            <w:r w:rsidR="00D72D59">
              <w:rPr>
                <w:rFonts w:eastAsia="Times New Roman" w:cstheme="minorHAnsi"/>
                <w:lang w:val="sr-Cyrl-RS"/>
              </w:rPr>
              <w:t>, загађење природних ресурса</w:t>
            </w:r>
            <w:r w:rsidRPr="00066C66">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527DC9">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Извођач </w:t>
            </w:r>
          </w:p>
          <w:p w14:paraId="2367F471"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Стручни надзор</w:t>
            </w:r>
          </w:p>
          <w:p w14:paraId="66195283" w14:textId="77777777" w:rsidR="00995271" w:rsidRPr="00A32E57" w:rsidRDefault="00995271" w:rsidP="00527DC9">
            <w:pPr>
              <w:spacing w:after="0" w:line="240" w:lineRule="auto"/>
              <w:rPr>
                <w:rFonts w:eastAsia="Times New Roman" w:cstheme="minorHAnsi"/>
              </w:rPr>
            </w:pPr>
          </w:p>
        </w:tc>
      </w:tr>
      <w:tr w:rsidR="009B5FD6" w:rsidRPr="00A32E57" w14:paraId="6742AB1D"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527DC9">
            <w:pPr>
              <w:spacing w:after="0" w:line="240" w:lineRule="auto"/>
              <w:rPr>
                <w:rFonts w:eastAsia="Times New Roman" w:cstheme="minorHAnsi"/>
              </w:rPr>
            </w:pPr>
            <w:r w:rsidRPr="00A32E57">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527DC9">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527DC9">
            <w:pPr>
              <w:spacing w:after="0" w:line="240" w:lineRule="auto"/>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w:t>
            </w:r>
            <w:r w:rsidRPr="00A32E57">
              <w:rPr>
                <w:rFonts w:cstheme="minorHAnsi"/>
              </w:rPr>
              <w:lastRenderedPageBreak/>
              <w:t xml:space="preserve">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527DC9">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w:t>
            </w:r>
            <w:r w:rsidRPr="00A32E57">
              <w:rPr>
                <w:rFonts w:cstheme="minorHAnsi"/>
              </w:rPr>
              <w:lastRenderedPageBreak/>
              <w:t xml:space="preserve">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527DC9">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lastRenderedPageBreak/>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527DC9">
            <w:pPr>
              <w:spacing w:after="0" w:line="240" w:lineRule="auto"/>
              <w:rPr>
                <w:rFonts w:eastAsia="Times New Roman" w:cstheme="minorHAnsi"/>
              </w:rPr>
            </w:pPr>
            <w:r w:rsidRPr="00A32E57">
              <w:rPr>
                <w:rFonts w:cstheme="minorHAnsi"/>
              </w:rPr>
              <w:t xml:space="preserve">Извођач </w:t>
            </w:r>
          </w:p>
        </w:tc>
      </w:tr>
      <w:tr w:rsidR="009B5FD6" w:rsidRPr="00A32E57" w14:paraId="39A04E91"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527DC9">
            <w:pPr>
              <w:spacing w:after="0" w:line="240" w:lineRule="auto"/>
              <w:rPr>
                <w:rFonts w:eastAsia="Times New Roman" w:cstheme="minorHAnsi"/>
              </w:rPr>
            </w:pPr>
            <w:r w:rsidRPr="00A32E57">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527DC9">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0B37A9B2" w:rsidR="00995271" w:rsidRPr="00A32E57" w:rsidRDefault="00995271" w:rsidP="00527DC9">
            <w:pPr>
              <w:spacing w:after="0" w:line="240" w:lineRule="auto"/>
              <w:ind w:left="41"/>
              <w:rPr>
                <w:rFonts w:eastAsia="Times New Roman" w:cstheme="minorHAnsi"/>
              </w:rPr>
            </w:pPr>
            <w:r w:rsidRPr="00A32E57">
              <w:rPr>
                <w:rFonts w:cstheme="minorHAnsi"/>
              </w:rPr>
              <w:t xml:space="preserve">Визуелне провере и инструменти за мерење по потреби; </w:t>
            </w:r>
            <w:r w:rsidR="00373FDF">
              <w:rPr>
                <w:rFonts w:cstheme="minorHAnsi"/>
                <w:lang w:val="sr-Cyrl-RS"/>
              </w:rPr>
              <w:t xml:space="preserve">План управљања отпасом, </w:t>
            </w:r>
            <w:r w:rsidRPr="00A32E57">
              <w:rPr>
                <w:rFonts w:cstheme="minorHAnsi"/>
              </w:rPr>
              <w:t xml:space="preserve">мерење након негативног налаза инспекције или пристигле </w:t>
            </w:r>
            <w:r w:rsidRPr="00A32E57">
              <w:rPr>
                <w:rFonts w:cstheme="minorHAnsi"/>
                <w:lang w:val="sr-Cyrl-RS"/>
              </w:rPr>
              <w:t>ж</w:t>
            </w:r>
            <w:r w:rsidRPr="00A32E57">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527DC9">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527DC9">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527DC9">
            <w:pPr>
              <w:spacing w:after="0" w:line="240" w:lineRule="auto"/>
              <w:rPr>
                <w:rFonts w:eastAsia="Times New Roman" w:cstheme="minorHAnsi"/>
              </w:rPr>
            </w:pPr>
            <w:r w:rsidRPr="00A32E57">
              <w:rPr>
                <w:rFonts w:cstheme="minorHAnsi"/>
              </w:rPr>
              <w:t xml:space="preserve">Извођач </w:t>
            </w:r>
          </w:p>
        </w:tc>
      </w:tr>
      <w:tr w:rsidR="009B5FD6" w:rsidRPr="00A32E57" w14:paraId="4822583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527DC9">
            <w:pPr>
              <w:spacing w:after="0" w:line="240" w:lineRule="auto"/>
              <w:rPr>
                <w:rFonts w:eastAsia="Times New Roman" w:cstheme="minorHAnsi"/>
              </w:rPr>
            </w:pPr>
            <w:r w:rsidRPr="00A32E57">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527DC9">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527DC9">
            <w:pPr>
              <w:spacing w:after="0" w:line="240" w:lineRule="auto"/>
              <w:ind w:left="41"/>
              <w:rPr>
                <w:rFonts w:eastAsia="Times New Roman" w:cstheme="minorHAnsi"/>
                <w:lang w:val="sr-Cyrl-RS"/>
              </w:rPr>
            </w:pPr>
            <w:r w:rsidRPr="00A32E57">
              <w:rPr>
                <w:rFonts w:cstheme="minorHAnsi"/>
              </w:rPr>
              <w:t xml:space="preserve">Аудитивно праћење нивоа буке и бележење жалби локалног становништва. У случају жалби увести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527DC9">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B5FD6" w:rsidRPr="00A32E57" w14:paraId="183B3CE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527DC9">
            <w:pPr>
              <w:pStyle w:val="TableParagraph"/>
              <w:ind w:left="26" w:firstLine="2"/>
              <w:rPr>
                <w:rFonts w:asciiTheme="minorHAnsi" w:hAnsiTheme="minorHAnsi" w:cstheme="minorHAnsi"/>
                <w:lang w:val="sr-Cyrl-RS"/>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rPr>
              <w:t>прашин</w:t>
            </w:r>
            <w:r w:rsidR="00D72D59">
              <w:rPr>
                <w:rFonts w:asciiTheme="minorHAnsi" w:hAnsiTheme="minorHAnsi" w:cstheme="minorHAnsi"/>
                <w:lang w:val="sr-Cyrl-RS"/>
              </w:rPr>
              <w:t>ом</w:t>
            </w:r>
            <w:r w:rsidRPr="00A32E57">
              <w:rPr>
                <w:rFonts w:asciiTheme="minorHAnsi" w:hAnsiTheme="minorHAnsi" w:cstheme="minorHAnsi"/>
              </w:rPr>
              <w:t>,</w:t>
            </w:r>
            <w:r w:rsidRPr="00A32E57">
              <w:rPr>
                <w:rFonts w:asciiTheme="minorHAnsi" w:hAnsiTheme="minorHAnsi" w:cstheme="minorHAnsi"/>
                <w:spacing w:val="1"/>
              </w:rPr>
              <w:t xml:space="preserve"> </w:t>
            </w:r>
            <w:r w:rsidRPr="00A32E57">
              <w:rPr>
                <w:rFonts w:asciiTheme="minorHAnsi" w:hAnsiTheme="minorHAnsi" w:cstheme="minorHAnsi"/>
              </w:rPr>
              <w:t>честиц</w:t>
            </w:r>
            <w:r w:rsidR="00D72D59">
              <w:rPr>
                <w:rFonts w:asciiTheme="minorHAnsi" w:hAnsiTheme="minorHAnsi" w:cstheme="minorHAnsi"/>
                <w:lang w:val="sr-Cyrl-RS"/>
              </w:rPr>
              <w:t>ама</w:t>
            </w:r>
          </w:p>
          <w:p w14:paraId="5F1EEDD8" w14:textId="77777777" w:rsidR="00995271" w:rsidRPr="00A32E57" w:rsidRDefault="00995271" w:rsidP="00527DC9">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527DC9">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527DC9">
            <w:pPr>
              <w:spacing w:after="0" w:line="240" w:lineRule="auto"/>
              <w:ind w:left="41"/>
              <w:rPr>
                <w:rFonts w:cstheme="minorHAnsi"/>
              </w:rPr>
            </w:pPr>
            <w:r w:rsidRPr="00A32E57">
              <w:rPr>
                <w:rFonts w:cstheme="minorHAnsi"/>
              </w:rPr>
              <w:t xml:space="preserve">Узорковање </w:t>
            </w:r>
            <w:r w:rsidRPr="00A32E57">
              <w:rPr>
                <w:rFonts w:cstheme="minorHAnsi"/>
                <w:spacing w:val="-1"/>
              </w:rPr>
              <w:t>овлашћени</w:t>
            </w:r>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527DC9">
            <w:pPr>
              <w:spacing w:after="0" w:line="240" w:lineRule="auto"/>
              <w:rPr>
                <w:rFonts w:cstheme="minorHAnsi"/>
                <w:lang w:val="sr-Cyrl-RS"/>
              </w:rPr>
            </w:pPr>
            <w:r w:rsidRPr="00A32E57">
              <w:rPr>
                <w:rFonts w:cstheme="minorHAnsi"/>
              </w:rPr>
              <w:t>По притужби</w:t>
            </w:r>
            <w:r w:rsidRPr="00A32E57">
              <w:rPr>
                <w:rFonts w:cstheme="minorHAnsi"/>
                <w:spacing w:val="1"/>
              </w:rPr>
              <w:t xml:space="preserve"> </w:t>
            </w:r>
            <w:r w:rsidRPr="00A32E57">
              <w:rPr>
                <w:rFonts w:cstheme="minorHAnsi"/>
              </w:rPr>
              <w:t>или негатив</w:t>
            </w:r>
            <w:r w:rsidR="00D72D59">
              <w:rPr>
                <w:rFonts w:cstheme="minorHAnsi"/>
                <w:lang w:val="sr-Cyrl-RS"/>
              </w:rPr>
              <w:t>ом</w:t>
            </w:r>
            <w:r w:rsidRPr="00A32E57">
              <w:rPr>
                <w:rFonts w:cstheme="minorHAnsi"/>
              </w:rPr>
              <w:t>н</w:t>
            </w:r>
            <w:r w:rsidRPr="00A32E57">
              <w:rPr>
                <w:rFonts w:cstheme="minorHAnsi"/>
                <w:spacing w:val="1"/>
              </w:rPr>
              <w:t xml:space="preserve"> </w:t>
            </w:r>
            <w:r w:rsidRPr="00A32E57">
              <w:rPr>
                <w:rFonts w:cstheme="minorHAnsi"/>
              </w:rPr>
              <w:t>инспекциј</w:t>
            </w:r>
            <w:r w:rsidR="00D72D59">
              <w:rPr>
                <w:rFonts w:cstheme="minorHAnsi"/>
                <w:lang w:val="sr-Cyrl-RS"/>
              </w:rPr>
              <w:t>ом</w:t>
            </w:r>
            <w:r w:rsidRPr="00A32E57">
              <w:rPr>
                <w:rFonts w:cstheme="minorHAnsi"/>
                <w:spacing w:val="-9"/>
              </w:rPr>
              <w:t xml:space="preserve"> </w:t>
            </w:r>
            <w:r w:rsidRPr="00A32E57">
              <w:rPr>
                <w:rFonts w:cstheme="minorHAnsi"/>
              </w:rPr>
              <w:t>налаз</w:t>
            </w:r>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527DC9">
            <w:pPr>
              <w:pStyle w:val="TableParagraph"/>
              <w:rPr>
                <w:rFonts w:asciiTheme="minorHAnsi" w:hAnsiTheme="minorHAnsi" w:cstheme="minorHAnsi"/>
              </w:rPr>
            </w:pPr>
          </w:p>
          <w:p w14:paraId="3B5B0765" w14:textId="2B83E303" w:rsidR="00995271" w:rsidRPr="00A32E57" w:rsidRDefault="00D72D59" w:rsidP="00527DC9">
            <w:pPr>
              <w:spacing w:after="0" w:line="240" w:lineRule="auto"/>
              <w:rPr>
                <w:rFonts w:cstheme="minorHAnsi"/>
              </w:rPr>
            </w:pPr>
            <w:r>
              <w:rPr>
                <w:rFonts w:cstheme="minorHAnsi"/>
                <w:lang w:val="sr-Cyrl-RS"/>
              </w:rPr>
              <w:t>Б</w:t>
            </w:r>
            <w:r w:rsidRPr="00A32E57">
              <w:rPr>
                <w:rFonts w:cstheme="minorHAnsi"/>
              </w:rPr>
              <w:t>уџет</w:t>
            </w:r>
            <w:r>
              <w:rPr>
                <w:rFonts w:cstheme="minorHAnsi"/>
                <w:lang w:val="sr-Cyrl-RS"/>
              </w:rPr>
              <w:t xml:space="preserve"> </w:t>
            </w:r>
            <w:r w:rsidR="00995271" w:rsidRPr="00A32E57">
              <w:rPr>
                <w:rFonts w:cstheme="minorHAnsi"/>
              </w:rPr>
              <w:t>Извођач</w:t>
            </w:r>
            <w:r>
              <w:rPr>
                <w:rFonts w:cstheme="minorHAnsi"/>
                <w:lang w:val="sr-Cyrl-RS"/>
              </w:rPr>
              <w:t>а</w:t>
            </w:r>
            <w:r w:rsidR="00995271" w:rsidRPr="00A32E57">
              <w:rPr>
                <w:rFonts w:cstheme="minorHAnsi"/>
              </w:rPr>
              <w:t xml:space="preserve"> радова</w:t>
            </w:r>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527DC9">
            <w:pPr>
              <w:spacing w:after="0" w:line="240" w:lineRule="auto"/>
              <w:rPr>
                <w:rFonts w:cstheme="minorHAnsi"/>
              </w:rPr>
            </w:pPr>
            <w:r w:rsidRPr="00A32E57">
              <w:rPr>
                <w:rFonts w:cstheme="minorHAnsi"/>
                <w:lang w:val="sr-Cyrl-RS"/>
              </w:rPr>
              <w:t>Инспекцијске службе</w:t>
            </w:r>
          </w:p>
        </w:tc>
      </w:tr>
      <w:tr w:rsidR="009B5FD6" w:rsidRPr="00A32E57" w14:paraId="70307C1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527DC9">
            <w:pPr>
              <w:spacing w:after="0" w:line="240" w:lineRule="auto"/>
              <w:rPr>
                <w:rFonts w:cstheme="minorHAnsi"/>
                <w:lang w:val="sr-Cyrl-RS"/>
              </w:rPr>
            </w:pPr>
            <w:r w:rsidRPr="00A32E57">
              <w:rPr>
                <w:rFonts w:cstheme="minorHAnsi"/>
                <w:lang w:val="sr-Cyrl-RS"/>
              </w:rPr>
              <w:t>З</w:t>
            </w:r>
            <w:r w:rsidRPr="00A32E57">
              <w:rPr>
                <w:rFonts w:cstheme="minorHAnsi"/>
              </w:rPr>
              <w:t>агађењ</w:t>
            </w:r>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527DC9">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527DC9">
            <w:pPr>
              <w:spacing w:after="0" w:line="240" w:lineRule="auto"/>
              <w:ind w:left="41"/>
              <w:rPr>
                <w:rFonts w:cstheme="minorHAnsi"/>
              </w:rPr>
            </w:pPr>
            <w:r w:rsidRPr="00A32E57">
              <w:rPr>
                <w:rFonts w:cstheme="minorHAnsi"/>
              </w:rPr>
              <w:t xml:space="preserve">Визуелне провере и инструменти за мерење по потреби; </w:t>
            </w:r>
            <w:r w:rsidR="00D72D59">
              <w:rPr>
                <w:rFonts w:cstheme="minorHAnsi"/>
                <w:lang w:val="sr-Cyrl-RS"/>
              </w:rPr>
              <w:t>М</w:t>
            </w:r>
            <w:r w:rsidRPr="00A32E57">
              <w:rPr>
                <w:rFonts w:cstheme="minorHAnsi"/>
              </w:rPr>
              <w:t xml:space="preserve">ерење након негативног налаза инспекције или пристигле </w:t>
            </w:r>
            <w:r w:rsidRPr="00A32E57">
              <w:rPr>
                <w:rFonts w:cstheme="minorHAnsi"/>
                <w:lang w:val="sr-Cyrl-RS"/>
              </w:rPr>
              <w:t>ж</w:t>
            </w:r>
            <w:r w:rsidRPr="00A32E57">
              <w:rPr>
                <w:rFonts w:cstheme="minorHAnsi"/>
              </w:rPr>
              <w:t>албе локалног становни</w:t>
            </w:r>
            <w:r w:rsidR="00D72D59">
              <w:rPr>
                <w:rFonts w:cstheme="minorHAnsi"/>
                <w:lang w:val="sr-Cyrl-RS"/>
              </w:rPr>
              <w:t>ш</w:t>
            </w:r>
            <w:r w:rsidRPr="00A32E57">
              <w:rPr>
                <w:rFonts w:cstheme="minorHAnsi"/>
              </w:rPr>
              <w:t>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527DC9">
            <w:pPr>
              <w:pStyle w:val="TableParagraph"/>
              <w:rPr>
                <w:rFonts w:asciiTheme="minorHAnsi" w:hAnsiTheme="minorHAnsi" w:cstheme="minorHAnsi"/>
              </w:rPr>
            </w:pPr>
          </w:p>
          <w:p w14:paraId="3972BED7" w14:textId="77777777" w:rsidR="00995271" w:rsidRPr="00A32E57" w:rsidRDefault="00995271" w:rsidP="00527DC9">
            <w:pPr>
              <w:pStyle w:val="TableParagraph"/>
              <w:rPr>
                <w:rFonts w:asciiTheme="minorHAnsi" w:hAnsiTheme="minorHAnsi" w:cstheme="minorHAnsi"/>
              </w:rPr>
            </w:pPr>
          </w:p>
          <w:p w14:paraId="02101B8C" w14:textId="77777777" w:rsidR="00995271" w:rsidRPr="00A32E57" w:rsidRDefault="00995271" w:rsidP="00527DC9">
            <w:pPr>
              <w:pStyle w:val="TableParagraph"/>
              <w:rPr>
                <w:rFonts w:asciiTheme="minorHAnsi" w:hAnsiTheme="minorHAnsi" w:cstheme="minorHAnsi"/>
              </w:rPr>
            </w:pPr>
          </w:p>
          <w:p w14:paraId="3EFD6A61" w14:textId="77777777" w:rsidR="00995271" w:rsidRPr="00A32E57" w:rsidRDefault="00995271" w:rsidP="00527DC9">
            <w:pPr>
              <w:pStyle w:val="TableParagraph"/>
              <w:rPr>
                <w:rFonts w:asciiTheme="minorHAnsi" w:hAnsiTheme="minorHAnsi" w:cstheme="minorHAnsi"/>
              </w:rPr>
            </w:pPr>
          </w:p>
          <w:p w14:paraId="1AE6DEA3" w14:textId="77777777" w:rsidR="00995271" w:rsidRPr="00A32E57" w:rsidRDefault="00995271" w:rsidP="00527DC9">
            <w:pPr>
              <w:spacing w:after="0" w:line="240" w:lineRule="auto"/>
              <w:rPr>
                <w:rFonts w:cstheme="minorHAnsi"/>
              </w:rPr>
            </w:pPr>
            <w:r w:rsidRPr="00A32E57">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527DC9">
            <w:pPr>
              <w:pStyle w:val="TableParagraph"/>
              <w:rPr>
                <w:rFonts w:asciiTheme="minorHAnsi" w:hAnsiTheme="minorHAnsi" w:cstheme="minorHAnsi"/>
              </w:rPr>
            </w:pPr>
          </w:p>
          <w:p w14:paraId="21F15FFD" w14:textId="77777777" w:rsidR="00995271" w:rsidRPr="00A32E57" w:rsidRDefault="00995271" w:rsidP="00527DC9">
            <w:pPr>
              <w:pStyle w:val="TableParagraph"/>
              <w:rPr>
                <w:rFonts w:asciiTheme="minorHAnsi" w:hAnsiTheme="minorHAnsi" w:cstheme="minorHAnsi"/>
              </w:rPr>
            </w:pPr>
          </w:p>
          <w:p w14:paraId="43FC348B" w14:textId="42EAAF49" w:rsidR="00995271" w:rsidRPr="00A32E57" w:rsidRDefault="00D72D59" w:rsidP="00527DC9">
            <w:pPr>
              <w:spacing w:after="0" w:line="240" w:lineRule="auto"/>
              <w:rPr>
                <w:rFonts w:cstheme="minorHAnsi"/>
              </w:rPr>
            </w:pPr>
            <w:r w:rsidRPr="00D72D59">
              <w:rPr>
                <w:rFonts w:cstheme="minorHAnsi"/>
                <w:spacing w:val="-1"/>
              </w:rPr>
              <w:t xml:space="preserve">Буџет </w:t>
            </w:r>
            <w:r>
              <w:rPr>
                <w:rFonts w:cstheme="minorHAnsi"/>
                <w:spacing w:val="-1"/>
                <w:lang w:val="sr-Cyrl-RS"/>
              </w:rPr>
              <w:t>и</w:t>
            </w:r>
            <w:r w:rsidRPr="00D72D59">
              <w:rPr>
                <w:rFonts w:cstheme="minorHAnsi"/>
                <w:spacing w:val="-1"/>
              </w:rPr>
              <w:t>звођача радова 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Инспекцијске службе </w:t>
            </w:r>
          </w:p>
        </w:tc>
      </w:tr>
      <w:tr w:rsidR="009B5FD6" w:rsidRPr="00A32E57" w14:paraId="7E16BD1F"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527DC9">
            <w:pPr>
              <w:spacing w:after="0" w:line="240" w:lineRule="auto"/>
              <w:rPr>
                <w:rFonts w:cstheme="minorHAnsi"/>
              </w:rPr>
            </w:pPr>
            <w:r w:rsidRPr="00A32E57">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527DC9">
            <w:pPr>
              <w:spacing w:after="0" w:line="240" w:lineRule="auto"/>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527DC9">
            <w:pPr>
              <w:spacing w:after="0" w:line="240" w:lineRule="auto"/>
              <w:ind w:left="41"/>
              <w:jc w:val="both"/>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527DC9">
            <w:pPr>
              <w:spacing w:after="0" w:line="240" w:lineRule="auto"/>
              <w:rPr>
                <w:rFonts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527DC9">
            <w:pPr>
              <w:spacing w:after="0" w:line="240" w:lineRule="auto"/>
              <w:rPr>
                <w:rFonts w:cstheme="minorHAnsi"/>
              </w:rPr>
            </w:pPr>
            <w:r w:rsidRPr="00A32E57">
              <w:rPr>
                <w:rFonts w:cstheme="minorHAnsi"/>
              </w:rPr>
              <w:t xml:space="preserve">Како би се благовремено идентификовали евентуални недостаци у усвојеним мерама за сузбијање 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527DC9">
            <w:pPr>
              <w:spacing w:after="0" w:line="240" w:lineRule="auto"/>
              <w:rPr>
                <w:rFonts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527DC9">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527DC9">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7B24BE8"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наџор</w:t>
            </w:r>
          </w:p>
        </w:tc>
      </w:tr>
      <w:tr w:rsidR="009B5FD6" w:rsidRPr="00A32E57" w14:paraId="55388FD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527DC9">
            <w:pPr>
              <w:spacing w:after="0" w:line="240" w:lineRule="auto"/>
              <w:rPr>
                <w:rFonts w:eastAsia="Times New Roman" w:cstheme="minorHAnsi"/>
              </w:rPr>
            </w:pPr>
            <w:r w:rsidRPr="00A32E57">
              <w:rPr>
                <w:rFonts w:cstheme="minorHAnsi"/>
              </w:rPr>
              <w:t xml:space="preserve">Број примљених жалби у вези са приступом </w:t>
            </w:r>
            <w:r w:rsidRPr="00A32E57">
              <w:rPr>
                <w:rFonts w:cstheme="minorHAnsi"/>
                <w:lang w:val="sr-Cyrl-RS"/>
              </w:rPr>
              <w:lastRenderedPageBreak/>
              <w:t xml:space="preserve">објектима у улици </w:t>
            </w:r>
            <w:r w:rsidRPr="00A32E57">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527DC9">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527DC9">
            <w:pPr>
              <w:spacing w:after="0" w:line="240" w:lineRule="auto"/>
              <w:rPr>
                <w:rFonts w:eastAsia="Times New Roman"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527DC9">
            <w:pPr>
              <w:spacing w:after="0" w:line="240" w:lineRule="auto"/>
              <w:rPr>
                <w:rFonts w:eastAsia="Times New Roman" w:cstheme="minorHAnsi"/>
              </w:rPr>
            </w:pPr>
            <w:r w:rsidRPr="00A32E57">
              <w:rPr>
                <w:rFonts w:cstheme="minorHAnsi"/>
              </w:rPr>
              <w:t xml:space="preserve">Како би се благовремено идентификовали </w:t>
            </w:r>
            <w:r w:rsidRPr="00A32E57">
              <w:rPr>
                <w:rFonts w:cstheme="minorHAnsi"/>
              </w:rPr>
              <w:lastRenderedPageBreak/>
              <w:t xml:space="preserve">евентуални недостаци у 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527DC9">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527DC9">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7107D9B9"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Стручни наџор</w:t>
            </w:r>
          </w:p>
        </w:tc>
      </w:tr>
      <w:tr w:rsidR="009B5FD6" w:rsidRPr="00A32E57" w14:paraId="2EB9E326" w14:textId="77777777" w:rsidTr="00527DC9">
        <w:trPr>
          <w:trHeight w:val="340"/>
        </w:trPr>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5F2C182"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CF67DFA" w14:textId="77777777" w:rsidR="00995271" w:rsidRPr="00A32E57" w:rsidRDefault="00995271" w:rsidP="00527DC9">
            <w:pPr>
              <w:spacing w:after="0" w:line="240" w:lineRule="auto"/>
              <w:rPr>
                <w:rFonts w:cstheme="minorHAnsi"/>
              </w:rPr>
            </w:pPr>
            <w:r w:rsidRPr="00A32E57">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174BD370"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Придржавање свих законом прописаних мера</w:t>
            </w:r>
          </w:p>
          <w:p w14:paraId="52FB2DA7" w14:textId="77777777" w:rsidR="00995271" w:rsidRPr="00A32E57" w:rsidRDefault="00995271" w:rsidP="00527DC9">
            <w:pPr>
              <w:spacing w:after="0" w:line="240" w:lineRule="auto"/>
              <w:rPr>
                <w:rFonts w:eastAsia="Times New Roman" w:cstheme="minorHAnsi"/>
              </w:rPr>
            </w:pPr>
          </w:p>
          <w:p w14:paraId="091341D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2D1138B" w14:textId="77777777" w:rsidR="00995271" w:rsidRPr="00A32E57" w:rsidRDefault="00995271" w:rsidP="00527DC9">
            <w:pPr>
              <w:spacing w:after="0" w:line="240" w:lineRule="auto"/>
              <w:rPr>
                <w:rFonts w:eastAsia="Times New Roman" w:cstheme="minorHAnsi"/>
              </w:rPr>
            </w:pPr>
            <w:r w:rsidRPr="00A32E57">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69E797CE" w14:textId="40535AF6" w:rsidR="00995271" w:rsidRPr="00A32E57" w:rsidRDefault="00995271" w:rsidP="00527DC9">
            <w:pPr>
              <w:spacing w:after="0" w:line="240" w:lineRule="auto"/>
              <w:rPr>
                <w:rFonts w:eastAsia="Times New Roman" w:cstheme="minorHAnsi"/>
              </w:rPr>
            </w:pPr>
            <w:r w:rsidRPr="00A32E57">
              <w:rPr>
                <w:rFonts w:cstheme="minorHAnsi"/>
              </w:rPr>
              <w:t xml:space="preserve">Инспекција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4B7B1A5" w14:textId="77777777" w:rsidR="00995271" w:rsidRPr="00A32E57" w:rsidRDefault="00995271" w:rsidP="00527DC9">
            <w:pPr>
              <w:spacing w:after="0" w:line="240" w:lineRule="auto"/>
              <w:rPr>
                <w:rFonts w:eastAsia="Times New Roman" w:cstheme="minorHAnsi"/>
              </w:rPr>
            </w:pPr>
            <w:r w:rsidRPr="00A32E57">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626F1CA" w14:textId="77777777" w:rsidR="00995271" w:rsidRPr="00A32E57" w:rsidRDefault="00995271" w:rsidP="00527DC9">
            <w:pPr>
              <w:spacing w:after="0" w:line="240" w:lineRule="auto"/>
              <w:rPr>
                <w:rFonts w:eastAsia="Times New Roman" w:cstheme="minorHAnsi"/>
              </w:rPr>
            </w:pPr>
            <w:r w:rsidRPr="00A32E57">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5F16AD1F" w14:textId="58D5683B" w:rsidR="00995271" w:rsidRPr="00A32E57" w:rsidRDefault="00995271" w:rsidP="00527DC9">
            <w:pPr>
              <w:spacing w:after="0" w:line="240" w:lineRule="auto"/>
              <w:jc w:val="center"/>
              <w:rPr>
                <w:rFonts w:eastAsia="Times New Roman" w:cstheme="minorHAnsi"/>
              </w:rPr>
            </w:pPr>
            <w:r w:rsidRPr="00A32E57">
              <w:rPr>
                <w:rFonts w:cstheme="minorHAnsi"/>
              </w:rPr>
              <w:t xml:space="preserve">Нема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03FC56D5" w14:textId="77777777" w:rsidR="00995271" w:rsidRPr="00A32E57" w:rsidRDefault="00995271" w:rsidP="00527DC9">
            <w:pPr>
              <w:spacing w:after="0" w:line="240" w:lineRule="auto"/>
              <w:ind w:left="49"/>
              <w:rPr>
                <w:rFonts w:cstheme="minorHAnsi"/>
              </w:rPr>
            </w:pPr>
            <w:r w:rsidRPr="00A32E57">
              <w:rPr>
                <w:rFonts w:cstheme="minorHAnsi"/>
              </w:rPr>
              <w:t>Извођач</w:t>
            </w:r>
          </w:p>
          <w:p w14:paraId="029BD152" w14:textId="77777777" w:rsidR="00995271" w:rsidRPr="00A32E57" w:rsidRDefault="00995271" w:rsidP="00527DC9">
            <w:pPr>
              <w:spacing w:after="0" w:line="240" w:lineRule="auto"/>
              <w:ind w:left="49"/>
              <w:rPr>
                <w:rFonts w:eastAsia="Times New Roman" w:cstheme="minorHAnsi"/>
              </w:rPr>
            </w:pPr>
            <w:r w:rsidRPr="00A32E57">
              <w:rPr>
                <w:rFonts w:cstheme="minorHAnsi"/>
              </w:rPr>
              <w:t xml:space="preserve"> радова</w:t>
            </w:r>
          </w:p>
        </w:tc>
      </w:tr>
      <w:tr w:rsidR="00995271" w:rsidRPr="00A32E57" w14:paraId="785C7BA7" w14:textId="77777777" w:rsidTr="00527DC9">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527DC9">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B5FD6" w:rsidRPr="00066C66" w14:paraId="71E7824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527DC9">
            <w:pPr>
              <w:rPr>
                <w:rFonts w:cstheme="minorHAnsi"/>
              </w:rPr>
            </w:pPr>
            <w:r w:rsidRPr="00A32E57">
              <w:rPr>
                <w:rFonts w:cstheme="minorHAnsi"/>
              </w:rPr>
              <w:t>Редовно</w:t>
            </w:r>
            <w:r w:rsidRPr="00A32E57">
              <w:rPr>
                <w:rFonts w:cstheme="minorHAnsi"/>
                <w:spacing w:val="1"/>
              </w:rPr>
              <w:t xml:space="preserve"> </w:t>
            </w:r>
            <w:r w:rsidRPr="00A32E57">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527DC9">
            <w:pPr>
              <w:rPr>
                <w:rFonts w:cstheme="minorHAnsi"/>
                <w:lang w:val="sr-Cyrl-RS"/>
              </w:rPr>
            </w:pPr>
            <w:r w:rsidRPr="00A32E57">
              <w:rPr>
                <w:rFonts w:cstheme="minorHAnsi"/>
              </w:rPr>
              <w:t>Редовним визуелним прегледима</w:t>
            </w:r>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r w:rsidRPr="00A32E57">
              <w:rPr>
                <w:rFonts w:cstheme="minorHAnsi"/>
              </w:rPr>
              <w:t>стањ</w:t>
            </w:r>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r w:rsidRPr="00A32E57">
              <w:rPr>
                <w:rFonts w:cstheme="minorHAnsi"/>
              </w:rPr>
              <w:t>стање</w:t>
            </w:r>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527DC9">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527DC9">
            <w:pPr>
              <w:rPr>
                <w:rFonts w:cstheme="minorHAnsi"/>
                <w:spacing w:val="-1"/>
                <w:lang w:val="sr-Cyrl-RS"/>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527DC9">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A32E57" w14:paraId="70FE6B5D" w14:textId="77777777" w:rsidTr="00527DC9">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527DC9">
            <w:pPr>
              <w:rPr>
                <w:rFonts w:eastAsia="Times New Roman" w:cstheme="minorHAnsi"/>
              </w:rPr>
            </w:pPr>
            <w:r w:rsidRPr="00A32E57">
              <w:rPr>
                <w:rFonts w:cstheme="minorHAnsi"/>
              </w:rPr>
              <w:t>Правилно управљање отпадом</w:t>
            </w:r>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527DC9">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527DC9">
            <w:pPr>
              <w:rPr>
                <w:rFonts w:eastAsia="Times New Roman" w:cstheme="minorHAnsi"/>
              </w:rPr>
            </w:pPr>
            <w:r w:rsidRPr="00A32E57">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527DC9">
            <w:pPr>
              <w:spacing w:after="0" w:line="240" w:lineRule="auto"/>
              <w:rPr>
                <w:rFonts w:eastAsia="Times New Roman" w:cstheme="minorHAnsi"/>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527DC9">
            <w:pPr>
              <w:rPr>
                <w:rFonts w:cstheme="minorHAnsi"/>
                <w:lang w:val="sr-Cyrl-RS"/>
              </w:rPr>
            </w:pPr>
            <w:r w:rsidRPr="00A32E57">
              <w:rPr>
                <w:rFonts w:cstheme="minorHAnsi"/>
              </w:rPr>
              <w:t>Овлашћено предузеће за</w:t>
            </w:r>
            <w:r w:rsidRPr="00A32E57">
              <w:rPr>
                <w:rFonts w:cstheme="minorHAnsi"/>
                <w:spacing w:val="-43"/>
              </w:rPr>
              <w:t xml:space="preserve"> </w:t>
            </w:r>
            <w:r w:rsidRPr="00A32E57">
              <w:rPr>
                <w:rFonts w:cstheme="minorHAnsi"/>
              </w:rPr>
              <w:t>управљање отпадом</w:t>
            </w:r>
          </w:p>
        </w:tc>
      </w:tr>
    </w:tbl>
    <w:p w14:paraId="04F0D5C3" w14:textId="77777777" w:rsidR="001061DA" w:rsidRPr="007F14E2" w:rsidRDefault="001061DA" w:rsidP="001061DA">
      <w:pPr>
        <w:rPr>
          <w:rFonts w:eastAsia="Times New Roman" w:cstheme="minorHAnsi"/>
          <w:color w:val="000000"/>
        </w:rPr>
      </w:pPr>
      <w:r w:rsidRPr="007F14E2">
        <w:rPr>
          <w:rFonts w:eastAsia="Times New Roman" w:cstheme="minorHAnsi"/>
          <w:color w:val="000000"/>
        </w:rPr>
        <w:br w:type="page"/>
      </w:r>
    </w:p>
    <w:p w14:paraId="3578168E" w14:textId="77777777" w:rsidR="001061DA" w:rsidRPr="007F14E2"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527DC9">
        <w:trPr>
          <w:trHeight w:val="416"/>
        </w:trPr>
        <w:tc>
          <w:tcPr>
            <w:tcW w:w="13428" w:type="dxa"/>
            <w:gridSpan w:val="11"/>
          </w:tcPr>
          <w:p w14:paraId="32560247" w14:textId="77777777" w:rsidR="00D72D59" w:rsidRPr="00A32E57" w:rsidRDefault="00D72D59" w:rsidP="00527DC9">
            <w:pPr>
              <w:autoSpaceDE w:val="0"/>
              <w:autoSpaceDN w:val="0"/>
              <w:adjustRightInd w:val="0"/>
              <w:rPr>
                <w:rFonts w:cstheme="minorHAnsi"/>
                <w:color w:val="000000"/>
              </w:rPr>
            </w:pPr>
            <w:r w:rsidRPr="00A32E57">
              <w:rPr>
                <w:rFonts w:cstheme="minorHAnsi"/>
                <w:b/>
                <w:bCs/>
                <w:color w:val="000000"/>
              </w:rPr>
              <w:t>Процена утицаја –</w:t>
            </w:r>
            <w:r w:rsidRPr="00A32E57">
              <w:rPr>
                <w:rFonts w:cstheme="minorHAnsi"/>
                <w:b/>
                <w:bCs/>
                <w:color w:val="000000"/>
                <w:lang w:val="sr-Cyrl-RS"/>
              </w:rPr>
              <w:t xml:space="preserve"> </w:t>
            </w:r>
            <w:r w:rsidRPr="00A32E57">
              <w:rPr>
                <w:rFonts w:cstheme="minorHAnsi"/>
                <w:b/>
                <w:bCs/>
                <w:color w:val="000000"/>
              </w:rPr>
              <w:t>ре</w:t>
            </w:r>
            <w:r w:rsidRPr="00A32E57">
              <w:rPr>
                <w:rFonts w:cstheme="minorHAnsi"/>
                <w:b/>
                <w:bCs/>
                <w:color w:val="000000"/>
                <w:lang w:val="sr-Cyrl-RS"/>
              </w:rPr>
              <w:t xml:space="preserve">конструкција постојеће улице </w:t>
            </w:r>
          </w:p>
        </w:tc>
      </w:tr>
      <w:tr w:rsidR="00D72D59" w:rsidRPr="00A32E57" w14:paraId="5D4F4336" w14:textId="77777777" w:rsidTr="00527DC9">
        <w:trPr>
          <w:gridAfter w:val="1"/>
          <w:wAfter w:w="8" w:type="dxa"/>
          <w:trHeight w:val="510"/>
        </w:trPr>
        <w:tc>
          <w:tcPr>
            <w:tcW w:w="1521" w:type="dxa"/>
          </w:tcPr>
          <w:p w14:paraId="72906FC5"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Животна средина </w:t>
            </w:r>
          </w:p>
        </w:tc>
        <w:tc>
          <w:tcPr>
            <w:tcW w:w="2074" w:type="dxa"/>
          </w:tcPr>
          <w:p w14:paraId="2A1CD3E6"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Врста утицаја </w:t>
            </w:r>
          </w:p>
        </w:tc>
        <w:tc>
          <w:tcPr>
            <w:tcW w:w="1260" w:type="dxa"/>
          </w:tcPr>
          <w:p w14:paraId="2EF9F7CC"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Позитиван или негативан </w:t>
            </w:r>
          </w:p>
        </w:tc>
        <w:tc>
          <w:tcPr>
            <w:tcW w:w="1080" w:type="dxa"/>
          </w:tcPr>
          <w:p w14:paraId="46A40D66"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Јачина утицаја </w:t>
            </w:r>
          </w:p>
        </w:tc>
        <w:tc>
          <w:tcPr>
            <w:tcW w:w="1530" w:type="dxa"/>
          </w:tcPr>
          <w:p w14:paraId="1EA2D60D" w14:textId="77777777" w:rsidR="00D72D59" w:rsidRPr="00A32E57" w:rsidRDefault="00D72D59" w:rsidP="00527DC9">
            <w:pPr>
              <w:autoSpaceDE w:val="0"/>
              <w:autoSpaceDN w:val="0"/>
              <w:adjustRightInd w:val="0"/>
              <w:rPr>
                <w:rFonts w:cstheme="minorHAnsi"/>
                <w:b/>
              </w:rPr>
            </w:pPr>
            <w:r w:rsidRPr="00A32E57">
              <w:rPr>
                <w:rFonts w:cstheme="minorHAnsi"/>
                <w:b/>
              </w:rPr>
              <w:t xml:space="preserve">Домет/ </w:t>
            </w:r>
          </w:p>
          <w:p w14:paraId="67FA7BF3"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локација јављања утицаја</w:t>
            </w:r>
          </w:p>
        </w:tc>
        <w:tc>
          <w:tcPr>
            <w:tcW w:w="1170" w:type="dxa"/>
          </w:tcPr>
          <w:p w14:paraId="0F720135" w14:textId="056A4F80" w:rsidR="00D72D59" w:rsidRPr="00A32E57" w:rsidRDefault="00D72D59" w:rsidP="00527DC9">
            <w:pPr>
              <w:autoSpaceDE w:val="0"/>
              <w:autoSpaceDN w:val="0"/>
              <w:adjustRightInd w:val="0"/>
              <w:rPr>
                <w:rFonts w:cstheme="minorHAnsi"/>
                <w:b/>
                <w:bCs/>
                <w:color w:val="000000"/>
              </w:rPr>
            </w:pPr>
            <w:r w:rsidRPr="00A32E57">
              <w:rPr>
                <w:rFonts w:cstheme="minorHAnsi"/>
                <w:b/>
              </w:rPr>
              <w:t>Време јављања утица</w:t>
            </w:r>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527DC9">
            <w:pPr>
              <w:autoSpaceDE w:val="0"/>
              <w:autoSpaceDN w:val="0"/>
              <w:adjustRightInd w:val="0"/>
              <w:ind w:left="-56" w:right="-155"/>
              <w:rPr>
                <w:rFonts w:cstheme="minorHAnsi"/>
                <w:b/>
                <w:bCs/>
                <w:color w:val="000000"/>
              </w:rPr>
            </w:pPr>
            <w:r w:rsidRPr="00A32E57">
              <w:rPr>
                <w:rFonts w:cstheme="minorHAnsi"/>
                <w:b/>
              </w:rPr>
              <w:t>Трајање утицаја</w:t>
            </w:r>
          </w:p>
        </w:tc>
        <w:tc>
          <w:tcPr>
            <w:tcW w:w="1350" w:type="dxa"/>
          </w:tcPr>
          <w:p w14:paraId="0BE158E0" w14:textId="77777777" w:rsidR="00D72D59" w:rsidRPr="00A32E57" w:rsidRDefault="00D72D59" w:rsidP="00527DC9">
            <w:pPr>
              <w:autoSpaceDE w:val="0"/>
              <w:autoSpaceDN w:val="0"/>
              <w:adjustRightInd w:val="0"/>
              <w:rPr>
                <w:rFonts w:cstheme="minorHAnsi"/>
                <w:b/>
                <w:bCs/>
                <w:color w:val="000000"/>
              </w:rPr>
            </w:pPr>
            <w:r w:rsidRPr="00A32E57">
              <w:rPr>
                <w:rFonts w:cstheme="minorHAnsi"/>
                <w:b/>
                <w:bCs/>
                <w:color w:val="000000"/>
              </w:rPr>
              <w:t xml:space="preserve">Повратан/ </w:t>
            </w:r>
          </w:p>
          <w:p w14:paraId="5F1B514E" w14:textId="77777777" w:rsidR="00D72D59" w:rsidRPr="00A32E57" w:rsidRDefault="00D72D59" w:rsidP="00527DC9">
            <w:pPr>
              <w:autoSpaceDE w:val="0"/>
              <w:autoSpaceDN w:val="0"/>
              <w:adjustRightInd w:val="0"/>
              <w:rPr>
                <w:rFonts w:cstheme="minorHAnsi"/>
                <w:b/>
                <w:bCs/>
                <w:color w:val="000000"/>
              </w:rPr>
            </w:pPr>
            <w:r w:rsidRPr="00A32E57">
              <w:rPr>
                <w:rFonts w:cstheme="minorHAnsi"/>
                <w:b/>
                <w:bCs/>
                <w:color w:val="000000"/>
              </w:rPr>
              <w:t>неповратан</w:t>
            </w:r>
          </w:p>
        </w:tc>
        <w:tc>
          <w:tcPr>
            <w:tcW w:w="1080" w:type="dxa"/>
          </w:tcPr>
          <w:p w14:paraId="360B0590"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Вероватноћа утицаја </w:t>
            </w:r>
          </w:p>
        </w:tc>
        <w:tc>
          <w:tcPr>
            <w:tcW w:w="1095" w:type="dxa"/>
          </w:tcPr>
          <w:p w14:paraId="5FE13230" w14:textId="77777777" w:rsidR="00D72D59" w:rsidRPr="00A32E57" w:rsidRDefault="00D72D59" w:rsidP="00527DC9">
            <w:pPr>
              <w:autoSpaceDE w:val="0"/>
              <w:autoSpaceDN w:val="0"/>
              <w:adjustRightInd w:val="0"/>
              <w:rPr>
                <w:rFonts w:cstheme="minorHAnsi"/>
                <w:b/>
                <w:bCs/>
                <w:color w:val="000000"/>
              </w:rPr>
            </w:pPr>
            <w:r w:rsidRPr="00A32E57">
              <w:rPr>
                <w:rFonts w:cstheme="minorHAnsi"/>
                <w:b/>
              </w:rPr>
              <w:t xml:space="preserve">Значај </w:t>
            </w:r>
          </w:p>
        </w:tc>
      </w:tr>
      <w:tr w:rsidR="00D72D59" w:rsidRPr="00A32E57" w14:paraId="262D5A84" w14:textId="77777777" w:rsidTr="00527DC9">
        <w:trPr>
          <w:gridAfter w:val="1"/>
          <w:wAfter w:w="8" w:type="dxa"/>
          <w:trHeight w:val="1022"/>
        </w:trPr>
        <w:tc>
          <w:tcPr>
            <w:tcW w:w="1521" w:type="dxa"/>
          </w:tcPr>
          <w:p w14:paraId="44D25E69" w14:textId="3287C732" w:rsidR="00D72D59" w:rsidRPr="00A32E57" w:rsidRDefault="00D72D59" w:rsidP="00527DC9">
            <w:pPr>
              <w:autoSpaceDE w:val="0"/>
              <w:autoSpaceDN w:val="0"/>
              <w:adjustRightInd w:val="0"/>
              <w:rPr>
                <w:rFonts w:cstheme="minorHAnsi"/>
                <w:color w:val="000000"/>
              </w:rPr>
            </w:pPr>
            <w:r w:rsidRPr="00A32E57">
              <w:rPr>
                <w:rFonts w:cstheme="minorHAnsi"/>
              </w:rPr>
              <w:t>Отпад (очекују се коли</w:t>
            </w:r>
            <w:r w:rsidRPr="00A32E57">
              <w:rPr>
                <w:rFonts w:cstheme="minorHAnsi"/>
                <w:lang w:val="sr-Cyrl-RS"/>
              </w:rPr>
              <w:t>ч</w:t>
            </w:r>
            <w:r w:rsidRPr="00A32E57">
              <w:rPr>
                <w:rFonts w:cstheme="minorHAnsi"/>
              </w:rPr>
              <w:t>ине грађевинског</w:t>
            </w:r>
            <w:r w:rsidR="00E5349D">
              <w:rPr>
                <w:rFonts w:cstheme="minorHAnsi"/>
                <w:lang w:val="sr-Cyrl-RS"/>
              </w:rPr>
              <w:t xml:space="preserve"> </w:t>
            </w:r>
            <w:r w:rsidRPr="00A32E57">
              <w:rPr>
                <w:rFonts w:cstheme="minorHAnsi"/>
              </w:rPr>
              <w:t xml:space="preserve">и </w:t>
            </w:r>
            <w:r w:rsidR="006C2B11">
              <w:rPr>
                <w:rFonts w:cstheme="minorHAnsi"/>
                <w:lang w:val="sr-Cyrl-RS"/>
              </w:rPr>
              <w:t xml:space="preserve">комуналног </w:t>
            </w:r>
            <w:r w:rsidRPr="00A32E57">
              <w:rPr>
                <w:rFonts w:cstheme="minorHAnsi"/>
              </w:rPr>
              <w:t>отпада</w:t>
            </w:r>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527DC9">
            <w:pPr>
              <w:autoSpaceDE w:val="0"/>
              <w:autoSpaceDN w:val="0"/>
              <w:adjustRightInd w:val="0"/>
              <w:rPr>
                <w:rFonts w:cstheme="minorHAnsi"/>
                <w:color w:val="000000"/>
              </w:rPr>
            </w:pPr>
            <w:r w:rsidRPr="00A32E57">
              <w:rPr>
                <w:rFonts w:cstheme="minorHAnsi"/>
                <w:lang w:val="sr-Cyrl-RS"/>
              </w:rPr>
              <w:t>У</w:t>
            </w:r>
            <w:r w:rsidRPr="00A32E57">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2D5003B4" w14:textId="1207E7E9"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71AAD94B" w14:textId="54589F00" w:rsidR="00D72D59" w:rsidRPr="00A32E57" w:rsidRDefault="00B20BFE" w:rsidP="00527DC9">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425F0855" w14:textId="66D8962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настанка и одлагања </w:t>
            </w:r>
          </w:p>
        </w:tc>
        <w:tc>
          <w:tcPr>
            <w:tcW w:w="1170" w:type="dxa"/>
          </w:tcPr>
          <w:p w14:paraId="52CF88E8" w14:textId="1E05E14A"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7EC418EC" w14:textId="62A09C69"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43FD2479" w14:textId="1CC84D3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еповратан </w:t>
            </w:r>
          </w:p>
        </w:tc>
        <w:tc>
          <w:tcPr>
            <w:tcW w:w="1080" w:type="dxa"/>
          </w:tcPr>
          <w:p w14:paraId="616D10D8"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527DC9">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527DC9">
        <w:trPr>
          <w:gridAfter w:val="1"/>
          <w:wAfter w:w="8" w:type="dxa"/>
          <w:trHeight w:val="890"/>
        </w:trPr>
        <w:tc>
          <w:tcPr>
            <w:tcW w:w="1521" w:type="dxa"/>
          </w:tcPr>
          <w:p w14:paraId="34F64D6D" w14:textId="77777777" w:rsidR="00D72D59" w:rsidRPr="00A32E57" w:rsidRDefault="00D72D59" w:rsidP="00527DC9">
            <w:pPr>
              <w:autoSpaceDE w:val="0"/>
              <w:autoSpaceDN w:val="0"/>
              <w:adjustRightInd w:val="0"/>
              <w:rPr>
                <w:rFonts w:cstheme="minorHAnsi"/>
                <w:color w:val="000000"/>
              </w:rPr>
            </w:pPr>
            <w:r w:rsidRPr="00A32E57">
              <w:rPr>
                <w:rFonts w:cstheme="minorHAnsi"/>
              </w:rPr>
              <w:t xml:space="preserve">Бука и вибрације </w:t>
            </w:r>
          </w:p>
        </w:tc>
        <w:tc>
          <w:tcPr>
            <w:tcW w:w="2074" w:type="dxa"/>
          </w:tcPr>
          <w:p w14:paraId="68050F69" w14:textId="30449F6B" w:rsidR="00D72D59" w:rsidRPr="00A32E57" w:rsidRDefault="00D72D59" w:rsidP="00527DC9">
            <w:pPr>
              <w:autoSpaceDE w:val="0"/>
              <w:autoSpaceDN w:val="0"/>
              <w:adjustRightInd w:val="0"/>
              <w:rPr>
                <w:rFonts w:cstheme="minorHAnsi"/>
                <w:color w:val="000000"/>
              </w:rPr>
            </w:pPr>
            <w:r w:rsidRPr="00A32E57">
              <w:rPr>
                <w:rFonts w:cstheme="minorHAnsi"/>
                <w:lang w:val="sr-Cyrl-RS"/>
              </w:rPr>
              <w:t>Б</w:t>
            </w:r>
            <w:r w:rsidRPr="00A32E57">
              <w:rPr>
                <w:rFonts w:cstheme="minorHAnsi"/>
              </w:rPr>
              <w:t>ука изазвана извођењем грађевинских радова и вибрације</w:t>
            </w:r>
            <w:r w:rsidR="00B20BFE">
              <w:rPr>
                <w:rFonts w:cstheme="minorHAnsi"/>
                <w:lang w:val="sr-Cyrl-RS"/>
              </w:rPr>
              <w:t>,</w:t>
            </w:r>
            <w:r w:rsidRPr="00A32E57">
              <w:rPr>
                <w:rFonts w:cstheme="minorHAnsi"/>
              </w:rPr>
              <w:t xml:space="preserve"> возил</w:t>
            </w:r>
            <w:r w:rsidR="00B20BFE">
              <w:rPr>
                <w:rFonts w:cstheme="minorHAnsi"/>
                <w:lang w:val="sr-Cyrl-RS"/>
              </w:rPr>
              <w:t>им</w:t>
            </w:r>
            <w:r w:rsidRPr="00A32E57">
              <w:rPr>
                <w:rFonts w:cstheme="minorHAnsi"/>
              </w:rPr>
              <w:t xml:space="preserve">а за превоз грађевинског материјала, превоз радника и превоз отпада </w:t>
            </w:r>
          </w:p>
        </w:tc>
        <w:tc>
          <w:tcPr>
            <w:tcW w:w="1260" w:type="dxa"/>
          </w:tcPr>
          <w:p w14:paraId="252D0D8E" w14:textId="2CA7C960"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4C6DD554" w14:textId="3BE53B7F" w:rsidR="00D72D59" w:rsidRPr="00A32E57" w:rsidRDefault="00B20BFE" w:rsidP="00527DC9">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2C9DE211" w14:textId="642845E2"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3FF664E4" w14:textId="780DEBA1"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A8959F0" w14:textId="49157B58"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324C4798" w14:textId="5829C28C" w:rsidR="00D72D59" w:rsidRPr="00A32E57" w:rsidRDefault="00B20BFE" w:rsidP="00527DC9">
            <w:pPr>
              <w:autoSpaceDE w:val="0"/>
              <w:autoSpaceDN w:val="0"/>
              <w:adjustRightInd w:val="0"/>
              <w:rPr>
                <w:rFonts w:cstheme="minorHAnsi"/>
                <w:color w:val="000000"/>
              </w:rPr>
            </w:pPr>
            <w:r>
              <w:rPr>
                <w:rFonts w:cstheme="minorHAnsi"/>
                <w:lang w:val="sr-Cyrl-RS"/>
              </w:rPr>
              <w:t>П</w:t>
            </w:r>
            <w:r w:rsidR="00D72D59" w:rsidRPr="00A32E57">
              <w:rPr>
                <w:rFonts w:cstheme="minorHAnsi"/>
              </w:rPr>
              <w:t xml:space="preserve">овратан </w:t>
            </w:r>
          </w:p>
        </w:tc>
        <w:tc>
          <w:tcPr>
            <w:tcW w:w="1080" w:type="dxa"/>
          </w:tcPr>
          <w:p w14:paraId="33637247" w14:textId="55195E0F" w:rsidR="00D72D59" w:rsidRPr="00A32E57" w:rsidRDefault="00B20BFE" w:rsidP="00527DC9">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0923E264" w14:textId="493A4030" w:rsidR="00D72D59" w:rsidRPr="00A32E57" w:rsidRDefault="00B20BFE" w:rsidP="00527DC9">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али </w:t>
            </w:r>
          </w:p>
        </w:tc>
      </w:tr>
      <w:tr w:rsidR="00D72D59" w:rsidRPr="00A32E57" w14:paraId="79ECB610" w14:textId="77777777" w:rsidTr="00527DC9">
        <w:trPr>
          <w:gridAfter w:val="1"/>
          <w:wAfter w:w="8" w:type="dxa"/>
          <w:trHeight w:val="890"/>
        </w:trPr>
        <w:tc>
          <w:tcPr>
            <w:tcW w:w="1521" w:type="dxa"/>
          </w:tcPr>
          <w:p w14:paraId="59A510B9"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Ваздух</w:t>
            </w:r>
          </w:p>
        </w:tc>
        <w:tc>
          <w:tcPr>
            <w:tcW w:w="2074" w:type="dxa"/>
          </w:tcPr>
          <w:p w14:paraId="2C7F6392" w14:textId="315CCC9B" w:rsidR="00D72D59" w:rsidRPr="00A32E57" w:rsidRDefault="00D72D59" w:rsidP="00527DC9">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77DA1287" w14:textId="2ACCD6AA" w:rsidR="00D72D59" w:rsidRPr="00A32E57" w:rsidRDefault="00B20BFE" w:rsidP="00527DC9">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405BC42" w14:textId="0F540A7B"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6B13E326" w14:textId="2622D88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74FE2B54" w14:textId="21DA0764" w:rsidR="00D72D59" w:rsidRPr="00A32E57" w:rsidRDefault="00B20BFE" w:rsidP="00527DC9">
            <w:pPr>
              <w:autoSpaceDE w:val="0"/>
              <w:autoSpaceDN w:val="0"/>
              <w:adjustRightInd w:val="0"/>
              <w:ind w:left="-96" w:right="-99"/>
              <w:rPr>
                <w:rFonts w:cstheme="minorHAnsi"/>
              </w:rPr>
            </w:pPr>
            <w:r>
              <w:rPr>
                <w:rFonts w:cstheme="minorHAnsi"/>
                <w:lang w:val="sr-Cyrl-RS"/>
              </w:rPr>
              <w:t>К</w:t>
            </w:r>
            <w:r w:rsidR="00D72D59" w:rsidRPr="00A32E57">
              <w:rPr>
                <w:rFonts w:cstheme="minorHAnsi"/>
              </w:rPr>
              <w:t>раткорочан</w:t>
            </w:r>
          </w:p>
        </w:tc>
        <w:tc>
          <w:tcPr>
            <w:tcW w:w="1350" w:type="dxa"/>
          </w:tcPr>
          <w:p w14:paraId="55D11F8A" w14:textId="445A5853"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еповратан </w:t>
            </w:r>
          </w:p>
        </w:tc>
        <w:tc>
          <w:tcPr>
            <w:tcW w:w="1080" w:type="dxa"/>
          </w:tcPr>
          <w:p w14:paraId="52B3CBDF" w14:textId="58FB4F8D" w:rsidR="00D72D59" w:rsidRPr="00A32E57" w:rsidRDefault="00B20BFE" w:rsidP="00527DC9">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56A10293" w14:textId="3C27C78A" w:rsidR="00D72D59" w:rsidRPr="00A32E57" w:rsidRDefault="00B20BFE" w:rsidP="00527DC9">
            <w:pPr>
              <w:autoSpaceDE w:val="0"/>
              <w:autoSpaceDN w:val="0"/>
              <w:adjustRightInd w:val="0"/>
              <w:rPr>
                <w:rFonts w:cstheme="minorHAnsi"/>
              </w:rPr>
            </w:pPr>
            <w:r>
              <w:rPr>
                <w:rFonts w:cstheme="minorHAnsi"/>
                <w:lang w:val="sr-Cyrl-RS"/>
              </w:rPr>
              <w:t>М</w:t>
            </w:r>
            <w:r w:rsidR="00D72D59" w:rsidRPr="00A32E57">
              <w:rPr>
                <w:rFonts w:cstheme="minorHAnsi"/>
              </w:rPr>
              <w:t xml:space="preserve">али </w:t>
            </w:r>
          </w:p>
        </w:tc>
      </w:tr>
      <w:tr w:rsidR="00D72D59" w:rsidRPr="00A32E57" w14:paraId="06FC0394" w14:textId="77777777" w:rsidTr="00527DC9">
        <w:trPr>
          <w:gridAfter w:val="1"/>
          <w:wAfter w:w="8" w:type="dxa"/>
          <w:trHeight w:val="890"/>
        </w:trPr>
        <w:tc>
          <w:tcPr>
            <w:tcW w:w="1521" w:type="dxa"/>
          </w:tcPr>
          <w:p w14:paraId="09117CE6" w14:textId="77777777" w:rsidR="00D72D59" w:rsidRPr="00A32E57" w:rsidRDefault="00D72D59" w:rsidP="00527DC9">
            <w:pPr>
              <w:autoSpaceDE w:val="0"/>
              <w:autoSpaceDN w:val="0"/>
              <w:adjustRightInd w:val="0"/>
              <w:rPr>
                <w:rFonts w:cstheme="minorHAnsi"/>
                <w:color w:val="000000"/>
              </w:rPr>
            </w:pPr>
            <w:r w:rsidRPr="00A32E57">
              <w:rPr>
                <w:rFonts w:cstheme="minorHAnsi"/>
              </w:rPr>
              <w:t xml:space="preserve">Безбедност и здравље на раду </w:t>
            </w:r>
          </w:p>
        </w:tc>
        <w:tc>
          <w:tcPr>
            <w:tcW w:w="2074" w:type="dxa"/>
          </w:tcPr>
          <w:p w14:paraId="7EF14B68" w14:textId="77777777" w:rsidR="00D72D59" w:rsidRPr="00A32E57" w:rsidRDefault="00D72D59" w:rsidP="00527DC9">
            <w:pPr>
              <w:autoSpaceDE w:val="0"/>
              <w:autoSpaceDN w:val="0"/>
              <w:adjustRightInd w:val="0"/>
              <w:rPr>
                <w:rFonts w:cstheme="minorHAnsi"/>
                <w:color w:val="000000"/>
              </w:rPr>
            </w:pPr>
            <w:r w:rsidRPr="00A32E57">
              <w:rPr>
                <w:rFonts w:cstheme="minorHAnsi"/>
              </w:rPr>
              <w:t xml:space="preserve">Утицај на живот, здравље и сигурност </w:t>
            </w:r>
            <w:r w:rsidRPr="00A32E57">
              <w:rPr>
                <w:rFonts w:cstheme="minorHAnsi"/>
              </w:rPr>
              <w:lastRenderedPageBreak/>
              <w:t xml:space="preserve">запослених на градилишту </w:t>
            </w:r>
          </w:p>
        </w:tc>
        <w:tc>
          <w:tcPr>
            <w:tcW w:w="1260" w:type="dxa"/>
          </w:tcPr>
          <w:p w14:paraId="09E6DC68" w14:textId="5D1EC183" w:rsidR="00D72D59" w:rsidRPr="00A32E57" w:rsidRDefault="00B20BFE" w:rsidP="00527DC9">
            <w:pPr>
              <w:autoSpaceDE w:val="0"/>
              <w:autoSpaceDN w:val="0"/>
              <w:adjustRightInd w:val="0"/>
              <w:rPr>
                <w:rFonts w:cstheme="minorHAnsi"/>
                <w:color w:val="000000"/>
              </w:rPr>
            </w:pPr>
            <w:r>
              <w:rPr>
                <w:rFonts w:cstheme="minorHAnsi"/>
                <w:lang w:val="sr-Cyrl-RS"/>
              </w:rPr>
              <w:lastRenderedPageBreak/>
              <w:t>Н</w:t>
            </w:r>
            <w:r w:rsidR="00D72D59" w:rsidRPr="00A32E57">
              <w:rPr>
                <w:rFonts w:cstheme="minorHAnsi"/>
              </w:rPr>
              <w:t xml:space="preserve">егативан </w:t>
            </w:r>
          </w:p>
        </w:tc>
        <w:tc>
          <w:tcPr>
            <w:tcW w:w="1080" w:type="dxa"/>
          </w:tcPr>
          <w:p w14:paraId="78A22C90" w14:textId="7FF2AA42" w:rsidR="00D72D59" w:rsidRPr="00A32E57" w:rsidRDefault="00B20BFE" w:rsidP="00527DC9">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009485A8" w14:textId="1B7AA6D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5CD81C87" w14:textId="4B5FE338"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9CB3E1C" w14:textId="389CB602" w:rsidR="00D72D59" w:rsidRPr="00A32E57" w:rsidRDefault="00B20BFE" w:rsidP="00527DC9">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огућ и дугорочан </w:t>
            </w:r>
          </w:p>
        </w:tc>
        <w:tc>
          <w:tcPr>
            <w:tcW w:w="1350" w:type="dxa"/>
          </w:tcPr>
          <w:p w14:paraId="351AA006" w14:textId="6EFF3C52" w:rsidR="00D72D59" w:rsidRPr="00A32E57" w:rsidRDefault="00B20BFE" w:rsidP="00527DC9">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5979D694" w14:textId="50BA0E93" w:rsidR="00D72D59" w:rsidRPr="00A32E57" w:rsidRDefault="00B20BFE" w:rsidP="00527DC9">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3229C1C9" w14:textId="0CCDEFC1" w:rsidR="00D72D59" w:rsidRPr="00B20BFE" w:rsidRDefault="003D34DC" w:rsidP="00527DC9">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527DC9">
        <w:trPr>
          <w:gridAfter w:val="1"/>
          <w:wAfter w:w="8" w:type="dxa"/>
          <w:trHeight w:val="890"/>
        </w:trPr>
        <w:tc>
          <w:tcPr>
            <w:tcW w:w="1521" w:type="dxa"/>
          </w:tcPr>
          <w:p w14:paraId="0D220A27" w14:textId="77777777" w:rsidR="00D72D59" w:rsidRPr="00A32E57" w:rsidRDefault="00D72D59" w:rsidP="00527DC9">
            <w:pPr>
              <w:autoSpaceDE w:val="0"/>
              <w:autoSpaceDN w:val="0"/>
              <w:adjustRightInd w:val="0"/>
              <w:rPr>
                <w:rFonts w:cstheme="minorHAnsi"/>
                <w:lang w:val="sr-Cyrl-RS"/>
              </w:rPr>
            </w:pPr>
            <w:r w:rsidRPr="00A32E57">
              <w:rPr>
                <w:rFonts w:cstheme="minorHAnsi"/>
              </w:rPr>
              <w:t xml:space="preserve">Безбедност и здравље </w:t>
            </w:r>
            <w:r w:rsidRPr="00A32E57">
              <w:rPr>
                <w:rFonts w:cstheme="minorHAnsi"/>
                <w:lang w:val="sr-Cyrl-RS"/>
              </w:rPr>
              <w:t>заједнице</w:t>
            </w:r>
          </w:p>
          <w:p w14:paraId="6DEC3549" w14:textId="77777777" w:rsidR="00D72D59" w:rsidRPr="00A32E57" w:rsidRDefault="00D72D59" w:rsidP="00527DC9">
            <w:pPr>
              <w:autoSpaceDE w:val="0"/>
              <w:autoSpaceDN w:val="0"/>
              <w:adjustRightInd w:val="0"/>
              <w:rPr>
                <w:rFonts w:cstheme="minorHAnsi"/>
              </w:rPr>
            </w:pPr>
          </w:p>
        </w:tc>
        <w:tc>
          <w:tcPr>
            <w:tcW w:w="2074" w:type="dxa"/>
          </w:tcPr>
          <w:p w14:paraId="19C5176D" w14:textId="77777777" w:rsidR="00D72D59" w:rsidRPr="00A32E57" w:rsidRDefault="00D72D59" w:rsidP="00527DC9">
            <w:pPr>
              <w:autoSpaceDE w:val="0"/>
              <w:autoSpaceDN w:val="0"/>
              <w:adjustRightInd w:val="0"/>
              <w:rPr>
                <w:rFonts w:cstheme="minorHAnsi"/>
              </w:rPr>
            </w:pPr>
            <w:r w:rsidRPr="00A32E57">
              <w:rPr>
                <w:rFonts w:cstheme="minorHAnsi"/>
              </w:rPr>
              <w:t xml:space="preserve">Утицај на живот, здравље и сигурност </w:t>
            </w:r>
            <w:r w:rsidRPr="00A32E57">
              <w:rPr>
                <w:rFonts w:cstheme="minorHAnsi"/>
                <w:lang w:val="sr-Cyrl-RS"/>
              </w:rPr>
              <w:t xml:space="preserve">грађана у непосредној близини </w:t>
            </w:r>
            <w:r w:rsidRPr="00A32E57">
              <w:rPr>
                <w:rFonts w:cstheme="minorHAnsi"/>
              </w:rPr>
              <w:t xml:space="preserve">градилишта </w:t>
            </w:r>
          </w:p>
        </w:tc>
        <w:tc>
          <w:tcPr>
            <w:tcW w:w="1260" w:type="dxa"/>
          </w:tcPr>
          <w:p w14:paraId="39206546" w14:textId="53736421"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2AD9FC82" w14:textId="0CD5157E" w:rsidR="00D72D59" w:rsidRPr="00A32E57" w:rsidRDefault="00B20BFE" w:rsidP="00527DC9">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7B8C50C" w14:textId="65A62B88"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566C0B37" w14:textId="32E0F96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09F71D1E" w14:textId="7BCD3EC1" w:rsidR="00D72D59" w:rsidRPr="00A32E57" w:rsidRDefault="00B20BFE" w:rsidP="00527DC9">
            <w:pPr>
              <w:autoSpaceDE w:val="0"/>
              <w:autoSpaceDN w:val="0"/>
              <w:adjustRightInd w:val="0"/>
              <w:rPr>
                <w:rFonts w:cstheme="minorHAnsi"/>
              </w:rPr>
            </w:pPr>
            <w:r>
              <w:rPr>
                <w:rFonts w:cstheme="minorHAnsi"/>
                <w:lang w:val="sr-Cyrl-RS"/>
              </w:rPr>
              <w:t>М</w:t>
            </w:r>
            <w:r w:rsidR="00D72D59" w:rsidRPr="00A32E57">
              <w:rPr>
                <w:rFonts w:cstheme="minorHAnsi"/>
              </w:rPr>
              <w:t xml:space="preserve">огућ и дугорочан </w:t>
            </w:r>
          </w:p>
        </w:tc>
        <w:tc>
          <w:tcPr>
            <w:tcW w:w="1350" w:type="dxa"/>
          </w:tcPr>
          <w:p w14:paraId="6824BD18" w14:textId="0BED7DDC" w:rsidR="00D72D59" w:rsidRPr="00A32E57" w:rsidRDefault="00B20BFE" w:rsidP="00527DC9">
            <w:pPr>
              <w:autoSpaceDE w:val="0"/>
              <w:autoSpaceDN w:val="0"/>
              <w:adjustRightInd w:val="0"/>
              <w:rPr>
                <w:rFonts w:cstheme="minorHAnsi"/>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64774092" w14:textId="31020B42" w:rsidR="00D72D59" w:rsidRPr="00A32E57" w:rsidRDefault="00B20BFE" w:rsidP="00527DC9">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4DF50EBC" w14:textId="0211684E" w:rsidR="00D72D59" w:rsidRPr="00B20BFE" w:rsidRDefault="003D34DC" w:rsidP="00527DC9">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1061DA">
      <w:pPr>
        <w:spacing w:after="120" w:line="240" w:lineRule="auto"/>
        <w:jc w:val="center"/>
        <w:rPr>
          <w:rFonts w:eastAsia="Times New Roman" w:cstheme="minorHAnsi"/>
          <w:color w:val="000000"/>
        </w:rPr>
      </w:pPr>
    </w:p>
    <w:p w14:paraId="14AE4D3F" w14:textId="77777777" w:rsidR="001061DA" w:rsidRPr="007F14E2" w:rsidRDefault="001061DA" w:rsidP="001061DA">
      <w:pPr>
        <w:spacing w:after="120" w:line="240" w:lineRule="auto"/>
        <w:jc w:val="center"/>
        <w:rPr>
          <w:rFonts w:eastAsia="Times New Roman" w:cstheme="minorHAnsi"/>
          <w:color w:val="000000"/>
        </w:rPr>
      </w:pPr>
    </w:p>
    <w:p w14:paraId="7DD62EF8" w14:textId="77777777" w:rsidR="001061DA" w:rsidRPr="007F14E2" w:rsidRDefault="001061DA" w:rsidP="001061DA">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444CB2" w:rsidRDefault="006A2BC6" w:rsidP="0015415E">
      <w:pPr>
        <w:pStyle w:val="Heading1"/>
        <w:rPr>
          <w:b/>
          <w:bCs w:val="0"/>
        </w:rPr>
      </w:pPr>
      <w:bookmarkStart w:id="31" w:name="_Toc222348407"/>
      <w:r w:rsidRPr="00444CB2">
        <w:rPr>
          <w:b/>
          <w:bCs w:val="0"/>
        </w:rPr>
        <w:lastRenderedPageBreak/>
        <w:t>Процедуре за решавање жалби</w:t>
      </w:r>
      <w:r w:rsidR="0015415E" w:rsidRPr="00444CB2">
        <w:rPr>
          <w:b/>
          <w:bCs w:val="0"/>
        </w:rPr>
        <w:t xml:space="preserve"> или спорова</w:t>
      </w:r>
      <w:bookmarkEnd w:id="31"/>
    </w:p>
    <w:p w14:paraId="3336F1BC" w14:textId="70DB18DA" w:rsidR="00DB7FD8" w:rsidRPr="007F14E2" w:rsidRDefault="00DB7FD8" w:rsidP="009D3396">
      <w:pPr>
        <w:jc w:val="both"/>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B20BFE">
      <w:pPr>
        <w:jc w:val="both"/>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1061DA">
      <w:pPr>
        <w:pStyle w:val="ListParagraph"/>
        <w:numPr>
          <w:ilvl w:val="0"/>
          <w:numId w:val="5"/>
        </w:numPr>
        <w:rPr>
          <w:lang w:val="sr-Cyrl-RS"/>
        </w:rPr>
      </w:pPr>
      <w:r w:rsidRPr="007F14E2">
        <w:rPr>
          <w:lang w:val="sr-Cyrl-RS"/>
        </w:rPr>
        <w:t>Усмено (лично или путем телефона), или</w:t>
      </w:r>
    </w:p>
    <w:p w14:paraId="7DB8FC4C" w14:textId="3D9B6410" w:rsidR="00F7010E" w:rsidRPr="007F14E2" w:rsidRDefault="00F7010E" w:rsidP="001061DA">
      <w:pPr>
        <w:pStyle w:val="ListParagraph"/>
        <w:numPr>
          <w:ilvl w:val="0"/>
          <w:numId w:val="5"/>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B20BFE">
      <w:pPr>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B20BFE">
      <w:pPr>
        <w:jc w:val="both"/>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330371">
      <w:pPr>
        <w:jc w:val="both"/>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43F162C9" w14:textId="299E97AB" w:rsidR="0033643B" w:rsidRPr="00066C66"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lang w:val="sr-Cyrl-RS"/>
        </w:rPr>
      </w:pPr>
      <w:r w:rsidRPr="00C818A5">
        <w:rPr>
          <w:rFonts w:cstheme="minorHAnsi"/>
          <w:b/>
          <w:bCs/>
          <w:lang w:val="sr-Cyrl-RS"/>
        </w:rPr>
        <w:t xml:space="preserve">Јединица локалне самоуправе: </w:t>
      </w:r>
      <w:r w:rsidR="00122AD1">
        <w:rPr>
          <w:rFonts w:cstheme="minorHAnsi"/>
          <w:b/>
          <w:bCs/>
          <w:lang w:val="sr-Cyrl-RS"/>
        </w:rPr>
        <w:t>Општина Пожега</w:t>
      </w:r>
    </w:p>
    <w:p w14:paraId="1E678CDE" w14:textId="77777777" w:rsidR="0033643B" w:rsidRPr="00C818A5"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lang w:val="sr-Cyrl-RS"/>
        </w:rPr>
      </w:pPr>
      <w:r w:rsidRPr="00C818A5">
        <w:rPr>
          <w:rFonts w:cstheme="minorHAnsi"/>
          <w:b/>
          <w:bCs/>
          <w:u w:val="single"/>
          <w:lang w:val="sr-Cyrl-RS"/>
        </w:rPr>
        <w:t xml:space="preserve">Служба </w:t>
      </w:r>
      <w:r w:rsidRPr="00C818A5">
        <w:rPr>
          <w:rStyle w:val="Heading3Char"/>
          <w:rFonts w:cstheme="minorHAnsi"/>
          <w:color w:val="auto"/>
          <w:lang w:val="sr-Cyrl-RS"/>
        </w:rPr>
        <w:t>за пријем жалби – Жалбена комисија</w:t>
      </w:r>
    </w:p>
    <w:p w14:paraId="34786517" w14:textId="77777777" w:rsidR="00122AD1" w:rsidRPr="00C41870" w:rsidRDefault="00122AD1" w:rsidP="00122AD1">
      <w:pPr>
        <w:pBdr>
          <w:top w:val="single" w:sz="4" w:space="1" w:color="auto"/>
          <w:left w:val="single" w:sz="4" w:space="4" w:color="auto"/>
          <w:bottom w:val="single" w:sz="4" w:space="1" w:color="auto"/>
          <w:right w:val="single" w:sz="4" w:space="4" w:color="auto"/>
        </w:pBdr>
        <w:rPr>
          <w:rFonts w:cstheme="minorHAnsi"/>
          <w:b/>
          <w:bCs/>
          <w:lang w:val="ru-RU"/>
        </w:rPr>
      </w:pPr>
      <w:r>
        <w:rPr>
          <w:rFonts w:cstheme="minorHAnsi"/>
          <w:b/>
          <w:bCs/>
          <w:lang w:val="ru-RU"/>
        </w:rPr>
        <w:t>Кабинет председника општине</w:t>
      </w:r>
    </w:p>
    <w:p w14:paraId="09CB05AA" w14:textId="77777777" w:rsidR="00122AD1" w:rsidRPr="00066C66" w:rsidRDefault="00122AD1" w:rsidP="00122AD1">
      <w:pPr>
        <w:pBdr>
          <w:top w:val="single" w:sz="4" w:space="1" w:color="auto"/>
          <w:left w:val="single" w:sz="4" w:space="4" w:color="auto"/>
          <w:bottom w:val="single" w:sz="4" w:space="1" w:color="auto"/>
          <w:right w:val="single" w:sz="4" w:space="4" w:color="auto"/>
        </w:pBdr>
        <w:rPr>
          <w:rFonts w:cstheme="minorHAnsi"/>
          <w:b/>
          <w:bCs/>
          <w:lang w:val="sr-Cyrl-RS"/>
        </w:rPr>
      </w:pPr>
      <w:r w:rsidRPr="00B11E4B">
        <w:rPr>
          <w:rFonts w:cstheme="minorHAnsi"/>
          <w:b/>
          <w:bCs/>
          <w:lang w:val="sr-Cyrl-RS"/>
        </w:rPr>
        <w:t>Н.р. Ивана Никитовић</w:t>
      </w:r>
      <w:r w:rsidRPr="00066C66">
        <w:rPr>
          <w:rFonts w:cstheme="minorHAnsi"/>
          <w:b/>
          <w:bCs/>
          <w:lang w:val="sr-Cyrl-RS"/>
        </w:rPr>
        <w:t xml:space="preserve"> </w:t>
      </w:r>
    </w:p>
    <w:p w14:paraId="4CA50A39" w14:textId="77777777" w:rsidR="00122AD1" w:rsidRPr="00C41870" w:rsidRDefault="00122AD1" w:rsidP="00122AD1">
      <w:pPr>
        <w:pBdr>
          <w:top w:val="single" w:sz="4" w:space="1" w:color="auto"/>
          <w:left w:val="single" w:sz="4" w:space="4" w:color="auto"/>
          <w:bottom w:val="single" w:sz="4" w:space="1" w:color="auto"/>
          <w:right w:val="single" w:sz="4" w:space="4" w:color="auto"/>
        </w:pBdr>
        <w:rPr>
          <w:rFonts w:cstheme="minorHAnsi"/>
          <w:b/>
          <w:bCs/>
          <w:lang w:val="ru-RU"/>
        </w:rPr>
      </w:pPr>
      <w:r w:rsidRPr="00C41870">
        <w:rPr>
          <w:rFonts w:cstheme="minorHAnsi"/>
          <w:b/>
          <w:bCs/>
          <w:lang w:val="ru-RU"/>
        </w:rPr>
        <w:t>Адреса:</w:t>
      </w:r>
      <w:r>
        <w:rPr>
          <w:rFonts w:cstheme="minorHAnsi"/>
          <w:b/>
          <w:bCs/>
          <w:lang w:val="ru-RU"/>
        </w:rPr>
        <w:t xml:space="preserve"> </w:t>
      </w:r>
      <w:r w:rsidRPr="00CA63EA">
        <w:rPr>
          <w:rFonts w:cstheme="minorHAnsi"/>
          <w:bCs/>
          <w:lang w:val="ru-RU"/>
        </w:rPr>
        <w:t>Трг слободе 9</w:t>
      </w:r>
      <w:r w:rsidRPr="00CA63EA">
        <w:rPr>
          <w:rFonts w:cstheme="minorHAnsi"/>
          <w:lang w:val="ru-RU"/>
        </w:rPr>
        <w:t>,</w:t>
      </w:r>
      <w:r>
        <w:rPr>
          <w:rFonts w:cstheme="minorHAnsi"/>
          <w:lang w:val="ru-RU"/>
        </w:rPr>
        <w:t xml:space="preserve"> Пожега</w:t>
      </w:r>
      <w:r w:rsidRPr="003637A5">
        <w:rPr>
          <w:rFonts w:cstheme="minorHAnsi"/>
          <w:lang w:val="ru-RU"/>
        </w:rPr>
        <w:t>,</w:t>
      </w:r>
      <w:r w:rsidRPr="003637A5">
        <w:rPr>
          <w:rFonts w:cstheme="minorHAnsi"/>
          <w:b/>
          <w:bCs/>
          <w:lang w:val="ru-RU"/>
        </w:rPr>
        <w:t xml:space="preserve"> </w:t>
      </w:r>
      <w:r w:rsidRPr="008155DB">
        <w:rPr>
          <w:rFonts w:cstheme="minorHAnsi"/>
          <w:bCs/>
          <w:lang w:val="ru-RU"/>
        </w:rPr>
        <w:t>Србија</w:t>
      </w:r>
      <w:r w:rsidRPr="00C41870">
        <w:rPr>
          <w:rFonts w:cstheme="minorHAnsi"/>
          <w:b/>
          <w:bCs/>
          <w:lang w:val="ru-RU"/>
        </w:rPr>
        <w:t xml:space="preserve"> </w:t>
      </w:r>
    </w:p>
    <w:p w14:paraId="728600C6" w14:textId="77777777" w:rsidR="00122AD1" w:rsidRPr="00066C66" w:rsidRDefault="00122AD1" w:rsidP="00122AD1">
      <w:pPr>
        <w:pBdr>
          <w:top w:val="single" w:sz="4" w:space="1" w:color="auto"/>
          <w:left w:val="single" w:sz="4" w:space="4" w:color="auto"/>
          <w:bottom w:val="single" w:sz="4" w:space="1" w:color="auto"/>
          <w:right w:val="single" w:sz="4" w:space="4" w:color="auto"/>
        </w:pBdr>
        <w:rPr>
          <w:lang w:val="sr-Cyrl-RS"/>
        </w:rPr>
      </w:pPr>
      <w:r w:rsidRPr="00C41870">
        <w:rPr>
          <w:rFonts w:cstheme="minorHAnsi"/>
          <w:b/>
          <w:bCs/>
          <w:lang w:val="ru-RU"/>
        </w:rPr>
        <w:t>Е-пошта:</w:t>
      </w:r>
      <w:hyperlink r:id="rId27" w:history="1"/>
      <w:r w:rsidRPr="00066C66">
        <w:rPr>
          <w:lang w:val="sr-Cyrl-RS"/>
        </w:rPr>
        <w:t xml:space="preserve"> </w:t>
      </w:r>
      <w:hyperlink r:id="rId28" w:history="1">
        <w:r w:rsidRPr="00CF205C">
          <w:rPr>
            <w:rStyle w:val="Hyperlink"/>
          </w:rPr>
          <w:t>predsednik</w:t>
        </w:r>
        <w:r w:rsidRPr="00066C66">
          <w:rPr>
            <w:rStyle w:val="Hyperlink"/>
            <w:lang w:val="sr-Cyrl-RS"/>
          </w:rPr>
          <w:t>@</w:t>
        </w:r>
        <w:r w:rsidRPr="00CF205C">
          <w:rPr>
            <w:rStyle w:val="Hyperlink"/>
          </w:rPr>
          <w:t>pozega</w:t>
        </w:r>
        <w:r w:rsidRPr="00066C66">
          <w:rPr>
            <w:rStyle w:val="Hyperlink"/>
            <w:lang w:val="sr-Cyrl-RS"/>
          </w:rPr>
          <w:t>.</w:t>
        </w:r>
        <w:r w:rsidRPr="00CF205C">
          <w:rPr>
            <w:rStyle w:val="Hyperlink"/>
          </w:rPr>
          <w:t>ls</w:t>
        </w:r>
        <w:r w:rsidRPr="00066C66">
          <w:rPr>
            <w:rStyle w:val="Hyperlink"/>
            <w:lang w:val="sr-Cyrl-RS"/>
          </w:rPr>
          <w:t>.</w:t>
        </w:r>
        <w:r w:rsidRPr="00CF205C">
          <w:rPr>
            <w:rStyle w:val="Hyperlink"/>
          </w:rPr>
          <w:t>gov</w:t>
        </w:r>
        <w:r w:rsidRPr="00066C66">
          <w:rPr>
            <w:rStyle w:val="Hyperlink"/>
            <w:lang w:val="sr-Cyrl-RS"/>
          </w:rPr>
          <w:t>.</w:t>
        </w:r>
        <w:r w:rsidRPr="00CF205C">
          <w:rPr>
            <w:rStyle w:val="Hyperlink"/>
          </w:rPr>
          <w:t>rs</w:t>
        </w:r>
      </w:hyperlink>
    </w:p>
    <w:p w14:paraId="19D8A47E" w14:textId="77777777" w:rsidR="00122AD1" w:rsidRPr="00C41870" w:rsidRDefault="00122AD1" w:rsidP="00122AD1">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Pr="00066C66">
        <w:rPr>
          <w:rFonts w:cstheme="minorHAnsi"/>
          <w:bCs/>
          <w:lang w:val="sr-Cyrl-RS"/>
        </w:rPr>
        <w:t>+381 31 811 181</w:t>
      </w:r>
      <w:r w:rsidRPr="00066C66">
        <w:rPr>
          <w:rFonts w:cstheme="minorHAnsi"/>
          <w:b/>
          <w:bCs/>
          <w:lang w:val="sr-Cyrl-RS"/>
        </w:rPr>
        <w:t xml:space="preserve"> </w:t>
      </w:r>
      <w:r w:rsidRPr="00C41870">
        <w:rPr>
          <w:rFonts w:cstheme="minorHAnsi"/>
          <w:lang w:val="ru-RU"/>
        </w:rPr>
        <w:t xml:space="preserve">радним данима од </w:t>
      </w:r>
      <w:r w:rsidRPr="00066C66">
        <w:rPr>
          <w:rFonts w:cstheme="minorHAnsi"/>
          <w:lang w:val="sr-Cyrl-RS"/>
        </w:rPr>
        <w:t>7</w:t>
      </w:r>
      <w:r w:rsidRPr="00C41870">
        <w:rPr>
          <w:rFonts w:cstheme="minorHAnsi"/>
          <w:lang w:val="ru-RU"/>
        </w:rPr>
        <w:t xml:space="preserve"> до 1</w:t>
      </w:r>
      <w:r w:rsidRPr="00066C66">
        <w:rPr>
          <w:rFonts w:cstheme="minorHAnsi"/>
          <w:lang w:val="sr-Cyrl-RS"/>
        </w:rPr>
        <w:t>5</w:t>
      </w:r>
      <w:r w:rsidRPr="00C41870">
        <w:rPr>
          <w:rFonts w:cstheme="minorHAnsi"/>
          <w:lang w:val="ru-RU"/>
        </w:rPr>
        <w:t xml:space="preserve"> </w:t>
      </w:r>
    </w:p>
    <w:p w14:paraId="5F9DB093" w14:textId="371DD942" w:rsidR="00330371" w:rsidRPr="007F14E2" w:rsidRDefault="008F2E24" w:rsidP="008F2E24">
      <w:pPr>
        <w:jc w:val="both"/>
        <w:rPr>
          <w:bCs/>
          <w:lang w:val="sr-Cyrl-RS"/>
        </w:rPr>
      </w:pPr>
      <w:r w:rsidRPr="007F14E2">
        <w:rPr>
          <w:bCs/>
          <w:lang w:val="sr-Cyrl-RS"/>
        </w:rPr>
        <w:t>Директно подношење жалби је приоритетно и једино могуће на локалном 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8F2E24">
      <w:pPr>
        <w:jc w:val="both"/>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8F2E24">
      <w:pPr>
        <w:jc w:val="both"/>
        <w:rPr>
          <w:bCs/>
          <w:lang w:val="sr-Cyrl-RS"/>
        </w:rPr>
      </w:pPr>
      <w:r w:rsidRPr="007F14E2">
        <w:rPr>
          <w:lang w:val="sr-Cyrl-RS"/>
        </w:rPr>
        <w:t xml:space="preserve">Извођач радова је дужан да обавести </w:t>
      </w:r>
      <w:r w:rsidRPr="007F14E2">
        <w:rPr>
          <w:rStyle w:val="Heading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14086F">
      <w:pPr>
        <w:jc w:val="both"/>
        <w:rPr>
          <w:lang w:val="sr-Cyrl-RS"/>
        </w:rPr>
      </w:pPr>
      <w:r w:rsidRPr="007F14E2">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rsidRPr="007F14E2">
        <w:rPr>
          <w:lang w:val="sr-Cyrl-RS"/>
        </w:rPr>
        <w:lastRenderedPageBreak/>
        <w:t>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9D3396">
      <w:pPr>
        <w:jc w:val="both"/>
        <w:rPr>
          <w:lang w:val="sr-Cyrl-RS"/>
        </w:rPr>
      </w:pPr>
      <w:r w:rsidRPr="007F14E2">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15415E">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0B25DC">
      <w:pPr>
        <w:pStyle w:val="Heading1"/>
        <w:rPr>
          <w:rStyle w:val="Heading1Char"/>
          <w:b/>
          <w:bCs/>
        </w:rPr>
      </w:pPr>
      <w:bookmarkStart w:id="32" w:name="_Toc222348408"/>
      <w:r w:rsidRPr="00B20BFE">
        <w:rPr>
          <w:rStyle w:val="Heading1Char"/>
          <w:b/>
          <w:bCs/>
        </w:rPr>
        <w:t xml:space="preserve">Праћење и </w:t>
      </w:r>
      <w:r w:rsidR="006A2BC6" w:rsidRPr="00B20BFE">
        <w:rPr>
          <w:rStyle w:val="Heading1Char"/>
          <w:b/>
          <w:bCs/>
        </w:rPr>
        <w:t>изв</w:t>
      </w:r>
      <w:r w:rsidRPr="00B20BFE">
        <w:rPr>
          <w:rStyle w:val="Heading1Char"/>
          <w:b/>
          <w:bCs/>
        </w:rPr>
        <w:t>ештавање</w:t>
      </w:r>
      <w:bookmarkEnd w:id="32"/>
    </w:p>
    <w:p w14:paraId="06BFD001" w14:textId="02834953" w:rsidR="00B25206" w:rsidRPr="007F14E2" w:rsidRDefault="00B25206" w:rsidP="008B570D">
      <w:pPr>
        <w:autoSpaceDE w:val="0"/>
        <w:autoSpaceDN w:val="0"/>
        <w:adjustRightInd w:val="0"/>
        <w:spacing w:after="0" w:line="240" w:lineRule="auto"/>
        <w:jc w:val="both"/>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7F14E2" w:rsidRDefault="00B25206" w:rsidP="005C7920">
      <w:p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7F14E2" w:rsidRDefault="00B25206" w:rsidP="005C7920">
      <w:pPr>
        <w:autoSpaceDE w:val="0"/>
        <w:autoSpaceDN w:val="0"/>
        <w:adjustRightInd w:val="0"/>
        <w:spacing w:after="0" w:line="240" w:lineRule="auto"/>
        <w:jc w:val="both"/>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8B570D">
      <w:pPr>
        <w:jc w:val="both"/>
        <w:rPr>
          <w:lang w:val="sr-Cyrl-RS"/>
        </w:rPr>
      </w:pPr>
    </w:p>
    <w:p w14:paraId="6B129AAE" w14:textId="5914861B" w:rsidR="0015415E" w:rsidRPr="00444CB2" w:rsidRDefault="0015415E" w:rsidP="000B25DC">
      <w:pPr>
        <w:pStyle w:val="Heading1"/>
        <w:rPr>
          <w:b/>
          <w:bCs w:val="0"/>
        </w:rPr>
      </w:pPr>
      <w:bookmarkStart w:id="33" w:name="_Toc222348409"/>
      <w:r w:rsidRPr="00444CB2">
        <w:rPr>
          <w:b/>
          <w:bCs w:val="0"/>
        </w:rPr>
        <w:t>Одобрење и потписи:</w:t>
      </w:r>
      <w:bookmarkEnd w:id="33"/>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42042">
            <w:pPr>
              <w:spacing w:after="0" w:line="240" w:lineRule="auto"/>
              <w:jc w:val="center"/>
              <w:rPr>
                <w:rFonts w:eastAsia="Times New Roman" w:cstheme="minorHAnsi"/>
                <w:lang w:val="sr-Latn-RS"/>
              </w:rPr>
            </w:pPr>
          </w:p>
          <w:p w14:paraId="11FE1000" w14:textId="77777777" w:rsidR="009D3396" w:rsidRPr="007F14E2" w:rsidRDefault="009D3396" w:rsidP="00542042">
            <w:pPr>
              <w:spacing w:after="0" w:line="240" w:lineRule="auto"/>
              <w:jc w:val="center"/>
              <w:rPr>
                <w:rFonts w:eastAsia="Times New Roman" w:cstheme="minorHAnsi"/>
                <w:lang w:val="sr-Latn-RS"/>
              </w:rPr>
            </w:pPr>
          </w:p>
          <w:p w14:paraId="5AB8802D" w14:textId="68B716FC" w:rsidR="009D3396" w:rsidRPr="007F14E2" w:rsidRDefault="009D3396" w:rsidP="00542042">
            <w:pPr>
              <w:spacing w:after="0" w:line="240" w:lineRule="auto"/>
              <w:jc w:val="center"/>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42042">
            <w:pPr>
              <w:spacing w:after="0" w:line="240" w:lineRule="auto"/>
              <w:jc w:val="center"/>
              <w:rPr>
                <w:rFonts w:eastAsia="Times New Roman" w:cstheme="minorHAnsi"/>
                <w:lang w:val="sr-Latn-RS"/>
              </w:rPr>
            </w:pPr>
          </w:p>
        </w:tc>
      </w:tr>
    </w:tbl>
    <w:p w14:paraId="0369A0B0" w14:textId="77777777" w:rsidR="009D3396" w:rsidRDefault="009D3396" w:rsidP="009D3396">
      <w:pPr>
        <w:pStyle w:val="Heading1"/>
        <w:numPr>
          <w:ilvl w:val="0"/>
          <w:numId w:val="0"/>
        </w:numPr>
      </w:pPr>
    </w:p>
    <w:p w14:paraId="776F0877" w14:textId="77777777" w:rsidR="00353CBB" w:rsidRPr="007F14E2" w:rsidRDefault="00353CBB" w:rsidP="009D3396">
      <w:pPr>
        <w:pStyle w:val="Heading1"/>
        <w:numPr>
          <w:ilvl w:val="0"/>
          <w:numId w:val="0"/>
        </w:numPr>
      </w:pPr>
    </w:p>
    <w:p w14:paraId="429DAC3F" w14:textId="5E9CE607" w:rsidR="00E41FA8" w:rsidRPr="007F14E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33643B">
      <w:pPr>
        <w:pStyle w:val="Heading2"/>
        <w:rPr>
          <w:rFonts w:eastAsia="Times New Roman" w:cstheme="minorHAnsi"/>
          <w:lang w:val="sr-Cyrl-RS"/>
        </w:rPr>
      </w:pPr>
      <w:bookmarkStart w:id="34" w:name="_Toc150351094"/>
      <w:bookmarkStart w:id="35" w:name="_Toc151009483"/>
    </w:p>
    <w:p w14:paraId="78F27C58" w14:textId="77777777" w:rsidR="006D7E6E" w:rsidRDefault="006D7E6E" w:rsidP="006D7E6E">
      <w:pPr>
        <w:rPr>
          <w:lang w:val="sr-Cyrl-RS"/>
        </w:rPr>
      </w:pPr>
    </w:p>
    <w:p w14:paraId="53701AB8" w14:textId="77777777" w:rsidR="006D7E6E" w:rsidRPr="006D7E6E" w:rsidRDefault="006D7E6E" w:rsidP="006D7E6E">
      <w:pPr>
        <w:rPr>
          <w:lang w:val="sr-Cyrl-RS"/>
        </w:rPr>
      </w:pPr>
    </w:p>
    <w:p w14:paraId="3DE62E6B" w14:textId="77777777" w:rsidR="003D34DC" w:rsidRPr="003D34DC" w:rsidRDefault="003D34DC" w:rsidP="003D34DC">
      <w:pPr>
        <w:rPr>
          <w:lang w:val="sr-Cyrl-RS"/>
        </w:rPr>
      </w:pPr>
    </w:p>
    <w:p w14:paraId="4CA4F360" w14:textId="3C913C82" w:rsidR="0033643B" w:rsidRPr="007F14E2" w:rsidRDefault="0033643B" w:rsidP="0033643B">
      <w:pPr>
        <w:pStyle w:val="Heading2"/>
        <w:rPr>
          <w:rFonts w:eastAsia="Times New Roman" w:cstheme="minorHAnsi"/>
          <w:color w:val="000000"/>
          <w:sz w:val="27"/>
          <w:szCs w:val="27"/>
          <w:lang w:val="sr-Latn-RS"/>
        </w:rPr>
      </w:pPr>
      <w:bookmarkStart w:id="36" w:name="_Toc222348410"/>
      <w:r w:rsidRPr="007F14E2">
        <w:rPr>
          <w:rFonts w:eastAsia="Times New Roman" w:cstheme="minorHAnsi"/>
          <w:lang w:val="sr-Cyrl-RS"/>
        </w:rPr>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36"/>
      <w:r w:rsidRPr="007F14E2">
        <w:rPr>
          <w:rFonts w:eastAsia="Times New Roman" w:cstheme="minorHAnsi"/>
          <w:lang w:val="sr-Cyrl-RS"/>
        </w:rPr>
        <w:t xml:space="preserve"> </w:t>
      </w:r>
      <w:bookmarkEnd w:id="34"/>
      <w:bookmarkEnd w:id="35"/>
    </w:p>
    <w:p w14:paraId="3C9E0726" w14:textId="71ADFCE4" w:rsidR="0033643B" w:rsidRPr="007F14E2" w:rsidRDefault="0033643B" w:rsidP="0033643B">
      <w:pPr>
        <w:rPr>
          <w:lang w:val="sr-Cyrl-RS"/>
        </w:rPr>
      </w:pPr>
      <w:bookmarkStart w:id="37" w:name="_Hlk80241952"/>
      <w:r w:rsidRPr="007F14E2">
        <w:rPr>
          <w:lang w:val="sr-Cyrl-RS"/>
        </w:rPr>
        <w:t>ЗАКЉУЧЦИ</w:t>
      </w:r>
    </w:p>
    <w:p w14:paraId="0F814254" w14:textId="0ACD2274" w:rsidR="0033643B" w:rsidRPr="007F14E2" w:rsidRDefault="009D3396" w:rsidP="0033643B">
      <w:pPr>
        <w:spacing w:after="120" w:line="240" w:lineRule="auto"/>
        <w:ind w:right="108"/>
        <w:jc w:val="both"/>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07617B5F" w:rsidR="0033643B" w:rsidRPr="007F14E2" w:rsidRDefault="008853C7" w:rsidP="0033643B">
      <w:pPr>
        <w:spacing w:after="120" w:line="240" w:lineRule="auto"/>
        <w:ind w:right="108"/>
        <w:jc w:val="both"/>
        <w:rPr>
          <w:rFonts w:eastAsia="Times New Roman" w:cstheme="minorHAnsi"/>
          <w:color w:val="000000"/>
          <w:lang w:val="sr-Latn-RS"/>
        </w:rPr>
      </w:pPr>
      <w:r>
        <w:rPr>
          <w:rFonts w:eastAsia="Times New Roman" w:cstheme="minorHAnsi"/>
          <w:color w:val="000000"/>
          <w:lang w:val="sr-Cyrl-RS"/>
        </w:rPr>
        <w:t>О</w:t>
      </w:r>
      <w:r w:rsidR="0033643B" w:rsidRPr="007F14E2">
        <w:rPr>
          <w:rFonts w:eastAsia="Times New Roman" w:cstheme="minorHAnsi"/>
          <w:color w:val="000000"/>
        </w:rPr>
        <w:t>бразложењ</w:t>
      </w:r>
      <w:r>
        <w:rPr>
          <w:rFonts w:eastAsia="Times New Roman" w:cstheme="minorHAnsi"/>
          <w:color w:val="000000"/>
          <w:lang w:val="sr-Cyrl-RS"/>
        </w:rPr>
        <w:t>е</w:t>
      </w:r>
      <w:r w:rsidR="0033643B" w:rsidRPr="007F14E2">
        <w:rPr>
          <w:rFonts w:eastAsia="Times New Roman" w:cstheme="minorHAnsi"/>
          <w:color w:val="000000"/>
          <w:lang w:val="sr-Latn-RS"/>
        </w:rPr>
        <w:t>:</w:t>
      </w:r>
    </w:p>
    <w:p w14:paraId="396ECA89" w14:textId="273C337C" w:rsidR="003D34DC" w:rsidRPr="002C6963" w:rsidRDefault="0033643B" w:rsidP="006C2B11">
      <w:pPr>
        <w:spacing w:after="120" w:line="240" w:lineRule="auto"/>
        <w:ind w:right="108"/>
        <w:jc w:val="both"/>
        <w:rPr>
          <w:rFonts w:eastAsia="Times New Roman" w:cstheme="minorHAnsi"/>
          <w:color w:val="000000"/>
          <w:lang w:val="sr-Cyrl-RS"/>
        </w:rPr>
      </w:pPr>
      <w:r w:rsidRPr="002C6963">
        <w:rPr>
          <w:rFonts w:eastAsia="Times New Roman" w:cstheme="minorHAnsi"/>
          <w:color w:val="000000"/>
        </w:rPr>
        <w:t>Сви</w:t>
      </w:r>
      <w:r w:rsidRPr="002C6963">
        <w:rPr>
          <w:rFonts w:eastAsia="Times New Roman" w:cstheme="minorHAnsi"/>
          <w:color w:val="000000"/>
          <w:lang w:val="sr-Latn-RS"/>
        </w:rPr>
        <w:t xml:space="preserve"> </w:t>
      </w:r>
      <w:r w:rsidRPr="002C6963">
        <w:rPr>
          <w:rFonts w:eastAsia="Times New Roman" w:cstheme="minorHAnsi"/>
          <w:color w:val="000000"/>
        </w:rPr>
        <w:t>проучени</w:t>
      </w:r>
      <w:r w:rsidRPr="002C6963">
        <w:rPr>
          <w:rFonts w:eastAsia="Times New Roman" w:cstheme="minorHAnsi"/>
          <w:color w:val="000000"/>
          <w:lang w:val="sr-Latn-RS"/>
        </w:rPr>
        <w:t xml:space="preserve"> </w:t>
      </w:r>
      <w:r w:rsidRPr="002C6963">
        <w:rPr>
          <w:rFonts w:eastAsia="Times New Roman" w:cstheme="minorHAnsi"/>
          <w:color w:val="000000"/>
        </w:rPr>
        <w:t>потенцијални</w:t>
      </w:r>
      <w:r w:rsidRPr="002C6963">
        <w:rPr>
          <w:rFonts w:eastAsia="Times New Roman" w:cstheme="minorHAnsi"/>
          <w:color w:val="000000"/>
          <w:lang w:val="sr-Latn-RS"/>
        </w:rPr>
        <w:t xml:space="preserve"> </w:t>
      </w:r>
      <w:r w:rsidRPr="002C6963">
        <w:rPr>
          <w:rFonts w:eastAsia="Times New Roman" w:cstheme="minorHAnsi"/>
          <w:color w:val="000000"/>
        </w:rPr>
        <w:t>утицаји</w:t>
      </w:r>
      <w:r w:rsidRPr="002C6963">
        <w:rPr>
          <w:rFonts w:eastAsia="Times New Roman" w:cstheme="minorHAnsi"/>
          <w:color w:val="000000"/>
          <w:lang w:val="sr-Latn-RS"/>
        </w:rPr>
        <w:t xml:space="preserve"> </w:t>
      </w:r>
      <w:r w:rsidRPr="002C6963">
        <w:rPr>
          <w:rFonts w:eastAsia="Times New Roman" w:cstheme="minorHAnsi"/>
          <w:color w:val="000000"/>
        </w:rPr>
        <w:t>оцењени</w:t>
      </w:r>
      <w:r w:rsidRPr="002C6963">
        <w:rPr>
          <w:rFonts w:eastAsia="Times New Roman" w:cstheme="minorHAnsi"/>
          <w:color w:val="000000"/>
          <w:lang w:val="sr-Latn-RS"/>
        </w:rPr>
        <w:t xml:space="preserve"> </w:t>
      </w:r>
      <w:r w:rsidRPr="002C6963">
        <w:rPr>
          <w:rFonts w:eastAsia="Times New Roman" w:cstheme="minorHAnsi"/>
          <w:color w:val="000000"/>
        </w:rPr>
        <w:t>су</w:t>
      </w:r>
      <w:r w:rsidRPr="002C6963">
        <w:rPr>
          <w:rFonts w:eastAsia="Times New Roman" w:cstheme="minorHAnsi"/>
          <w:color w:val="000000"/>
          <w:lang w:val="sr-Latn-RS"/>
        </w:rPr>
        <w:t xml:space="preserve"> </w:t>
      </w:r>
      <w:r w:rsidRPr="002C6963">
        <w:rPr>
          <w:rFonts w:eastAsia="Times New Roman" w:cstheme="minorHAnsi"/>
          <w:color w:val="000000"/>
        </w:rPr>
        <w:t>као</w:t>
      </w:r>
      <w:r w:rsidRPr="002C6963">
        <w:rPr>
          <w:rFonts w:eastAsia="Times New Roman" w:cstheme="minorHAnsi"/>
          <w:color w:val="000000"/>
          <w:lang w:val="sr-Latn-RS"/>
        </w:rPr>
        <w:t xml:space="preserve"> </w:t>
      </w:r>
      <w:r w:rsidRPr="002C6963">
        <w:rPr>
          <w:rFonts w:eastAsia="Times New Roman" w:cstheme="minorHAnsi"/>
          <w:color w:val="000000"/>
        </w:rPr>
        <w:t>негативни</w:t>
      </w:r>
      <w:r w:rsidR="003665A0" w:rsidRPr="002C6963">
        <w:rPr>
          <w:rFonts w:eastAsia="Times New Roman" w:cstheme="minorHAnsi"/>
          <w:color w:val="000000"/>
          <w:lang w:val="sr-Cyrl-RS"/>
        </w:rPr>
        <w:t xml:space="preserve">. Потенцијално јављање ових утицаја </w:t>
      </w:r>
      <w:r w:rsidRPr="00066C66">
        <w:rPr>
          <w:rFonts w:eastAsia="Times New Roman" w:cstheme="minorHAnsi"/>
          <w:color w:val="000000"/>
          <w:lang w:val="sr-Cyrl-RS"/>
        </w:rPr>
        <w:t>ограничено</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 xml:space="preserve">је временски и </w:t>
      </w:r>
      <w:r w:rsidRPr="00066C66">
        <w:rPr>
          <w:rFonts w:eastAsia="Times New Roman" w:cstheme="minorHAnsi"/>
          <w:color w:val="000000"/>
          <w:lang w:val="sr-Cyrl-RS"/>
        </w:rPr>
        <w:t>на</w:t>
      </w:r>
      <w:r w:rsidRPr="002C6963">
        <w:rPr>
          <w:rFonts w:eastAsia="Times New Roman" w:cstheme="minorHAnsi"/>
          <w:color w:val="000000"/>
          <w:lang w:val="sr-Latn-RS"/>
        </w:rPr>
        <w:t xml:space="preserve"> </w:t>
      </w:r>
      <w:r w:rsidRPr="00066C66">
        <w:rPr>
          <w:rFonts w:eastAsia="Times New Roman" w:cstheme="minorHAnsi"/>
          <w:color w:val="000000"/>
          <w:lang w:val="sr-Cyrl-RS"/>
        </w:rPr>
        <w:t>локално</w:t>
      </w:r>
      <w:r w:rsidRPr="002C6963">
        <w:rPr>
          <w:rFonts w:eastAsia="Times New Roman" w:cstheme="minorHAnsi"/>
          <w:color w:val="000000"/>
          <w:lang w:val="sr-Latn-RS"/>
        </w:rPr>
        <w:t xml:space="preserve"> </w:t>
      </w:r>
      <w:r w:rsidRPr="00066C66">
        <w:rPr>
          <w:rFonts w:eastAsia="Times New Roman" w:cstheme="minorHAnsi"/>
          <w:color w:val="000000"/>
          <w:lang w:val="sr-Cyrl-RS"/>
        </w:rPr>
        <w:t>подручје</w:t>
      </w:r>
      <w:r w:rsidR="003665A0" w:rsidRPr="002C6963">
        <w:rPr>
          <w:rFonts w:eastAsia="Times New Roman" w:cstheme="minorHAnsi"/>
          <w:color w:val="000000"/>
          <w:lang w:val="sr-Cyrl-RS"/>
        </w:rPr>
        <w:t xml:space="preserve"> </w:t>
      </w:r>
      <w:r w:rsidRPr="00066C66">
        <w:rPr>
          <w:rFonts w:eastAsia="Times New Roman" w:cstheme="minorHAnsi"/>
          <w:color w:val="000000"/>
          <w:lang w:val="sr-Cyrl-RS"/>
        </w:rPr>
        <w:t>градилиште</w:t>
      </w:r>
      <w:r w:rsidRPr="002C6963">
        <w:rPr>
          <w:rFonts w:eastAsia="Times New Roman" w:cstheme="minorHAnsi"/>
          <w:color w:val="000000"/>
          <w:lang w:val="sr-Latn-RS"/>
        </w:rPr>
        <w:t xml:space="preserve"> </w:t>
      </w:r>
      <w:r w:rsidRPr="00066C66">
        <w:rPr>
          <w:rFonts w:eastAsia="Times New Roman" w:cstheme="minorHAnsi"/>
          <w:color w:val="000000"/>
          <w:lang w:val="sr-Cyrl-RS"/>
        </w:rPr>
        <w:t>по</w:t>
      </w:r>
      <w:r w:rsidR="003D34DC" w:rsidRPr="002C6963">
        <w:rPr>
          <w:rFonts w:eastAsia="Times New Roman" w:cstheme="minorHAnsi"/>
          <w:color w:val="000000"/>
          <w:lang w:val="sr-Cyrl-RS"/>
        </w:rPr>
        <w:t>т</w:t>
      </w:r>
      <w:r w:rsidRPr="00066C66">
        <w:rPr>
          <w:rFonts w:eastAsia="Times New Roman" w:cstheme="minorHAnsi"/>
          <w:color w:val="000000"/>
          <w:lang w:val="sr-Cyrl-RS"/>
        </w:rPr>
        <w:t>пројекта</w:t>
      </w:r>
      <w:r w:rsidR="006C2B11">
        <w:rPr>
          <w:rFonts w:eastAsia="Times New Roman" w:cstheme="minorHAnsi"/>
          <w:color w:val="000000"/>
          <w:lang w:val="sr-Cyrl-RS"/>
        </w:rPr>
        <w:t xml:space="preserve">.  </w:t>
      </w:r>
    </w:p>
    <w:p w14:paraId="442799B6" w14:textId="3CF88F75" w:rsidR="003665A0" w:rsidRPr="002C6963" w:rsidRDefault="003665A0"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lang w:val="sr-Cyrl-RS"/>
        </w:rPr>
        <w:t>Потенцијални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утицај</w:t>
      </w:r>
      <w:r w:rsidRPr="002C6963">
        <w:rPr>
          <w:rFonts w:eastAsia="Times New Roman" w:cstheme="minorHAnsi"/>
          <w:color w:val="000000"/>
          <w:lang w:val="sr-Cyrl-RS"/>
        </w:rPr>
        <w:t xml:space="preserve">и могу се јавити </w:t>
      </w:r>
      <w:r w:rsidR="0033643B" w:rsidRPr="002C6963">
        <w:rPr>
          <w:rFonts w:eastAsia="Times New Roman" w:cstheme="minorHAnsi"/>
          <w:color w:val="000000"/>
          <w:lang w:val="sr-Cyrl-RS"/>
        </w:rPr>
        <w:t>у</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фази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извођења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грађевинских</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радова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на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овом</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потпројекту</w:t>
      </w:r>
      <w:r w:rsidR="00353CBB" w:rsidRPr="002C6963">
        <w:rPr>
          <w:rFonts w:eastAsia="Times New Roman" w:cstheme="minorHAnsi"/>
          <w:color w:val="000000"/>
          <w:lang w:val="sr-Cyrl-RS"/>
        </w:rPr>
        <w:t xml:space="preserve"> (</w:t>
      </w:r>
      <w:r w:rsidRPr="002C6963">
        <w:rPr>
          <w:rFonts w:eastAsia="Times New Roman" w:cstheme="minorHAnsi"/>
          <w:color w:val="000000"/>
          <w:lang w:val="sr-Cyrl-RS"/>
        </w:rPr>
        <w:t>ч</w:t>
      </w:r>
      <w:r w:rsidR="00353CBB" w:rsidRPr="002C6963">
        <w:rPr>
          <w:rFonts w:eastAsia="Times New Roman" w:cstheme="minorHAnsi"/>
          <w:color w:val="000000"/>
          <w:lang w:val="sr-Cyrl-RS"/>
        </w:rPr>
        <w:t>естице пра</w:t>
      </w:r>
      <w:r w:rsidR="008853C7">
        <w:rPr>
          <w:rFonts w:eastAsia="Times New Roman" w:cstheme="minorHAnsi"/>
          <w:color w:val="000000"/>
          <w:lang w:val="sr-Cyrl-RS"/>
        </w:rPr>
        <w:t>ш</w:t>
      </w:r>
      <w:r w:rsidR="00353CBB" w:rsidRPr="002C6963">
        <w:rPr>
          <w:rFonts w:eastAsia="Times New Roman" w:cstheme="minorHAnsi"/>
          <w:color w:val="000000"/>
          <w:lang w:val="sr-Cyrl-RS"/>
        </w:rPr>
        <w:t>ине у ваздуху, бука, и сл)</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њихов</w:t>
      </w:r>
      <w:r w:rsidR="008853C7">
        <w:rPr>
          <w:rFonts w:eastAsia="Times New Roman" w:cstheme="minorHAnsi"/>
          <w:color w:val="000000"/>
          <w:lang w:val="sr-Cyrl-RS"/>
        </w:rPr>
        <w:t xml:space="preserve"> утицај</w:t>
      </w:r>
      <w:r w:rsidR="0033643B" w:rsidRPr="002C6963">
        <w:rPr>
          <w:rFonts w:eastAsia="Times New Roman" w:cstheme="minorHAnsi"/>
          <w:color w:val="000000"/>
          <w:lang w:val="sr-Latn-RS"/>
        </w:rPr>
        <w:t xml:space="preserve"> </w:t>
      </w:r>
      <w:r w:rsidRPr="002C6963">
        <w:rPr>
          <w:rFonts w:eastAsia="Times New Roman" w:cstheme="minorHAnsi"/>
          <w:color w:val="000000"/>
          <w:lang w:val="sr-Cyrl-RS"/>
        </w:rPr>
        <w:t>може бити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краткотрај</w:t>
      </w:r>
      <w:r w:rsidR="008853C7">
        <w:rPr>
          <w:rFonts w:eastAsia="Times New Roman" w:cstheme="minorHAnsi"/>
          <w:color w:val="000000"/>
          <w:lang w:val="sr-Cyrl-RS"/>
        </w:rPr>
        <w:t>ан</w:t>
      </w:r>
      <w:r w:rsidRPr="002C6963">
        <w:rPr>
          <w:rFonts w:eastAsia="Times New Roman" w:cstheme="minorHAnsi"/>
          <w:color w:val="000000"/>
          <w:lang w:val="sr-Cyrl-RS"/>
        </w:rPr>
        <w:t xml:space="preserve">, али је очекивано да ће бити избегнут уз поштовање националних прописа, </w:t>
      </w:r>
      <w:r w:rsidR="006C2B11">
        <w:rPr>
          <w:rFonts w:eastAsia="Times New Roman" w:cstheme="minorHAnsi"/>
          <w:color w:val="000000"/>
          <w:lang w:val="sr-Cyrl-RS"/>
        </w:rPr>
        <w:t xml:space="preserve">уколико се предузму све пројектоване мере санације и изради </w:t>
      </w:r>
      <w:r w:rsidR="006C2B11" w:rsidRPr="006C2B11">
        <w:rPr>
          <w:rFonts w:eastAsia="Times New Roman" w:cstheme="minorHAnsi"/>
          <w:color w:val="000000"/>
          <w:lang w:val="sr-Latn-RS"/>
        </w:rPr>
        <w:t>геолошки елаборат</w:t>
      </w:r>
      <w:r w:rsidR="006C2B11">
        <w:rPr>
          <w:rFonts w:eastAsia="Times New Roman" w:cstheme="minorHAnsi"/>
          <w:color w:val="000000"/>
          <w:lang w:val="sr-Cyrl-RS"/>
        </w:rPr>
        <w:t xml:space="preserve">, </w:t>
      </w:r>
      <w:r w:rsidRPr="002C6963">
        <w:rPr>
          <w:rFonts w:eastAsia="Times New Roman" w:cstheme="minorHAnsi"/>
          <w:color w:val="000000"/>
          <w:lang w:val="sr-Cyrl-RS"/>
        </w:rPr>
        <w:t>као и</w:t>
      </w:r>
      <w:r w:rsidR="006C2B11">
        <w:rPr>
          <w:rFonts w:eastAsia="Times New Roman" w:cstheme="minorHAnsi"/>
          <w:color w:val="000000"/>
          <w:lang w:val="sr-Cyrl-RS"/>
        </w:rPr>
        <w:t xml:space="preserve"> уз поштовање</w:t>
      </w:r>
      <w:r w:rsidRPr="002C6963">
        <w:rPr>
          <w:rFonts w:eastAsia="Times New Roman" w:cstheme="minorHAnsi"/>
          <w:color w:val="000000"/>
          <w:lang w:val="sr-Cyrl-RS"/>
        </w:rPr>
        <w:t xml:space="preserve"> одредби ов</w:t>
      </w:r>
      <w:r w:rsidR="008853C7">
        <w:rPr>
          <w:rFonts w:eastAsia="Times New Roman" w:cstheme="minorHAnsi"/>
          <w:color w:val="000000"/>
          <w:lang w:val="sr-Cyrl-RS"/>
        </w:rPr>
        <w:t>ог ЕСМП Плана</w:t>
      </w:r>
      <w:r w:rsidRPr="002C6963">
        <w:rPr>
          <w:rFonts w:eastAsia="Times New Roman" w:cstheme="minorHAnsi"/>
          <w:color w:val="000000"/>
          <w:lang w:val="sr-Cyrl-RS"/>
        </w:rPr>
        <w:t xml:space="preserve">. </w:t>
      </w:r>
    </w:p>
    <w:p w14:paraId="081CF56D" w14:textId="1D7C0363" w:rsidR="008853C7" w:rsidRDefault="0033643B" w:rsidP="008853C7">
      <w:pPr>
        <w:spacing w:after="120" w:line="240" w:lineRule="auto"/>
        <w:ind w:right="108"/>
        <w:jc w:val="both"/>
        <w:rPr>
          <w:rFonts w:eastAsia="Times New Roman" w:cstheme="minorHAnsi"/>
          <w:color w:val="000000"/>
          <w:lang w:val="sr-Cyrl-RS"/>
        </w:rPr>
      </w:pPr>
      <w:r w:rsidRPr="00066C66">
        <w:rPr>
          <w:rFonts w:eastAsia="Times New Roman" w:cstheme="minorHAnsi"/>
          <w:color w:val="000000"/>
          <w:lang w:val="sr-Cyrl-RS"/>
        </w:rPr>
        <w:t>По</w:t>
      </w:r>
      <w:r w:rsidRPr="002C6963">
        <w:rPr>
          <w:rFonts w:eastAsia="Times New Roman" w:cstheme="minorHAnsi"/>
          <w:color w:val="000000"/>
          <w:lang w:val="sr-Latn-RS"/>
        </w:rPr>
        <w:t xml:space="preserve"> </w:t>
      </w:r>
      <w:r w:rsidRPr="00066C66">
        <w:rPr>
          <w:rFonts w:eastAsia="Times New Roman" w:cstheme="minorHAnsi"/>
          <w:color w:val="000000"/>
          <w:lang w:val="sr-Cyrl-RS"/>
        </w:rPr>
        <w:t>вероватноћи</w:t>
      </w:r>
      <w:r w:rsidRPr="002C6963">
        <w:rPr>
          <w:rFonts w:eastAsia="Times New Roman" w:cstheme="minorHAnsi"/>
          <w:color w:val="000000"/>
          <w:lang w:val="sr-Latn-RS"/>
        </w:rPr>
        <w:t xml:space="preserve">, </w:t>
      </w:r>
      <w:r w:rsidRPr="00066C66">
        <w:rPr>
          <w:rFonts w:eastAsia="Times New Roman" w:cstheme="minorHAnsi"/>
          <w:color w:val="000000"/>
          <w:lang w:val="sr-Cyrl-RS"/>
        </w:rPr>
        <w:t>утврђени</w:t>
      </w:r>
      <w:r w:rsidRPr="002C6963">
        <w:rPr>
          <w:rFonts w:eastAsia="Times New Roman" w:cstheme="minorHAnsi"/>
          <w:color w:val="000000"/>
          <w:lang w:val="sr-Latn-RS"/>
        </w:rPr>
        <w:t xml:space="preserve"> </w:t>
      </w:r>
      <w:r w:rsidRPr="00066C66">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066C66">
        <w:rPr>
          <w:rFonts w:eastAsia="Times New Roman" w:cstheme="minorHAnsi"/>
          <w:color w:val="000000"/>
          <w:lang w:val="sr-Cyrl-RS"/>
        </w:rPr>
        <w:t>оцењени</w:t>
      </w:r>
      <w:r w:rsidRPr="002C6963">
        <w:rPr>
          <w:rFonts w:eastAsia="Times New Roman" w:cstheme="minorHAnsi"/>
          <w:color w:val="000000"/>
          <w:lang w:val="sr-Latn-RS"/>
        </w:rPr>
        <w:t xml:space="preserve"> </w:t>
      </w:r>
      <w:r w:rsidRPr="00066C66">
        <w:rPr>
          <w:rFonts w:eastAsia="Times New Roman" w:cstheme="minorHAnsi"/>
          <w:color w:val="000000"/>
          <w:lang w:val="sr-Cyrl-RS"/>
        </w:rPr>
        <w:t>су</w:t>
      </w:r>
      <w:r w:rsidRPr="002C6963">
        <w:rPr>
          <w:rFonts w:eastAsia="Times New Roman" w:cstheme="minorHAnsi"/>
          <w:color w:val="000000"/>
          <w:lang w:val="sr-Latn-RS"/>
        </w:rPr>
        <w:t xml:space="preserve"> </w:t>
      </w:r>
      <w:r w:rsidRPr="00066C66">
        <w:rPr>
          <w:rFonts w:eastAsia="Times New Roman" w:cstheme="minorHAnsi"/>
          <w:color w:val="000000"/>
          <w:lang w:val="sr-Cyrl-RS"/>
        </w:rPr>
        <w:t>као</w:t>
      </w:r>
      <w:r w:rsidRPr="002C6963">
        <w:rPr>
          <w:rFonts w:eastAsia="Times New Roman" w:cstheme="minorHAnsi"/>
          <w:color w:val="000000"/>
          <w:lang w:val="sr-Latn-RS"/>
        </w:rPr>
        <w:t xml:space="preserve"> </w:t>
      </w:r>
      <w:r w:rsidRPr="00066C66">
        <w:rPr>
          <w:rFonts w:eastAsia="Times New Roman" w:cstheme="minorHAnsi"/>
          <w:color w:val="000000"/>
          <w:lang w:val="sr-Cyrl-RS"/>
        </w:rPr>
        <w:t>мало</w:t>
      </w:r>
      <w:r w:rsidRPr="002C6963">
        <w:rPr>
          <w:rFonts w:eastAsia="Times New Roman" w:cstheme="minorHAnsi"/>
          <w:color w:val="000000"/>
          <w:lang w:val="sr-Latn-RS"/>
        </w:rPr>
        <w:t xml:space="preserve"> </w:t>
      </w:r>
      <w:r w:rsidRPr="00066C66">
        <w:rPr>
          <w:rFonts w:eastAsia="Times New Roman" w:cstheme="minorHAnsi"/>
          <w:color w:val="000000"/>
          <w:lang w:val="sr-Cyrl-RS"/>
        </w:rPr>
        <w:t>вероватни</w:t>
      </w:r>
      <w:r w:rsidRPr="002C6963">
        <w:rPr>
          <w:rFonts w:eastAsia="Times New Roman" w:cstheme="minorHAnsi"/>
          <w:color w:val="000000"/>
          <w:lang w:val="sr-Latn-RS"/>
        </w:rPr>
        <w:t>,</w:t>
      </w:r>
      <w:r w:rsidR="006C2B11" w:rsidRPr="006C2B11">
        <w:rPr>
          <w:lang w:val="sr-Cyrl-RS"/>
        </w:rPr>
        <w:t xml:space="preserve"> </w:t>
      </w:r>
      <w:r w:rsidR="006C2B11" w:rsidRPr="006C2B11">
        <w:rPr>
          <w:rFonts w:eastAsia="Times New Roman" w:cstheme="minorHAnsi"/>
          <w:color w:val="000000"/>
          <w:lang w:val="sr-Latn-RS"/>
        </w:rPr>
        <w:t>уколико се предузму све пројектоване мере санације и изради геолошки елаборат,</w:t>
      </w:r>
      <w:r w:rsidRPr="002C6963">
        <w:rPr>
          <w:rFonts w:eastAsia="Times New Roman" w:cstheme="minorHAnsi"/>
          <w:color w:val="000000"/>
          <w:lang w:val="sr-Latn-RS"/>
        </w:rPr>
        <w:t xml:space="preserve"> </w:t>
      </w:r>
      <w:r w:rsidRPr="00066C66">
        <w:rPr>
          <w:rFonts w:eastAsia="Times New Roman" w:cstheme="minorHAnsi"/>
          <w:color w:val="000000"/>
          <w:lang w:val="sr-Cyrl-RS"/>
        </w:rPr>
        <w:t>изузев</w:t>
      </w:r>
      <w:r w:rsidRPr="002C6963">
        <w:rPr>
          <w:rFonts w:eastAsia="Times New Roman" w:cstheme="minorHAnsi"/>
          <w:color w:val="000000"/>
          <w:lang w:val="sr-Latn-RS"/>
        </w:rPr>
        <w:t xml:space="preserve"> </w:t>
      </w:r>
      <w:r w:rsidRPr="00066C66">
        <w:rPr>
          <w:rFonts w:eastAsia="Times New Roman" w:cstheme="minorHAnsi"/>
          <w:color w:val="000000"/>
          <w:lang w:val="sr-Cyrl-RS"/>
        </w:rPr>
        <w:t>стварања</w:t>
      </w:r>
      <w:r w:rsidRPr="002C6963">
        <w:rPr>
          <w:rFonts w:eastAsia="Times New Roman" w:cstheme="minorHAnsi"/>
          <w:color w:val="000000"/>
          <w:lang w:val="sr-Latn-RS"/>
        </w:rPr>
        <w:t xml:space="preserve"> </w:t>
      </w:r>
      <w:r w:rsidRPr="00066C66">
        <w:rPr>
          <w:rFonts w:eastAsia="Times New Roman" w:cstheme="minorHAnsi"/>
          <w:color w:val="000000"/>
          <w:lang w:val="sr-Cyrl-RS"/>
        </w:rPr>
        <w:t>отпада</w:t>
      </w:r>
      <w:r w:rsidR="00353CBB" w:rsidRPr="002C6963">
        <w:rPr>
          <w:rFonts w:eastAsia="Times New Roman" w:cstheme="minorHAnsi"/>
          <w:color w:val="000000"/>
          <w:lang w:val="sr-Cyrl-RS"/>
        </w:rPr>
        <w:t xml:space="preserve"> (грађевинског и амбалаже</w:t>
      </w:r>
      <w:r w:rsidR="008853C7">
        <w:rPr>
          <w:rFonts w:eastAsia="Times New Roman" w:cstheme="minorHAnsi"/>
          <w:color w:val="000000"/>
          <w:lang w:val="sr-Cyrl-RS"/>
        </w:rPr>
        <w:t>, комунланог</w:t>
      </w:r>
      <w:r w:rsidR="00353CBB"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066C66">
        <w:rPr>
          <w:rFonts w:eastAsia="Times New Roman" w:cstheme="minorHAnsi"/>
          <w:color w:val="000000"/>
          <w:lang w:val="sr-Cyrl-RS"/>
        </w:rPr>
        <w:t>који</w:t>
      </w:r>
      <w:r w:rsidRPr="002C6963">
        <w:rPr>
          <w:rFonts w:eastAsia="Times New Roman" w:cstheme="minorHAnsi"/>
          <w:color w:val="000000"/>
          <w:lang w:val="sr-Latn-RS"/>
        </w:rPr>
        <w:t xml:space="preserve"> </w:t>
      </w:r>
      <w:r w:rsidRPr="00066C66">
        <w:rPr>
          <w:rFonts w:eastAsia="Times New Roman" w:cstheme="minorHAnsi"/>
          <w:color w:val="000000"/>
          <w:lang w:val="sr-Cyrl-RS"/>
        </w:rPr>
        <w:t>се</w:t>
      </w:r>
      <w:r w:rsidRPr="002C6963">
        <w:rPr>
          <w:rFonts w:eastAsia="Times New Roman" w:cstheme="minorHAnsi"/>
          <w:color w:val="000000"/>
          <w:lang w:val="sr-Latn-RS"/>
        </w:rPr>
        <w:t xml:space="preserve"> </w:t>
      </w:r>
      <w:r w:rsidRPr="00066C66">
        <w:rPr>
          <w:rFonts w:eastAsia="Times New Roman" w:cstheme="minorHAnsi"/>
          <w:color w:val="000000"/>
          <w:lang w:val="sr-Cyrl-RS"/>
        </w:rPr>
        <w:t>сматрају</w:t>
      </w:r>
      <w:r w:rsidRPr="002C6963">
        <w:rPr>
          <w:rFonts w:eastAsia="Times New Roman" w:cstheme="minorHAnsi"/>
          <w:color w:val="000000"/>
          <w:lang w:val="sr-Latn-RS"/>
        </w:rPr>
        <w:t xml:space="preserve"> </w:t>
      </w:r>
      <w:r w:rsidRPr="00066C66">
        <w:rPr>
          <w:rFonts w:eastAsia="Times New Roman" w:cstheme="minorHAnsi"/>
          <w:color w:val="000000"/>
          <w:lang w:val="sr-Cyrl-RS"/>
        </w:rPr>
        <w:t>извесним</w:t>
      </w:r>
      <w:r w:rsidRPr="002C6963">
        <w:rPr>
          <w:rFonts w:eastAsia="Times New Roman" w:cstheme="minorHAnsi"/>
          <w:color w:val="000000"/>
          <w:lang w:val="sr-Latn-RS"/>
        </w:rPr>
        <w:t xml:space="preserve">. </w:t>
      </w:r>
      <w:r w:rsidRPr="002C6963">
        <w:rPr>
          <w:rFonts w:eastAsia="Times New Roman" w:cstheme="minorHAnsi"/>
          <w:color w:val="000000"/>
        </w:rPr>
        <w:t>Значај</w:t>
      </w:r>
      <w:r w:rsidRPr="002C6963">
        <w:rPr>
          <w:rFonts w:eastAsia="Times New Roman" w:cstheme="minorHAnsi"/>
          <w:color w:val="000000"/>
          <w:lang w:val="sr-Latn-RS"/>
        </w:rPr>
        <w:t xml:space="preserve"> </w:t>
      </w:r>
      <w:r w:rsidRPr="002C6963">
        <w:rPr>
          <w:rFonts w:eastAsia="Times New Roman" w:cstheme="minorHAnsi"/>
          <w:color w:val="000000"/>
        </w:rPr>
        <w:t>скор</w:t>
      </w:r>
      <w:r w:rsidR="009D3396" w:rsidRPr="002C6963">
        <w:rPr>
          <w:rFonts w:eastAsia="Times New Roman" w:cstheme="minorHAnsi"/>
          <w:color w:val="000000"/>
        </w:rPr>
        <w:t>о</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свих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утврђених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утицаја</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је</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мали</w:t>
      </w:r>
      <w:r w:rsidRPr="002C6963">
        <w:rPr>
          <w:rFonts w:eastAsia="Times New Roman" w:cstheme="minorHAnsi"/>
          <w:color w:val="000000"/>
          <w:lang w:val="sr-Latn-RS"/>
        </w:rPr>
        <w:t xml:space="preserve">, </w:t>
      </w:r>
      <w:r w:rsidRPr="002C6963">
        <w:rPr>
          <w:rFonts w:eastAsia="Times New Roman" w:cstheme="minorHAnsi"/>
          <w:color w:val="000000"/>
        </w:rPr>
        <w:t>изузев</w:t>
      </w:r>
      <w:r w:rsidRPr="002C6963">
        <w:rPr>
          <w:rFonts w:eastAsia="Times New Roman" w:cstheme="minorHAnsi"/>
          <w:color w:val="000000"/>
          <w:lang w:val="sr-Latn-RS"/>
        </w:rPr>
        <w:t xml:space="preserve"> </w:t>
      </w:r>
      <w:r w:rsidRPr="002C6963">
        <w:rPr>
          <w:rFonts w:eastAsia="Times New Roman" w:cstheme="minorHAnsi"/>
          <w:color w:val="000000"/>
        </w:rPr>
        <w:t>утицаја</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тичу</w:t>
      </w:r>
      <w:r w:rsidRPr="002C6963">
        <w:rPr>
          <w:rFonts w:eastAsia="Times New Roman" w:cstheme="minorHAnsi"/>
          <w:color w:val="000000"/>
          <w:lang w:val="sr-Latn-RS"/>
        </w:rPr>
        <w:t xml:space="preserve"> </w:t>
      </w:r>
      <w:r w:rsidRPr="002C6963">
        <w:rPr>
          <w:rFonts w:eastAsia="Times New Roman" w:cstheme="minorHAnsi"/>
          <w:color w:val="000000"/>
        </w:rPr>
        <w:t>стварања</w:t>
      </w:r>
      <w:r w:rsidRPr="002C6963">
        <w:rPr>
          <w:rFonts w:eastAsia="Times New Roman" w:cstheme="minorHAnsi"/>
          <w:color w:val="000000"/>
          <w:lang w:val="sr-Latn-RS"/>
        </w:rPr>
        <w:t xml:space="preserve"> </w:t>
      </w:r>
      <w:r w:rsidRPr="002C6963">
        <w:rPr>
          <w:rFonts w:eastAsia="Times New Roman" w:cstheme="minorHAnsi"/>
          <w:color w:val="000000"/>
        </w:rPr>
        <w:t>отпада</w:t>
      </w:r>
      <w:r w:rsidRPr="002C6963">
        <w:rPr>
          <w:rFonts w:eastAsia="Times New Roman" w:cstheme="minorHAnsi"/>
          <w:color w:val="000000"/>
          <w:lang w:val="sr-Latn-RS"/>
        </w:rPr>
        <w:t xml:space="preserve"> </w:t>
      </w:r>
      <w:r w:rsidRPr="002C6963">
        <w:rPr>
          <w:rFonts w:eastAsia="Times New Roman" w:cstheme="minorHAnsi"/>
          <w:color w:val="000000"/>
        </w:rPr>
        <w:t>и</w:t>
      </w:r>
      <w:r w:rsidRPr="002C6963">
        <w:rPr>
          <w:rFonts w:eastAsia="Times New Roman" w:cstheme="minorHAnsi"/>
          <w:color w:val="000000"/>
          <w:lang w:val="sr-Latn-RS"/>
        </w:rPr>
        <w:t xml:space="preserve"> </w:t>
      </w:r>
      <w:r w:rsidRPr="002C6963">
        <w:rPr>
          <w:rFonts w:eastAsia="Times New Roman" w:cstheme="minorHAnsi"/>
          <w:color w:val="000000"/>
        </w:rPr>
        <w:t>управљања</w:t>
      </w:r>
      <w:r w:rsidRPr="002C6963">
        <w:rPr>
          <w:rFonts w:eastAsia="Times New Roman" w:cstheme="minorHAnsi"/>
          <w:color w:val="000000"/>
          <w:lang w:val="sr-Latn-RS"/>
        </w:rPr>
        <w:t xml:space="preserve"> </w:t>
      </w:r>
      <w:r w:rsidRPr="002C6963">
        <w:rPr>
          <w:rFonts w:eastAsia="Times New Roman" w:cstheme="minorHAnsi"/>
          <w:color w:val="000000"/>
        </w:rPr>
        <w:t>отпадом</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сматрају</w:t>
      </w:r>
      <w:r w:rsidRPr="002C6963">
        <w:rPr>
          <w:rFonts w:eastAsia="Times New Roman" w:cstheme="minorHAnsi"/>
          <w:color w:val="000000"/>
          <w:lang w:val="sr-Latn-RS"/>
        </w:rPr>
        <w:t xml:space="preserve"> </w:t>
      </w:r>
      <w:r w:rsidRPr="002C6963">
        <w:rPr>
          <w:rFonts w:eastAsia="Times New Roman" w:cstheme="minorHAnsi"/>
          <w:color w:val="000000"/>
        </w:rPr>
        <w:t>умереним</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Управљање токовима оптпада биће регулисано у складу са националним прописима</w:t>
      </w:r>
      <w:r w:rsidR="002C6963" w:rsidRPr="002C6963">
        <w:rPr>
          <w:rFonts w:eastAsia="Times New Roman" w:cstheme="minorHAnsi"/>
          <w:color w:val="000000"/>
          <w:lang w:val="sr-Cyrl-RS"/>
        </w:rPr>
        <w:t xml:space="preserve"> и ов</w:t>
      </w:r>
      <w:r w:rsidR="008853C7">
        <w:rPr>
          <w:rFonts w:eastAsia="Times New Roman" w:cstheme="minorHAnsi"/>
          <w:color w:val="000000"/>
          <w:lang w:val="sr-Cyrl-RS"/>
        </w:rPr>
        <w:t>и</w:t>
      </w:r>
      <w:r w:rsidR="002C6963" w:rsidRPr="002C6963">
        <w:rPr>
          <w:rFonts w:eastAsia="Times New Roman" w:cstheme="minorHAnsi"/>
          <w:color w:val="000000"/>
          <w:lang w:val="sr-Cyrl-RS"/>
        </w:rPr>
        <w:t>м</w:t>
      </w:r>
      <w:r w:rsidR="008853C7">
        <w:rPr>
          <w:rFonts w:eastAsia="Times New Roman" w:cstheme="minorHAnsi"/>
          <w:color w:val="000000"/>
          <w:lang w:val="sr-Cyrl-RS"/>
        </w:rPr>
        <w:t xml:space="preserve"> Планом</w:t>
      </w:r>
      <w:r w:rsidR="003665A0" w:rsidRPr="002C6963">
        <w:rPr>
          <w:rFonts w:eastAsia="Times New Roman" w:cstheme="minorHAnsi"/>
          <w:color w:val="000000"/>
          <w:lang w:val="sr-Cyrl-RS"/>
        </w:rPr>
        <w:t>, укључујући правовремену израду плана управљања грађевинским, отпадом</w:t>
      </w:r>
      <w:r w:rsidR="008853C7">
        <w:rPr>
          <w:rFonts w:eastAsia="Times New Roman" w:cstheme="minorHAnsi"/>
          <w:color w:val="000000"/>
          <w:lang w:val="sr-Cyrl-RS"/>
        </w:rPr>
        <w:t xml:space="preserve"> и другим врстама отпада који ће потенцијално бити генерисани</w:t>
      </w:r>
      <w:r w:rsidR="003665A0" w:rsidRPr="002C6963">
        <w:rPr>
          <w:rFonts w:eastAsia="Times New Roman" w:cstheme="minorHAnsi"/>
          <w:color w:val="000000"/>
          <w:lang w:val="sr-Cyrl-RS"/>
        </w:rPr>
        <w:t xml:space="preserve">, праћењем спровођења овог плана и одлагањем отпада у складу са планом. </w:t>
      </w:r>
    </w:p>
    <w:p w14:paraId="1DB6C708" w14:textId="714BE855" w:rsidR="003D34DC" w:rsidRPr="002C6963" w:rsidRDefault="0033643B" w:rsidP="002C6963">
      <w:pPr>
        <w:pStyle w:val="BodyText"/>
        <w:spacing w:before="120" w:after="120"/>
        <w:jc w:val="both"/>
        <w:rPr>
          <w:rFonts w:asciiTheme="minorHAnsi" w:eastAsia="Times New Roman" w:hAnsiTheme="minorHAnsi" w:cstheme="minorHAnsi"/>
          <w:color w:val="000000"/>
          <w:sz w:val="22"/>
          <w:szCs w:val="22"/>
          <w:lang w:val="sr-Cyrl-RS"/>
        </w:rPr>
      </w:pPr>
      <w:r w:rsidRPr="002C6963">
        <w:rPr>
          <w:rFonts w:asciiTheme="minorHAnsi" w:eastAsia="Times New Roman" w:hAnsiTheme="minorHAnsi" w:cstheme="minorHAnsi"/>
          <w:color w:val="000000"/>
          <w:sz w:val="22"/>
          <w:szCs w:val="22"/>
        </w:rPr>
        <w:t>Извештај</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процени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утицаја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на</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sz w:val="22"/>
          <w:szCs w:val="22"/>
        </w:rPr>
        <w:t>друштвено</w:t>
      </w:r>
      <w:r w:rsidRPr="002C6963">
        <w:rPr>
          <w:rFonts w:asciiTheme="minorHAnsi" w:eastAsia="Times New Roman" w:hAnsiTheme="minorHAnsi" w:cstheme="minorHAnsi"/>
          <w:sz w:val="22"/>
          <w:szCs w:val="22"/>
          <w:lang w:val="sr-Latn-RS"/>
        </w:rPr>
        <w:t xml:space="preserve"> </w:t>
      </w:r>
      <w:r w:rsidRPr="002C6963">
        <w:rPr>
          <w:rFonts w:asciiTheme="minorHAnsi" w:eastAsia="Times New Roman" w:hAnsiTheme="minorHAnsi" w:cstheme="minorHAnsi"/>
          <w:sz w:val="22"/>
          <w:szCs w:val="22"/>
        </w:rPr>
        <w:t>окружење</w:t>
      </w:r>
      <w:r w:rsidRPr="002C6963">
        <w:rPr>
          <w:rFonts w:asciiTheme="minorHAnsi" w:eastAsia="Times New Roman" w:hAnsiTheme="minorHAnsi" w:cstheme="minorHAnsi"/>
          <w:sz w:val="22"/>
          <w:szCs w:val="22"/>
          <w:lang w:val="sr-Latn-RS"/>
        </w:rPr>
        <w:t xml:space="preserve"> </w:t>
      </w:r>
      <w:r w:rsidRPr="002C6963">
        <w:rPr>
          <w:rFonts w:asciiTheme="minorHAnsi" w:eastAsia="Times New Roman" w:hAnsiTheme="minorHAnsi" w:cstheme="minorHAnsi"/>
          <w:color w:val="000000"/>
          <w:sz w:val="22"/>
          <w:szCs w:val="22"/>
        </w:rPr>
        <w:t>пружа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детаљан</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преглед</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color w:val="000000"/>
          <w:sz w:val="22"/>
          <w:szCs w:val="22"/>
          <w:lang w:val="sr-Cyrl-RS"/>
        </w:rPr>
        <w:t xml:space="preserve">друштвених </w:t>
      </w:r>
      <w:r w:rsidRPr="002C6963">
        <w:rPr>
          <w:rFonts w:asciiTheme="minorHAnsi" w:eastAsia="Times New Roman" w:hAnsiTheme="minorHAnsi" w:cstheme="minorHAnsi"/>
          <w:color w:val="000000"/>
          <w:sz w:val="22"/>
          <w:szCs w:val="22"/>
        </w:rPr>
        <w:t>ризика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повезаних</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са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овим</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пројектом</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одговарајуће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мере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ублажавања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пружајући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информације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одговорн</w:t>
      </w:r>
      <w:r w:rsidR="003D34DC" w:rsidRPr="002C6963">
        <w:rPr>
          <w:rFonts w:asciiTheme="minorHAnsi" w:eastAsia="Times New Roman" w:hAnsiTheme="minorHAnsi" w:cstheme="minorHAnsi"/>
          <w:color w:val="000000"/>
          <w:sz w:val="22"/>
          <w:szCs w:val="22"/>
          <w:lang w:val="sr-Cyrl-RS"/>
        </w:rPr>
        <w:t xml:space="preserve">има за спровођење појединачних мера ублажавања. </w:t>
      </w:r>
    </w:p>
    <w:p w14:paraId="04C22671" w14:textId="7620F857" w:rsidR="009D3396" w:rsidRPr="002C6963" w:rsidRDefault="0033643B" w:rsidP="0033643B">
      <w:pPr>
        <w:spacing w:after="120" w:line="240" w:lineRule="auto"/>
        <w:ind w:right="108"/>
        <w:jc w:val="both"/>
        <w:rPr>
          <w:rFonts w:eastAsia="Times New Roman" w:cstheme="minorHAnsi"/>
          <w:color w:val="000000"/>
          <w:lang w:val="sr-Latn-RS"/>
        </w:rPr>
      </w:pPr>
      <w:r w:rsidRPr="002C6963">
        <w:rPr>
          <w:rFonts w:eastAsia="Times New Roman" w:cstheme="minorHAnsi"/>
          <w:color w:val="000000"/>
          <w:lang w:val="sr-Cyrl-RS"/>
        </w:rPr>
        <w:t>Главне</w:t>
      </w:r>
      <w:r w:rsidRPr="002C6963">
        <w:rPr>
          <w:rFonts w:eastAsia="Times New Roman" w:cstheme="minorHAnsi"/>
          <w:color w:val="000000"/>
          <w:lang w:val="sr-Latn-RS"/>
        </w:rPr>
        <w:t xml:space="preserve"> </w:t>
      </w:r>
      <w:r w:rsidRPr="002C6963">
        <w:rPr>
          <w:rFonts w:eastAsia="Times New Roman" w:cstheme="minorHAnsi"/>
          <w:color w:val="000000"/>
          <w:lang w:val="sr-Cyrl-RS"/>
        </w:rPr>
        <w:t>утврђене</w:t>
      </w:r>
      <w:r w:rsidRPr="002C6963">
        <w:rPr>
          <w:rFonts w:eastAsia="Times New Roman" w:cstheme="minorHAnsi"/>
          <w:color w:val="000000"/>
          <w:lang w:val="sr-Latn-RS"/>
        </w:rPr>
        <w:t xml:space="preserve"> </w:t>
      </w:r>
      <w:r w:rsidRPr="002C6963">
        <w:rPr>
          <w:rFonts w:eastAsia="Times New Roman" w:cstheme="minorHAnsi"/>
          <w:color w:val="000000"/>
          <w:lang w:val="sr-Cyrl-RS"/>
        </w:rPr>
        <w:t>области</w:t>
      </w:r>
      <w:r w:rsidRPr="002C6963">
        <w:rPr>
          <w:rFonts w:eastAsia="Times New Roman" w:cstheme="minorHAnsi"/>
          <w:color w:val="000000"/>
          <w:lang w:val="sr-Latn-RS"/>
        </w:rPr>
        <w:t xml:space="preserve"> </w:t>
      </w:r>
      <w:r w:rsidRPr="002C6963">
        <w:rPr>
          <w:rFonts w:eastAsia="Times New Roman" w:cstheme="minorHAnsi"/>
          <w:color w:val="000000"/>
          <w:lang w:val="sr-Cyrl-RS"/>
        </w:rPr>
        <w:t>ризика</w:t>
      </w:r>
      <w:r w:rsidRPr="002C6963">
        <w:rPr>
          <w:rFonts w:eastAsia="Times New Roman" w:cstheme="minorHAnsi"/>
          <w:color w:val="000000"/>
          <w:lang w:val="sr-Latn-RS"/>
        </w:rPr>
        <w:t xml:space="preserve"> </w:t>
      </w:r>
      <w:r w:rsidRPr="002C6963">
        <w:rPr>
          <w:rFonts w:eastAsia="Times New Roman" w:cstheme="minorHAnsi"/>
          <w:color w:val="000000"/>
          <w:lang w:val="sr-Cyrl-RS"/>
        </w:rPr>
        <w:t>јесу</w:t>
      </w:r>
      <w:r w:rsidRPr="002C6963">
        <w:rPr>
          <w:rFonts w:eastAsia="Times New Roman" w:cstheme="minorHAnsi"/>
          <w:color w:val="000000"/>
          <w:lang w:val="sr-Latn-RS"/>
        </w:rPr>
        <w:t xml:space="preserve"> </w:t>
      </w:r>
      <w:r w:rsidRPr="002C6963">
        <w:rPr>
          <w:rFonts w:eastAsia="Times New Roman" w:cstheme="minorHAnsi"/>
          <w:color w:val="000000"/>
          <w:lang w:val="sr-Cyrl-RS"/>
        </w:rPr>
        <w:t>могући</w:t>
      </w:r>
      <w:r w:rsidRPr="002C6963">
        <w:rPr>
          <w:rFonts w:eastAsia="Times New Roman" w:cstheme="minorHAnsi"/>
          <w:color w:val="000000"/>
          <w:lang w:val="sr-Latn-RS"/>
        </w:rPr>
        <w:t xml:space="preserve"> </w:t>
      </w:r>
      <w:r w:rsidRPr="002C6963">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2C6963">
        <w:rPr>
          <w:rFonts w:eastAsia="Times New Roman" w:cstheme="minorHAnsi"/>
          <w:color w:val="000000"/>
          <w:lang w:val="sr-Cyrl-RS"/>
        </w:rPr>
        <w:t>на</w:t>
      </w:r>
      <w:r w:rsidRPr="002C6963">
        <w:rPr>
          <w:rFonts w:eastAsia="Times New Roman" w:cstheme="minorHAnsi"/>
          <w:color w:val="000000"/>
          <w:lang w:val="sr-Latn-RS"/>
        </w:rPr>
        <w:t xml:space="preserve"> </w:t>
      </w:r>
      <w:r w:rsidRPr="002C6963">
        <w:rPr>
          <w:rFonts w:eastAsia="Times New Roman" w:cstheme="minorHAnsi"/>
          <w:color w:val="000000"/>
          <w:lang w:val="sr-Cyrl-RS"/>
        </w:rPr>
        <w:t>здравље</w:t>
      </w:r>
      <w:r w:rsidRPr="002C6963">
        <w:rPr>
          <w:rFonts w:eastAsia="Times New Roman" w:cstheme="minorHAnsi"/>
          <w:color w:val="000000"/>
          <w:lang w:val="sr-Latn-RS"/>
        </w:rPr>
        <w:t xml:space="preserve"> </w:t>
      </w:r>
      <w:r w:rsidRPr="002C6963">
        <w:rPr>
          <w:rFonts w:eastAsia="Times New Roman" w:cstheme="minorHAnsi"/>
          <w:color w:val="000000"/>
          <w:lang w:val="sr-Cyrl-RS"/>
        </w:rPr>
        <w:t>и</w:t>
      </w:r>
      <w:r w:rsidRPr="002C6963">
        <w:rPr>
          <w:rFonts w:eastAsia="Times New Roman" w:cstheme="minorHAnsi"/>
          <w:color w:val="000000"/>
          <w:lang w:val="sr-Latn-RS"/>
        </w:rPr>
        <w:t xml:space="preserve"> </w:t>
      </w:r>
      <w:r w:rsidRPr="002C6963">
        <w:rPr>
          <w:rFonts w:eastAsia="Times New Roman" w:cstheme="minorHAnsi"/>
          <w:color w:val="000000"/>
          <w:lang w:val="sr-Cyrl-RS"/>
        </w:rPr>
        <w:t>безбедност</w:t>
      </w:r>
      <w:r w:rsidRPr="002C6963">
        <w:rPr>
          <w:rFonts w:eastAsia="Times New Roman" w:cstheme="minorHAnsi"/>
          <w:color w:val="000000"/>
          <w:lang w:val="sr-Latn-RS"/>
        </w:rPr>
        <w:t xml:space="preserve"> </w:t>
      </w:r>
      <w:r w:rsidRPr="002C6963">
        <w:rPr>
          <w:rFonts w:eastAsia="Times New Roman" w:cstheme="minorHAnsi"/>
          <w:color w:val="000000"/>
          <w:lang w:val="sr-Cyrl-RS"/>
        </w:rPr>
        <w:t>ангажованих</w:t>
      </w:r>
      <w:r w:rsidRPr="002C6963">
        <w:rPr>
          <w:rFonts w:eastAsia="Times New Roman" w:cstheme="minorHAnsi"/>
          <w:color w:val="000000"/>
          <w:lang w:val="sr-Latn-RS"/>
        </w:rPr>
        <w:t xml:space="preserve"> </w:t>
      </w:r>
      <w:r w:rsidRPr="002C6963">
        <w:rPr>
          <w:rFonts w:eastAsia="Times New Roman" w:cstheme="minorHAnsi"/>
          <w:color w:val="000000"/>
          <w:lang w:val="sr-Cyrl-RS"/>
        </w:rPr>
        <w:t>радника</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Друштвени</w:t>
      </w:r>
      <w:r w:rsidRPr="002C6963">
        <w:rPr>
          <w:rFonts w:eastAsia="Times New Roman" w:cstheme="minorHAnsi"/>
          <w:color w:val="000000"/>
          <w:lang w:val="sr-Latn-RS"/>
        </w:rPr>
        <w:t xml:space="preserve"> </w:t>
      </w:r>
      <w:r w:rsidRPr="002C6963">
        <w:rPr>
          <w:rFonts w:eastAsia="Times New Roman" w:cstheme="minorHAnsi"/>
          <w:color w:val="000000"/>
        </w:rPr>
        <w:t>ризик</w:t>
      </w:r>
      <w:r w:rsidRPr="002C6963">
        <w:rPr>
          <w:rFonts w:eastAsia="Times New Roman" w:cstheme="minorHAnsi"/>
          <w:color w:val="000000"/>
          <w:lang w:val="sr-Latn-RS"/>
        </w:rPr>
        <w:t xml:space="preserve"> </w:t>
      </w:r>
      <w:r w:rsidRPr="002C6963">
        <w:rPr>
          <w:rFonts w:eastAsia="Times New Roman" w:cstheme="minorHAnsi"/>
          <w:color w:val="000000"/>
        </w:rPr>
        <w:t>по</w:t>
      </w:r>
      <w:r w:rsidR="009D3396" w:rsidRPr="002C6963">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w:t>
      </w:r>
      <w:r w:rsidRPr="002C6963">
        <w:rPr>
          <w:rFonts w:eastAsia="Times New Roman" w:cstheme="minorHAnsi"/>
          <w:color w:val="000000"/>
          <w:lang w:val="sr-Latn-RS"/>
        </w:rPr>
        <w:t xml:space="preserve"> </w:t>
      </w:r>
      <w:r w:rsidR="002C6963">
        <w:rPr>
          <w:rFonts w:eastAsia="Times New Roman" w:cstheme="minorHAnsi"/>
          <w:color w:val="000000"/>
          <w:lang w:val="sr-Cyrl-RS"/>
        </w:rPr>
        <w:t xml:space="preserve">на или у близини саобраћајница </w:t>
      </w:r>
      <w:r w:rsidR="003D34DC" w:rsidRPr="002C6963">
        <w:rPr>
          <w:rFonts w:eastAsia="Times New Roman" w:cstheme="minorHAnsi"/>
          <w:color w:val="000000"/>
          <w:lang w:val="sr-Cyrl-RS"/>
        </w:rPr>
        <w:t>укључен</w:t>
      </w:r>
      <w:r w:rsidR="002C6963">
        <w:rPr>
          <w:rFonts w:eastAsia="Times New Roman" w:cstheme="minorHAnsi"/>
          <w:color w:val="000000"/>
          <w:lang w:val="sr-Cyrl-RS"/>
        </w:rPr>
        <w:t>их</w:t>
      </w:r>
      <w:r w:rsidR="003D34DC" w:rsidRPr="002C6963">
        <w:rPr>
          <w:rFonts w:eastAsia="Times New Roman" w:cstheme="minorHAnsi"/>
          <w:color w:val="000000"/>
          <w:lang w:val="sr-Cyrl-RS"/>
        </w:rPr>
        <w:t xml:space="preserve"> у потпројекат</w:t>
      </w:r>
      <w:r w:rsidR="009D3396" w:rsidRPr="002C6963">
        <w:rPr>
          <w:rFonts w:eastAsia="Times New Roman" w:cstheme="minorHAnsi"/>
          <w:color w:val="000000"/>
          <w:lang w:val="sr-Cyrl-RS"/>
        </w:rPr>
        <w:t xml:space="preserve">, представнике привредних субјеката који обављају своју делатност у зони </w:t>
      </w:r>
      <w:r w:rsidR="002C6963">
        <w:rPr>
          <w:rFonts w:eastAsia="Times New Roman" w:cstheme="minorHAnsi"/>
          <w:color w:val="000000"/>
          <w:lang w:val="sr-Cyrl-RS"/>
        </w:rPr>
        <w:t>утицаја пројекта</w:t>
      </w:r>
      <w:r w:rsidR="009D3396" w:rsidRPr="002C6963">
        <w:rPr>
          <w:rFonts w:eastAsia="Times New Roman" w:cstheme="minorHAnsi"/>
          <w:color w:val="000000"/>
          <w:lang w:val="sr-Cyrl-RS"/>
        </w:rPr>
        <w:t xml:space="preserve">, а </w:t>
      </w:r>
      <w:r w:rsidR="009D3396" w:rsidRPr="002C6963">
        <w:rPr>
          <w:rFonts w:eastAsia="Times New Roman" w:cstheme="minorHAnsi"/>
          <w:color w:val="000000"/>
        </w:rPr>
        <w:t>који</w:t>
      </w:r>
      <w:r w:rsidR="003D34DC" w:rsidRPr="002C6963">
        <w:rPr>
          <w:rFonts w:eastAsia="Times New Roman" w:cstheme="minorHAnsi"/>
          <w:color w:val="000000"/>
          <w:lang w:val="sr-Cyrl-RS"/>
        </w:rPr>
        <w:t xml:space="preserve"> се може јавити</w:t>
      </w:r>
      <w:r w:rsidRPr="002C6963">
        <w:rPr>
          <w:rFonts w:eastAsia="Times New Roman" w:cstheme="minorHAnsi"/>
          <w:color w:val="000000"/>
          <w:lang w:val="sr-Latn-RS"/>
        </w:rPr>
        <w:t xml:space="preserve"> </w:t>
      </w:r>
      <w:r w:rsidRPr="002C6963">
        <w:rPr>
          <w:rFonts w:eastAsia="Times New Roman" w:cstheme="minorHAnsi"/>
          <w:color w:val="000000"/>
        </w:rPr>
        <w:t>у</w:t>
      </w:r>
      <w:r w:rsidRPr="002C6963">
        <w:rPr>
          <w:rFonts w:eastAsia="Times New Roman" w:cstheme="minorHAnsi"/>
          <w:color w:val="000000"/>
          <w:lang w:val="sr-Latn-RS"/>
        </w:rPr>
        <w:t xml:space="preserve"> </w:t>
      </w:r>
      <w:r w:rsidRPr="002C6963">
        <w:rPr>
          <w:rFonts w:eastAsia="Times New Roman" w:cstheme="minorHAnsi"/>
          <w:color w:val="000000"/>
        </w:rPr>
        <w:t>периоду</w:t>
      </w:r>
      <w:r w:rsidRPr="002C6963">
        <w:rPr>
          <w:rFonts w:eastAsia="Times New Roman" w:cstheme="minorHAnsi"/>
          <w:color w:val="000000"/>
          <w:lang w:val="sr-Latn-RS"/>
        </w:rPr>
        <w:t xml:space="preserve"> </w:t>
      </w:r>
      <w:r w:rsidRPr="002C6963">
        <w:rPr>
          <w:rFonts w:eastAsia="Times New Roman" w:cstheme="minorHAnsi"/>
          <w:color w:val="000000"/>
        </w:rPr>
        <w:t>трајања</w:t>
      </w:r>
      <w:r w:rsidRPr="002C6963">
        <w:rPr>
          <w:rFonts w:eastAsia="Times New Roman" w:cstheme="minorHAnsi"/>
          <w:color w:val="000000"/>
          <w:lang w:val="sr-Latn-RS"/>
        </w:rPr>
        <w:t xml:space="preserve"> </w:t>
      </w:r>
      <w:r w:rsidRPr="002C6963">
        <w:rPr>
          <w:rFonts w:eastAsia="Times New Roman" w:cstheme="minorHAnsi"/>
          <w:color w:val="000000"/>
        </w:rPr>
        <w:t>радова</w:t>
      </w:r>
      <w:r w:rsidR="003D34DC" w:rsidRPr="002C6963">
        <w:rPr>
          <w:rFonts w:eastAsia="Times New Roman" w:cstheme="minorHAnsi"/>
          <w:color w:val="000000"/>
          <w:lang w:val="sr-Cyrl-RS"/>
        </w:rPr>
        <w:t xml:space="preserve"> и који се огледа у </w:t>
      </w:r>
      <w:r w:rsidR="009D3396" w:rsidRPr="002C6963">
        <w:rPr>
          <w:rFonts w:eastAsia="Times New Roman" w:cstheme="minorHAnsi"/>
          <w:color w:val="000000"/>
          <w:lang w:val="sr-Cyrl-RS"/>
        </w:rPr>
        <w:t>делимично</w:t>
      </w:r>
      <w:r w:rsidR="003D34DC" w:rsidRPr="002C6963">
        <w:rPr>
          <w:rFonts w:eastAsia="Times New Roman" w:cstheme="minorHAnsi"/>
          <w:color w:val="000000"/>
          <w:lang w:val="sr-Cyrl-RS"/>
        </w:rPr>
        <w:t>м</w:t>
      </w:r>
      <w:r w:rsidR="009D3396" w:rsidRPr="002C6963">
        <w:rPr>
          <w:rFonts w:eastAsia="Times New Roman" w:cstheme="minorHAnsi"/>
          <w:color w:val="000000"/>
          <w:lang w:val="sr-Cyrl-RS"/>
        </w:rPr>
        <w:t xml:space="preserve"> ограниче</w:t>
      </w:r>
      <w:r w:rsidR="003D34DC" w:rsidRPr="002C6963">
        <w:rPr>
          <w:rFonts w:eastAsia="Times New Roman" w:cstheme="minorHAnsi"/>
          <w:color w:val="000000"/>
          <w:lang w:val="sr-Cyrl-RS"/>
        </w:rPr>
        <w:t>њу</w:t>
      </w:r>
      <w:r w:rsidR="009D3396" w:rsidRPr="002C6963">
        <w:rPr>
          <w:rFonts w:eastAsia="Times New Roman" w:cstheme="minorHAnsi"/>
          <w:color w:val="000000"/>
          <w:lang w:val="sr-Cyrl-RS"/>
        </w:rPr>
        <w:t xml:space="preserve"> у коришћењу ове улице</w:t>
      </w:r>
      <w:r w:rsidR="003D34DC"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2C6963">
        <w:rPr>
          <w:rFonts w:eastAsia="Times New Roman" w:cstheme="minorHAnsi"/>
          <w:color w:val="000000"/>
        </w:rPr>
        <w:t>је</w:t>
      </w:r>
      <w:r w:rsidRPr="002C6963">
        <w:rPr>
          <w:rFonts w:eastAsia="Times New Roman" w:cstheme="minorHAnsi"/>
          <w:color w:val="000000"/>
          <w:lang w:val="sr-Latn-RS"/>
        </w:rPr>
        <w:t xml:space="preserve"> </w:t>
      </w:r>
      <w:r w:rsidRPr="002C6963">
        <w:rPr>
          <w:rFonts w:eastAsia="Times New Roman" w:cstheme="minorHAnsi"/>
          <w:color w:val="000000"/>
        </w:rPr>
        <w:t>временски</w:t>
      </w:r>
      <w:r w:rsidRPr="002C6963">
        <w:rPr>
          <w:rFonts w:eastAsia="Times New Roman" w:cstheme="minorHAnsi"/>
          <w:color w:val="000000"/>
          <w:lang w:val="sr-Latn-RS"/>
        </w:rPr>
        <w:t xml:space="preserve"> </w:t>
      </w:r>
      <w:r w:rsidRPr="002C6963">
        <w:rPr>
          <w:rFonts w:eastAsia="Times New Roman" w:cstheme="minorHAnsi"/>
          <w:color w:val="000000"/>
        </w:rPr>
        <w:t>ограничен</w:t>
      </w:r>
      <w:r w:rsidR="003D34DC" w:rsidRPr="002C6963">
        <w:rPr>
          <w:rFonts w:eastAsia="Times New Roman" w:cstheme="minorHAnsi"/>
          <w:color w:val="000000"/>
          <w:lang w:val="sr-Cyrl-RS"/>
        </w:rPr>
        <w:t>. Његов утицај биће смањен на минимум</w:t>
      </w:r>
      <w:r w:rsidRPr="002C6963">
        <w:rPr>
          <w:rFonts w:eastAsia="Times New Roman" w:cstheme="minorHAnsi"/>
          <w:color w:val="000000"/>
          <w:lang w:val="sr-Latn-RS"/>
        </w:rPr>
        <w:t xml:space="preserve"> </w:t>
      </w:r>
      <w:r w:rsidRPr="002C6963">
        <w:rPr>
          <w:rFonts w:eastAsia="Times New Roman" w:cstheme="minorHAnsi"/>
          <w:color w:val="000000"/>
          <w:lang w:val="sr-Cyrl-RS"/>
        </w:rPr>
        <w:t>благовремен</w:t>
      </w:r>
      <w:r w:rsidR="003D34DC" w:rsidRPr="002C6963">
        <w:rPr>
          <w:rFonts w:eastAsia="Times New Roman" w:cstheme="minorHAnsi"/>
          <w:color w:val="000000"/>
          <w:lang w:val="sr-Cyrl-RS"/>
        </w:rPr>
        <w:t>им</w:t>
      </w:r>
      <w:r w:rsidRPr="002C6963">
        <w:rPr>
          <w:rFonts w:eastAsia="Times New Roman" w:cstheme="minorHAnsi"/>
          <w:color w:val="000000"/>
          <w:lang w:val="sr-Latn-RS"/>
        </w:rPr>
        <w:t xml:space="preserve"> </w:t>
      </w:r>
      <w:r w:rsidRPr="002C6963">
        <w:rPr>
          <w:rFonts w:eastAsia="Times New Roman" w:cstheme="minorHAnsi"/>
          <w:color w:val="000000"/>
          <w:lang w:val="sr-Cyrl-RS"/>
        </w:rPr>
        <w:t>и</w:t>
      </w:r>
      <w:r w:rsidRPr="002C6963">
        <w:rPr>
          <w:rFonts w:eastAsia="Times New Roman" w:cstheme="minorHAnsi"/>
          <w:color w:val="000000"/>
          <w:lang w:val="sr-Latn-RS"/>
        </w:rPr>
        <w:t xml:space="preserve"> </w:t>
      </w:r>
      <w:r w:rsidRPr="002C6963">
        <w:rPr>
          <w:rFonts w:eastAsia="Times New Roman" w:cstheme="minorHAnsi"/>
          <w:color w:val="000000"/>
          <w:lang w:val="sr-Cyrl-RS"/>
        </w:rPr>
        <w:t>плански</w:t>
      </w:r>
      <w:r w:rsidR="003D34DC" w:rsidRPr="002C6963">
        <w:rPr>
          <w:rFonts w:eastAsia="Times New Roman" w:cstheme="minorHAnsi"/>
          <w:color w:val="000000"/>
          <w:lang w:val="sr-Cyrl-RS"/>
        </w:rPr>
        <w:t>м</w:t>
      </w:r>
      <w:r w:rsidRPr="002C6963">
        <w:rPr>
          <w:rFonts w:eastAsia="Times New Roman" w:cstheme="minorHAnsi"/>
          <w:color w:val="000000"/>
          <w:lang w:val="sr-Latn-RS"/>
        </w:rPr>
        <w:t xml:space="preserve"> </w:t>
      </w:r>
      <w:r w:rsidR="003D34DC" w:rsidRPr="002C6963">
        <w:rPr>
          <w:rFonts w:eastAsia="Times New Roman" w:cstheme="minorHAnsi"/>
          <w:color w:val="000000"/>
          <w:lang w:val="sr-Cyrl-RS"/>
        </w:rPr>
        <w:t>информисањем о радовима, изменама рута, и слично и биће праћен</w:t>
      </w:r>
      <w:r w:rsidRPr="002C6963">
        <w:rPr>
          <w:rFonts w:eastAsia="Times New Roman" w:cstheme="minorHAnsi"/>
          <w:color w:val="000000"/>
          <w:lang w:val="sr-Latn-RS"/>
        </w:rPr>
        <w:t xml:space="preserve"> </w:t>
      </w:r>
      <w:r w:rsidRPr="002C6963">
        <w:rPr>
          <w:rFonts w:eastAsia="Times New Roman" w:cstheme="minorHAnsi"/>
          <w:color w:val="000000"/>
          <w:lang w:val="sr-Cyrl-RS"/>
        </w:rPr>
        <w:t>могућно</w:t>
      </w:r>
      <w:r w:rsidR="003D34DC" w:rsidRPr="002C6963">
        <w:rPr>
          <w:rFonts w:eastAsia="Times New Roman" w:cstheme="minorHAnsi"/>
          <w:color w:val="000000"/>
          <w:lang w:val="sr-Cyrl-RS"/>
        </w:rPr>
        <w:t>шћу</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активирања</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жалбеног</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механизма</w:t>
      </w:r>
      <w:r w:rsidRPr="002C6963">
        <w:rPr>
          <w:rFonts w:eastAsia="Times New Roman" w:cstheme="minorHAnsi"/>
          <w:color w:val="000000"/>
          <w:lang w:val="sr-Latn-RS"/>
        </w:rPr>
        <w:t xml:space="preserve">. </w:t>
      </w:r>
    </w:p>
    <w:p w14:paraId="799ECA68" w14:textId="08A90AD8" w:rsidR="0033643B" w:rsidRPr="008853C7" w:rsidRDefault="003D34DC"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lang w:val="sr-Cyrl-RS"/>
        </w:rPr>
        <w:t>С друге стране</w:t>
      </w:r>
      <w:r w:rsidRPr="008853C7">
        <w:rPr>
          <w:rFonts w:eastAsia="Times New Roman" w:cstheme="minorHAnsi"/>
          <w:color w:val="000000"/>
          <w:lang w:val="sr-Cyrl-RS"/>
        </w:rPr>
        <w:t xml:space="preserve">, потпројакт </w:t>
      </w:r>
      <w:r w:rsidR="00214685" w:rsidRPr="008853C7">
        <w:rPr>
          <w:rFonts w:eastAsia="Times New Roman" w:cstheme="minorHAnsi"/>
          <w:color w:val="000000"/>
          <w:lang w:val="sr-Cyrl-RS"/>
        </w:rPr>
        <w:t>за резулатат има низ</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будућих</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користи</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након</w:t>
      </w:r>
      <w:r w:rsidR="0033643B" w:rsidRPr="008853C7">
        <w:rPr>
          <w:rFonts w:eastAsia="Times New Roman" w:cstheme="minorHAnsi"/>
          <w:color w:val="000000"/>
          <w:lang w:val="sr-Latn-RS"/>
        </w:rPr>
        <w:t xml:space="preserve"> </w:t>
      </w:r>
      <w:r w:rsidR="009D3396" w:rsidRPr="008853C7">
        <w:rPr>
          <w:rFonts w:eastAsia="Times New Roman" w:cstheme="minorHAnsi"/>
          <w:color w:val="000000"/>
        </w:rPr>
        <w:t>завршетка</w:t>
      </w:r>
      <w:r w:rsidR="009D3396" w:rsidRPr="008853C7">
        <w:rPr>
          <w:rFonts w:eastAsia="Times New Roman" w:cstheme="minorHAnsi"/>
          <w:color w:val="000000"/>
          <w:lang w:val="sr-Latn-RS"/>
        </w:rPr>
        <w:t xml:space="preserve"> </w:t>
      </w:r>
      <w:r w:rsidR="008853C7" w:rsidRPr="008853C7">
        <w:rPr>
          <w:rFonts w:eastAsia="Times New Roman" w:cstheme="minorHAnsi"/>
          <w:color w:val="000000"/>
          <w:lang w:val="sr-Cyrl-RS"/>
        </w:rPr>
        <w:t>санациј</w:t>
      </w:r>
      <w:r w:rsidR="00214685" w:rsidRPr="008853C7">
        <w:rPr>
          <w:rFonts w:eastAsia="Times New Roman" w:cstheme="minorHAnsi"/>
          <w:color w:val="000000"/>
          <w:lang w:val="sr-Cyrl-RS"/>
        </w:rPr>
        <w:t>е</w:t>
      </w:r>
      <w:r w:rsidR="00214685" w:rsidRPr="008853C7">
        <w:rPr>
          <w:rFonts w:eastAsia="Times New Roman" w:cstheme="minorHAnsi"/>
          <w:color w:val="000000"/>
          <w:lang w:val="sr-Latn-RS"/>
        </w:rPr>
        <w:t>/</w:t>
      </w:r>
      <w:r w:rsidR="009D3396" w:rsidRPr="008853C7">
        <w:rPr>
          <w:rFonts w:eastAsia="Times New Roman" w:cstheme="minorHAnsi"/>
          <w:color w:val="000000"/>
        </w:rPr>
        <w:t>реконструкције</w:t>
      </w:r>
      <w:r w:rsidR="0033643B" w:rsidRPr="008853C7">
        <w:rPr>
          <w:rFonts w:eastAsia="Times New Roman" w:cstheme="minorHAnsi"/>
          <w:color w:val="000000"/>
          <w:lang w:val="sr-Latn-RS"/>
        </w:rPr>
        <w:t>.</w:t>
      </w:r>
    </w:p>
    <w:p w14:paraId="0245166B" w14:textId="2F79B421" w:rsidR="008853C7" w:rsidRPr="008853C7" w:rsidRDefault="008853C7" w:rsidP="0033643B">
      <w:pPr>
        <w:spacing w:after="120" w:line="240" w:lineRule="auto"/>
        <w:ind w:right="108"/>
        <w:jc w:val="both"/>
        <w:rPr>
          <w:rFonts w:cstheme="minorHAnsi"/>
          <w:lang w:val="sr-Cyrl-RS"/>
        </w:rPr>
      </w:pPr>
      <w:r w:rsidRPr="008853C7">
        <w:rPr>
          <w:rFonts w:cstheme="minorHAnsi"/>
          <w:lang w:val="sr-Cyrl-CS"/>
        </w:rPr>
        <w:t>Локација није у режиму заштите по основу заштите природе и заштите културних добара.</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066C66"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8853C7" w:rsidRDefault="0033643B" w:rsidP="008853C7">
            <w:pPr>
              <w:spacing w:after="0" w:line="240" w:lineRule="auto"/>
              <w:rPr>
                <w:rFonts w:eastAsia="Times New Roman" w:cstheme="minorHAnsi"/>
                <w:lang w:val="sr-Cyrl-RS"/>
              </w:rPr>
            </w:pPr>
          </w:p>
        </w:tc>
      </w:tr>
      <w:tr w:rsidR="0033643B" w:rsidRPr="00066C66"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74E0ACCD" w:rsidR="0033643B" w:rsidRPr="007F14E2" w:rsidRDefault="007C545C" w:rsidP="00542042">
            <w:pPr>
              <w:spacing w:after="0" w:line="240" w:lineRule="auto"/>
              <w:jc w:val="center"/>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8C76C3" w:rsidRPr="008C76C3">
              <w:rPr>
                <w:rFonts w:eastAsia="Times New Roman" w:cstheme="minorHAnsi"/>
                <w:lang w:val="sr-Latn-RS"/>
              </w:rPr>
              <w:t xml:space="preserve">Специјалиста </w:t>
            </w:r>
            <w:r w:rsidR="008C76C3">
              <w:rPr>
                <w:rFonts w:eastAsia="Times New Roman" w:cstheme="minorHAnsi"/>
                <w:lang w:val="sr-Cyrl-RS"/>
              </w:rPr>
              <w:t>з</w:t>
            </w:r>
            <w:r w:rsidR="008C76C3">
              <w:rPr>
                <w:rFonts w:eastAsia="Times New Roman" w:cstheme="minorHAnsi"/>
                <w:lang w:val="sr-Latn-RS"/>
              </w:rPr>
              <w:t xml:space="preserve">a </w:t>
            </w:r>
            <w:r w:rsidR="00330D9C" w:rsidRPr="007F14E2">
              <w:rPr>
                <w:rFonts w:eastAsia="Times New Roman" w:cstheme="minorHAnsi"/>
                <w:lang w:val="sr-Cyrl-RS"/>
              </w:rPr>
              <w:t>друштвена</w:t>
            </w:r>
            <w:r w:rsidRPr="007F14E2">
              <w:rPr>
                <w:rFonts w:eastAsia="Times New Roman" w:cstheme="minorHAnsi"/>
                <w:lang w:val="sr-Latn-RS"/>
              </w:rPr>
              <w:t xml:space="preserve"> питања</w:t>
            </w:r>
          </w:p>
        </w:tc>
      </w:tr>
    </w:tbl>
    <w:p w14:paraId="7A6DA4E1" w14:textId="77777777" w:rsidR="0033643B" w:rsidRPr="007F14E2" w:rsidRDefault="0033643B" w:rsidP="0033643B">
      <w:pPr>
        <w:spacing w:after="120" w:line="240" w:lineRule="auto"/>
        <w:ind w:right="108"/>
        <w:jc w:val="both"/>
        <w:rPr>
          <w:rFonts w:cstheme="minorHAnsi"/>
          <w:lang w:val="sr-Latn-RS"/>
        </w:rPr>
      </w:pPr>
    </w:p>
    <w:bookmarkEnd w:id="37"/>
    <w:p w14:paraId="1884A239" w14:textId="1BEA342E" w:rsidR="009D3396" w:rsidRPr="007F14E2" w:rsidRDefault="0033643B" w:rsidP="009D3396">
      <w:pPr>
        <w:spacing w:after="0" w:line="240" w:lineRule="auto"/>
        <w:ind w:right="108" w:hanging="938"/>
        <w:rPr>
          <w:rFonts w:eastAsia="Times New Roman" w:cstheme="minorHAnsi"/>
          <w:b/>
          <w:bCs/>
          <w:color w:val="000000"/>
          <w:lang w:val="sr-Latn-RS"/>
        </w:rPr>
      </w:pPr>
      <w:r w:rsidRPr="007F14E2">
        <w:rPr>
          <w:rFonts w:eastAsia="Times New Roman" w:cstheme="minorHAnsi"/>
          <w:b/>
          <w:bCs/>
          <w:color w:val="000000"/>
          <w:lang w:val="sr-Latn-RS"/>
        </w:rPr>
        <w:t> </w:t>
      </w:r>
    </w:p>
    <w:p w14:paraId="6FE0BE1C" w14:textId="5811A914" w:rsidR="0033643B" w:rsidRPr="008853C7" w:rsidRDefault="009D3396" w:rsidP="008853C7">
      <w:pPr>
        <w:rPr>
          <w:rFonts w:eastAsia="Times New Roman" w:cstheme="minorHAnsi"/>
          <w:b/>
          <w:bCs/>
          <w:color w:val="000000"/>
          <w:lang w:val="sr-Cyrl-RS"/>
        </w:rPr>
      </w:pPr>
      <w:r w:rsidRPr="007F14E2">
        <w:rPr>
          <w:rFonts w:eastAsia="Times New Roman" w:cstheme="minorHAnsi"/>
          <w:b/>
          <w:bCs/>
          <w:color w:val="000000"/>
          <w:lang w:val="sr-Latn-RS"/>
        </w:rPr>
        <w:br w:type="page"/>
      </w:r>
    </w:p>
    <w:p w14:paraId="55618BE2" w14:textId="2E891307" w:rsidR="001061DA" w:rsidRPr="007F14E2" w:rsidRDefault="001061DA" w:rsidP="001061DA">
      <w:pPr>
        <w:pStyle w:val="Heading2"/>
        <w:rPr>
          <w:rFonts w:eastAsia="Times New Roman" w:cstheme="minorHAnsi"/>
          <w:lang w:val="sr-Cyrl-RS"/>
        </w:rPr>
      </w:pPr>
      <w:bookmarkStart w:id="38" w:name="_Toc222348411"/>
      <w:r w:rsidRPr="007F14E2">
        <w:rPr>
          <w:rFonts w:eastAsia="Times New Roman" w:cstheme="minorHAnsi"/>
          <w:lang w:val="sr-Cyrl-RS"/>
        </w:rPr>
        <w:lastRenderedPageBreak/>
        <w:t>П</w:t>
      </w:r>
      <w:r w:rsidR="0033643B" w:rsidRPr="007F14E2">
        <w:rPr>
          <w:rFonts w:eastAsia="Times New Roman" w:cstheme="minorHAnsi"/>
          <w:lang w:val="sr-Cyrl-RS"/>
        </w:rPr>
        <w:t>рилог 02</w:t>
      </w:r>
      <w:r w:rsidRPr="007F14E2">
        <w:rPr>
          <w:rFonts w:eastAsia="Times New Roman" w:cstheme="minorHAnsi"/>
          <w:lang w:val="sr-Cyrl-RS"/>
        </w:rPr>
        <w:t>: Жалбени формулар</w:t>
      </w:r>
      <w:bookmarkEnd w:id="38"/>
      <w:r w:rsidRPr="007F14E2">
        <w:rPr>
          <w:rFonts w:eastAsia="Times New Roman" w:cstheme="minorHAnsi"/>
          <w:lang w:val="sr-Cyrl-RS"/>
        </w:rPr>
        <w:t xml:space="preserve"> </w:t>
      </w:r>
    </w:p>
    <w:p w14:paraId="1A402E1A" w14:textId="77777777" w:rsidR="001061DA" w:rsidRPr="007F14E2" w:rsidRDefault="001061DA" w:rsidP="001061DA">
      <w:pPr>
        <w:pStyle w:val="Header"/>
        <w:jc w:val="cent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1061DA">
      <w:pPr>
        <w:pStyle w:val="NoSpacing"/>
        <w:jc w:val="center"/>
        <w:rPr>
          <w:rFonts w:cstheme="minorHAnsi"/>
          <w:b/>
          <w:lang w:val="sr-Latn-RS"/>
        </w:rPr>
      </w:pPr>
    </w:p>
    <w:p w14:paraId="3929CE00" w14:textId="77777777" w:rsidR="001061DA" w:rsidRPr="007F14E2" w:rsidRDefault="001061DA" w:rsidP="001061DA">
      <w:pPr>
        <w:pStyle w:val="NoSpacing"/>
        <w:jc w:val="center"/>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1061DA">
      <w:pPr>
        <w:pStyle w:val="NoSpacing"/>
        <w:jc w:val="both"/>
        <w:rPr>
          <w:rFonts w:cstheme="minorHAnsi"/>
          <w:lang w:val="sr-Latn-RS"/>
        </w:rPr>
      </w:pPr>
    </w:p>
    <w:p w14:paraId="4558DAE9" w14:textId="4688FE8C" w:rsidR="001061DA" w:rsidRPr="007F14E2" w:rsidRDefault="001061DA" w:rsidP="001061DA">
      <w:pPr>
        <w:pStyle w:val="NoSpacing"/>
        <w:jc w:val="both"/>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1061DA">
      <w:pPr>
        <w:pStyle w:val="NoSpacing"/>
        <w:jc w:val="both"/>
        <w:rPr>
          <w:rFonts w:cstheme="minorHAnsi"/>
          <w:lang w:val="sr-Latn-RS"/>
        </w:rPr>
      </w:pPr>
    </w:p>
    <w:p w14:paraId="4460A38E" w14:textId="77777777" w:rsidR="001061DA" w:rsidRPr="007F14E2" w:rsidRDefault="001061DA" w:rsidP="001061DA">
      <w:pPr>
        <w:jc w:val="both"/>
        <w:rPr>
          <w:lang w:val="sr-Latn-RS"/>
        </w:rPr>
      </w:pPr>
      <w:r w:rsidRPr="007F14E2">
        <w:t>Напомена</w:t>
      </w:r>
      <w:r w:rsidRPr="007F14E2">
        <w:rPr>
          <w:lang w:val="sr-Latn-RS"/>
        </w:rPr>
        <w:t xml:space="preserve">: </w:t>
      </w:r>
      <w:r w:rsidRPr="007F14E2">
        <w:t>Жалба</w:t>
      </w:r>
      <w:r w:rsidRPr="007F14E2">
        <w:rPr>
          <w:lang w:val="sr-Latn-RS"/>
        </w:rPr>
        <w:t xml:space="preserve"> </w:t>
      </w:r>
      <w:r w:rsidRPr="007F14E2">
        <w:t>и</w:t>
      </w:r>
      <w:r w:rsidRPr="007F14E2">
        <w:rPr>
          <w:lang w:val="sr-Latn-RS"/>
        </w:rPr>
        <w:t>/</w:t>
      </w:r>
      <w:r w:rsidRPr="007F14E2">
        <w:t>или</w:t>
      </w:r>
      <w:r w:rsidRPr="007F14E2">
        <w:rPr>
          <w:lang w:val="sr-Latn-RS"/>
        </w:rPr>
        <w:t xml:space="preserve"> </w:t>
      </w:r>
      <w:r w:rsidRPr="007F14E2">
        <w:t>притужба</w:t>
      </w:r>
      <w:r w:rsidRPr="007F14E2">
        <w:rPr>
          <w:lang w:val="sr-Cyrl-RS"/>
        </w:rPr>
        <w:t xml:space="preserve">, сугестија </w:t>
      </w:r>
      <w:r w:rsidRPr="007F14E2">
        <w:t>се</w:t>
      </w:r>
      <w:r w:rsidRPr="007F14E2">
        <w:rPr>
          <w:lang w:val="sr-Latn-RS"/>
        </w:rPr>
        <w:t xml:space="preserve"> </w:t>
      </w:r>
      <w:r w:rsidRPr="007F14E2">
        <w:t>односи</w:t>
      </w:r>
      <w:r w:rsidRPr="007F14E2">
        <w:rPr>
          <w:lang w:val="sr-Latn-RS"/>
        </w:rPr>
        <w:t xml:space="preserve"> </w:t>
      </w:r>
      <w:r w:rsidRPr="007F14E2">
        <w:t>искључиво</w:t>
      </w:r>
      <w:r w:rsidRPr="007F14E2">
        <w:rPr>
          <w:lang w:val="sr-Latn-RS"/>
        </w:rPr>
        <w:t xml:space="preserve"> </w:t>
      </w:r>
      <w:r w:rsidRPr="007F14E2">
        <w:t>на</w:t>
      </w:r>
      <w:r w:rsidRPr="007F14E2">
        <w:rPr>
          <w:lang w:val="sr-Latn-RS"/>
        </w:rPr>
        <w:t xml:space="preserve"> </w:t>
      </w:r>
      <w:r w:rsidRPr="007F14E2">
        <w:t>пројекат</w:t>
      </w:r>
      <w:r w:rsidRPr="007F14E2">
        <w:rPr>
          <w:lang w:val="sr-Latn-RS"/>
        </w:rPr>
        <w:t xml:space="preserve"> </w:t>
      </w:r>
      <w:r w:rsidRPr="007F14E2">
        <w:rPr>
          <w:rFonts w:cstheme="minorHAnsi"/>
          <w:bCs/>
          <w:caps/>
          <w:noProof/>
          <w:spacing w:val="10"/>
          <w:lang w:val="sr-Latn-RS"/>
        </w:rPr>
        <w:t>LIID</w:t>
      </w:r>
      <w:r w:rsidRPr="007F14E2">
        <w:rPr>
          <w:b/>
          <w:lang w:val="sr-Latn-RS"/>
        </w:rPr>
        <w:t>.</w:t>
      </w:r>
    </w:p>
    <w:p w14:paraId="4A6F5953" w14:textId="77777777" w:rsidR="001061DA" w:rsidRPr="007F14E2"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42042">
            <w:pPr>
              <w:pStyle w:val="NoSpacing"/>
              <w:jc w:val="both"/>
              <w:rPr>
                <w:rFonts w:cstheme="minorHAnsi"/>
                <w:b/>
                <w:lang w:val="sr-Latn-RS"/>
              </w:rPr>
            </w:pPr>
            <w:r w:rsidRPr="007F14E2">
              <w:rPr>
                <w:rFonts w:cstheme="minorHAnsi"/>
                <w:b/>
                <w:lang w:val="sr-Latn-RS"/>
              </w:rPr>
              <w:t>Контакт подаци</w:t>
            </w:r>
          </w:p>
        </w:tc>
      </w:tr>
      <w:tr w:rsidR="001061DA" w:rsidRPr="00066C66"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42042">
            <w:pPr>
              <w:pStyle w:val="NoSpacing"/>
              <w:jc w:val="both"/>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066C66"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42042">
            <w:pPr>
              <w:pStyle w:val="NoSpacing"/>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42042">
            <w:pPr>
              <w:pStyle w:val="NoSpacing"/>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42042">
            <w:pPr>
              <w:pStyle w:val="NoSpacing"/>
              <w:jc w:val="both"/>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42042">
            <w:pPr>
              <w:pStyle w:val="NoSpacing"/>
              <w:jc w:val="both"/>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42042">
            <w:pPr>
              <w:pStyle w:val="NoSpacing"/>
              <w:jc w:val="both"/>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42042">
            <w:pPr>
              <w:pStyle w:val="NoSpacing"/>
              <w:jc w:val="both"/>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000000" w:rsidP="00542042">
            <w:pPr>
              <w:pStyle w:val="NoSpacing"/>
              <w:jc w:val="both"/>
              <w:rPr>
                <w:rFonts w:cstheme="minorHAnsi"/>
                <w:lang w:val="sr-Latn-RS"/>
              </w:rPr>
            </w:pPr>
            <w:sdt>
              <w:sdtPr>
                <w:rPr>
                  <w:rFonts w:cstheme="minorHAnsi"/>
                  <w:lang w:val="sr-Latn-RS"/>
                </w:rPr>
                <w:id w:val="-12877337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000000" w:rsidP="00542042">
            <w:pPr>
              <w:pStyle w:val="NoSpacing"/>
              <w:jc w:val="both"/>
              <w:rPr>
                <w:rFonts w:cstheme="minorHAnsi"/>
                <w:lang w:val="sr-Latn-RS"/>
              </w:rPr>
            </w:pPr>
            <w:sdt>
              <w:sdtPr>
                <w:rPr>
                  <w:rFonts w:cstheme="minorHAnsi"/>
                  <w:lang w:val="sr-Latn-RS"/>
                </w:rPr>
                <w:id w:val="-194514204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000000" w:rsidP="00542042">
            <w:pPr>
              <w:pStyle w:val="NoSpacing"/>
              <w:jc w:val="both"/>
              <w:rPr>
                <w:rFonts w:cstheme="minorHAnsi"/>
                <w:lang w:val="sr-Cyrl-RS"/>
              </w:rPr>
            </w:pPr>
            <w:sdt>
              <w:sdtPr>
                <w:rPr>
                  <w:rFonts w:cstheme="minorHAnsi"/>
                  <w:lang w:val="sr-Latn-RS"/>
                </w:rPr>
                <w:id w:val="-520083710"/>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42042">
            <w:pPr>
              <w:pStyle w:val="NoSpacing"/>
              <w:jc w:val="both"/>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42042">
            <w:pPr>
              <w:pStyle w:val="NoSpacing"/>
              <w:jc w:val="both"/>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42042">
            <w:pPr>
              <w:pStyle w:val="NoSpacing"/>
              <w:jc w:val="both"/>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42042">
                <w:pPr>
                  <w:pStyle w:val="NoSpacing"/>
                  <w:rPr>
                    <w:rFonts w:cstheme="minorHAnsi"/>
                    <w:color w:val="808080"/>
                    <w:lang w:val="sr-Latn-RS"/>
                  </w:rPr>
                </w:pPr>
                <w:r w:rsidRPr="007F14E2">
                  <w:rPr>
                    <w:rStyle w:val="PlaceholderText"/>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42042">
            <w:pPr>
              <w:pStyle w:val="NoSpacing"/>
              <w:jc w:val="both"/>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42042">
            <w:pPr>
              <w:pStyle w:val="NoSpacing"/>
              <w:jc w:val="both"/>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000000" w:rsidP="00542042">
            <w:pPr>
              <w:pStyle w:val="NoSpacing"/>
              <w:jc w:val="both"/>
              <w:rPr>
                <w:rFonts w:cstheme="minorHAnsi"/>
                <w:lang w:val="sr-Cyrl-RS"/>
              </w:rPr>
            </w:pPr>
            <w:sdt>
              <w:sdtPr>
                <w:rPr>
                  <w:rFonts w:cstheme="minorHAnsi"/>
                  <w:lang w:val="sr-Latn-RS"/>
                </w:rPr>
                <w:id w:val="-4692871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Језик на коме ће се комуникација обављати </w:t>
            </w:r>
          </w:p>
          <w:p w14:paraId="0947F024" w14:textId="77777777" w:rsidR="001061DA" w:rsidRPr="007F14E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000000" w:rsidP="00542042">
            <w:pPr>
              <w:pStyle w:val="NoSpacing"/>
              <w:jc w:val="both"/>
              <w:rPr>
                <w:rFonts w:cstheme="minorHAnsi"/>
                <w:lang w:val="sr-Cyrl-RS"/>
              </w:rPr>
            </w:pPr>
            <w:sdt>
              <w:sdtPr>
                <w:rPr>
                  <w:rFonts w:cstheme="minorHAnsi"/>
                  <w:lang w:val="sr-Latn-RS"/>
                </w:rPr>
                <w:id w:val="-1732921662"/>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000000" w:rsidP="00542042">
            <w:pPr>
              <w:pStyle w:val="NoSpacing"/>
              <w:jc w:val="both"/>
              <w:rPr>
                <w:rFonts w:cstheme="minorHAnsi"/>
                <w:lang w:val="sr-Cyrl-RS"/>
              </w:rPr>
            </w:pPr>
            <w:sdt>
              <w:sdtPr>
                <w:rPr>
                  <w:rFonts w:cstheme="minorHAnsi"/>
                  <w:lang w:val="sr-Latn-RS"/>
                </w:rPr>
                <w:id w:val="-164620023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42042">
            <w:pPr>
              <w:pStyle w:val="NoSpacing"/>
              <w:jc w:val="both"/>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42042">
            <w:pPr>
              <w:pStyle w:val="NoSpacing"/>
              <w:jc w:val="both"/>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42042">
            <w:pPr>
              <w:pStyle w:val="NoSpacing"/>
              <w:jc w:val="both"/>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42042">
                <w:pPr>
                  <w:pStyle w:val="NoSpacing"/>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42042">
            <w:pPr>
              <w:pStyle w:val="NoSpacing"/>
              <w:jc w:val="both"/>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42042">
            <w:pPr>
              <w:pStyle w:val="NoSpacing"/>
              <w:jc w:val="both"/>
              <w:rPr>
                <w:rFonts w:cstheme="minorHAnsi"/>
                <w:lang w:val="sr-Latn-RS"/>
              </w:rPr>
            </w:pPr>
            <w:r w:rsidRPr="007F14E2">
              <w:rPr>
                <w:rFonts w:cstheme="minorHAnsi"/>
                <w:lang w:val="sr-Latn-RS"/>
              </w:rPr>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42042">
            <w:pPr>
              <w:pStyle w:val="NoSpacing"/>
              <w:jc w:val="both"/>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42042">
            <w:pPr>
              <w:pStyle w:val="NoSpacing"/>
              <w:jc w:val="both"/>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w:t>
                </w:r>
              </w:p>
            </w:tc>
          </w:sdtContent>
        </w:sdt>
      </w:tr>
      <w:tr w:rsidR="001061DA" w:rsidRPr="00D12303" w14:paraId="2CF61CC0" w14:textId="77777777" w:rsidTr="00615FAF">
        <w:trPr>
          <w:trHeight w:val="263"/>
        </w:trPr>
        <w:tc>
          <w:tcPr>
            <w:tcW w:w="0" w:type="auto"/>
            <w:gridSpan w:val="6"/>
            <w:shd w:val="clear" w:color="auto" w:fill="D9D9D9" w:themeFill="background1" w:themeFillShade="D9"/>
          </w:tcPr>
          <w:p w14:paraId="13E9224A" w14:textId="77777777" w:rsidR="001061DA" w:rsidRPr="007F14E2" w:rsidRDefault="001061DA" w:rsidP="00615FAF">
            <w:pPr>
              <w:pStyle w:val="Default"/>
              <w:shd w:val="clear" w:color="auto" w:fill="FFFFFF" w:themeFill="background1"/>
              <w:rPr>
                <w:rFonts w:asciiTheme="minorHAnsi" w:hAnsiTheme="minorHAnsi" w:cstheme="minorHAnsi"/>
                <w:b/>
                <w:sz w:val="22"/>
                <w:szCs w:val="22"/>
                <w:lang w:val="sr-Cyrl-CS"/>
              </w:rPr>
            </w:pPr>
            <w:r w:rsidRPr="007F14E2">
              <w:rPr>
                <w:rFonts w:asciiTheme="minorHAnsi" w:hAnsiTheme="minorHAnsi" w:cstheme="minorHAnsi"/>
                <w:sz w:val="22"/>
                <w:szCs w:val="22"/>
              </w:rPr>
              <w:t xml:space="preserve">Молимо да попуњен формилар вратите на следећу адресу: </w:t>
            </w:r>
          </w:p>
          <w:p w14:paraId="4A8677E7" w14:textId="77777777" w:rsidR="00615FAF" w:rsidRPr="007F14E2"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71D53A03" w14:textId="72841EA4" w:rsidR="001061DA" w:rsidRPr="00E5349D" w:rsidRDefault="001061DA" w:rsidP="008853C7">
            <w:pPr>
              <w:rPr>
                <w:lang w:val="sr-Cyrl-RS"/>
              </w:rPr>
            </w:pPr>
            <w:r w:rsidRPr="00E5349D">
              <w:t>Јединица</w:t>
            </w:r>
            <w:r w:rsidRPr="00E5349D">
              <w:rPr>
                <w:lang w:val="sr-Cyrl-RS"/>
              </w:rPr>
              <w:t xml:space="preserve"> локалне самоуправе: </w:t>
            </w:r>
            <w:r w:rsidR="00214685" w:rsidRPr="00C34D6B">
              <w:rPr>
                <w:b/>
                <w:bCs/>
                <w:lang w:val="sr-Cyrl-RS"/>
              </w:rPr>
              <w:t xml:space="preserve">Општина </w:t>
            </w:r>
            <w:r w:rsidR="008853C7" w:rsidRPr="00C34D6B">
              <w:rPr>
                <w:b/>
                <w:bCs/>
                <w:lang w:val="sr-Cyrl-RS"/>
              </w:rPr>
              <w:t>Пожега</w:t>
            </w:r>
          </w:p>
          <w:p w14:paraId="6A0C364D" w14:textId="28036928" w:rsidR="00C818A5" w:rsidRPr="00C818A5" w:rsidRDefault="001061DA" w:rsidP="008853C7">
            <w:pPr>
              <w:rPr>
                <w:rFonts w:eastAsiaTheme="majorEastAsia"/>
                <w:u w:val="single"/>
                <w:lang w:val="sr-Cyrl-RS"/>
              </w:rPr>
            </w:pPr>
            <w:r w:rsidRPr="00E5349D">
              <w:rPr>
                <w:u w:val="single"/>
                <w:lang w:val="sr-Cyrl-RS"/>
              </w:rPr>
              <w:t xml:space="preserve">Служба </w:t>
            </w:r>
            <w:r w:rsidRPr="00E5349D">
              <w:rPr>
                <w:rStyle w:val="Heading3Char"/>
                <w:rFonts w:cstheme="minorHAnsi"/>
                <w:color w:val="auto"/>
                <w:sz w:val="22"/>
                <w:szCs w:val="22"/>
                <w:lang w:val="sr-Cyrl-RS"/>
              </w:rPr>
              <w:t>за пријем жалби – Жалбена комисија</w:t>
            </w:r>
          </w:p>
          <w:p w14:paraId="396AA2DD" w14:textId="77777777" w:rsidR="00BC48CA" w:rsidRDefault="00BC48CA" w:rsidP="008853C7"/>
          <w:p w14:paraId="0910D062" w14:textId="77777777" w:rsidR="008853C7" w:rsidRPr="008853C7" w:rsidRDefault="008853C7" w:rsidP="008853C7">
            <w:pPr>
              <w:spacing w:after="120"/>
              <w:rPr>
                <w:b/>
                <w:bCs/>
                <w:lang w:val="ru-RU"/>
              </w:rPr>
            </w:pPr>
            <w:r w:rsidRPr="008853C7">
              <w:rPr>
                <w:b/>
                <w:bCs/>
                <w:lang w:val="ru-RU"/>
              </w:rPr>
              <w:t>Кабинет председника општине</w:t>
            </w:r>
          </w:p>
          <w:p w14:paraId="651707AE" w14:textId="77777777" w:rsidR="008853C7" w:rsidRPr="00C34D6B" w:rsidRDefault="008853C7" w:rsidP="008853C7">
            <w:pPr>
              <w:spacing w:after="120"/>
              <w:rPr>
                <w:b/>
                <w:bCs/>
              </w:rPr>
            </w:pPr>
            <w:r w:rsidRPr="00C34D6B">
              <w:rPr>
                <w:b/>
                <w:bCs/>
                <w:lang w:val="sr-Cyrl-RS"/>
              </w:rPr>
              <w:t>Н.р. Ивана Никитовић</w:t>
            </w:r>
            <w:r w:rsidRPr="00C34D6B">
              <w:rPr>
                <w:b/>
                <w:bCs/>
              </w:rPr>
              <w:t xml:space="preserve"> </w:t>
            </w:r>
          </w:p>
          <w:p w14:paraId="3F8E9460" w14:textId="77777777" w:rsidR="008853C7" w:rsidRPr="00C41870" w:rsidRDefault="008853C7" w:rsidP="008853C7">
            <w:pPr>
              <w:spacing w:after="120"/>
              <w:rPr>
                <w:lang w:val="ru-RU"/>
              </w:rPr>
            </w:pPr>
            <w:r w:rsidRPr="008853C7">
              <w:rPr>
                <w:b/>
                <w:bCs/>
                <w:lang w:val="ru-RU"/>
              </w:rPr>
              <w:t>Адреса:</w:t>
            </w:r>
            <w:r>
              <w:rPr>
                <w:lang w:val="ru-RU"/>
              </w:rPr>
              <w:t xml:space="preserve"> </w:t>
            </w:r>
            <w:r w:rsidRPr="00CA63EA">
              <w:rPr>
                <w:lang w:val="ru-RU"/>
              </w:rPr>
              <w:t>Трг слободе 9,</w:t>
            </w:r>
            <w:r>
              <w:rPr>
                <w:lang w:val="ru-RU"/>
              </w:rPr>
              <w:t xml:space="preserve"> Пожега</w:t>
            </w:r>
            <w:r w:rsidRPr="003637A5">
              <w:rPr>
                <w:lang w:val="ru-RU"/>
              </w:rPr>
              <w:t xml:space="preserve">, </w:t>
            </w:r>
            <w:r w:rsidRPr="008155DB">
              <w:rPr>
                <w:lang w:val="ru-RU"/>
              </w:rPr>
              <w:t>Србија</w:t>
            </w:r>
            <w:r w:rsidRPr="00C41870">
              <w:rPr>
                <w:lang w:val="ru-RU"/>
              </w:rPr>
              <w:t xml:space="preserve"> </w:t>
            </w:r>
          </w:p>
          <w:p w14:paraId="5BDEEB82" w14:textId="77777777" w:rsidR="008853C7" w:rsidRPr="00D12303" w:rsidRDefault="008853C7" w:rsidP="008853C7">
            <w:pPr>
              <w:spacing w:after="120"/>
              <w:rPr>
                <w:lang w:val="ru-RU"/>
              </w:rPr>
            </w:pPr>
            <w:r w:rsidRPr="008853C7">
              <w:rPr>
                <w:b/>
                <w:bCs/>
                <w:lang w:val="ru-RU"/>
              </w:rPr>
              <w:t>Е-пошта:</w:t>
            </w:r>
            <w:hyperlink r:id="rId29" w:history="1"/>
            <w:r w:rsidRPr="00D12303">
              <w:rPr>
                <w:lang w:val="ru-RU"/>
              </w:rPr>
              <w:t xml:space="preserve"> </w:t>
            </w:r>
            <w:r>
              <w:t>predsednik</w:t>
            </w:r>
            <w:r w:rsidRPr="00D12303">
              <w:rPr>
                <w:lang w:val="ru-RU"/>
              </w:rPr>
              <w:t>@</w:t>
            </w:r>
            <w:r>
              <w:t>pozega</w:t>
            </w:r>
            <w:r w:rsidRPr="00D12303">
              <w:rPr>
                <w:lang w:val="ru-RU"/>
              </w:rPr>
              <w:t>.</w:t>
            </w:r>
            <w:r>
              <w:t>ls</w:t>
            </w:r>
            <w:r w:rsidRPr="00D12303">
              <w:rPr>
                <w:lang w:val="ru-RU"/>
              </w:rPr>
              <w:t>.</w:t>
            </w:r>
            <w:r>
              <w:t>gov</w:t>
            </w:r>
            <w:r w:rsidRPr="00D12303">
              <w:rPr>
                <w:lang w:val="ru-RU"/>
              </w:rPr>
              <w:t>.</w:t>
            </w:r>
            <w:r>
              <w:t>rs</w:t>
            </w:r>
          </w:p>
          <w:p w14:paraId="6C55A70A" w14:textId="03A04AEC" w:rsidR="000651E2" w:rsidRPr="008853C7" w:rsidRDefault="008853C7" w:rsidP="008853C7">
            <w:pPr>
              <w:spacing w:after="120"/>
              <w:rPr>
                <w:lang w:val="ru-RU"/>
              </w:rPr>
            </w:pPr>
            <w:r w:rsidRPr="008853C7">
              <w:rPr>
                <w:b/>
                <w:bCs/>
                <w:lang w:val="ru-RU"/>
              </w:rPr>
              <w:t>Број телефона:</w:t>
            </w:r>
            <w:r w:rsidRPr="00C41870">
              <w:rPr>
                <w:lang w:val="ru-RU"/>
              </w:rPr>
              <w:t xml:space="preserve"> </w:t>
            </w:r>
            <w:r w:rsidRPr="00D12303">
              <w:rPr>
                <w:lang w:val="ru-RU"/>
              </w:rPr>
              <w:t xml:space="preserve">+381 31 811 181 </w:t>
            </w:r>
            <w:r w:rsidRPr="00C41870">
              <w:rPr>
                <w:lang w:val="ru-RU"/>
              </w:rPr>
              <w:t xml:space="preserve">радним данима од </w:t>
            </w:r>
            <w:r w:rsidRPr="00D12303">
              <w:rPr>
                <w:lang w:val="ru-RU"/>
              </w:rPr>
              <w:t>7</w:t>
            </w:r>
            <w:r w:rsidRPr="00C41870">
              <w:rPr>
                <w:lang w:val="ru-RU"/>
              </w:rPr>
              <w:t xml:space="preserve"> до 1</w:t>
            </w:r>
            <w:r w:rsidRPr="00D12303">
              <w:rPr>
                <w:lang w:val="ru-RU"/>
              </w:rPr>
              <w:t>5</w:t>
            </w:r>
            <w:r w:rsidRPr="00C41870">
              <w:rPr>
                <w:lang w:val="ru-RU"/>
              </w:rPr>
              <w:t xml:space="preserve"> </w:t>
            </w:r>
          </w:p>
        </w:tc>
      </w:tr>
      <w:tr w:rsidR="001061DA" w:rsidRPr="00066C66" w14:paraId="10ED9D12" w14:textId="77777777" w:rsidTr="00542042">
        <w:trPr>
          <w:trHeight w:val="5498"/>
        </w:trPr>
        <w:tc>
          <w:tcPr>
            <w:tcW w:w="0" w:type="auto"/>
            <w:gridSpan w:val="6"/>
          </w:tcPr>
          <w:p w14:paraId="78B9C957" w14:textId="77777777" w:rsidR="001061DA" w:rsidRPr="007F14E2" w:rsidRDefault="001061DA" w:rsidP="00542042">
            <w:pPr>
              <w:autoSpaceDE w:val="0"/>
              <w:autoSpaceDN w:val="0"/>
              <w:adjustRightInd w:val="0"/>
              <w:jc w:val="both"/>
              <w:rPr>
                <w:rFonts w:cstheme="minorHAnsi"/>
                <w:lang w:val="sr-Cyrl-RS"/>
              </w:rPr>
            </w:pPr>
          </w:p>
          <w:p w14:paraId="0A6DF569" w14:textId="77777777" w:rsidR="001061DA" w:rsidRPr="007F14E2" w:rsidRDefault="001061DA" w:rsidP="00542042">
            <w:pPr>
              <w:autoSpaceDE w:val="0"/>
              <w:autoSpaceDN w:val="0"/>
              <w:adjustRightInd w:val="0"/>
              <w:jc w:val="both"/>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42042">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365A0250" w:rsidR="001061DA" w:rsidRPr="007F14E2" w:rsidRDefault="002C6963" w:rsidP="00542042">
            <w:pPr>
              <w:spacing w:before="120"/>
              <w:rPr>
                <w:rFonts w:cstheme="minorHAnsi"/>
                <w:lang w:val="sr-Cyrl-RS"/>
              </w:rPr>
            </w:pPr>
            <w:hyperlink r:id="rId30" w:history="1">
              <w:r w:rsidRPr="00194763">
                <w:rPr>
                  <w:rStyle w:val="Hyperlink"/>
                  <w:rFonts w:cstheme="minorHAnsi"/>
                </w:rPr>
                <w:t>zalbe</w:t>
              </w:r>
              <w:r w:rsidRPr="00194763">
                <w:rPr>
                  <w:rStyle w:val="Hyperlink"/>
                  <w:rFonts w:cstheme="minorHAnsi"/>
                  <w:lang w:val="sr-Cyrl-RS"/>
                </w:rPr>
                <w:t>.</w:t>
              </w:r>
              <w:r w:rsidRPr="00194763">
                <w:rPr>
                  <w:rStyle w:val="Hyperlink"/>
                  <w:rFonts w:cstheme="minorHAnsi"/>
                </w:rPr>
                <w:t>liid</w:t>
              </w:r>
              <w:r w:rsidRPr="00194763">
                <w:rPr>
                  <w:rStyle w:val="Hyperlink"/>
                  <w:rFonts w:cstheme="minorHAnsi"/>
                  <w:lang w:val="sr-Cyrl-RS"/>
                </w:rPr>
                <w:t>@</w:t>
              </w:r>
              <w:r w:rsidRPr="00194763">
                <w:rPr>
                  <w:rStyle w:val="Hyperlink"/>
                  <w:rFonts w:cstheme="minorHAnsi"/>
                </w:rPr>
                <w:t>mgsi</w:t>
              </w:r>
              <w:r w:rsidRPr="00194763">
                <w:rPr>
                  <w:rStyle w:val="Hyperlink"/>
                  <w:rFonts w:cstheme="minorHAnsi"/>
                  <w:lang w:val="sr-Cyrl-RS"/>
                </w:rPr>
                <w:t>.</w:t>
              </w:r>
              <w:r w:rsidRPr="00194763">
                <w:rPr>
                  <w:rStyle w:val="Hyperlink"/>
                  <w:rFonts w:cstheme="minorHAnsi"/>
                </w:rPr>
                <w:t>gov</w:t>
              </w:r>
              <w:r w:rsidRPr="00194763">
                <w:rPr>
                  <w:rStyle w:val="Hyperlink"/>
                  <w:rFonts w:cstheme="minorHAnsi"/>
                  <w:lang w:val="sr-Cyrl-RS"/>
                </w:rPr>
                <w:t>.</w:t>
              </w:r>
              <w:r w:rsidRPr="00194763">
                <w:rPr>
                  <w:rStyle w:val="Hyperlink"/>
                  <w:rFonts w:cstheme="minorHAnsi"/>
                </w:rPr>
                <w:t>rs</w:t>
              </w:r>
            </w:hyperlink>
          </w:p>
          <w:p w14:paraId="107408E9" w14:textId="77777777" w:rsidR="001061DA" w:rsidRPr="007F14E2" w:rsidRDefault="001061DA" w:rsidP="00542042">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42042">
            <w:pPr>
              <w:jc w:val="both"/>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42042">
            <w:pPr>
              <w:rPr>
                <w:rFonts w:eastAsia="Calibri" w:cstheme="minorHAnsi"/>
                <w:b/>
                <w:bCs/>
                <w:i/>
                <w:iCs/>
                <w:kern w:val="2"/>
                <w:lang w:val="sr-Cyrl-RS"/>
              </w:rPr>
            </w:pPr>
            <w:r w:rsidRPr="007F14E2">
              <w:rPr>
                <w:rFonts w:cstheme="minorHAnsi"/>
                <w:b/>
                <w:u w:val="single"/>
              </w:rPr>
              <w:t>Пројекат</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Latn-RS"/>
              </w:rPr>
              <w:t xml:space="preserve"> </w:t>
            </w:r>
            <w:r w:rsidRPr="007F14E2">
              <w:rPr>
                <w:rFonts w:cstheme="minorHAnsi"/>
                <w:b/>
                <w:u w:val="single"/>
              </w:rPr>
              <w:t>локалне</w:t>
            </w:r>
            <w:r w:rsidRPr="007F14E2">
              <w:rPr>
                <w:rFonts w:cstheme="minorHAnsi"/>
                <w:b/>
                <w:u w:val="single"/>
                <w:lang w:val="sr-Latn-RS"/>
              </w:rPr>
              <w:t xml:space="preserve"> </w:t>
            </w:r>
            <w:r w:rsidRPr="007F14E2">
              <w:rPr>
                <w:rFonts w:cstheme="minorHAnsi"/>
                <w:b/>
                <w:u w:val="single"/>
              </w:rPr>
              <w:t>инфраструктуре</w:t>
            </w:r>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r w:rsidRPr="007F14E2">
              <w:rPr>
                <w:rFonts w:cstheme="minorHAnsi"/>
                <w:b/>
                <w:u w:val="single"/>
              </w:rPr>
              <w:t>институционалног</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Cyrl-RS"/>
              </w:rPr>
              <w:t xml:space="preserve"> </w:t>
            </w:r>
          </w:p>
          <w:p w14:paraId="66FB44BF" w14:textId="77777777" w:rsidR="00214685" w:rsidRDefault="001061DA" w:rsidP="00542042">
            <w:pPr>
              <w:autoSpaceDE w:val="0"/>
              <w:autoSpaceDN w:val="0"/>
              <w:adjustRightInd w:val="0"/>
              <w:jc w:val="both"/>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42042">
            <w:pPr>
              <w:autoSpaceDE w:val="0"/>
              <w:autoSpaceDN w:val="0"/>
              <w:adjustRightInd w:val="0"/>
              <w:jc w:val="both"/>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42042">
            <w:pPr>
              <w:jc w:val="both"/>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42042">
            <w:pPr>
              <w:jc w:val="both"/>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214685">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9D3396">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214685">
            <w:pPr>
              <w:spacing w:after="120"/>
              <w:jc w:val="both"/>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42042">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yperlink"/>
                <w:rFonts w:asciiTheme="minorHAnsi" w:hAnsiTheme="minorHAnsi" w:cstheme="minorHAnsi"/>
                <w:lang w:val="en-GB" w:eastAsia="ja-JP"/>
              </w:rPr>
              <w:t>https</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www</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mgsi</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gov</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rs</w:t>
            </w:r>
            <w:r w:rsidRPr="007F14E2">
              <w:rPr>
                <w:rStyle w:val="Hyperlink"/>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1061DA">
      <w:pPr>
        <w:rPr>
          <w:rFonts w:cstheme="minorHAnsi"/>
          <w:lang w:val="sr-Latn-RS"/>
        </w:rPr>
      </w:pPr>
    </w:p>
    <w:p w14:paraId="14FA8A57" w14:textId="69925A66" w:rsidR="006276EA" w:rsidRPr="007F14E2" w:rsidRDefault="006276EA">
      <w:pPr>
        <w:rPr>
          <w:rFonts w:cstheme="minorHAnsi"/>
          <w:lang w:val="sr-Latn-RS"/>
        </w:rPr>
      </w:pPr>
      <w:r w:rsidRPr="007F14E2">
        <w:rPr>
          <w:rFonts w:cstheme="minorHAnsi"/>
          <w:lang w:val="sr-Latn-RS"/>
        </w:rPr>
        <w:br w:type="page"/>
      </w:r>
    </w:p>
    <w:p w14:paraId="2EA2E83A" w14:textId="35364B30" w:rsidR="001061DA" w:rsidRPr="007F14E2" w:rsidRDefault="006276EA" w:rsidP="000C3E94">
      <w:pPr>
        <w:pStyle w:val="Heading2"/>
        <w:rPr>
          <w:lang w:val="sr-Cyrl-RS"/>
        </w:rPr>
      </w:pPr>
      <w:bookmarkStart w:id="39" w:name="_Toc222348412"/>
      <w:r w:rsidRPr="007F14E2">
        <w:rPr>
          <w:lang w:val="sr-Latn-RS"/>
        </w:rPr>
        <w:lastRenderedPageBreak/>
        <w:t>Прилог 0</w:t>
      </w:r>
      <w:r w:rsidRPr="007F14E2">
        <w:rPr>
          <w:lang w:val="sr-Cyrl-RS"/>
        </w:rPr>
        <w:t>3</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39"/>
      <w:r w:rsidRPr="007F14E2">
        <w:rPr>
          <w:lang w:val="sr-Cyrl-RS"/>
        </w:rPr>
        <w:t xml:space="preserve"> </w:t>
      </w:r>
    </w:p>
    <w:p w14:paraId="3519D803" w14:textId="77777777" w:rsidR="00B503E3" w:rsidRPr="007F14E2" w:rsidRDefault="00B503E3" w:rsidP="00B503E3">
      <w:pPr>
        <w:rPr>
          <w:lang w:val="sr-Cyrl-RS"/>
        </w:rPr>
      </w:pPr>
      <w:r w:rsidRPr="007F14E2">
        <w:rPr>
          <w:lang w:val="sr-Cyrl-RS"/>
        </w:rPr>
        <w:t>План управљања саобраћајем</w:t>
      </w:r>
    </w:p>
    <w:p w14:paraId="3B80BB6A" w14:textId="77777777" w:rsidR="00B503E3" w:rsidRPr="007F14E2" w:rsidRDefault="00B503E3" w:rsidP="00B503E3">
      <w:pPr>
        <w:rPr>
          <w:b/>
          <w:bCs/>
          <w:lang w:val="sr-Cyrl-RS"/>
        </w:rPr>
      </w:pPr>
      <w:r w:rsidRPr="007F14E2">
        <w:rPr>
          <w:b/>
          <w:bCs/>
          <w:lang w:val="sr-Cyrl-RS"/>
        </w:rPr>
        <w:t>1. Циљеви</w:t>
      </w:r>
    </w:p>
    <w:p w14:paraId="54A2A08E" w14:textId="77777777" w:rsidR="00B503E3" w:rsidRPr="007F14E2" w:rsidRDefault="00B503E3" w:rsidP="007F14E2">
      <w:pPr>
        <w:jc w:val="both"/>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B503E3">
      <w:pPr>
        <w:rPr>
          <w:b/>
          <w:bCs/>
          <w:lang w:val="sr-Cyrl-RS"/>
        </w:rPr>
      </w:pPr>
      <w:r w:rsidRPr="007F14E2">
        <w:rPr>
          <w:b/>
          <w:bCs/>
          <w:lang w:val="sr-Cyrl-RS"/>
        </w:rPr>
        <w:t xml:space="preserve">2. Принципи </w:t>
      </w:r>
    </w:p>
    <w:p w14:paraId="6ED93A7F"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214685">
      <w:pPr>
        <w:spacing w:after="0"/>
        <w:jc w:val="both"/>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214685">
      <w:pPr>
        <w:jc w:val="both"/>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B503E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214685">
      <w:pPr>
        <w:spacing w:after="0"/>
        <w:jc w:val="both"/>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214685">
      <w:pPr>
        <w:spacing w:after="0"/>
        <w:jc w:val="both"/>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214685">
      <w:pPr>
        <w:spacing w:after="0"/>
        <w:jc w:val="both"/>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214685">
      <w:pPr>
        <w:spacing w:after="0"/>
        <w:jc w:val="both"/>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B503E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B503E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214685">
      <w:pPr>
        <w:jc w:val="both"/>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6552C0">
        <w:trPr>
          <w:tblHeader/>
        </w:trPr>
        <w:tc>
          <w:tcPr>
            <w:tcW w:w="1951" w:type="dxa"/>
          </w:tcPr>
          <w:p w14:paraId="2B1AC619"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Одговорна страна</w:t>
            </w:r>
          </w:p>
        </w:tc>
        <w:tc>
          <w:tcPr>
            <w:tcW w:w="7506" w:type="dxa"/>
          </w:tcPr>
          <w:p w14:paraId="3D2E87E5"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Одговорности</w:t>
            </w:r>
          </w:p>
        </w:tc>
      </w:tr>
      <w:tr w:rsidR="00B503E3" w:rsidRPr="00066C66" w14:paraId="65CC8BDF" w14:textId="77777777" w:rsidTr="006552C0">
        <w:trPr>
          <w:trHeight w:val="458"/>
        </w:trPr>
        <w:tc>
          <w:tcPr>
            <w:tcW w:w="1951" w:type="dxa"/>
          </w:tcPr>
          <w:p w14:paraId="18A018C1" w14:textId="77777777" w:rsidR="00B503E3" w:rsidRPr="007F14E2" w:rsidRDefault="00B503E3" w:rsidP="006552C0">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tcPr>
          <w:p w14:paraId="50E250D8" w14:textId="183FF697" w:rsidR="00B503E3" w:rsidRPr="0070235C" w:rsidRDefault="00B503E3"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066C66" w14:paraId="0E013F18" w14:textId="77777777" w:rsidTr="006552C0">
        <w:tc>
          <w:tcPr>
            <w:tcW w:w="1951" w:type="dxa"/>
          </w:tcPr>
          <w:p w14:paraId="731ECB1E" w14:textId="31542B19" w:rsidR="00B503E3" w:rsidRPr="007F14E2" w:rsidRDefault="00646292" w:rsidP="006552C0">
            <w:pPr>
              <w:tabs>
                <w:tab w:val="left" w:pos="993"/>
              </w:tabs>
              <w:adjustRightInd w:val="0"/>
              <w:snapToGrid w:val="0"/>
              <w:spacing w:beforeLines="25" w:before="60" w:afterLines="25" w:after="60"/>
              <w:rPr>
                <w:sz w:val="20"/>
                <w:lang w:val="sr-Cyrl-RS"/>
              </w:rPr>
            </w:pPr>
            <w:r>
              <w:rPr>
                <w:sz w:val="20"/>
                <w:lang w:val="sr-Cyrl-RS"/>
              </w:rPr>
              <w:lastRenderedPageBreak/>
              <w:t xml:space="preserve">Општина </w:t>
            </w:r>
          </w:p>
        </w:tc>
        <w:tc>
          <w:tcPr>
            <w:tcW w:w="7506" w:type="dxa"/>
          </w:tcPr>
          <w:p w14:paraId="7F632752"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066C66" w14:paraId="5CB84D50" w14:textId="77777777" w:rsidTr="006552C0">
        <w:tc>
          <w:tcPr>
            <w:tcW w:w="1951" w:type="dxa"/>
          </w:tcPr>
          <w:p w14:paraId="60DE241A" w14:textId="77777777" w:rsidR="00B503E3" w:rsidRPr="0070235C" w:rsidRDefault="00B503E3" w:rsidP="006552C0">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tcPr>
          <w:p w14:paraId="64E33217" w14:textId="77777777" w:rsidR="00646292" w:rsidRPr="0070235C" w:rsidRDefault="00B503E3"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B503E3">
      <w:pPr>
        <w:rPr>
          <w:lang w:val="sr-Cyrl-RS"/>
        </w:rPr>
      </w:pPr>
    </w:p>
    <w:p w14:paraId="5ACC1DEE" w14:textId="77777777" w:rsidR="00B503E3" w:rsidRPr="007F14E2" w:rsidRDefault="00B503E3" w:rsidP="00B503E3">
      <w:pPr>
        <w:rPr>
          <w:b/>
          <w:bCs/>
          <w:lang w:val="sr-Cyrl-RS"/>
        </w:rPr>
      </w:pPr>
      <w:r w:rsidRPr="007F14E2">
        <w:rPr>
          <w:b/>
          <w:bCs/>
          <w:lang w:val="sr-Cyrl-RS"/>
        </w:rPr>
        <w:t>5. Мере упрвљања саобраћајем</w:t>
      </w:r>
    </w:p>
    <w:p w14:paraId="63A51C5C" w14:textId="77777777" w:rsidR="00B503E3" w:rsidRPr="007F14E2" w:rsidRDefault="00B503E3" w:rsidP="00B503E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646292">
      <w:pPr>
        <w:spacing w:after="0"/>
        <w:jc w:val="both"/>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646292">
      <w:pPr>
        <w:spacing w:after="0"/>
        <w:jc w:val="both"/>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646292">
      <w:pPr>
        <w:spacing w:after="0"/>
        <w:jc w:val="both"/>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646292">
      <w:pPr>
        <w:spacing w:after="0"/>
        <w:jc w:val="both"/>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646292">
      <w:pPr>
        <w:spacing w:after="0"/>
        <w:jc w:val="both"/>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646292">
      <w:pPr>
        <w:spacing w:after="0"/>
        <w:jc w:val="both"/>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646292">
      <w:pPr>
        <w:spacing w:after="0"/>
        <w:jc w:val="both"/>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646292">
      <w:pPr>
        <w:spacing w:after="0"/>
        <w:jc w:val="both"/>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646292">
      <w:pPr>
        <w:spacing w:after="0"/>
        <w:jc w:val="both"/>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646292">
      <w:pPr>
        <w:spacing w:after="0"/>
        <w:jc w:val="both"/>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646292">
      <w:pPr>
        <w:spacing w:after="0"/>
        <w:jc w:val="both"/>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646292">
      <w:pPr>
        <w:spacing w:after="0"/>
        <w:jc w:val="both"/>
        <w:rPr>
          <w:lang w:val="sr-Cyrl-RS"/>
        </w:rPr>
      </w:pPr>
      <w:r w:rsidRPr="007F14E2">
        <w:rPr>
          <w:lang w:val="sr-Cyrl-RS"/>
        </w:rPr>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646292">
      <w:pPr>
        <w:spacing w:after="0"/>
        <w:jc w:val="both"/>
        <w:rPr>
          <w:lang w:val="sr-Cyrl-RS"/>
        </w:rPr>
      </w:pPr>
      <w:r w:rsidRPr="007F14E2">
        <w:rPr>
          <w:lang w:val="sr-Cyrl-RS"/>
        </w:rPr>
        <w:lastRenderedPageBreak/>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646292">
      <w:pPr>
        <w:spacing w:after="0"/>
        <w:jc w:val="both"/>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646292">
      <w:pPr>
        <w:spacing w:after="0"/>
        <w:jc w:val="both"/>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646292">
      <w:pPr>
        <w:spacing w:after="0"/>
        <w:jc w:val="both"/>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646292">
      <w:pPr>
        <w:spacing w:after="0"/>
        <w:jc w:val="both"/>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646292">
      <w:pPr>
        <w:spacing w:after="0"/>
        <w:jc w:val="both"/>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B503E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B503E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130B3F">
      <w:pPr>
        <w:jc w:val="both"/>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130B3F">
      <w:pPr>
        <w:jc w:val="both"/>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B503E3">
      <w:pPr>
        <w:rPr>
          <w:lang w:val="sr-Cyrl-RS"/>
        </w:rPr>
      </w:pPr>
    </w:p>
    <w:p w14:paraId="47A1A496" w14:textId="3D2B439B" w:rsidR="00E41FA8" w:rsidRPr="007F14E2" w:rsidRDefault="00E41FA8" w:rsidP="00E41FA8">
      <w:pPr>
        <w:rPr>
          <w:rFonts w:cstheme="minorHAnsi"/>
          <w:lang w:val="sr-Latn-RS"/>
        </w:rPr>
      </w:pPr>
    </w:p>
    <w:p w14:paraId="1F33EFE7" w14:textId="77777777" w:rsidR="00E41FA8" w:rsidRPr="007F14E2" w:rsidRDefault="00E41FA8" w:rsidP="00E41FA8">
      <w:pPr>
        <w:rPr>
          <w:rFonts w:cstheme="minorHAnsi"/>
          <w:lang w:val="sr-Latn-RS"/>
        </w:rPr>
        <w:sectPr w:rsidR="00E41FA8" w:rsidRPr="007F14E2" w:rsidSect="002D2778">
          <w:footerReference w:type="first" r:id="rId31"/>
          <w:pgSz w:w="12240" w:h="15840"/>
          <w:pgMar w:top="1080" w:right="1440" w:bottom="1080" w:left="1440" w:header="720" w:footer="720" w:gutter="0"/>
          <w:cols w:space="720"/>
          <w:docGrid w:linePitch="360"/>
        </w:sectPr>
      </w:pPr>
    </w:p>
    <w:p w14:paraId="3CF8D962" w14:textId="77777777" w:rsidR="009E1F29" w:rsidRPr="007F14E2" w:rsidRDefault="009E1F29" w:rsidP="009E1F29">
      <w:pPr>
        <w:rPr>
          <w:sz w:val="16"/>
          <w:szCs w:val="16"/>
          <w:lang w:val="sr-Cyrl-RS"/>
        </w:rPr>
      </w:pPr>
      <w:bookmarkStart w:id="40" w:name="_Toc152672722"/>
    </w:p>
    <w:p w14:paraId="2687297E" w14:textId="00FC5BF6" w:rsidR="00E41FA8" w:rsidRPr="007F3D89" w:rsidRDefault="00E41FA8" w:rsidP="00EC1FBE">
      <w:pPr>
        <w:pStyle w:val="Heading2"/>
        <w:ind w:left="1276" w:hanging="1276"/>
        <w:rPr>
          <w:lang w:val="sr-Cyrl-RS"/>
        </w:rPr>
      </w:pPr>
      <w:bookmarkStart w:id="41" w:name="_Toc222348413"/>
      <w:bookmarkEnd w:id="40"/>
      <w:r w:rsidRPr="00C818A5">
        <w:rPr>
          <w:lang w:val="sr-Cyrl-RS"/>
        </w:rPr>
        <w:t>Прилог 0</w:t>
      </w:r>
      <w:r w:rsidR="006276EA" w:rsidRPr="00C818A5">
        <w:rPr>
          <w:lang w:val="sr-Cyrl-RS"/>
        </w:rPr>
        <w:t>4</w:t>
      </w:r>
      <w:r w:rsidR="007809A3" w:rsidRPr="00C818A5">
        <w:rPr>
          <w:lang w:val="sr-Cyrl-RS"/>
        </w:rPr>
        <w:t xml:space="preserve">: </w:t>
      </w:r>
      <w:r w:rsidR="00B25206" w:rsidRPr="00C818A5">
        <w:rPr>
          <w:lang w:val="sr-Cyrl-RS"/>
        </w:rPr>
        <w:t xml:space="preserve">Потенцијална зона утицаја </w:t>
      </w:r>
      <w:r w:rsidR="00437296" w:rsidRPr="00C818A5">
        <w:rPr>
          <w:lang w:val="sr-Cyrl-RS"/>
        </w:rPr>
        <w:t xml:space="preserve">реализације </w:t>
      </w:r>
      <w:r w:rsidR="008B570D" w:rsidRPr="00C818A5">
        <w:rPr>
          <w:lang w:val="sr-Cyrl-RS"/>
        </w:rPr>
        <w:t>По</w:t>
      </w:r>
      <w:r w:rsidR="007F3D89" w:rsidRPr="00C818A5">
        <w:rPr>
          <w:lang w:val="sr-Cyrl-RS"/>
        </w:rPr>
        <w:t>т</w:t>
      </w:r>
      <w:r w:rsidR="008B570D" w:rsidRPr="00C818A5">
        <w:rPr>
          <w:lang w:val="sr-Cyrl-RS"/>
        </w:rPr>
        <w:t>пројекта</w:t>
      </w:r>
      <w:r w:rsidR="00B25206" w:rsidRPr="00C818A5">
        <w:rPr>
          <w:lang w:val="sr-Cyrl-RS"/>
        </w:rPr>
        <w:t xml:space="preserve"> на становништво</w:t>
      </w:r>
      <w:r w:rsidR="00437296" w:rsidRPr="00C818A5">
        <w:rPr>
          <w:lang w:val="sr-Cyrl-RS"/>
        </w:rPr>
        <w:t xml:space="preserve"> </w:t>
      </w:r>
      <w:r w:rsidR="007F3D89" w:rsidRPr="00C818A5">
        <w:rPr>
          <w:lang w:val="sr-Cyrl-RS"/>
        </w:rPr>
        <w:t xml:space="preserve">општине </w:t>
      </w:r>
      <w:r w:rsidR="008853C7">
        <w:rPr>
          <w:lang w:val="sr-Cyrl-RS"/>
        </w:rPr>
        <w:t>Пожега</w:t>
      </w:r>
      <w:bookmarkEnd w:id="41"/>
    </w:p>
    <w:p w14:paraId="4A51FE75" w14:textId="77EA2927" w:rsidR="00EC1FBE" w:rsidRDefault="00EC1FBE" w:rsidP="008853C7">
      <w:pPr>
        <w:rPr>
          <w:lang w:val="sr-Cyrl-RS"/>
        </w:rPr>
      </w:pPr>
    </w:p>
    <w:p w14:paraId="6451C3DF" w14:textId="6D39BA4C" w:rsidR="008853C7" w:rsidRDefault="008853C7" w:rsidP="008853C7">
      <w:pPr>
        <w:rPr>
          <w:lang w:val="sr-Cyrl-RS"/>
        </w:rPr>
      </w:pPr>
      <w:r>
        <w:rPr>
          <w:noProof/>
        </w:rPr>
        <mc:AlternateContent>
          <mc:Choice Requires="wpg">
            <w:drawing>
              <wp:anchor distT="0" distB="0" distL="114300" distR="114300" simplePos="0" relativeHeight="251662336" behindDoc="0" locked="0" layoutInCell="1" allowOverlap="1" wp14:anchorId="7F6FC74C" wp14:editId="4E72B1F9">
                <wp:simplePos x="0" y="0"/>
                <wp:positionH relativeFrom="column">
                  <wp:posOffset>3510447</wp:posOffset>
                </wp:positionH>
                <wp:positionV relativeFrom="paragraph">
                  <wp:posOffset>229126</wp:posOffset>
                </wp:positionV>
                <wp:extent cx="1635587" cy="2364072"/>
                <wp:effectExtent l="57150" t="0" r="60325" b="0"/>
                <wp:wrapNone/>
                <wp:docPr id="6" name="Group 6"/>
                <wp:cNvGraphicFramePr/>
                <a:graphic xmlns:a="http://schemas.openxmlformats.org/drawingml/2006/main">
                  <a:graphicData uri="http://schemas.microsoft.com/office/word/2010/wordprocessingGroup">
                    <wpg:wgp>
                      <wpg:cNvGrpSpPr/>
                      <wpg:grpSpPr>
                        <a:xfrm>
                          <a:off x="0" y="0"/>
                          <a:ext cx="1635587" cy="2364072"/>
                          <a:chOff x="248334" y="-82221"/>
                          <a:chExt cx="1636003" cy="2364458"/>
                        </a:xfrm>
                      </wpg:grpSpPr>
                      <wps:wsp>
                        <wps:cNvPr id="7" name="Oval 7"/>
                        <wps:cNvSpPr/>
                        <wps:spPr>
                          <a:xfrm rot="17225464">
                            <a:off x="-115893" y="282006"/>
                            <a:ext cx="2364458" cy="1636003"/>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948740" y="366345"/>
                            <a:ext cx="153068" cy="1642059"/>
                          </a:xfrm>
                          <a:custGeom>
                            <a:avLst/>
                            <a:gdLst>
                              <a:gd name="connsiteX0" fmla="*/ 153068 w 153068"/>
                              <a:gd name="connsiteY0" fmla="*/ 0 h 1642059"/>
                              <a:gd name="connsiteX1" fmla="*/ 114846 w 153068"/>
                              <a:gd name="connsiteY1" fmla="*/ 79385 h 1642059"/>
                              <a:gd name="connsiteX2" fmla="*/ 108965 w 153068"/>
                              <a:gd name="connsiteY2" fmla="*/ 126429 h 1642059"/>
                              <a:gd name="connsiteX3" fmla="*/ 106025 w 153068"/>
                              <a:gd name="connsiteY3" fmla="*/ 161711 h 1642059"/>
                              <a:gd name="connsiteX4" fmla="*/ 61922 w 153068"/>
                              <a:gd name="connsiteY4" fmla="*/ 282259 h 1642059"/>
                              <a:gd name="connsiteX5" fmla="*/ 35461 w 153068"/>
                              <a:gd name="connsiteY5" fmla="*/ 364584 h 1642059"/>
                              <a:gd name="connsiteX6" fmla="*/ 26640 w 153068"/>
                              <a:gd name="connsiteY6" fmla="*/ 608620 h 1642059"/>
                              <a:gd name="connsiteX7" fmla="*/ 29580 w 153068"/>
                              <a:gd name="connsiteY7" fmla="*/ 805613 h 1642059"/>
                              <a:gd name="connsiteX8" fmla="*/ 17819 w 153068"/>
                              <a:gd name="connsiteY8" fmla="*/ 958503 h 1642059"/>
                              <a:gd name="connsiteX9" fmla="*/ 178 w 153068"/>
                              <a:gd name="connsiteY9" fmla="*/ 1120214 h 1642059"/>
                              <a:gd name="connsiteX10" fmla="*/ 29580 w 153068"/>
                              <a:gd name="connsiteY10" fmla="*/ 1273104 h 1642059"/>
                              <a:gd name="connsiteX11" fmla="*/ 91324 w 153068"/>
                              <a:gd name="connsiteY11" fmla="*/ 1502439 h 1642059"/>
                              <a:gd name="connsiteX12" fmla="*/ 58982 w 153068"/>
                              <a:gd name="connsiteY12" fmla="*/ 1634748 h 1642059"/>
                              <a:gd name="connsiteX13" fmla="*/ 64862 w 153068"/>
                              <a:gd name="connsiteY13" fmla="*/ 1625927 h 1642059"/>
                              <a:gd name="connsiteX14" fmla="*/ 64862 w 153068"/>
                              <a:gd name="connsiteY14" fmla="*/ 1625927 h 164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3068" h="1642059">
                                <a:moveTo>
                                  <a:pt x="153068" y="0"/>
                                </a:moveTo>
                                <a:cubicBezTo>
                                  <a:pt x="137632" y="29157"/>
                                  <a:pt x="122196" y="58314"/>
                                  <a:pt x="114846" y="79385"/>
                                </a:cubicBezTo>
                                <a:cubicBezTo>
                                  <a:pt x="107496" y="100456"/>
                                  <a:pt x="110435" y="112708"/>
                                  <a:pt x="108965" y="126429"/>
                                </a:cubicBezTo>
                                <a:cubicBezTo>
                                  <a:pt x="107495" y="140150"/>
                                  <a:pt x="113865" y="135739"/>
                                  <a:pt x="106025" y="161711"/>
                                </a:cubicBezTo>
                                <a:cubicBezTo>
                                  <a:pt x="98185" y="187683"/>
                                  <a:pt x="73683" y="248447"/>
                                  <a:pt x="61922" y="282259"/>
                                </a:cubicBezTo>
                                <a:cubicBezTo>
                                  <a:pt x="50161" y="316071"/>
                                  <a:pt x="41341" y="310191"/>
                                  <a:pt x="35461" y="364584"/>
                                </a:cubicBezTo>
                                <a:cubicBezTo>
                                  <a:pt x="29581" y="418977"/>
                                  <a:pt x="27620" y="535115"/>
                                  <a:pt x="26640" y="608620"/>
                                </a:cubicBezTo>
                                <a:cubicBezTo>
                                  <a:pt x="25660" y="682125"/>
                                  <a:pt x="31050" y="747299"/>
                                  <a:pt x="29580" y="805613"/>
                                </a:cubicBezTo>
                                <a:cubicBezTo>
                                  <a:pt x="28110" y="863927"/>
                                  <a:pt x="22719" y="906070"/>
                                  <a:pt x="17819" y="958503"/>
                                </a:cubicBezTo>
                                <a:cubicBezTo>
                                  <a:pt x="12919" y="1010937"/>
                                  <a:pt x="-1782" y="1067781"/>
                                  <a:pt x="178" y="1120214"/>
                                </a:cubicBezTo>
                                <a:cubicBezTo>
                                  <a:pt x="2138" y="1172648"/>
                                  <a:pt x="14389" y="1209400"/>
                                  <a:pt x="29580" y="1273104"/>
                                </a:cubicBezTo>
                                <a:cubicBezTo>
                                  <a:pt x="44771" y="1336808"/>
                                  <a:pt x="86424" y="1442165"/>
                                  <a:pt x="91324" y="1502439"/>
                                </a:cubicBezTo>
                                <a:cubicBezTo>
                                  <a:pt x="96224" y="1562713"/>
                                  <a:pt x="63392" y="1614167"/>
                                  <a:pt x="58982" y="1634748"/>
                                </a:cubicBezTo>
                                <a:cubicBezTo>
                                  <a:pt x="54572" y="1655329"/>
                                  <a:pt x="64862" y="1625927"/>
                                  <a:pt x="64862" y="1625927"/>
                                </a:cubicBezTo>
                                <a:lnTo>
                                  <a:pt x="64862" y="1625927"/>
                                </a:lnTo>
                              </a:path>
                            </a:pathLst>
                          </a:custGeom>
                          <a:noFill/>
                          <a:ln w="19050" cap="flat" cmpd="sng" algn="ctr">
                            <a:solidFill>
                              <a:srgbClr val="8AB8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5C320" id="Group 6" o:spid="_x0000_s1026" style="position:absolute;margin-left:276.4pt;margin-top:18.05pt;width:128.8pt;height:186.15pt;z-index:251662336;mso-width-relative:margin;mso-height-relative:margin" coordorigin="2483,-822" coordsize="16360,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">
                <v:oval id="Oval 7" o:spid="_x0000_s1027" style="position:absolute;left:-1159;top:2820;width:23644;height:16360;rotation:-4778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" filled="f" strokecolor="red" strokeweight="2.25pt"/>
                <v:shape id="Freeform: Shape 9" o:spid="_x0000_s1028" style="position:absolute;left:9487;top:3663;width:1531;height:16421;visibility:visible;mso-wrap-style:square;v-text-anchor:middle" coordsize="153068,16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" path="m153068,c137632,29157,122196,58314,114846,79385v-7350,21071,-4411,33323,-5881,47044c107495,140150,113865,135739,106025,161711,98185,187683,73683,248447,61922,282259,50161,316071,41341,310191,35461,364584v-5880,54393,-7841,170531,-8821,244036c25660,682125,31050,747299,29580,805613,28110,863927,22719,906070,17819,958503,12919,1010937,-1782,1067781,178,1120214v1960,52434,14211,89186,29402,152890c44771,1336808,86424,1442165,91324,1502439v4900,60274,-27932,111728,-32342,132309c54572,1655329,64862,1625927,64862,1625927r,e" filled="f" strokecolor="#8ab833" strokeweight="1.5pt">
                  <v:stroke joinstyle="miter"/>
                  <v:path arrowok="t" o:connecttype="custom" o:connectlocs="153068,0;114846,79385;108965,126429;106025,161711;61922,282259;35461,364584;26640,608620;29580,805613;17819,958503;178,1120214;29580,1273104;91324,1502439;58982,1634748;64862,1625927;64862,1625927" o:connectangles="0,0,0,0,0,0,0,0,0,0,0,0,0,0,0"/>
                </v:shape>
              </v:group>
            </w:pict>
          </mc:Fallback>
        </mc:AlternateContent>
      </w:r>
      <w:r>
        <w:rPr>
          <w:noProof/>
        </w:rPr>
        <w:drawing>
          <wp:inline distT="0" distB="0" distL="0" distR="0" wp14:anchorId="6CA466D3" wp14:editId="3CEED4AE">
            <wp:extent cx="6858000" cy="33627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62" t="12472" b="3889"/>
                    <a:stretch/>
                  </pic:blipFill>
                  <pic:spPr bwMode="auto">
                    <a:xfrm>
                      <a:off x="0" y="0"/>
                      <a:ext cx="6858000" cy="3362728"/>
                    </a:xfrm>
                    <a:prstGeom prst="rect">
                      <a:avLst/>
                    </a:prstGeom>
                    <a:ln>
                      <a:noFill/>
                    </a:ln>
                    <a:extLst>
                      <a:ext uri="{53640926-AAD7-44D8-BBD7-CCE9431645EC}">
                        <a14:shadowObscured xmlns:a14="http://schemas.microsoft.com/office/drawing/2010/main"/>
                      </a:ext>
                    </a:extLst>
                  </pic:spPr>
                </pic:pic>
              </a:graphicData>
            </a:graphic>
          </wp:inline>
        </w:drawing>
      </w:r>
    </w:p>
    <w:p w14:paraId="77F263B7" w14:textId="77777777" w:rsidR="008853C7" w:rsidRDefault="008853C7" w:rsidP="008853C7">
      <w:pPr>
        <w:rPr>
          <w:lang w:val="sr-Cyrl-RS"/>
        </w:rPr>
      </w:pPr>
    </w:p>
    <w:p w14:paraId="6759FE19" w14:textId="77777777" w:rsidR="008853C7" w:rsidRDefault="008853C7" w:rsidP="008853C7">
      <w:pPr>
        <w:rPr>
          <w:lang w:val="sr-Cyrl-RS"/>
        </w:rPr>
      </w:pPr>
    </w:p>
    <w:p w14:paraId="2E649D01" w14:textId="77777777" w:rsidR="008853C7" w:rsidRDefault="008853C7" w:rsidP="008853C7">
      <w:pPr>
        <w:rPr>
          <w:lang w:val="sr-Cyrl-RS"/>
        </w:rPr>
      </w:pPr>
    </w:p>
    <w:p w14:paraId="4653D609" w14:textId="77777777" w:rsidR="008853C7" w:rsidRDefault="008853C7" w:rsidP="008853C7">
      <w:pPr>
        <w:rPr>
          <w:lang w:val="sr-Cyrl-RS"/>
        </w:rPr>
      </w:pPr>
    </w:p>
    <w:p w14:paraId="750ED6B9" w14:textId="77777777" w:rsidR="008853C7" w:rsidRDefault="008853C7" w:rsidP="008853C7">
      <w:pPr>
        <w:rPr>
          <w:lang w:val="sr-Cyrl-RS"/>
        </w:rPr>
      </w:pPr>
    </w:p>
    <w:p w14:paraId="56ABBCBE" w14:textId="77777777" w:rsidR="000A7CFC" w:rsidRDefault="000A7CFC" w:rsidP="008853C7">
      <w:pPr>
        <w:rPr>
          <w:lang w:val="sr-Cyrl-RS"/>
        </w:rPr>
      </w:pPr>
    </w:p>
    <w:p w14:paraId="3A24063D" w14:textId="77777777" w:rsidR="000A7CFC" w:rsidRDefault="000A7CFC" w:rsidP="008853C7">
      <w:pPr>
        <w:rPr>
          <w:lang w:val="sr-Cyrl-RS"/>
        </w:rPr>
      </w:pPr>
    </w:p>
    <w:p w14:paraId="6AB798BC" w14:textId="77777777" w:rsidR="000A7CFC" w:rsidRDefault="000A7CFC" w:rsidP="008853C7">
      <w:pPr>
        <w:rPr>
          <w:lang w:val="sr-Cyrl-RS"/>
        </w:rPr>
      </w:pPr>
    </w:p>
    <w:p w14:paraId="5199C414" w14:textId="77777777" w:rsidR="000A7CFC" w:rsidRDefault="000A7CFC" w:rsidP="008853C7">
      <w:pPr>
        <w:rPr>
          <w:lang w:val="sr-Cyrl-RS"/>
        </w:rPr>
      </w:pPr>
    </w:p>
    <w:p w14:paraId="1E9FA92A" w14:textId="77777777" w:rsidR="000A7CFC" w:rsidRDefault="000A7CFC" w:rsidP="008853C7">
      <w:pPr>
        <w:rPr>
          <w:lang w:val="sr-Cyrl-RS"/>
        </w:rPr>
      </w:pPr>
    </w:p>
    <w:p w14:paraId="4473DA03" w14:textId="77777777" w:rsidR="000A7CFC" w:rsidRDefault="000A7CFC" w:rsidP="008853C7">
      <w:pPr>
        <w:rPr>
          <w:lang w:val="sr-Cyrl-RS"/>
        </w:rPr>
      </w:pPr>
    </w:p>
    <w:p w14:paraId="435DBD79" w14:textId="77777777" w:rsidR="008853C7" w:rsidRDefault="008853C7" w:rsidP="008853C7">
      <w:pPr>
        <w:rPr>
          <w:lang w:val="sr-Cyrl-RS"/>
        </w:rPr>
      </w:pPr>
    </w:p>
    <w:p w14:paraId="3C216E52" w14:textId="77777777" w:rsidR="008853C7" w:rsidRPr="008853C7" w:rsidRDefault="008853C7" w:rsidP="00112DCD">
      <w:pPr>
        <w:pStyle w:val="Style1"/>
        <w:rPr>
          <w:lang w:val="sr-Cyrl-RS"/>
        </w:rPr>
      </w:pPr>
    </w:p>
    <w:p w14:paraId="75157B80" w14:textId="06332512" w:rsidR="00C86049" w:rsidRPr="00066C66" w:rsidRDefault="00C86049" w:rsidP="00B43245">
      <w:pPr>
        <w:pStyle w:val="Heading2"/>
        <w:ind w:left="1276" w:hanging="1276"/>
        <w:rPr>
          <w:lang w:val="sr-Cyrl-RS"/>
        </w:rPr>
      </w:pPr>
      <w:bookmarkStart w:id="42" w:name="_Toc186031890"/>
      <w:bookmarkStart w:id="43" w:name="_Toc222348414"/>
      <w:r w:rsidRPr="00066C66">
        <w:rPr>
          <w:lang w:val="sr-Cyrl-RS"/>
        </w:rPr>
        <w:t>Прилог 05</w:t>
      </w:r>
      <w:r w:rsidR="00E06833" w:rsidRPr="00066C66">
        <w:rPr>
          <w:lang w:val="sr-Cyrl-RS"/>
        </w:rPr>
        <w:t>:</w:t>
      </w:r>
      <w:r w:rsidRPr="00066C66">
        <w:rPr>
          <w:lang w:val="sr-Cyrl-RS"/>
        </w:rPr>
        <w:t xml:space="preserve"> </w:t>
      </w:r>
      <w:bookmarkStart w:id="44" w:name="_Hlk199107136"/>
      <w:r w:rsidRPr="00066C66">
        <w:rPr>
          <w:lang w:val="sr-Cyrl-RS"/>
        </w:rPr>
        <w:t>Извештај о усаглашености са планом управљања радном снагом за трећа лица која ангажују уговорене раднике</w:t>
      </w:r>
      <w:bookmarkEnd w:id="42"/>
      <w:bookmarkEnd w:id="43"/>
      <w:bookmarkEnd w:id="44"/>
    </w:p>
    <w:p w14:paraId="3C9400EB" w14:textId="77777777" w:rsidR="00EC1FBE" w:rsidRPr="00066C66" w:rsidRDefault="00EC1FBE" w:rsidP="00C86049">
      <w:pPr>
        <w:rPr>
          <w:rFonts w:cstheme="minorHAnsi"/>
          <w:lang w:val="sr-Cyrl-RS"/>
        </w:rPr>
      </w:pPr>
    </w:p>
    <w:p w14:paraId="4B6A535C" w14:textId="191B04CE" w:rsidR="00C86049" w:rsidRPr="00A32E57" w:rsidRDefault="00C86049" w:rsidP="00C86049">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C86049">
      <w:pPr>
        <w:rPr>
          <w:rFonts w:cstheme="minorHAnsi"/>
          <w:lang w:val="sr-Cyrl-RS"/>
        </w:rPr>
      </w:pPr>
    </w:p>
    <w:p w14:paraId="0DBD7B3A" w14:textId="77777777" w:rsidR="00C86049" w:rsidRPr="00465E66" w:rsidRDefault="00C86049" w:rsidP="00E06833">
      <w:pPr>
        <w:jc w:val="center"/>
        <w:rPr>
          <w:rFonts w:cstheme="minorHAnsi"/>
          <w:b/>
          <w:bCs/>
          <w:lang w:val="sr-Cyrl-RS"/>
        </w:rPr>
      </w:pPr>
      <w:r w:rsidRPr="00465E66">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E06833">
            <w:pPr>
              <w:pStyle w:val="ListParagraph"/>
              <w:numPr>
                <w:ilvl w:val="1"/>
                <w:numId w:val="30"/>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C86049">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C86049">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C86049">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C86049">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C86049">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C86049">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C86049">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C86049">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C86049">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C86049">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C86049">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C86049">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C86049">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C86049">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C86049">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C86049">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E06833">
      <w:pPr>
        <w:rPr>
          <w:rFonts w:cstheme="minorHAnsi"/>
          <w:lang w:val="sr-Cyrl-RS"/>
        </w:rPr>
      </w:pPr>
      <w:r w:rsidRPr="00465E66">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066C66" w14:paraId="4F1B7610" w14:textId="77777777" w:rsidTr="00E06833">
        <w:tc>
          <w:tcPr>
            <w:tcW w:w="14390" w:type="dxa"/>
            <w:shd w:val="clear" w:color="auto" w:fill="D9D9D9" w:themeFill="background1" w:themeFillShade="D9"/>
          </w:tcPr>
          <w:p w14:paraId="75DD8A9C" w14:textId="29126F06" w:rsidR="00E06833" w:rsidRPr="00E06833" w:rsidRDefault="00E06833" w:rsidP="00E06833">
            <w:pPr>
              <w:pStyle w:val="ListParagraph"/>
              <w:numPr>
                <w:ilvl w:val="1"/>
                <w:numId w:val="30"/>
              </w:numPr>
              <w:spacing w:before="120" w:after="120"/>
              <w:rPr>
                <w:rFonts w:eastAsia="Times New Roman" w:cstheme="minorHAnsi"/>
                <w:lang w:val="sr-Cyrl-RS"/>
              </w:rPr>
            </w:pPr>
            <w:r w:rsidRPr="00E06833">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C86049">
      <w:pPr>
        <w:rPr>
          <w:rFonts w:eastAsia="Times New Roman" w:cstheme="minorHAnsi"/>
          <w:b/>
          <w:bCs/>
          <w:lang w:val="sr-Cyrl-RS"/>
        </w:rPr>
      </w:pPr>
    </w:p>
    <w:p w14:paraId="66398761" w14:textId="25EED57D" w:rsidR="00C86049" w:rsidRPr="00A32E57" w:rsidRDefault="00E06833" w:rsidP="00C86049">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r w:rsidR="00C86049" w:rsidRPr="00465E66">
        <w:rPr>
          <w:rFonts w:eastAsia="Times New Roman" w:cstheme="minorHAnsi"/>
          <w:b/>
          <w:bCs/>
          <w:lang w:val="en-GB"/>
        </w:rPr>
        <w:t>реглед радних услова:</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527DC9">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527DC9">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527DC9">
            <w:pPr>
              <w:jc w:val="left"/>
              <w:rPr>
                <w:rFonts w:ascii="Calibri" w:hAnsi="Calibri" w:cs="Calibri"/>
                <w:spacing w:val="-6"/>
                <w:lang w:val="sr-Cyrl-RS"/>
              </w:rPr>
            </w:pPr>
            <w:r w:rsidRPr="00465E66">
              <w:rPr>
                <w:rFonts w:ascii="Calibri" w:eastAsia="Times New Roman" w:hAnsi="Calibri" w:cs="Calibri"/>
                <w:lang w:val="en-GB"/>
              </w:rPr>
              <w:t>Сви радници на пројекту имају писмени уговор</w:t>
            </w:r>
            <w:r w:rsidRPr="003D0612">
              <w:rPr>
                <w:rFonts w:ascii="Calibri" w:eastAsia="Times New Roman" w:hAnsi="Calibri" w:cs="Calibri"/>
                <w:lang w:val="sr-Cyrl-RS"/>
              </w:rPr>
              <w:t>.</w:t>
            </w:r>
          </w:p>
        </w:tc>
        <w:tc>
          <w:tcPr>
            <w:tcW w:w="850" w:type="dxa"/>
          </w:tcPr>
          <w:p w14:paraId="4BDD738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527DC9">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527DC9">
            <w:pPr>
              <w:jc w:val="left"/>
              <w:rPr>
                <w:rFonts w:ascii="Calibri" w:hAnsi="Calibri" w:cs="Calibri"/>
                <w:spacing w:val="-6"/>
                <w:lang w:val="sr-Cyrl-RS"/>
              </w:rPr>
            </w:pPr>
            <w:r w:rsidRPr="00465E66">
              <w:rPr>
                <w:rFonts w:ascii="Calibri" w:eastAsia="Times New Roman" w:hAnsi="Calibri" w:cs="Calibri"/>
                <w:lang w:val="en-GB"/>
              </w:rPr>
              <w:t>Радници примају плату барем једном месечно</w:t>
            </w:r>
            <w:r w:rsidRPr="003D0612">
              <w:rPr>
                <w:rFonts w:ascii="Calibri" w:eastAsia="Times New Roman" w:hAnsi="Calibri" w:cs="Calibri"/>
                <w:lang w:val="sr-Cyrl-RS"/>
              </w:rPr>
              <w:t>.</w:t>
            </w:r>
          </w:p>
        </w:tc>
        <w:tc>
          <w:tcPr>
            <w:tcW w:w="850" w:type="dxa"/>
          </w:tcPr>
          <w:p w14:paraId="47608DB4"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527DC9">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Радно време радника износи 8 сати дневно, 40 сати недељно. </w:t>
            </w:r>
          </w:p>
        </w:tc>
        <w:tc>
          <w:tcPr>
            <w:tcW w:w="850" w:type="dxa"/>
          </w:tcPr>
          <w:p w14:paraId="6F5106A3"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527DC9">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527DC9">
            <w:pPr>
              <w:jc w:val="left"/>
              <w:rPr>
                <w:rFonts w:ascii="Calibri" w:hAnsi="Calibri" w:cs="Calibri"/>
                <w:spacing w:val="-6"/>
                <w:lang w:val="sr-Cyrl-RS"/>
              </w:rPr>
            </w:pPr>
            <w:r w:rsidRPr="00465E66">
              <w:rPr>
                <w:rFonts w:ascii="Calibri" w:eastAsia="Times New Roman" w:hAnsi="Calibri" w:cs="Calibri"/>
                <w:lang w:val="en-GB"/>
              </w:rPr>
              <w:t>Радници имају редован дневни и недељни одмор</w:t>
            </w:r>
            <w:r w:rsidRPr="003D0612">
              <w:rPr>
                <w:rFonts w:ascii="Calibri" w:eastAsia="Times New Roman" w:hAnsi="Calibri" w:cs="Calibri"/>
                <w:lang w:val="sr-Cyrl-RS"/>
              </w:rPr>
              <w:t>.</w:t>
            </w:r>
          </w:p>
        </w:tc>
        <w:tc>
          <w:tcPr>
            <w:tcW w:w="850" w:type="dxa"/>
          </w:tcPr>
          <w:p w14:paraId="58F8AE6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527DC9">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Престанак радног односа у складу са националним законом и ЕСС2. </w:t>
            </w:r>
          </w:p>
        </w:tc>
        <w:tc>
          <w:tcPr>
            <w:tcW w:w="850" w:type="dxa"/>
          </w:tcPr>
          <w:p w14:paraId="4BAB344B"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527DC9">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527DC9">
            <w:pPr>
              <w:jc w:val="left"/>
              <w:rPr>
                <w:rFonts w:ascii="Calibri" w:hAnsi="Calibri" w:cs="Calibri"/>
                <w:spacing w:val="-6"/>
                <w:lang w:val="sr-Cyrl-RS"/>
              </w:rPr>
            </w:pPr>
            <w:r w:rsidRPr="00465E66">
              <w:rPr>
                <w:rFonts w:ascii="Calibri" w:eastAsia="Times New Roman" w:hAnsi="Calibri" w:cs="Calibri"/>
                <w:lang w:val="en-GB"/>
              </w:rPr>
              <w:t>Радници су похађали обуке у вези са безбедношћу и здрављем на раду.</w:t>
            </w:r>
            <w:r w:rsidRPr="003D0612">
              <w:rPr>
                <w:rFonts w:ascii="Calibri" w:hAnsi="Calibri" w:cs="Calibri"/>
                <w:spacing w:val="-6"/>
              </w:rPr>
              <w:tab/>
            </w:r>
          </w:p>
        </w:tc>
        <w:tc>
          <w:tcPr>
            <w:tcW w:w="850" w:type="dxa"/>
          </w:tcPr>
          <w:p w14:paraId="71BCAC9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527DC9">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Радници су користили одобрене одморе. </w:t>
            </w:r>
          </w:p>
        </w:tc>
        <w:tc>
          <w:tcPr>
            <w:tcW w:w="850" w:type="dxa"/>
          </w:tcPr>
          <w:p w14:paraId="58FAD077"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527DC9">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Пријављени случајеви несрећа на раду (повреде/смрт). </w:t>
            </w:r>
          </w:p>
        </w:tc>
        <w:tc>
          <w:tcPr>
            <w:tcW w:w="850" w:type="dxa"/>
          </w:tcPr>
          <w:p w14:paraId="1D6F965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527DC9">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Пријављени случајеви дискриминације или узнемиравања. </w:t>
            </w:r>
          </w:p>
        </w:tc>
        <w:tc>
          <w:tcPr>
            <w:tcW w:w="850" w:type="dxa"/>
          </w:tcPr>
          <w:p w14:paraId="7BA1439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527DC9">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Поднете жалбе или започете арбитраже у вези са споровима.</w:t>
            </w:r>
          </w:p>
        </w:tc>
        <w:tc>
          <w:tcPr>
            <w:tcW w:w="850" w:type="dxa"/>
          </w:tcPr>
          <w:p w14:paraId="0D2FAE60"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527DC9">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 xml:space="preserve">Инциденти неусаглашености са ПУРС-ом у извештајном периоду. </w:t>
            </w:r>
          </w:p>
        </w:tc>
        <w:tc>
          <w:tcPr>
            <w:tcW w:w="850" w:type="dxa"/>
          </w:tcPr>
          <w:p w14:paraId="5BF462B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527DC9">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527DC9">
            <w:pPr>
              <w:jc w:val="left"/>
              <w:rPr>
                <w:rFonts w:ascii="Calibri" w:hAnsi="Calibri" w:cs="Calibri"/>
                <w:spacing w:val="-6"/>
              </w:rPr>
            </w:pPr>
            <w:r w:rsidRPr="00465E66">
              <w:rPr>
                <w:rFonts w:ascii="Calibri" w:eastAsia="Times New Roman" w:hAnsi="Calibri" w:cs="Calibri"/>
                <w:lang w:val="en-GB"/>
              </w:rPr>
              <w:t>Сви радници су потписали Кодекс понашања.</w:t>
            </w:r>
          </w:p>
        </w:tc>
        <w:tc>
          <w:tcPr>
            <w:tcW w:w="850" w:type="dxa"/>
          </w:tcPr>
          <w:p w14:paraId="07791AB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527DC9">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C86049">
      <w:pPr>
        <w:rPr>
          <w:rFonts w:eastAsia="Times New Roman" w:cstheme="minorHAnsi"/>
          <w:lang w:val="sr-Cyrl-RS"/>
        </w:rPr>
      </w:pPr>
    </w:p>
    <w:p w14:paraId="46996CC2" w14:textId="77777777" w:rsidR="00C86049" w:rsidRPr="00A32E57" w:rsidRDefault="00C86049" w:rsidP="00C86049">
      <w:pPr>
        <w:rPr>
          <w:rFonts w:eastAsia="Times New Roman" w:cstheme="minorHAnsi"/>
          <w:lang w:val="sr-Cyrl-RS"/>
        </w:rPr>
      </w:pPr>
      <w:r w:rsidRPr="00A32E57">
        <w:rPr>
          <w:rFonts w:eastAsia="Times New Roman" w:cstheme="minorHAnsi"/>
          <w:lang w:val="sr-Cyrl-RS"/>
        </w:rPr>
        <w:br w:type="page"/>
      </w:r>
    </w:p>
    <w:p w14:paraId="2854144E" w14:textId="3C9BB599" w:rsidR="00CF4A2A" w:rsidRPr="00066C66" w:rsidRDefault="00C86049" w:rsidP="000651E2">
      <w:pPr>
        <w:pStyle w:val="Heading2"/>
        <w:rPr>
          <w:lang w:val="sr-Cyrl-RS"/>
        </w:rPr>
      </w:pPr>
      <w:bookmarkStart w:id="45" w:name="_Toc186031891"/>
      <w:bookmarkStart w:id="46" w:name="_Toc222348415"/>
      <w:r w:rsidRPr="00066C66">
        <w:rPr>
          <w:lang w:val="sr-Cyrl-RS"/>
        </w:rPr>
        <w:lastRenderedPageBreak/>
        <w:t>Прилог 06</w:t>
      </w:r>
      <w:r w:rsidR="00E06833" w:rsidRPr="00066C66">
        <w:rPr>
          <w:lang w:val="sr-Cyrl-RS"/>
        </w:rPr>
        <w:t>:</w:t>
      </w:r>
      <w:r w:rsidRPr="00066C66">
        <w:rPr>
          <w:lang w:val="sr-Cyrl-RS"/>
        </w:rPr>
        <w:t xml:space="preserve"> Изјава о правној и регулативној усаглашености</w:t>
      </w:r>
      <w:bookmarkEnd w:id="45"/>
      <w:bookmarkEnd w:id="46"/>
    </w:p>
    <w:p w14:paraId="78096E8E" w14:textId="722FA183" w:rsidR="00C86049" w:rsidRPr="00CF4A2A" w:rsidRDefault="00C86049" w:rsidP="00E06833">
      <w:pPr>
        <w:jc w:val="cente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Default="00E06833" w:rsidP="00C86049">
      <w:pPr>
        <w:rPr>
          <w:rFonts w:eastAsia="Times New Roman" w:cstheme="minorHAnsi"/>
          <w:lang w:val="sr-Cyrl-RS"/>
        </w:rPr>
      </w:pPr>
    </w:p>
    <w:p w14:paraId="5DBBFB11" w14:textId="77777777" w:rsidR="00CF4A2A" w:rsidRDefault="00CF4A2A" w:rsidP="00C86049">
      <w:pPr>
        <w:rPr>
          <w:rFonts w:eastAsia="Times New Roman" w:cstheme="minorHAnsi"/>
          <w:lang w:val="sr-Cyrl-RS"/>
        </w:rPr>
      </w:pPr>
    </w:p>
    <w:p w14:paraId="1CE32A3C" w14:textId="3C929070" w:rsidR="00C86049" w:rsidRPr="00465E66" w:rsidRDefault="00C86049" w:rsidP="00C86049">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E06833">
      <w:pPr>
        <w:jc w:val="center"/>
        <w:rPr>
          <w:rFonts w:eastAsia="Times New Roman" w:cstheme="minorHAnsi"/>
          <w:b/>
          <w:bCs/>
          <w:sz w:val="24"/>
          <w:szCs w:val="24"/>
          <w:lang w:val="sr-Cyrl-RS"/>
        </w:rPr>
      </w:pPr>
    </w:p>
    <w:p w14:paraId="51D801F5" w14:textId="0F9BA7FA" w:rsidR="00C86049" w:rsidRPr="00E06833" w:rsidRDefault="00C86049" w:rsidP="00E06833">
      <w:pPr>
        <w:jc w:val="cente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296598B" w14:textId="77777777" w:rsidR="00E06833" w:rsidRDefault="00E06833" w:rsidP="00C86049">
      <w:pPr>
        <w:jc w:val="both"/>
        <w:rPr>
          <w:rFonts w:eastAsia="Times New Roman" w:cstheme="minorHAnsi"/>
          <w:lang w:val="sr-Cyrl-RS"/>
        </w:rPr>
      </w:pPr>
    </w:p>
    <w:p w14:paraId="54204F67" w14:textId="07D35CA8" w:rsidR="00C86049" w:rsidRPr="00A32E57" w:rsidRDefault="00C86049" w:rsidP="00C86049">
      <w:pPr>
        <w:jc w:val="both"/>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EC1FBE">
      <w:pPr>
        <w:numPr>
          <w:ilvl w:val="0"/>
          <w:numId w:val="51"/>
        </w:numPr>
        <w:spacing w:after="0"/>
        <w:ind w:left="714" w:hanging="357"/>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C86049">
      <w:pPr>
        <w:numPr>
          <w:ilvl w:val="0"/>
          <w:numId w:val="51"/>
        </w:numPr>
        <w:jc w:val="both"/>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C86049">
      <w:pPr>
        <w:jc w:val="both"/>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C86049">
      <w:pPr>
        <w:jc w:val="both"/>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E31FDC">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E31FDC">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E31FDC">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C86049">
      <w:pPr>
        <w:jc w:val="both"/>
        <w:rPr>
          <w:rFonts w:eastAsia="Times New Roman" w:cstheme="minorHAnsi"/>
          <w:lang w:val="sr-Cyrl-RS"/>
        </w:rPr>
      </w:pPr>
    </w:p>
    <w:p w14:paraId="3B82862E" w14:textId="50884227" w:rsidR="00577BF9" w:rsidRPr="0070235C" w:rsidRDefault="00C86049" w:rsidP="00EC1FBE">
      <w:pPr>
        <w:jc w:val="both"/>
        <w:rPr>
          <w:rFonts w:eastAsia="Times New Roman" w:cstheme="minorHAnsi"/>
          <w:lang w:val="sr-Cyrl-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70235C" w:rsidSect="00BF1779">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815CB" w14:textId="77777777" w:rsidR="003B739D" w:rsidRDefault="003B739D" w:rsidP="007639A3">
      <w:pPr>
        <w:spacing w:after="0" w:line="240" w:lineRule="auto"/>
      </w:pPr>
      <w:r>
        <w:separator/>
      </w:r>
    </w:p>
  </w:endnote>
  <w:endnote w:type="continuationSeparator" w:id="0">
    <w:p w14:paraId="234FE397" w14:textId="77777777" w:rsidR="003B739D" w:rsidRDefault="003B739D" w:rsidP="007639A3">
      <w:pPr>
        <w:spacing w:after="0" w:line="240" w:lineRule="auto"/>
      </w:pPr>
      <w:r>
        <w:continuationSeparator/>
      </w:r>
    </w:p>
  </w:endnote>
  <w:endnote w:type="continuationNotice" w:id="1">
    <w:p w14:paraId="4A7D2219" w14:textId="77777777" w:rsidR="003B739D" w:rsidRDefault="003B73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15415E" w:rsidRDefault="0015415E" w:rsidP="00B25206">
    <w:pPr>
      <w:pStyle w:val="Footer"/>
      <w:numPr>
        <w:ilvl w:val="0"/>
        <w:numId w:val="0"/>
      </w:numPr>
    </w:pPr>
  </w:p>
  <w:p w14:paraId="67E4D2A0" w14:textId="77777777" w:rsidR="0015415E" w:rsidRDefault="0015415E"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B25206" w:rsidRDefault="00B25206"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15415E" w:rsidRPr="00F44625" w:rsidRDefault="0015415E"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1061DA">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15415E" w:rsidRDefault="001541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1061DA" w:rsidRPr="000B25DC" w:rsidRDefault="000B25DC"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BA389E" w:rsidRPr="00BA389E">
          <w:rPr>
            <w:bCs/>
            <w:noProof/>
            <w:sz w:val="20"/>
            <w:szCs w:val="20"/>
          </w:rPr>
          <w:t>40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15415E" w:rsidRDefault="001541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15415E" w:rsidRDefault="001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20C62" w14:textId="77777777" w:rsidR="003B739D" w:rsidRDefault="003B739D" w:rsidP="007639A3">
      <w:pPr>
        <w:spacing w:after="0" w:line="240" w:lineRule="auto"/>
      </w:pPr>
      <w:r>
        <w:separator/>
      </w:r>
    </w:p>
  </w:footnote>
  <w:footnote w:type="continuationSeparator" w:id="0">
    <w:p w14:paraId="66032259" w14:textId="77777777" w:rsidR="003B739D" w:rsidRDefault="003B739D" w:rsidP="007639A3">
      <w:pPr>
        <w:spacing w:after="0" w:line="240" w:lineRule="auto"/>
      </w:pPr>
      <w:r>
        <w:continuationSeparator/>
      </w:r>
    </w:p>
  </w:footnote>
  <w:footnote w:type="continuationNotice" w:id="1">
    <w:p w14:paraId="1F743292" w14:textId="77777777" w:rsidR="003B739D" w:rsidRDefault="003B73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6521E071" w:rsidR="0015415E" w:rsidRPr="009D3396" w:rsidRDefault="0015415E" w:rsidP="0014086F">
    <w:pPr>
      <w:pStyle w:val="Header"/>
      <w:jc w:val="both"/>
      <w:rPr>
        <w:rFonts w:cstheme="minorHAnsi"/>
        <w:i/>
        <w:color w:val="318B98" w:themeColor="accent5" w:themeShade="BF"/>
        <w:u w:val="single"/>
        <w:lang w:val="sr-Cyrl-RS"/>
      </w:rPr>
    </w:pPr>
    <w:r w:rsidRPr="009D3396">
      <w:rPr>
        <w:rFonts w:cstheme="minorHAnsi"/>
        <w:i/>
        <w:color w:val="318B98" w:themeColor="accent5" w:themeShade="BF"/>
        <w:u w:val="single"/>
      </w:rPr>
      <w:t>Пројекат развоја локалне инфраструктуре и институционалног развоја (</w:t>
    </w:r>
    <w:r w:rsidRPr="009D3396">
      <w:rPr>
        <w:rFonts w:cstheme="minorHAnsi"/>
        <w:b/>
        <w:bCs/>
        <w:i/>
        <w:caps/>
        <w:noProof/>
        <w:color w:val="318B98" w:themeColor="accent5" w:themeShade="BF"/>
        <w:spacing w:val="10"/>
        <w:u w:val="single"/>
        <w:lang w:val="sr-Latn-RS"/>
      </w:rPr>
      <w:t>LIID</w:t>
    </w:r>
    <w:r w:rsidR="009D3396" w:rsidRPr="009D3396">
      <w:rPr>
        <w:rFonts w:cstheme="minorHAnsi"/>
        <w:b/>
        <w:bCs/>
        <w:i/>
        <w:caps/>
        <w:noProof/>
        <w:color w:val="318B98" w:themeColor="accent5" w:themeShade="BF"/>
        <w:spacing w:val="10"/>
        <w:u w:val="single"/>
        <w:lang w:val="sr-Cyrl-RS"/>
      </w:rPr>
      <w:t>)</w:t>
    </w:r>
    <w:r w:rsidR="009D3396"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FF6966" w:rsidRPr="00F44625" w:rsidRDefault="00FF6966"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5C914BB"/>
    <w:multiLevelType w:val="hybridMultilevel"/>
    <w:tmpl w:val="6AF81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59D9"/>
    <w:multiLevelType w:val="hybridMultilevel"/>
    <w:tmpl w:val="515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C0636"/>
    <w:multiLevelType w:val="hybridMultilevel"/>
    <w:tmpl w:val="0EF886A0"/>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5"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0FEB4CCE"/>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91159"/>
    <w:multiLevelType w:val="hybridMultilevel"/>
    <w:tmpl w:val="4CAE2F0C"/>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6236A28"/>
    <w:multiLevelType w:val="hybridMultilevel"/>
    <w:tmpl w:val="C14AE82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CAA4F69"/>
    <w:multiLevelType w:val="hybridMultilevel"/>
    <w:tmpl w:val="3C1EBD60"/>
    <w:lvl w:ilvl="0" w:tplc="8102BBEE">
      <w:start w:val="7"/>
      <w:numFmt w:val="bullet"/>
      <w:lvlText w:val="-"/>
      <w:lvlJc w:val="left"/>
      <w:pPr>
        <w:ind w:left="720" w:hanging="360"/>
      </w:pPr>
      <w:rPr>
        <w:rFonts w:ascii="Calibri" w:eastAsiaTheme="minorHAnsi" w:hAnsi="Calibri" w:cs="Calibri" w:hint="default"/>
        <w:b w:val="0"/>
        <w:color w:val="215D66"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22092"/>
    <w:multiLevelType w:val="hybridMultilevel"/>
    <w:tmpl w:val="AF1C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AD3C24"/>
    <w:multiLevelType w:val="hybridMultilevel"/>
    <w:tmpl w:val="FF7E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20" w15:restartNumberingAfterBreak="0">
    <w:nsid w:val="28AA3CA4"/>
    <w:multiLevelType w:val="multilevel"/>
    <w:tmpl w:val="73C0E9DA"/>
    <w:lvl w:ilvl="0">
      <w:start w:val="1"/>
      <w:numFmt w:val="decimal"/>
      <w:lvlText w:val="%1."/>
      <w:lvlJc w:val="left"/>
      <w:pPr>
        <w:ind w:left="720" w:hanging="360"/>
      </w:pPr>
      <w:rPr>
        <w:b/>
      </w:rPr>
    </w:lvl>
    <w:lvl w:ilvl="1">
      <w:start w:val="3"/>
      <w:numFmt w:val="decimal"/>
      <w:isLgl/>
      <w:lvlText w:val="%1.%2."/>
      <w:lvlJc w:val="left"/>
      <w:pPr>
        <w:ind w:left="1080" w:hanging="720"/>
      </w:pPr>
      <w:rPr>
        <w:rFonts w:hint="default"/>
        <w:sz w:val="28"/>
      </w:rPr>
    </w:lvl>
    <w:lvl w:ilvl="2">
      <w:start w:val="1"/>
      <w:numFmt w:val="decimal"/>
      <w:isLgl/>
      <w:lvlText w:val="%1.%2.%3."/>
      <w:lvlJc w:val="left"/>
      <w:pPr>
        <w:ind w:left="1440" w:hanging="1080"/>
      </w:pPr>
      <w:rPr>
        <w:rFonts w:hint="default"/>
        <w:sz w:val="28"/>
      </w:rPr>
    </w:lvl>
    <w:lvl w:ilvl="3">
      <w:start w:val="1"/>
      <w:numFmt w:val="decimal"/>
      <w:isLgl/>
      <w:lvlText w:val="%1.%2.%3.%4."/>
      <w:lvlJc w:val="left"/>
      <w:pPr>
        <w:ind w:left="1800" w:hanging="1440"/>
      </w:pPr>
      <w:rPr>
        <w:rFonts w:hint="default"/>
        <w:sz w:val="28"/>
      </w:rPr>
    </w:lvl>
    <w:lvl w:ilvl="4">
      <w:start w:val="1"/>
      <w:numFmt w:val="decimal"/>
      <w:isLgl/>
      <w:lvlText w:val="%1.%2.%3.%4.%5."/>
      <w:lvlJc w:val="left"/>
      <w:pPr>
        <w:ind w:left="2160" w:hanging="1800"/>
      </w:pPr>
      <w:rPr>
        <w:rFonts w:hint="default"/>
        <w:sz w:val="28"/>
      </w:rPr>
    </w:lvl>
    <w:lvl w:ilvl="5">
      <w:start w:val="1"/>
      <w:numFmt w:val="decimal"/>
      <w:isLgl/>
      <w:lvlText w:val="%1.%2.%3.%4.%5.%6."/>
      <w:lvlJc w:val="left"/>
      <w:pPr>
        <w:ind w:left="2520" w:hanging="2160"/>
      </w:pPr>
      <w:rPr>
        <w:rFonts w:hint="default"/>
        <w:sz w:val="28"/>
      </w:rPr>
    </w:lvl>
    <w:lvl w:ilvl="6">
      <w:start w:val="1"/>
      <w:numFmt w:val="decimal"/>
      <w:isLgl/>
      <w:lvlText w:val="%1.%2.%3.%4.%5.%6.%7."/>
      <w:lvlJc w:val="left"/>
      <w:pPr>
        <w:ind w:left="2880" w:hanging="2520"/>
      </w:pPr>
      <w:rPr>
        <w:rFonts w:hint="default"/>
        <w:sz w:val="28"/>
      </w:rPr>
    </w:lvl>
    <w:lvl w:ilvl="7">
      <w:start w:val="1"/>
      <w:numFmt w:val="decimal"/>
      <w:isLgl/>
      <w:lvlText w:val="%1.%2.%3.%4.%5.%6.%7.%8."/>
      <w:lvlJc w:val="left"/>
      <w:pPr>
        <w:ind w:left="3240" w:hanging="2880"/>
      </w:pPr>
      <w:rPr>
        <w:rFonts w:hint="default"/>
        <w:sz w:val="28"/>
      </w:rPr>
    </w:lvl>
    <w:lvl w:ilvl="8">
      <w:start w:val="1"/>
      <w:numFmt w:val="decimal"/>
      <w:isLgl/>
      <w:lvlText w:val="%1.%2.%3.%4.%5.%6.%7.%8.%9."/>
      <w:lvlJc w:val="left"/>
      <w:pPr>
        <w:ind w:left="3600" w:hanging="3240"/>
      </w:pPr>
      <w:rPr>
        <w:rFonts w:hint="default"/>
        <w:sz w:val="28"/>
      </w:rPr>
    </w:lvl>
  </w:abstractNum>
  <w:abstractNum w:abstractNumId="21" w15:restartNumberingAfterBreak="0">
    <w:nsid w:val="310D0F85"/>
    <w:multiLevelType w:val="hybridMultilevel"/>
    <w:tmpl w:val="3DAC816E"/>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96EA5"/>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 w15:restartNumberingAfterBreak="0">
    <w:nsid w:val="33DB09A0"/>
    <w:multiLevelType w:val="hybridMultilevel"/>
    <w:tmpl w:val="E980663E"/>
    <w:lvl w:ilvl="0" w:tplc="C4EAB7AA">
      <w:start w:val="1"/>
      <w:numFmt w:val="lowerLetter"/>
      <w:lvlText w:val="(%1)"/>
      <w:lvlJc w:val="left"/>
      <w:pPr>
        <w:ind w:left="468" w:hanging="360"/>
      </w:pPr>
      <w:rPr>
        <w:rFonts w:ascii="Calibri" w:eastAsia="Calibri" w:hAnsi="Calibri" w:cs="Calibri" w:hint="default"/>
        <w:spacing w:val="-1"/>
        <w:w w:val="100"/>
        <w:sz w:val="22"/>
        <w:szCs w:val="22"/>
        <w:lang w:val="en-US" w:eastAsia="en-US" w:bidi="ar-SA"/>
      </w:rPr>
    </w:lvl>
    <w:lvl w:ilvl="1" w:tplc="7C1CBEB6">
      <w:numFmt w:val="bullet"/>
      <w:lvlText w:val="•"/>
      <w:lvlJc w:val="left"/>
      <w:pPr>
        <w:ind w:left="1284" w:hanging="360"/>
      </w:pPr>
      <w:rPr>
        <w:rFonts w:hint="default"/>
        <w:lang w:val="en-US" w:eastAsia="en-US" w:bidi="ar-SA"/>
      </w:rPr>
    </w:lvl>
    <w:lvl w:ilvl="2" w:tplc="D59A2428">
      <w:numFmt w:val="bullet"/>
      <w:lvlText w:val="•"/>
      <w:lvlJc w:val="left"/>
      <w:pPr>
        <w:ind w:left="2108" w:hanging="360"/>
      </w:pPr>
      <w:rPr>
        <w:rFonts w:hint="default"/>
        <w:lang w:val="en-US" w:eastAsia="en-US" w:bidi="ar-SA"/>
      </w:rPr>
    </w:lvl>
    <w:lvl w:ilvl="3" w:tplc="75EC686C">
      <w:numFmt w:val="bullet"/>
      <w:lvlText w:val="•"/>
      <w:lvlJc w:val="left"/>
      <w:pPr>
        <w:ind w:left="2932" w:hanging="360"/>
      </w:pPr>
      <w:rPr>
        <w:rFonts w:hint="default"/>
        <w:lang w:val="en-US" w:eastAsia="en-US" w:bidi="ar-SA"/>
      </w:rPr>
    </w:lvl>
    <w:lvl w:ilvl="4" w:tplc="849CCC08">
      <w:numFmt w:val="bullet"/>
      <w:lvlText w:val="•"/>
      <w:lvlJc w:val="left"/>
      <w:pPr>
        <w:ind w:left="3756" w:hanging="360"/>
      </w:pPr>
      <w:rPr>
        <w:rFonts w:hint="default"/>
        <w:lang w:val="en-US" w:eastAsia="en-US" w:bidi="ar-SA"/>
      </w:rPr>
    </w:lvl>
    <w:lvl w:ilvl="5" w:tplc="C276C7CC">
      <w:numFmt w:val="bullet"/>
      <w:lvlText w:val="•"/>
      <w:lvlJc w:val="left"/>
      <w:pPr>
        <w:ind w:left="4580" w:hanging="360"/>
      </w:pPr>
      <w:rPr>
        <w:rFonts w:hint="default"/>
        <w:lang w:val="en-US" w:eastAsia="en-US" w:bidi="ar-SA"/>
      </w:rPr>
    </w:lvl>
    <w:lvl w:ilvl="6" w:tplc="65B89E82">
      <w:numFmt w:val="bullet"/>
      <w:lvlText w:val="•"/>
      <w:lvlJc w:val="left"/>
      <w:pPr>
        <w:ind w:left="5404" w:hanging="360"/>
      </w:pPr>
      <w:rPr>
        <w:rFonts w:hint="default"/>
        <w:lang w:val="en-US" w:eastAsia="en-US" w:bidi="ar-SA"/>
      </w:rPr>
    </w:lvl>
    <w:lvl w:ilvl="7" w:tplc="54FEEC52">
      <w:numFmt w:val="bullet"/>
      <w:lvlText w:val="•"/>
      <w:lvlJc w:val="left"/>
      <w:pPr>
        <w:ind w:left="6228" w:hanging="360"/>
      </w:pPr>
      <w:rPr>
        <w:rFonts w:hint="default"/>
        <w:lang w:val="en-US" w:eastAsia="en-US" w:bidi="ar-SA"/>
      </w:rPr>
    </w:lvl>
    <w:lvl w:ilvl="8" w:tplc="B4301E8C">
      <w:numFmt w:val="bullet"/>
      <w:lvlText w:val="•"/>
      <w:lvlJc w:val="left"/>
      <w:pPr>
        <w:ind w:left="7052" w:hanging="360"/>
      </w:pPr>
      <w:rPr>
        <w:rFonts w:hint="default"/>
        <w:lang w:val="en-US" w:eastAsia="en-US" w:bidi="ar-SA"/>
      </w:rPr>
    </w:lvl>
  </w:abstractNum>
  <w:abstractNum w:abstractNumId="25" w15:restartNumberingAfterBreak="0">
    <w:nsid w:val="38C50EB4"/>
    <w:multiLevelType w:val="hybridMultilevel"/>
    <w:tmpl w:val="88E2BFB8"/>
    <w:lvl w:ilvl="0" w:tplc="C0E0F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7"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3D7A23"/>
    <w:multiLevelType w:val="multilevel"/>
    <w:tmpl w:val="AA38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D57EF8"/>
    <w:multiLevelType w:val="hybridMultilevel"/>
    <w:tmpl w:val="0D48DB4A"/>
    <w:lvl w:ilvl="0" w:tplc="6498939A">
      <w:start w:val="3"/>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1"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2"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357C3F"/>
    <w:multiLevelType w:val="hybridMultilevel"/>
    <w:tmpl w:val="8DEE4AC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463C39D8"/>
    <w:multiLevelType w:val="multilevel"/>
    <w:tmpl w:val="A7E21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52270E"/>
    <w:multiLevelType w:val="hybridMultilevel"/>
    <w:tmpl w:val="13202FA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4A7674"/>
    <w:multiLevelType w:val="hybridMultilevel"/>
    <w:tmpl w:val="BC1C1252"/>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E03986"/>
    <w:multiLevelType w:val="hybridMultilevel"/>
    <w:tmpl w:val="7182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A346B8"/>
    <w:multiLevelType w:val="hybridMultilevel"/>
    <w:tmpl w:val="2FB460F4"/>
    <w:lvl w:ilvl="0" w:tplc="3D9ABD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B84EBA"/>
    <w:multiLevelType w:val="hybridMultilevel"/>
    <w:tmpl w:val="A6883F9E"/>
    <w:lvl w:ilvl="0" w:tplc="C85C0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F00E1D"/>
    <w:multiLevelType w:val="hybridMultilevel"/>
    <w:tmpl w:val="4552EF2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5F8F4646"/>
    <w:multiLevelType w:val="multilevel"/>
    <w:tmpl w:val="3798324A"/>
    <w:lvl w:ilvl="0">
      <w:start w:val="1"/>
      <w:numFmt w:val="decimal"/>
      <w:lvlText w:val="%1."/>
      <w:lvlJc w:val="left"/>
      <w:pPr>
        <w:tabs>
          <w:tab w:val="num" w:pos="720"/>
        </w:tabs>
        <w:ind w:left="720" w:hanging="360"/>
      </w:pPr>
    </w:lvl>
    <w:lvl w:ilvl="1">
      <w:start w:val="1"/>
      <w:numFmt w:val="upperLetter"/>
      <w:lvlText w:val="(%2)"/>
      <w:lvlJc w:val="left"/>
      <w:pPr>
        <w:ind w:left="1800" w:hanging="720"/>
      </w:pPr>
      <w:rPr>
        <w:rFonts w:hint="default"/>
      </w:rPr>
    </w:lvl>
    <w:lvl w:ilvl="2">
      <w:start w:val="1"/>
      <w:numFmt w:val="decimal"/>
      <w:lvlText w:val="%3."/>
      <w:lvlJc w:val="left"/>
      <w:pPr>
        <w:ind w:left="72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6F5568"/>
    <w:multiLevelType w:val="hybridMultilevel"/>
    <w:tmpl w:val="BF74370A"/>
    <w:lvl w:ilvl="0" w:tplc="0DFE4000">
      <w:start w:val="8"/>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6E07965"/>
    <w:multiLevelType w:val="hybridMultilevel"/>
    <w:tmpl w:val="B7A6DB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B609FD"/>
    <w:multiLevelType w:val="hybridMultilevel"/>
    <w:tmpl w:val="DDE6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C16B6C"/>
    <w:multiLevelType w:val="hybridMultilevel"/>
    <w:tmpl w:val="C6402440"/>
    <w:lvl w:ilvl="0" w:tplc="9A448F4A">
      <w:start w:val="1"/>
      <w:numFmt w:val="decimal"/>
      <w:lvlText w:val="(%1) "/>
      <w:lvlJc w:val="left"/>
      <w:pPr>
        <w:ind w:left="81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8"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1AB7060"/>
    <w:multiLevelType w:val="multilevel"/>
    <w:tmpl w:val="A3986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6139D6"/>
    <w:multiLevelType w:val="hybridMultilevel"/>
    <w:tmpl w:val="18166F1E"/>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63" w15:restartNumberingAfterBreak="0">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64" w15:restartNumberingAfterBreak="0">
    <w:nsid w:val="772B010A"/>
    <w:multiLevelType w:val="hybridMultilevel"/>
    <w:tmpl w:val="5EAC6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9C1066"/>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66" w15:restartNumberingAfterBreak="0">
    <w:nsid w:val="7ABE10CA"/>
    <w:multiLevelType w:val="hybridMultilevel"/>
    <w:tmpl w:val="2CE22C96"/>
    <w:lvl w:ilvl="0" w:tplc="888A9860">
      <w:numFmt w:val="bullet"/>
      <w:lvlText w:val="-"/>
      <w:lvlJc w:val="left"/>
      <w:pPr>
        <w:ind w:left="1080" w:hanging="360"/>
      </w:pPr>
      <w:rPr>
        <w:rFonts w:ascii="Calibri" w:eastAsiaTheme="minorHAnsi" w:hAnsi="Calibri" w:cs="Calibri" w:hint="default"/>
        <w:b w:val="0"/>
        <w:color w:val="428A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B7F1B0D"/>
    <w:multiLevelType w:val="hybridMultilevel"/>
    <w:tmpl w:val="C3AC1438"/>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7148552">
    <w:abstractNumId w:val="62"/>
  </w:num>
  <w:num w:numId="2" w16cid:durableId="1162430635">
    <w:abstractNumId w:val="63"/>
  </w:num>
  <w:num w:numId="3" w16cid:durableId="1422870071">
    <w:abstractNumId w:val="27"/>
  </w:num>
  <w:num w:numId="4" w16cid:durableId="959409425">
    <w:abstractNumId w:val="40"/>
  </w:num>
  <w:num w:numId="5" w16cid:durableId="13460940">
    <w:abstractNumId w:val="11"/>
  </w:num>
  <w:num w:numId="6" w16cid:durableId="1342661108">
    <w:abstractNumId w:val="53"/>
  </w:num>
  <w:num w:numId="7" w16cid:durableId="734163069">
    <w:abstractNumId w:val="34"/>
  </w:num>
  <w:num w:numId="8" w16cid:durableId="216404404">
    <w:abstractNumId w:val="14"/>
  </w:num>
  <w:num w:numId="9" w16cid:durableId="441653933">
    <w:abstractNumId w:val="36"/>
  </w:num>
  <w:num w:numId="10" w16cid:durableId="759184279">
    <w:abstractNumId w:val="12"/>
  </w:num>
  <w:num w:numId="11" w16cid:durableId="980622754">
    <w:abstractNumId w:val="39"/>
  </w:num>
  <w:num w:numId="12" w16cid:durableId="9986806">
    <w:abstractNumId w:val="20"/>
  </w:num>
  <w:num w:numId="13" w16cid:durableId="162819945">
    <w:abstractNumId w:val="67"/>
  </w:num>
  <w:num w:numId="14" w16cid:durableId="1972206604">
    <w:abstractNumId w:val="54"/>
  </w:num>
  <w:num w:numId="15" w16cid:durableId="758409341">
    <w:abstractNumId w:val="10"/>
  </w:num>
  <w:num w:numId="16" w16cid:durableId="2103601057">
    <w:abstractNumId w:val="5"/>
  </w:num>
  <w:num w:numId="17" w16cid:durableId="660545552">
    <w:abstractNumId w:val="49"/>
  </w:num>
  <w:num w:numId="18" w16cid:durableId="1049306165">
    <w:abstractNumId w:val="9"/>
  </w:num>
  <w:num w:numId="19" w16cid:durableId="725761981">
    <w:abstractNumId w:val="1"/>
  </w:num>
  <w:num w:numId="20" w16cid:durableId="987784905">
    <w:abstractNumId w:val="26"/>
  </w:num>
  <w:num w:numId="21" w16cid:durableId="467162018">
    <w:abstractNumId w:val="60"/>
  </w:num>
  <w:num w:numId="22" w16cid:durableId="535629448">
    <w:abstractNumId w:val="0"/>
  </w:num>
  <w:num w:numId="23" w16cid:durableId="1750224642">
    <w:abstractNumId w:val="58"/>
  </w:num>
  <w:num w:numId="24" w16cid:durableId="796069351">
    <w:abstractNumId w:val="23"/>
  </w:num>
  <w:num w:numId="25" w16cid:durableId="2116903652">
    <w:abstractNumId w:val="68"/>
  </w:num>
  <w:num w:numId="26" w16cid:durableId="725952494">
    <w:abstractNumId w:val="69"/>
  </w:num>
  <w:num w:numId="27" w16cid:durableId="709496661">
    <w:abstractNumId w:val="51"/>
  </w:num>
  <w:num w:numId="28" w16cid:durableId="857038066">
    <w:abstractNumId w:val="65"/>
  </w:num>
  <w:num w:numId="29" w16cid:durableId="1185752131">
    <w:abstractNumId w:val="24"/>
  </w:num>
  <w:num w:numId="30" w16cid:durableId="236944239">
    <w:abstractNumId w:val="57"/>
  </w:num>
  <w:num w:numId="31" w16cid:durableId="1216115541">
    <w:abstractNumId w:val="18"/>
  </w:num>
  <w:num w:numId="32" w16cid:durableId="442653062">
    <w:abstractNumId w:val="61"/>
  </w:num>
  <w:num w:numId="33" w16cid:durableId="1252279917">
    <w:abstractNumId w:val="6"/>
  </w:num>
  <w:num w:numId="34" w16cid:durableId="1194995403">
    <w:abstractNumId w:val="3"/>
  </w:num>
  <w:num w:numId="35" w16cid:durableId="1365331012">
    <w:abstractNumId w:val="8"/>
  </w:num>
  <w:num w:numId="36" w16cid:durableId="966936522">
    <w:abstractNumId w:val="38"/>
  </w:num>
  <w:num w:numId="37" w16cid:durableId="1847088888">
    <w:abstractNumId w:val="50"/>
  </w:num>
  <w:num w:numId="38" w16cid:durableId="477453132">
    <w:abstractNumId w:val="41"/>
  </w:num>
  <w:num w:numId="39" w16cid:durableId="1116487578">
    <w:abstractNumId w:val="47"/>
  </w:num>
  <w:num w:numId="40" w16cid:durableId="236064120">
    <w:abstractNumId w:val="4"/>
  </w:num>
  <w:num w:numId="41" w16cid:durableId="352731813">
    <w:abstractNumId w:val="19"/>
  </w:num>
  <w:num w:numId="42" w16cid:durableId="888960797">
    <w:abstractNumId w:val="56"/>
  </w:num>
  <w:num w:numId="43" w16cid:durableId="589242948">
    <w:abstractNumId w:val="7"/>
  </w:num>
  <w:num w:numId="44" w16cid:durableId="1806198956">
    <w:abstractNumId w:val="17"/>
  </w:num>
  <w:num w:numId="45" w16cid:durableId="677000026">
    <w:abstractNumId w:val="42"/>
  </w:num>
  <w:num w:numId="46" w16cid:durableId="551695509">
    <w:abstractNumId w:val="52"/>
  </w:num>
  <w:num w:numId="47" w16cid:durableId="299582603">
    <w:abstractNumId w:val="32"/>
  </w:num>
  <w:num w:numId="48" w16cid:durableId="264072486">
    <w:abstractNumId w:val="30"/>
  </w:num>
  <w:num w:numId="49" w16cid:durableId="76248674">
    <w:abstractNumId w:val="15"/>
  </w:num>
  <w:num w:numId="50" w16cid:durableId="1650206391">
    <w:abstractNumId w:val="48"/>
  </w:num>
  <w:num w:numId="51" w16cid:durableId="160123407">
    <w:abstractNumId w:val="35"/>
  </w:num>
  <w:num w:numId="52" w16cid:durableId="471338229">
    <w:abstractNumId w:val="31"/>
  </w:num>
  <w:num w:numId="53" w16cid:durableId="70542416">
    <w:abstractNumId w:val="22"/>
  </w:num>
  <w:num w:numId="54" w16cid:durableId="1653025568">
    <w:abstractNumId w:val="29"/>
  </w:num>
  <w:num w:numId="55" w16cid:durableId="1706713199">
    <w:abstractNumId w:val="13"/>
  </w:num>
  <w:num w:numId="56" w16cid:durableId="167256983">
    <w:abstractNumId w:val="45"/>
  </w:num>
  <w:num w:numId="57" w16cid:durableId="1426537267">
    <w:abstractNumId w:val="66"/>
  </w:num>
  <w:num w:numId="58" w16cid:durableId="1506246596">
    <w:abstractNumId w:val="25"/>
  </w:num>
  <w:num w:numId="59" w16cid:durableId="350373991">
    <w:abstractNumId w:val="46"/>
  </w:num>
  <w:num w:numId="60" w16cid:durableId="938219732">
    <w:abstractNumId w:val="21"/>
  </w:num>
  <w:num w:numId="61" w16cid:durableId="1359626632">
    <w:abstractNumId w:val="64"/>
  </w:num>
  <w:num w:numId="62" w16cid:durableId="662665365">
    <w:abstractNumId w:val="2"/>
  </w:num>
  <w:num w:numId="63" w16cid:durableId="2049140528">
    <w:abstractNumId w:val="16"/>
  </w:num>
  <w:num w:numId="64" w16cid:durableId="873807173">
    <w:abstractNumId w:val="28"/>
  </w:num>
  <w:num w:numId="65" w16cid:durableId="248005344">
    <w:abstractNumId w:val="37"/>
  </w:num>
  <w:num w:numId="66" w16cid:durableId="815530376">
    <w:abstractNumId w:val="55"/>
  </w:num>
  <w:num w:numId="67" w16cid:durableId="1230965780">
    <w:abstractNumId w:val="59"/>
  </w:num>
  <w:num w:numId="68" w16cid:durableId="1500192029">
    <w:abstractNumId w:val="44"/>
  </w:num>
  <w:num w:numId="69" w16cid:durableId="232350871">
    <w:abstractNumId w:val="43"/>
  </w:num>
  <w:num w:numId="70" w16cid:durableId="1915043595">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1666"/>
    <w:rsid w:val="00012964"/>
    <w:rsid w:val="00021AE8"/>
    <w:rsid w:val="0002337A"/>
    <w:rsid w:val="00023E94"/>
    <w:rsid w:val="000269B1"/>
    <w:rsid w:val="00026B3E"/>
    <w:rsid w:val="00026DF4"/>
    <w:rsid w:val="00027CDA"/>
    <w:rsid w:val="00031D34"/>
    <w:rsid w:val="00033E5E"/>
    <w:rsid w:val="000345C4"/>
    <w:rsid w:val="0003576D"/>
    <w:rsid w:val="00035B28"/>
    <w:rsid w:val="0003657A"/>
    <w:rsid w:val="000368B6"/>
    <w:rsid w:val="00037334"/>
    <w:rsid w:val="000375F7"/>
    <w:rsid w:val="00040255"/>
    <w:rsid w:val="00043C97"/>
    <w:rsid w:val="000447F1"/>
    <w:rsid w:val="00044D3A"/>
    <w:rsid w:val="00045E03"/>
    <w:rsid w:val="0005239F"/>
    <w:rsid w:val="00052EFB"/>
    <w:rsid w:val="00057032"/>
    <w:rsid w:val="00057295"/>
    <w:rsid w:val="0006279A"/>
    <w:rsid w:val="00062DD9"/>
    <w:rsid w:val="000651E2"/>
    <w:rsid w:val="00065328"/>
    <w:rsid w:val="000661B0"/>
    <w:rsid w:val="00066C66"/>
    <w:rsid w:val="00067831"/>
    <w:rsid w:val="00070017"/>
    <w:rsid w:val="00070A44"/>
    <w:rsid w:val="0007136D"/>
    <w:rsid w:val="0007356D"/>
    <w:rsid w:val="00073705"/>
    <w:rsid w:val="000823CD"/>
    <w:rsid w:val="00086A8E"/>
    <w:rsid w:val="000874B8"/>
    <w:rsid w:val="000875A8"/>
    <w:rsid w:val="00087E81"/>
    <w:rsid w:val="0009338B"/>
    <w:rsid w:val="00093D70"/>
    <w:rsid w:val="000A1B5F"/>
    <w:rsid w:val="000A1CF8"/>
    <w:rsid w:val="000A20FE"/>
    <w:rsid w:val="000A3192"/>
    <w:rsid w:val="000A5137"/>
    <w:rsid w:val="000A673A"/>
    <w:rsid w:val="000A79BE"/>
    <w:rsid w:val="000A7CFC"/>
    <w:rsid w:val="000B039A"/>
    <w:rsid w:val="000B0C98"/>
    <w:rsid w:val="000B112A"/>
    <w:rsid w:val="000B25DC"/>
    <w:rsid w:val="000B33AB"/>
    <w:rsid w:val="000B48DC"/>
    <w:rsid w:val="000B52FB"/>
    <w:rsid w:val="000B5475"/>
    <w:rsid w:val="000C225E"/>
    <w:rsid w:val="000C3E94"/>
    <w:rsid w:val="000C4BC6"/>
    <w:rsid w:val="000C7866"/>
    <w:rsid w:val="000D03A6"/>
    <w:rsid w:val="000D053B"/>
    <w:rsid w:val="000D08F3"/>
    <w:rsid w:val="000D348A"/>
    <w:rsid w:val="000E09A9"/>
    <w:rsid w:val="000E09F2"/>
    <w:rsid w:val="000E321F"/>
    <w:rsid w:val="000E49CA"/>
    <w:rsid w:val="000E60DC"/>
    <w:rsid w:val="000F0C78"/>
    <w:rsid w:val="000F1A3D"/>
    <w:rsid w:val="000F1B71"/>
    <w:rsid w:val="000F1E9C"/>
    <w:rsid w:val="000F4021"/>
    <w:rsid w:val="000F4D51"/>
    <w:rsid w:val="00100F09"/>
    <w:rsid w:val="00101325"/>
    <w:rsid w:val="001046E3"/>
    <w:rsid w:val="001061DA"/>
    <w:rsid w:val="00112DCD"/>
    <w:rsid w:val="00113FE2"/>
    <w:rsid w:val="00114454"/>
    <w:rsid w:val="00114DB6"/>
    <w:rsid w:val="00114E27"/>
    <w:rsid w:val="0011613B"/>
    <w:rsid w:val="0011693D"/>
    <w:rsid w:val="00120293"/>
    <w:rsid w:val="0012153A"/>
    <w:rsid w:val="001221B3"/>
    <w:rsid w:val="00122A4F"/>
    <w:rsid w:val="00122AD1"/>
    <w:rsid w:val="00123382"/>
    <w:rsid w:val="00124660"/>
    <w:rsid w:val="00126917"/>
    <w:rsid w:val="00130B3F"/>
    <w:rsid w:val="00131A93"/>
    <w:rsid w:val="0013226D"/>
    <w:rsid w:val="00135A44"/>
    <w:rsid w:val="00137A7B"/>
    <w:rsid w:val="0014086F"/>
    <w:rsid w:val="0014134B"/>
    <w:rsid w:val="0014158F"/>
    <w:rsid w:val="00142697"/>
    <w:rsid w:val="00143A60"/>
    <w:rsid w:val="00145DB5"/>
    <w:rsid w:val="00146C1D"/>
    <w:rsid w:val="0014708B"/>
    <w:rsid w:val="001472F8"/>
    <w:rsid w:val="00147C4D"/>
    <w:rsid w:val="00153F19"/>
    <w:rsid w:val="0015415E"/>
    <w:rsid w:val="00155147"/>
    <w:rsid w:val="00156009"/>
    <w:rsid w:val="00164DE2"/>
    <w:rsid w:val="00166CF1"/>
    <w:rsid w:val="00166F9A"/>
    <w:rsid w:val="0016744B"/>
    <w:rsid w:val="00170C3B"/>
    <w:rsid w:val="0017233C"/>
    <w:rsid w:val="001759E2"/>
    <w:rsid w:val="00176297"/>
    <w:rsid w:val="0018101E"/>
    <w:rsid w:val="00184AB6"/>
    <w:rsid w:val="0018634D"/>
    <w:rsid w:val="001877F2"/>
    <w:rsid w:val="00187EF2"/>
    <w:rsid w:val="0019315F"/>
    <w:rsid w:val="001940FC"/>
    <w:rsid w:val="0019451D"/>
    <w:rsid w:val="001A350C"/>
    <w:rsid w:val="001A3E04"/>
    <w:rsid w:val="001A46A5"/>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0CA4"/>
    <w:rsid w:val="001D3728"/>
    <w:rsid w:val="001D3EE2"/>
    <w:rsid w:val="001D4040"/>
    <w:rsid w:val="001D5DF8"/>
    <w:rsid w:val="001D6C70"/>
    <w:rsid w:val="001D70BA"/>
    <w:rsid w:val="001E167D"/>
    <w:rsid w:val="001E17E1"/>
    <w:rsid w:val="001E3EB2"/>
    <w:rsid w:val="001E432E"/>
    <w:rsid w:val="001E468E"/>
    <w:rsid w:val="001E69DE"/>
    <w:rsid w:val="001F3C14"/>
    <w:rsid w:val="001F4AA7"/>
    <w:rsid w:val="001F68B8"/>
    <w:rsid w:val="001F6F45"/>
    <w:rsid w:val="001F77AA"/>
    <w:rsid w:val="00200CC9"/>
    <w:rsid w:val="00202E1C"/>
    <w:rsid w:val="00203D14"/>
    <w:rsid w:val="002045E0"/>
    <w:rsid w:val="00204CB6"/>
    <w:rsid w:val="002071C1"/>
    <w:rsid w:val="00207367"/>
    <w:rsid w:val="002110D0"/>
    <w:rsid w:val="00214685"/>
    <w:rsid w:val="0021522D"/>
    <w:rsid w:val="00215E2F"/>
    <w:rsid w:val="00217750"/>
    <w:rsid w:val="00220C91"/>
    <w:rsid w:val="00221337"/>
    <w:rsid w:val="002217C1"/>
    <w:rsid w:val="0022330A"/>
    <w:rsid w:val="00225F70"/>
    <w:rsid w:val="002270C6"/>
    <w:rsid w:val="0023244B"/>
    <w:rsid w:val="00232E6C"/>
    <w:rsid w:val="00234A7D"/>
    <w:rsid w:val="00236131"/>
    <w:rsid w:val="002364A7"/>
    <w:rsid w:val="00237E46"/>
    <w:rsid w:val="00241358"/>
    <w:rsid w:val="00242BD5"/>
    <w:rsid w:val="00244127"/>
    <w:rsid w:val="00245C2C"/>
    <w:rsid w:val="0024613B"/>
    <w:rsid w:val="00246746"/>
    <w:rsid w:val="00250E89"/>
    <w:rsid w:val="002521D4"/>
    <w:rsid w:val="002523B1"/>
    <w:rsid w:val="002566CC"/>
    <w:rsid w:val="002575ED"/>
    <w:rsid w:val="00257EBB"/>
    <w:rsid w:val="00260B79"/>
    <w:rsid w:val="00261816"/>
    <w:rsid w:val="002654C2"/>
    <w:rsid w:val="00265CEE"/>
    <w:rsid w:val="00272523"/>
    <w:rsid w:val="0027343F"/>
    <w:rsid w:val="00276E33"/>
    <w:rsid w:val="00277504"/>
    <w:rsid w:val="002801CA"/>
    <w:rsid w:val="00282665"/>
    <w:rsid w:val="002858E6"/>
    <w:rsid w:val="00286F77"/>
    <w:rsid w:val="002944A8"/>
    <w:rsid w:val="002968D9"/>
    <w:rsid w:val="002A0D03"/>
    <w:rsid w:val="002A11C6"/>
    <w:rsid w:val="002A2A5B"/>
    <w:rsid w:val="002A4D7E"/>
    <w:rsid w:val="002A7792"/>
    <w:rsid w:val="002A7B8A"/>
    <w:rsid w:val="002A7D4F"/>
    <w:rsid w:val="002B08D9"/>
    <w:rsid w:val="002B0905"/>
    <w:rsid w:val="002B4329"/>
    <w:rsid w:val="002B7E35"/>
    <w:rsid w:val="002C0604"/>
    <w:rsid w:val="002C40E2"/>
    <w:rsid w:val="002C4552"/>
    <w:rsid w:val="002C49A5"/>
    <w:rsid w:val="002C6963"/>
    <w:rsid w:val="002C6F63"/>
    <w:rsid w:val="002C722C"/>
    <w:rsid w:val="002D0A71"/>
    <w:rsid w:val="002D2778"/>
    <w:rsid w:val="002D497A"/>
    <w:rsid w:val="002E015D"/>
    <w:rsid w:val="002E0F40"/>
    <w:rsid w:val="002E59A4"/>
    <w:rsid w:val="002E5D30"/>
    <w:rsid w:val="002E6546"/>
    <w:rsid w:val="002E6B14"/>
    <w:rsid w:val="002E6F85"/>
    <w:rsid w:val="002E7559"/>
    <w:rsid w:val="002E7CB6"/>
    <w:rsid w:val="002F0AA7"/>
    <w:rsid w:val="002F70BE"/>
    <w:rsid w:val="002F719A"/>
    <w:rsid w:val="003017ED"/>
    <w:rsid w:val="00305DEE"/>
    <w:rsid w:val="00313168"/>
    <w:rsid w:val="00315515"/>
    <w:rsid w:val="003155E6"/>
    <w:rsid w:val="0031633F"/>
    <w:rsid w:val="003168B7"/>
    <w:rsid w:val="00323110"/>
    <w:rsid w:val="00325C73"/>
    <w:rsid w:val="00327F52"/>
    <w:rsid w:val="00330371"/>
    <w:rsid w:val="00330D9C"/>
    <w:rsid w:val="00331A7F"/>
    <w:rsid w:val="003329F7"/>
    <w:rsid w:val="003349B4"/>
    <w:rsid w:val="0033643B"/>
    <w:rsid w:val="003412E1"/>
    <w:rsid w:val="00342519"/>
    <w:rsid w:val="00344CCE"/>
    <w:rsid w:val="00345373"/>
    <w:rsid w:val="003453BB"/>
    <w:rsid w:val="00347D15"/>
    <w:rsid w:val="00350CDF"/>
    <w:rsid w:val="00353CBB"/>
    <w:rsid w:val="00355AB8"/>
    <w:rsid w:val="0035624C"/>
    <w:rsid w:val="003564EC"/>
    <w:rsid w:val="00356B2D"/>
    <w:rsid w:val="003571D2"/>
    <w:rsid w:val="00360D59"/>
    <w:rsid w:val="00361900"/>
    <w:rsid w:val="00363DE2"/>
    <w:rsid w:val="00364751"/>
    <w:rsid w:val="00365A35"/>
    <w:rsid w:val="0036617D"/>
    <w:rsid w:val="003665A0"/>
    <w:rsid w:val="00366BF1"/>
    <w:rsid w:val="003737F1"/>
    <w:rsid w:val="00373FDF"/>
    <w:rsid w:val="00374429"/>
    <w:rsid w:val="003754F7"/>
    <w:rsid w:val="00381586"/>
    <w:rsid w:val="00382087"/>
    <w:rsid w:val="0038378F"/>
    <w:rsid w:val="003856FA"/>
    <w:rsid w:val="00386F85"/>
    <w:rsid w:val="00390E54"/>
    <w:rsid w:val="003917BC"/>
    <w:rsid w:val="003923EB"/>
    <w:rsid w:val="00396B8E"/>
    <w:rsid w:val="003A11B0"/>
    <w:rsid w:val="003A14CA"/>
    <w:rsid w:val="003A2D35"/>
    <w:rsid w:val="003A47CC"/>
    <w:rsid w:val="003B0599"/>
    <w:rsid w:val="003B2593"/>
    <w:rsid w:val="003B5DF4"/>
    <w:rsid w:val="003B63BA"/>
    <w:rsid w:val="003B71D6"/>
    <w:rsid w:val="003B739D"/>
    <w:rsid w:val="003B752D"/>
    <w:rsid w:val="003C04AA"/>
    <w:rsid w:val="003C072C"/>
    <w:rsid w:val="003C2A5E"/>
    <w:rsid w:val="003D29A4"/>
    <w:rsid w:val="003D34DC"/>
    <w:rsid w:val="003D6480"/>
    <w:rsid w:val="003D6D21"/>
    <w:rsid w:val="003E16C7"/>
    <w:rsid w:val="003E6D43"/>
    <w:rsid w:val="003E6E16"/>
    <w:rsid w:val="003F2A57"/>
    <w:rsid w:val="00402EA9"/>
    <w:rsid w:val="00403947"/>
    <w:rsid w:val="004073C5"/>
    <w:rsid w:val="00407DBC"/>
    <w:rsid w:val="004138D1"/>
    <w:rsid w:val="00413AC9"/>
    <w:rsid w:val="00415FEB"/>
    <w:rsid w:val="00417087"/>
    <w:rsid w:val="0043036E"/>
    <w:rsid w:val="00431BEE"/>
    <w:rsid w:val="00432598"/>
    <w:rsid w:val="00432A01"/>
    <w:rsid w:val="004333D8"/>
    <w:rsid w:val="00437296"/>
    <w:rsid w:val="00437A99"/>
    <w:rsid w:val="00440B72"/>
    <w:rsid w:val="00444139"/>
    <w:rsid w:val="00444CB2"/>
    <w:rsid w:val="00444DB0"/>
    <w:rsid w:val="004452C7"/>
    <w:rsid w:val="00445915"/>
    <w:rsid w:val="004463D3"/>
    <w:rsid w:val="00451F7C"/>
    <w:rsid w:val="00456BB8"/>
    <w:rsid w:val="00461ED3"/>
    <w:rsid w:val="004627E6"/>
    <w:rsid w:val="00462EEE"/>
    <w:rsid w:val="004635A1"/>
    <w:rsid w:val="00463EF8"/>
    <w:rsid w:val="0046480A"/>
    <w:rsid w:val="00465692"/>
    <w:rsid w:val="004663A2"/>
    <w:rsid w:val="00471F21"/>
    <w:rsid w:val="004728FF"/>
    <w:rsid w:val="00472B80"/>
    <w:rsid w:val="0048044F"/>
    <w:rsid w:val="0048192E"/>
    <w:rsid w:val="0048694E"/>
    <w:rsid w:val="00486A32"/>
    <w:rsid w:val="00490DA9"/>
    <w:rsid w:val="00492A1C"/>
    <w:rsid w:val="00497574"/>
    <w:rsid w:val="004A168D"/>
    <w:rsid w:val="004A2180"/>
    <w:rsid w:val="004A28CE"/>
    <w:rsid w:val="004A7E64"/>
    <w:rsid w:val="004B000B"/>
    <w:rsid w:val="004B0E43"/>
    <w:rsid w:val="004B2933"/>
    <w:rsid w:val="004B3A20"/>
    <w:rsid w:val="004B7635"/>
    <w:rsid w:val="004C0525"/>
    <w:rsid w:val="004C0C5D"/>
    <w:rsid w:val="004C2A1F"/>
    <w:rsid w:val="004C2C6E"/>
    <w:rsid w:val="004C46EB"/>
    <w:rsid w:val="004C534C"/>
    <w:rsid w:val="004D30AA"/>
    <w:rsid w:val="004D659A"/>
    <w:rsid w:val="004E1A59"/>
    <w:rsid w:val="004E2FC7"/>
    <w:rsid w:val="004E60AC"/>
    <w:rsid w:val="004E6531"/>
    <w:rsid w:val="004F0198"/>
    <w:rsid w:val="004F083F"/>
    <w:rsid w:val="004F1562"/>
    <w:rsid w:val="004F4332"/>
    <w:rsid w:val="00503916"/>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35C25"/>
    <w:rsid w:val="0053721C"/>
    <w:rsid w:val="00541CCE"/>
    <w:rsid w:val="00542042"/>
    <w:rsid w:val="00543CFF"/>
    <w:rsid w:val="00545F55"/>
    <w:rsid w:val="0054646E"/>
    <w:rsid w:val="00546C72"/>
    <w:rsid w:val="00550AD0"/>
    <w:rsid w:val="00550D57"/>
    <w:rsid w:val="00550F57"/>
    <w:rsid w:val="005516D1"/>
    <w:rsid w:val="00551CB6"/>
    <w:rsid w:val="005520CD"/>
    <w:rsid w:val="00553770"/>
    <w:rsid w:val="00556323"/>
    <w:rsid w:val="0056040F"/>
    <w:rsid w:val="005607C3"/>
    <w:rsid w:val="00562759"/>
    <w:rsid w:val="005632D9"/>
    <w:rsid w:val="00563F59"/>
    <w:rsid w:val="00563FD5"/>
    <w:rsid w:val="005707E8"/>
    <w:rsid w:val="0057144F"/>
    <w:rsid w:val="0057185E"/>
    <w:rsid w:val="00572046"/>
    <w:rsid w:val="00573099"/>
    <w:rsid w:val="00573FC3"/>
    <w:rsid w:val="005755F3"/>
    <w:rsid w:val="00577BF9"/>
    <w:rsid w:val="005813C9"/>
    <w:rsid w:val="00591352"/>
    <w:rsid w:val="00595C1D"/>
    <w:rsid w:val="0059685E"/>
    <w:rsid w:val="00596B1E"/>
    <w:rsid w:val="00597518"/>
    <w:rsid w:val="005A1144"/>
    <w:rsid w:val="005A3033"/>
    <w:rsid w:val="005A3B6E"/>
    <w:rsid w:val="005A40F8"/>
    <w:rsid w:val="005A42CE"/>
    <w:rsid w:val="005A5D8B"/>
    <w:rsid w:val="005B6E40"/>
    <w:rsid w:val="005B76AA"/>
    <w:rsid w:val="005B7911"/>
    <w:rsid w:val="005C17DA"/>
    <w:rsid w:val="005C28A3"/>
    <w:rsid w:val="005C49C0"/>
    <w:rsid w:val="005C7635"/>
    <w:rsid w:val="005C7920"/>
    <w:rsid w:val="005D0BAF"/>
    <w:rsid w:val="005D3045"/>
    <w:rsid w:val="005D3FE0"/>
    <w:rsid w:val="005D4599"/>
    <w:rsid w:val="005D7926"/>
    <w:rsid w:val="005D7C65"/>
    <w:rsid w:val="005E1D14"/>
    <w:rsid w:val="005E2CCF"/>
    <w:rsid w:val="005E4A27"/>
    <w:rsid w:val="005E4AE0"/>
    <w:rsid w:val="005E765A"/>
    <w:rsid w:val="005F019C"/>
    <w:rsid w:val="005F0A68"/>
    <w:rsid w:val="005F113E"/>
    <w:rsid w:val="006001F4"/>
    <w:rsid w:val="00601F2D"/>
    <w:rsid w:val="0060456D"/>
    <w:rsid w:val="00604629"/>
    <w:rsid w:val="00604730"/>
    <w:rsid w:val="00604AF1"/>
    <w:rsid w:val="00605CC9"/>
    <w:rsid w:val="00606887"/>
    <w:rsid w:val="006078C6"/>
    <w:rsid w:val="0061077A"/>
    <w:rsid w:val="00615FAF"/>
    <w:rsid w:val="00620944"/>
    <w:rsid w:val="006209BD"/>
    <w:rsid w:val="00623274"/>
    <w:rsid w:val="00623E78"/>
    <w:rsid w:val="00626577"/>
    <w:rsid w:val="006268FF"/>
    <w:rsid w:val="006276EA"/>
    <w:rsid w:val="00627E57"/>
    <w:rsid w:val="00630269"/>
    <w:rsid w:val="00630D05"/>
    <w:rsid w:val="00631DE9"/>
    <w:rsid w:val="00632C8F"/>
    <w:rsid w:val="00641DFF"/>
    <w:rsid w:val="00642771"/>
    <w:rsid w:val="00643815"/>
    <w:rsid w:val="006454D2"/>
    <w:rsid w:val="00646292"/>
    <w:rsid w:val="006462EF"/>
    <w:rsid w:val="006476BD"/>
    <w:rsid w:val="00652CA2"/>
    <w:rsid w:val="00652D81"/>
    <w:rsid w:val="00653700"/>
    <w:rsid w:val="00653A4F"/>
    <w:rsid w:val="00653FEB"/>
    <w:rsid w:val="006638DA"/>
    <w:rsid w:val="00670BE5"/>
    <w:rsid w:val="00672653"/>
    <w:rsid w:val="006727B1"/>
    <w:rsid w:val="006728B1"/>
    <w:rsid w:val="00672C3E"/>
    <w:rsid w:val="00673957"/>
    <w:rsid w:val="006931D2"/>
    <w:rsid w:val="00695853"/>
    <w:rsid w:val="00696DC0"/>
    <w:rsid w:val="0069795D"/>
    <w:rsid w:val="006A1DB8"/>
    <w:rsid w:val="006A2BC6"/>
    <w:rsid w:val="006A5D60"/>
    <w:rsid w:val="006A6EBC"/>
    <w:rsid w:val="006B02D3"/>
    <w:rsid w:val="006B23BC"/>
    <w:rsid w:val="006B3351"/>
    <w:rsid w:val="006B6549"/>
    <w:rsid w:val="006C00B2"/>
    <w:rsid w:val="006C2B11"/>
    <w:rsid w:val="006C3004"/>
    <w:rsid w:val="006C364B"/>
    <w:rsid w:val="006C78E3"/>
    <w:rsid w:val="006D15A7"/>
    <w:rsid w:val="006D28B9"/>
    <w:rsid w:val="006D58C6"/>
    <w:rsid w:val="006D7E6E"/>
    <w:rsid w:val="006E2268"/>
    <w:rsid w:val="006E2506"/>
    <w:rsid w:val="006E3314"/>
    <w:rsid w:val="006E424C"/>
    <w:rsid w:val="006E5A90"/>
    <w:rsid w:val="006E7DBB"/>
    <w:rsid w:val="006F16E1"/>
    <w:rsid w:val="006F1913"/>
    <w:rsid w:val="006F1D5F"/>
    <w:rsid w:val="006F2FFF"/>
    <w:rsid w:val="006F31D1"/>
    <w:rsid w:val="006F3C77"/>
    <w:rsid w:val="006F4F26"/>
    <w:rsid w:val="0070235C"/>
    <w:rsid w:val="00703384"/>
    <w:rsid w:val="00703E44"/>
    <w:rsid w:val="00711EA0"/>
    <w:rsid w:val="00711FF1"/>
    <w:rsid w:val="00712BA4"/>
    <w:rsid w:val="00712CC2"/>
    <w:rsid w:val="0071439E"/>
    <w:rsid w:val="0071480B"/>
    <w:rsid w:val="00717272"/>
    <w:rsid w:val="00717A14"/>
    <w:rsid w:val="0072226E"/>
    <w:rsid w:val="007235DD"/>
    <w:rsid w:val="00727E02"/>
    <w:rsid w:val="00730D3E"/>
    <w:rsid w:val="00732A6D"/>
    <w:rsid w:val="007355FE"/>
    <w:rsid w:val="007360B5"/>
    <w:rsid w:val="007377D5"/>
    <w:rsid w:val="00737B23"/>
    <w:rsid w:val="00740581"/>
    <w:rsid w:val="00743FAF"/>
    <w:rsid w:val="00744092"/>
    <w:rsid w:val="007447C5"/>
    <w:rsid w:val="007458FA"/>
    <w:rsid w:val="00746494"/>
    <w:rsid w:val="007505C2"/>
    <w:rsid w:val="0075100A"/>
    <w:rsid w:val="00752801"/>
    <w:rsid w:val="0075334B"/>
    <w:rsid w:val="007541DE"/>
    <w:rsid w:val="00755742"/>
    <w:rsid w:val="007563B7"/>
    <w:rsid w:val="00757291"/>
    <w:rsid w:val="00762584"/>
    <w:rsid w:val="0076328F"/>
    <w:rsid w:val="007639A3"/>
    <w:rsid w:val="007643E2"/>
    <w:rsid w:val="007648FF"/>
    <w:rsid w:val="0076597D"/>
    <w:rsid w:val="00766249"/>
    <w:rsid w:val="00766B7D"/>
    <w:rsid w:val="007701B2"/>
    <w:rsid w:val="007709F8"/>
    <w:rsid w:val="00770ECB"/>
    <w:rsid w:val="00774003"/>
    <w:rsid w:val="00774ABB"/>
    <w:rsid w:val="00777C11"/>
    <w:rsid w:val="007809A3"/>
    <w:rsid w:val="0078162E"/>
    <w:rsid w:val="007859F0"/>
    <w:rsid w:val="00787854"/>
    <w:rsid w:val="00792EA9"/>
    <w:rsid w:val="00794C40"/>
    <w:rsid w:val="00797859"/>
    <w:rsid w:val="007A1839"/>
    <w:rsid w:val="007A5049"/>
    <w:rsid w:val="007A672A"/>
    <w:rsid w:val="007A7112"/>
    <w:rsid w:val="007B0F1C"/>
    <w:rsid w:val="007B1967"/>
    <w:rsid w:val="007B23A7"/>
    <w:rsid w:val="007B2A54"/>
    <w:rsid w:val="007B4003"/>
    <w:rsid w:val="007B5CB2"/>
    <w:rsid w:val="007B6116"/>
    <w:rsid w:val="007B6D81"/>
    <w:rsid w:val="007C0F87"/>
    <w:rsid w:val="007C365B"/>
    <w:rsid w:val="007C4F38"/>
    <w:rsid w:val="007C545C"/>
    <w:rsid w:val="007C5B38"/>
    <w:rsid w:val="007C5C49"/>
    <w:rsid w:val="007C5F78"/>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8001F5"/>
    <w:rsid w:val="008008CE"/>
    <w:rsid w:val="00801131"/>
    <w:rsid w:val="00801899"/>
    <w:rsid w:val="008030E5"/>
    <w:rsid w:val="00804722"/>
    <w:rsid w:val="008075A6"/>
    <w:rsid w:val="008116F8"/>
    <w:rsid w:val="008123D9"/>
    <w:rsid w:val="008148A8"/>
    <w:rsid w:val="008161C5"/>
    <w:rsid w:val="00816694"/>
    <w:rsid w:val="00820DE2"/>
    <w:rsid w:val="00824278"/>
    <w:rsid w:val="0082543C"/>
    <w:rsid w:val="00825822"/>
    <w:rsid w:val="00826F22"/>
    <w:rsid w:val="00833979"/>
    <w:rsid w:val="00834D24"/>
    <w:rsid w:val="008366FD"/>
    <w:rsid w:val="00840317"/>
    <w:rsid w:val="00842E59"/>
    <w:rsid w:val="008439A3"/>
    <w:rsid w:val="008450F7"/>
    <w:rsid w:val="008459E6"/>
    <w:rsid w:val="00854293"/>
    <w:rsid w:val="008645FF"/>
    <w:rsid w:val="00867851"/>
    <w:rsid w:val="00867AD9"/>
    <w:rsid w:val="00870CB6"/>
    <w:rsid w:val="00873ABD"/>
    <w:rsid w:val="008752A4"/>
    <w:rsid w:val="008754C9"/>
    <w:rsid w:val="00875786"/>
    <w:rsid w:val="008765BC"/>
    <w:rsid w:val="00876823"/>
    <w:rsid w:val="00883795"/>
    <w:rsid w:val="008853C7"/>
    <w:rsid w:val="0088661B"/>
    <w:rsid w:val="00886F93"/>
    <w:rsid w:val="0089041D"/>
    <w:rsid w:val="00891DD7"/>
    <w:rsid w:val="008929DD"/>
    <w:rsid w:val="008954E3"/>
    <w:rsid w:val="008A38B8"/>
    <w:rsid w:val="008A47FF"/>
    <w:rsid w:val="008A4E0E"/>
    <w:rsid w:val="008A79F9"/>
    <w:rsid w:val="008B1166"/>
    <w:rsid w:val="008B1FE9"/>
    <w:rsid w:val="008B5050"/>
    <w:rsid w:val="008B570D"/>
    <w:rsid w:val="008C355E"/>
    <w:rsid w:val="008C47EB"/>
    <w:rsid w:val="008C543E"/>
    <w:rsid w:val="008C76C3"/>
    <w:rsid w:val="008D294C"/>
    <w:rsid w:val="008D78E5"/>
    <w:rsid w:val="008D7918"/>
    <w:rsid w:val="008E1CD7"/>
    <w:rsid w:val="008E3254"/>
    <w:rsid w:val="008E38C7"/>
    <w:rsid w:val="008E396F"/>
    <w:rsid w:val="008E4C51"/>
    <w:rsid w:val="008E4DBC"/>
    <w:rsid w:val="008F111F"/>
    <w:rsid w:val="008F2218"/>
    <w:rsid w:val="008F2C1E"/>
    <w:rsid w:val="008F2E24"/>
    <w:rsid w:val="008F34DC"/>
    <w:rsid w:val="008F6D99"/>
    <w:rsid w:val="00900B2D"/>
    <w:rsid w:val="0090234D"/>
    <w:rsid w:val="00902B97"/>
    <w:rsid w:val="009044D4"/>
    <w:rsid w:val="009103C2"/>
    <w:rsid w:val="0091040C"/>
    <w:rsid w:val="00912EF3"/>
    <w:rsid w:val="00915F49"/>
    <w:rsid w:val="00920D85"/>
    <w:rsid w:val="009272ED"/>
    <w:rsid w:val="00935F54"/>
    <w:rsid w:val="00937268"/>
    <w:rsid w:val="009442B6"/>
    <w:rsid w:val="00950AC4"/>
    <w:rsid w:val="00950FA6"/>
    <w:rsid w:val="00955BC6"/>
    <w:rsid w:val="009610DF"/>
    <w:rsid w:val="0096167B"/>
    <w:rsid w:val="00962447"/>
    <w:rsid w:val="00962645"/>
    <w:rsid w:val="00962947"/>
    <w:rsid w:val="00962D1F"/>
    <w:rsid w:val="00963603"/>
    <w:rsid w:val="00963643"/>
    <w:rsid w:val="00963E82"/>
    <w:rsid w:val="00964A60"/>
    <w:rsid w:val="009670E8"/>
    <w:rsid w:val="00967211"/>
    <w:rsid w:val="00967DE3"/>
    <w:rsid w:val="0097015C"/>
    <w:rsid w:val="00970A81"/>
    <w:rsid w:val="00971474"/>
    <w:rsid w:val="00971B8F"/>
    <w:rsid w:val="009756BE"/>
    <w:rsid w:val="00983B66"/>
    <w:rsid w:val="00985948"/>
    <w:rsid w:val="00985F6C"/>
    <w:rsid w:val="009868AB"/>
    <w:rsid w:val="00993406"/>
    <w:rsid w:val="00993610"/>
    <w:rsid w:val="00995271"/>
    <w:rsid w:val="009961ED"/>
    <w:rsid w:val="0099627B"/>
    <w:rsid w:val="00997DA6"/>
    <w:rsid w:val="009A07C0"/>
    <w:rsid w:val="009A0D72"/>
    <w:rsid w:val="009A1AAB"/>
    <w:rsid w:val="009A1CC7"/>
    <w:rsid w:val="009A3ACF"/>
    <w:rsid w:val="009A68D2"/>
    <w:rsid w:val="009A784B"/>
    <w:rsid w:val="009B26C8"/>
    <w:rsid w:val="009B3FE2"/>
    <w:rsid w:val="009B46AE"/>
    <w:rsid w:val="009B47A4"/>
    <w:rsid w:val="009B503E"/>
    <w:rsid w:val="009B5705"/>
    <w:rsid w:val="009B5FD6"/>
    <w:rsid w:val="009B75A4"/>
    <w:rsid w:val="009C0DA8"/>
    <w:rsid w:val="009C2429"/>
    <w:rsid w:val="009C5DDC"/>
    <w:rsid w:val="009C6FEF"/>
    <w:rsid w:val="009C7E8B"/>
    <w:rsid w:val="009D0D1A"/>
    <w:rsid w:val="009D3396"/>
    <w:rsid w:val="009D6C75"/>
    <w:rsid w:val="009E1F29"/>
    <w:rsid w:val="009E2875"/>
    <w:rsid w:val="009E3269"/>
    <w:rsid w:val="009E5B4F"/>
    <w:rsid w:val="009E70B0"/>
    <w:rsid w:val="009E711F"/>
    <w:rsid w:val="009E7C04"/>
    <w:rsid w:val="009F0E3C"/>
    <w:rsid w:val="009F4053"/>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2EFD"/>
    <w:rsid w:val="00A23E2C"/>
    <w:rsid w:val="00A245D2"/>
    <w:rsid w:val="00A247F3"/>
    <w:rsid w:val="00A249EE"/>
    <w:rsid w:val="00A25432"/>
    <w:rsid w:val="00A254C2"/>
    <w:rsid w:val="00A30E7A"/>
    <w:rsid w:val="00A321E4"/>
    <w:rsid w:val="00A323CC"/>
    <w:rsid w:val="00A33C55"/>
    <w:rsid w:val="00A34433"/>
    <w:rsid w:val="00A355DD"/>
    <w:rsid w:val="00A40550"/>
    <w:rsid w:val="00A40D78"/>
    <w:rsid w:val="00A41E28"/>
    <w:rsid w:val="00A42E41"/>
    <w:rsid w:val="00A44BE0"/>
    <w:rsid w:val="00A50680"/>
    <w:rsid w:val="00A51510"/>
    <w:rsid w:val="00A51E68"/>
    <w:rsid w:val="00A5214A"/>
    <w:rsid w:val="00A53156"/>
    <w:rsid w:val="00A53AE6"/>
    <w:rsid w:val="00A5533B"/>
    <w:rsid w:val="00A5667E"/>
    <w:rsid w:val="00A56F24"/>
    <w:rsid w:val="00A57133"/>
    <w:rsid w:val="00A605CB"/>
    <w:rsid w:val="00A6194B"/>
    <w:rsid w:val="00A656C1"/>
    <w:rsid w:val="00A67900"/>
    <w:rsid w:val="00A73412"/>
    <w:rsid w:val="00A73C9A"/>
    <w:rsid w:val="00A73FF3"/>
    <w:rsid w:val="00A76060"/>
    <w:rsid w:val="00A7627E"/>
    <w:rsid w:val="00A76F5F"/>
    <w:rsid w:val="00A7789B"/>
    <w:rsid w:val="00A77987"/>
    <w:rsid w:val="00A77DCC"/>
    <w:rsid w:val="00A82E14"/>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F4C"/>
    <w:rsid w:val="00AA4BA3"/>
    <w:rsid w:val="00AA7737"/>
    <w:rsid w:val="00AA7A95"/>
    <w:rsid w:val="00AB02CA"/>
    <w:rsid w:val="00AB0513"/>
    <w:rsid w:val="00AB319A"/>
    <w:rsid w:val="00AB3DFF"/>
    <w:rsid w:val="00AC16B6"/>
    <w:rsid w:val="00AC460B"/>
    <w:rsid w:val="00AC550D"/>
    <w:rsid w:val="00AC5548"/>
    <w:rsid w:val="00AC78F7"/>
    <w:rsid w:val="00AD11A3"/>
    <w:rsid w:val="00AD3F42"/>
    <w:rsid w:val="00AD7621"/>
    <w:rsid w:val="00AE02DF"/>
    <w:rsid w:val="00AE0875"/>
    <w:rsid w:val="00AE2731"/>
    <w:rsid w:val="00AE3A28"/>
    <w:rsid w:val="00AE5536"/>
    <w:rsid w:val="00AE73BC"/>
    <w:rsid w:val="00AE78C5"/>
    <w:rsid w:val="00AE798F"/>
    <w:rsid w:val="00AF12C7"/>
    <w:rsid w:val="00AF3FCC"/>
    <w:rsid w:val="00AF63FE"/>
    <w:rsid w:val="00AF7002"/>
    <w:rsid w:val="00B00AC7"/>
    <w:rsid w:val="00B02BA8"/>
    <w:rsid w:val="00B05E84"/>
    <w:rsid w:val="00B07775"/>
    <w:rsid w:val="00B07D72"/>
    <w:rsid w:val="00B10647"/>
    <w:rsid w:val="00B10B55"/>
    <w:rsid w:val="00B12F62"/>
    <w:rsid w:val="00B1406E"/>
    <w:rsid w:val="00B156C3"/>
    <w:rsid w:val="00B17A7F"/>
    <w:rsid w:val="00B20BFE"/>
    <w:rsid w:val="00B21481"/>
    <w:rsid w:val="00B224C9"/>
    <w:rsid w:val="00B22BDB"/>
    <w:rsid w:val="00B24281"/>
    <w:rsid w:val="00B25206"/>
    <w:rsid w:val="00B274E6"/>
    <w:rsid w:val="00B30B84"/>
    <w:rsid w:val="00B332F7"/>
    <w:rsid w:val="00B33D9D"/>
    <w:rsid w:val="00B36B32"/>
    <w:rsid w:val="00B427AC"/>
    <w:rsid w:val="00B43245"/>
    <w:rsid w:val="00B453A9"/>
    <w:rsid w:val="00B503E3"/>
    <w:rsid w:val="00B52803"/>
    <w:rsid w:val="00B5431A"/>
    <w:rsid w:val="00B5435C"/>
    <w:rsid w:val="00B55397"/>
    <w:rsid w:val="00B559D5"/>
    <w:rsid w:val="00B616E4"/>
    <w:rsid w:val="00B62BB3"/>
    <w:rsid w:val="00B62C93"/>
    <w:rsid w:val="00B63051"/>
    <w:rsid w:val="00B66E93"/>
    <w:rsid w:val="00B7062B"/>
    <w:rsid w:val="00B70D52"/>
    <w:rsid w:val="00B71437"/>
    <w:rsid w:val="00B7157D"/>
    <w:rsid w:val="00B75B4C"/>
    <w:rsid w:val="00B7692A"/>
    <w:rsid w:val="00B7726B"/>
    <w:rsid w:val="00B77308"/>
    <w:rsid w:val="00B82EBA"/>
    <w:rsid w:val="00B82F13"/>
    <w:rsid w:val="00B854E4"/>
    <w:rsid w:val="00B85903"/>
    <w:rsid w:val="00B909D1"/>
    <w:rsid w:val="00B91624"/>
    <w:rsid w:val="00B92763"/>
    <w:rsid w:val="00B9308A"/>
    <w:rsid w:val="00B96815"/>
    <w:rsid w:val="00B971E0"/>
    <w:rsid w:val="00B97ABE"/>
    <w:rsid w:val="00BA16A5"/>
    <w:rsid w:val="00BA197E"/>
    <w:rsid w:val="00BA389E"/>
    <w:rsid w:val="00BA791A"/>
    <w:rsid w:val="00BB1197"/>
    <w:rsid w:val="00BB4419"/>
    <w:rsid w:val="00BC13BE"/>
    <w:rsid w:val="00BC15FB"/>
    <w:rsid w:val="00BC3109"/>
    <w:rsid w:val="00BC4676"/>
    <w:rsid w:val="00BC48CA"/>
    <w:rsid w:val="00BC4D78"/>
    <w:rsid w:val="00BC61D1"/>
    <w:rsid w:val="00BC76DE"/>
    <w:rsid w:val="00BD5A33"/>
    <w:rsid w:val="00BD5D55"/>
    <w:rsid w:val="00BD62C6"/>
    <w:rsid w:val="00BE0737"/>
    <w:rsid w:val="00BE2EF6"/>
    <w:rsid w:val="00BE4661"/>
    <w:rsid w:val="00BE5097"/>
    <w:rsid w:val="00BE671D"/>
    <w:rsid w:val="00BE7330"/>
    <w:rsid w:val="00BF1779"/>
    <w:rsid w:val="00BF1E62"/>
    <w:rsid w:val="00BF2965"/>
    <w:rsid w:val="00BF512B"/>
    <w:rsid w:val="00BF5C06"/>
    <w:rsid w:val="00C01985"/>
    <w:rsid w:val="00C035C9"/>
    <w:rsid w:val="00C03635"/>
    <w:rsid w:val="00C05E79"/>
    <w:rsid w:val="00C10E29"/>
    <w:rsid w:val="00C13056"/>
    <w:rsid w:val="00C17BE9"/>
    <w:rsid w:val="00C2090C"/>
    <w:rsid w:val="00C2142B"/>
    <w:rsid w:val="00C216F8"/>
    <w:rsid w:val="00C2589B"/>
    <w:rsid w:val="00C25C92"/>
    <w:rsid w:val="00C31A6F"/>
    <w:rsid w:val="00C321C2"/>
    <w:rsid w:val="00C34D6B"/>
    <w:rsid w:val="00C365B5"/>
    <w:rsid w:val="00C4109E"/>
    <w:rsid w:val="00C43026"/>
    <w:rsid w:val="00C430E9"/>
    <w:rsid w:val="00C43651"/>
    <w:rsid w:val="00C446F8"/>
    <w:rsid w:val="00C502D8"/>
    <w:rsid w:val="00C5553C"/>
    <w:rsid w:val="00C5676D"/>
    <w:rsid w:val="00C60744"/>
    <w:rsid w:val="00C61BF4"/>
    <w:rsid w:val="00C702E8"/>
    <w:rsid w:val="00C71E70"/>
    <w:rsid w:val="00C72DB7"/>
    <w:rsid w:val="00C736B0"/>
    <w:rsid w:val="00C74090"/>
    <w:rsid w:val="00C7555D"/>
    <w:rsid w:val="00C75A3A"/>
    <w:rsid w:val="00C7703A"/>
    <w:rsid w:val="00C818A5"/>
    <w:rsid w:val="00C81B72"/>
    <w:rsid w:val="00C82CFE"/>
    <w:rsid w:val="00C82F00"/>
    <w:rsid w:val="00C84C96"/>
    <w:rsid w:val="00C86049"/>
    <w:rsid w:val="00C91B23"/>
    <w:rsid w:val="00C920E2"/>
    <w:rsid w:val="00C94D0D"/>
    <w:rsid w:val="00C9524A"/>
    <w:rsid w:val="00C95943"/>
    <w:rsid w:val="00CA081D"/>
    <w:rsid w:val="00CA48A1"/>
    <w:rsid w:val="00CA741D"/>
    <w:rsid w:val="00CB3458"/>
    <w:rsid w:val="00CB3688"/>
    <w:rsid w:val="00CB36CD"/>
    <w:rsid w:val="00CB608A"/>
    <w:rsid w:val="00CB6E48"/>
    <w:rsid w:val="00CB7132"/>
    <w:rsid w:val="00CC2D66"/>
    <w:rsid w:val="00CC4616"/>
    <w:rsid w:val="00CC55CA"/>
    <w:rsid w:val="00CD0472"/>
    <w:rsid w:val="00CD0B35"/>
    <w:rsid w:val="00CD1BC1"/>
    <w:rsid w:val="00CD230A"/>
    <w:rsid w:val="00CD2FE5"/>
    <w:rsid w:val="00CD30BC"/>
    <w:rsid w:val="00CD5475"/>
    <w:rsid w:val="00CE01D2"/>
    <w:rsid w:val="00CE02A9"/>
    <w:rsid w:val="00CE1C1A"/>
    <w:rsid w:val="00CE44B8"/>
    <w:rsid w:val="00CE48BB"/>
    <w:rsid w:val="00CE6963"/>
    <w:rsid w:val="00CE6B23"/>
    <w:rsid w:val="00CE6F85"/>
    <w:rsid w:val="00CF088F"/>
    <w:rsid w:val="00CF4A2A"/>
    <w:rsid w:val="00CF4D05"/>
    <w:rsid w:val="00CF7044"/>
    <w:rsid w:val="00D01888"/>
    <w:rsid w:val="00D03A05"/>
    <w:rsid w:val="00D04099"/>
    <w:rsid w:val="00D12303"/>
    <w:rsid w:val="00D13085"/>
    <w:rsid w:val="00D132F9"/>
    <w:rsid w:val="00D15007"/>
    <w:rsid w:val="00D16008"/>
    <w:rsid w:val="00D1611B"/>
    <w:rsid w:val="00D16976"/>
    <w:rsid w:val="00D21AED"/>
    <w:rsid w:val="00D223BC"/>
    <w:rsid w:val="00D2394D"/>
    <w:rsid w:val="00D26C51"/>
    <w:rsid w:val="00D273DF"/>
    <w:rsid w:val="00D3186E"/>
    <w:rsid w:val="00D31D51"/>
    <w:rsid w:val="00D36425"/>
    <w:rsid w:val="00D41BA5"/>
    <w:rsid w:val="00D42CF4"/>
    <w:rsid w:val="00D42F4C"/>
    <w:rsid w:val="00D431A7"/>
    <w:rsid w:val="00D443D8"/>
    <w:rsid w:val="00D46623"/>
    <w:rsid w:val="00D47113"/>
    <w:rsid w:val="00D501C1"/>
    <w:rsid w:val="00D50EC5"/>
    <w:rsid w:val="00D527F4"/>
    <w:rsid w:val="00D56579"/>
    <w:rsid w:val="00D5772F"/>
    <w:rsid w:val="00D62A2B"/>
    <w:rsid w:val="00D62BB1"/>
    <w:rsid w:val="00D632C5"/>
    <w:rsid w:val="00D64A9D"/>
    <w:rsid w:val="00D6648F"/>
    <w:rsid w:val="00D7139C"/>
    <w:rsid w:val="00D72D59"/>
    <w:rsid w:val="00D731E0"/>
    <w:rsid w:val="00D864E7"/>
    <w:rsid w:val="00D86D5C"/>
    <w:rsid w:val="00D90CDA"/>
    <w:rsid w:val="00D91AF4"/>
    <w:rsid w:val="00D92967"/>
    <w:rsid w:val="00D93155"/>
    <w:rsid w:val="00D947D3"/>
    <w:rsid w:val="00D950E2"/>
    <w:rsid w:val="00D97D36"/>
    <w:rsid w:val="00DA1833"/>
    <w:rsid w:val="00DA21CD"/>
    <w:rsid w:val="00DA24C7"/>
    <w:rsid w:val="00DA28F7"/>
    <w:rsid w:val="00DA4D77"/>
    <w:rsid w:val="00DA7EC2"/>
    <w:rsid w:val="00DB21E9"/>
    <w:rsid w:val="00DB7B35"/>
    <w:rsid w:val="00DB7FD8"/>
    <w:rsid w:val="00DC101C"/>
    <w:rsid w:val="00DC2512"/>
    <w:rsid w:val="00DC39D4"/>
    <w:rsid w:val="00DC62D2"/>
    <w:rsid w:val="00DD01E0"/>
    <w:rsid w:val="00DD126D"/>
    <w:rsid w:val="00DD2E5F"/>
    <w:rsid w:val="00DD646E"/>
    <w:rsid w:val="00DD65B7"/>
    <w:rsid w:val="00DD7974"/>
    <w:rsid w:val="00DD797D"/>
    <w:rsid w:val="00DE1367"/>
    <w:rsid w:val="00DE1981"/>
    <w:rsid w:val="00DE4AE8"/>
    <w:rsid w:val="00DE6356"/>
    <w:rsid w:val="00DF0E40"/>
    <w:rsid w:val="00DF460E"/>
    <w:rsid w:val="00DF5FDE"/>
    <w:rsid w:val="00DF67F3"/>
    <w:rsid w:val="00E0391F"/>
    <w:rsid w:val="00E03AF7"/>
    <w:rsid w:val="00E04216"/>
    <w:rsid w:val="00E06833"/>
    <w:rsid w:val="00E1124E"/>
    <w:rsid w:val="00E1148F"/>
    <w:rsid w:val="00E114EB"/>
    <w:rsid w:val="00E13C78"/>
    <w:rsid w:val="00E1424E"/>
    <w:rsid w:val="00E20613"/>
    <w:rsid w:val="00E21360"/>
    <w:rsid w:val="00E218B7"/>
    <w:rsid w:val="00E2432E"/>
    <w:rsid w:val="00E300D1"/>
    <w:rsid w:val="00E30C38"/>
    <w:rsid w:val="00E31FDC"/>
    <w:rsid w:val="00E35170"/>
    <w:rsid w:val="00E37655"/>
    <w:rsid w:val="00E41196"/>
    <w:rsid w:val="00E41D99"/>
    <w:rsid w:val="00E41FA8"/>
    <w:rsid w:val="00E437EC"/>
    <w:rsid w:val="00E43D16"/>
    <w:rsid w:val="00E44103"/>
    <w:rsid w:val="00E44384"/>
    <w:rsid w:val="00E45569"/>
    <w:rsid w:val="00E45602"/>
    <w:rsid w:val="00E463C3"/>
    <w:rsid w:val="00E506C5"/>
    <w:rsid w:val="00E50EC0"/>
    <w:rsid w:val="00E52BBF"/>
    <w:rsid w:val="00E5349D"/>
    <w:rsid w:val="00E55EBB"/>
    <w:rsid w:val="00E561C3"/>
    <w:rsid w:val="00E60693"/>
    <w:rsid w:val="00E6306B"/>
    <w:rsid w:val="00E63571"/>
    <w:rsid w:val="00E650F8"/>
    <w:rsid w:val="00E657E5"/>
    <w:rsid w:val="00E6752D"/>
    <w:rsid w:val="00E67FBB"/>
    <w:rsid w:val="00E70DCA"/>
    <w:rsid w:val="00E723C3"/>
    <w:rsid w:val="00E73121"/>
    <w:rsid w:val="00E765B6"/>
    <w:rsid w:val="00E77E6A"/>
    <w:rsid w:val="00E80B73"/>
    <w:rsid w:val="00E8138D"/>
    <w:rsid w:val="00E8366C"/>
    <w:rsid w:val="00E85494"/>
    <w:rsid w:val="00E854ED"/>
    <w:rsid w:val="00E8631A"/>
    <w:rsid w:val="00E86C67"/>
    <w:rsid w:val="00E922B1"/>
    <w:rsid w:val="00E9274D"/>
    <w:rsid w:val="00E97D12"/>
    <w:rsid w:val="00EA03A6"/>
    <w:rsid w:val="00EA2DF3"/>
    <w:rsid w:val="00EA6442"/>
    <w:rsid w:val="00EA764F"/>
    <w:rsid w:val="00EB1A6C"/>
    <w:rsid w:val="00EB2038"/>
    <w:rsid w:val="00EB22F9"/>
    <w:rsid w:val="00EB42B5"/>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78A7"/>
    <w:rsid w:val="00EE79E4"/>
    <w:rsid w:val="00EF291B"/>
    <w:rsid w:val="00EF4F50"/>
    <w:rsid w:val="00EF556E"/>
    <w:rsid w:val="00EF61DC"/>
    <w:rsid w:val="00F007EA"/>
    <w:rsid w:val="00F02346"/>
    <w:rsid w:val="00F02D97"/>
    <w:rsid w:val="00F0373D"/>
    <w:rsid w:val="00F048D7"/>
    <w:rsid w:val="00F066A5"/>
    <w:rsid w:val="00F072BF"/>
    <w:rsid w:val="00F11284"/>
    <w:rsid w:val="00F112A9"/>
    <w:rsid w:val="00F139F4"/>
    <w:rsid w:val="00F153DF"/>
    <w:rsid w:val="00F15684"/>
    <w:rsid w:val="00F158B5"/>
    <w:rsid w:val="00F176D4"/>
    <w:rsid w:val="00F20061"/>
    <w:rsid w:val="00F20671"/>
    <w:rsid w:val="00F21175"/>
    <w:rsid w:val="00F21D2D"/>
    <w:rsid w:val="00F23015"/>
    <w:rsid w:val="00F2391A"/>
    <w:rsid w:val="00F2515F"/>
    <w:rsid w:val="00F25A6D"/>
    <w:rsid w:val="00F25BE6"/>
    <w:rsid w:val="00F30A07"/>
    <w:rsid w:val="00F32AED"/>
    <w:rsid w:val="00F359A8"/>
    <w:rsid w:val="00F36A27"/>
    <w:rsid w:val="00F4064D"/>
    <w:rsid w:val="00F410BB"/>
    <w:rsid w:val="00F4145E"/>
    <w:rsid w:val="00F4347B"/>
    <w:rsid w:val="00F43A4E"/>
    <w:rsid w:val="00F43F84"/>
    <w:rsid w:val="00F44625"/>
    <w:rsid w:val="00F452AE"/>
    <w:rsid w:val="00F4577F"/>
    <w:rsid w:val="00F504AA"/>
    <w:rsid w:val="00F51642"/>
    <w:rsid w:val="00F51864"/>
    <w:rsid w:val="00F54AB7"/>
    <w:rsid w:val="00F54F3A"/>
    <w:rsid w:val="00F54F6D"/>
    <w:rsid w:val="00F55232"/>
    <w:rsid w:val="00F608C5"/>
    <w:rsid w:val="00F61618"/>
    <w:rsid w:val="00F62E10"/>
    <w:rsid w:val="00F65587"/>
    <w:rsid w:val="00F6590E"/>
    <w:rsid w:val="00F6785C"/>
    <w:rsid w:val="00F7010E"/>
    <w:rsid w:val="00F70B7C"/>
    <w:rsid w:val="00F70FC9"/>
    <w:rsid w:val="00F7283A"/>
    <w:rsid w:val="00F72EA5"/>
    <w:rsid w:val="00F747C6"/>
    <w:rsid w:val="00F74933"/>
    <w:rsid w:val="00F7577A"/>
    <w:rsid w:val="00F77D3F"/>
    <w:rsid w:val="00F802F7"/>
    <w:rsid w:val="00F80EC4"/>
    <w:rsid w:val="00F8259C"/>
    <w:rsid w:val="00F841DD"/>
    <w:rsid w:val="00F84806"/>
    <w:rsid w:val="00F84983"/>
    <w:rsid w:val="00F9268D"/>
    <w:rsid w:val="00F92C50"/>
    <w:rsid w:val="00F96789"/>
    <w:rsid w:val="00FA0D4E"/>
    <w:rsid w:val="00FA294B"/>
    <w:rsid w:val="00FA3EE7"/>
    <w:rsid w:val="00FA482A"/>
    <w:rsid w:val="00FA5DF6"/>
    <w:rsid w:val="00FA6DC9"/>
    <w:rsid w:val="00FB1EDB"/>
    <w:rsid w:val="00FB3CFD"/>
    <w:rsid w:val="00FB6CBF"/>
    <w:rsid w:val="00FC0DB7"/>
    <w:rsid w:val="00FC1071"/>
    <w:rsid w:val="00FC280E"/>
    <w:rsid w:val="00FC3B6D"/>
    <w:rsid w:val="00FC4335"/>
    <w:rsid w:val="00FC4B43"/>
    <w:rsid w:val="00FC5BAB"/>
    <w:rsid w:val="00FD059B"/>
    <w:rsid w:val="00FD1194"/>
    <w:rsid w:val="00FE1D65"/>
    <w:rsid w:val="00FE3EB7"/>
    <w:rsid w:val="00FE444F"/>
    <w:rsid w:val="00FE483D"/>
    <w:rsid w:val="00FE5D45"/>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9746">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26100848">
      <w:bodyDiv w:val="1"/>
      <w:marLeft w:val="0"/>
      <w:marRight w:val="0"/>
      <w:marTop w:val="0"/>
      <w:marBottom w:val="0"/>
      <w:divBdr>
        <w:top w:val="none" w:sz="0" w:space="0" w:color="auto"/>
        <w:left w:val="none" w:sz="0" w:space="0" w:color="auto"/>
        <w:bottom w:val="none" w:sz="0" w:space="0" w:color="auto"/>
        <w:right w:val="none" w:sz="0" w:space="0" w:color="auto"/>
      </w:divBdr>
    </w:div>
    <w:div w:id="773204786">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6803117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17582629">
      <w:bodyDiv w:val="1"/>
      <w:marLeft w:val="0"/>
      <w:marRight w:val="0"/>
      <w:marTop w:val="0"/>
      <w:marBottom w:val="0"/>
      <w:divBdr>
        <w:top w:val="none" w:sz="0" w:space="0" w:color="auto"/>
        <w:left w:val="none" w:sz="0" w:space="0" w:color="auto"/>
        <w:bottom w:val="none" w:sz="0" w:space="0" w:color="auto"/>
        <w:right w:val="none" w:sz="0" w:space="0" w:color="auto"/>
      </w:divBdr>
    </w:div>
    <w:div w:id="1083528200">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79602090">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ozega.org.rs/index.php?id=614"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pozega.org.rs/index.php?id=614"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ozega.org.rs/index.php?id=614" TargetMode="External"/><Relationship Id="rId25" Type="http://schemas.openxmlformats.org/officeDocument/2006/relationships/hyperlink" Target="https://www.pozega.org.rs/index.php?id=614"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mgsi.gov.rs/" TargetMode="External"/><Relationship Id="rId20" Type="http://schemas.openxmlformats.org/officeDocument/2006/relationships/hyperlink" Target="https://www.pozega.org.rs/index.php?id=614" TargetMode="External"/><Relationship Id="rId29" Type="http://schemas.openxmlformats.org/officeDocument/2006/relationships/hyperlink" Target="mailto:biljana.kovacevic@valjevo.org.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pozega.org.rs/index.php?id=614" TargetMode="External"/><Relationship Id="rId32"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a3.geosrbija.rs/" TargetMode="External"/><Relationship Id="rId28" Type="http://schemas.openxmlformats.org/officeDocument/2006/relationships/hyperlink" Target="mailto:predsednik@pozega.ls.gov.rs" TargetMode="External"/><Relationship Id="rId10" Type="http://schemas.openxmlformats.org/officeDocument/2006/relationships/image" Target="media/image1.png"/><Relationship Id="rId19" Type="http://schemas.openxmlformats.org/officeDocument/2006/relationships/hyperlink" Target="https://www.mgsi.gov.rs/"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pozega.org.rs/index.php?id=614" TargetMode="External"/><Relationship Id="rId27" Type="http://schemas.openxmlformats.org/officeDocument/2006/relationships/hyperlink" Target="mailto:biljana.kovacevic@valjevo.org.rs" TargetMode="External"/><Relationship Id="rId30" Type="http://schemas.openxmlformats.org/officeDocument/2006/relationships/hyperlink" Target="mailto:zalbe.liid@mgsi.gov.rs"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08A206-DB31-4C3D-898C-1CBD13737702}">
  <ds:schemaRefs>
    <ds:schemaRef ds:uri="http://schemas.openxmlformats.org/officeDocument/2006/bibliography"/>
  </ds:schemaRefs>
</ds:datastoreItem>
</file>

<file path=customXml/itemProps3.xml><?xml version="1.0" encoding="utf-8"?>
<ds:datastoreItem xmlns:ds="http://schemas.openxmlformats.org/officeDocument/2006/customXml" ds:itemID="{5E9507E9-65D3-448D-B9DB-862BFAD4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57</Pages>
  <Words>14578</Words>
  <Characters>83095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ПЛАН УПРАВЉАЊА УТИЦАЈИМА ПОТПРОЈЕКТА НА ЕКОЛОШКО И ДРУШТВЕНО ОКРУЖЕЊЕ</vt:lpstr>
    </vt:vector>
  </TitlesOfParts>
  <Company>HP</Company>
  <LinksUpToDate>false</LinksUpToDate>
  <CharactersWithSpaces>97479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Masha Mileusnic</cp:lastModifiedBy>
  <cp:revision>10</cp:revision>
  <cp:lastPrinted>2024-04-17T06:37:00Z</cp:lastPrinted>
  <dcterms:created xsi:type="dcterms:W3CDTF">2025-06-20T00:02:00Z</dcterms:created>
  <dcterms:modified xsi:type="dcterms:W3CDTF">2026-02-19T12:29:00Z</dcterms:modified>
</cp:coreProperties>
</file>