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63" w:rsidRPr="003B7F63" w:rsidRDefault="003B7F63" w:rsidP="003B7F63">
      <w:pPr>
        <w:spacing w:after="0"/>
        <w:jc w:val="center"/>
        <w:rPr>
          <w:rFonts w:ascii="Times New Roman" w:hAnsi="Times New Roman" w:cs="Times New Roman"/>
          <w:b/>
          <w:sz w:val="28"/>
          <w:szCs w:val="28"/>
          <w:lang w:val="sr-Cyrl-CS"/>
        </w:rPr>
      </w:pPr>
      <w:r w:rsidRPr="003B7F63">
        <w:rPr>
          <w:rFonts w:ascii="Times New Roman" w:hAnsi="Times New Roman" w:cs="Times New Roman"/>
          <w:b/>
          <w:sz w:val="28"/>
          <w:szCs w:val="28"/>
          <w:lang w:val="sr-Cyrl-CS"/>
        </w:rPr>
        <w:t>РЕПУБЛИКА СРБИЈА</w:t>
      </w:r>
    </w:p>
    <w:p w:rsidR="003B7F63" w:rsidRPr="003B7F63" w:rsidRDefault="003B7F63" w:rsidP="003B7F63">
      <w:pPr>
        <w:spacing w:after="0"/>
        <w:jc w:val="center"/>
        <w:rPr>
          <w:rFonts w:ascii="Times New Roman" w:hAnsi="Times New Roman" w:cs="Times New Roman"/>
          <w:b/>
          <w:sz w:val="28"/>
          <w:szCs w:val="28"/>
          <w:lang w:val="sr-Cyrl-CS"/>
        </w:rPr>
      </w:pPr>
      <w:r w:rsidRPr="003B7F63">
        <w:rPr>
          <w:rFonts w:ascii="Times New Roman" w:hAnsi="Times New Roman" w:cs="Times New Roman"/>
          <w:b/>
          <w:sz w:val="28"/>
          <w:szCs w:val="28"/>
          <w:lang w:val="sr-Cyrl-CS"/>
        </w:rPr>
        <w:t>ОПШТИНА ПОЖЕГА</w:t>
      </w: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jc w:val="center"/>
        <w:rPr>
          <w:rFonts w:ascii="Times New Roman" w:hAnsi="Times New Roman" w:cs="Times New Roman"/>
        </w:rPr>
      </w:pPr>
      <w:r w:rsidRPr="003B7F63">
        <w:rPr>
          <w:rFonts w:ascii="Times New Roman" w:hAnsi="Times New Roman" w:cs="Times New Roman"/>
          <w:noProof/>
        </w:rPr>
        <w:drawing>
          <wp:inline distT="0" distB="0" distL="0" distR="0">
            <wp:extent cx="2113280" cy="2432685"/>
            <wp:effectExtent l="19050" t="0" r="1270" b="0"/>
            <wp:docPr id="10" name="Picture 1" descr="Grb-Poz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Pozega"/>
                    <pic:cNvPicPr>
                      <a:picLocks noChangeAspect="1" noChangeArrowheads="1"/>
                    </pic:cNvPicPr>
                  </pic:nvPicPr>
                  <pic:blipFill>
                    <a:blip r:embed="rId8"/>
                    <a:srcRect/>
                    <a:stretch>
                      <a:fillRect/>
                    </a:stretch>
                  </pic:blipFill>
                  <pic:spPr bwMode="auto">
                    <a:xfrm>
                      <a:off x="0" y="0"/>
                      <a:ext cx="2113280" cy="2432685"/>
                    </a:xfrm>
                    <a:prstGeom prst="rect">
                      <a:avLst/>
                    </a:prstGeom>
                    <a:noFill/>
                    <a:ln w="9525">
                      <a:noFill/>
                      <a:miter lim="800000"/>
                      <a:headEnd/>
                      <a:tailEnd/>
                    </a:ln>
                  </pic:spPr>
                </pic:pic>
              </a:graphicData>
            </a:graphic>
          </wp:inline>
        </w:drawing>
      </w: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3B7F63" w:rsidP="003B7F63">
      <w:pPr>
        <w:tabs>
          <w:tab w:val="left" w:pos="2745"/>
        </w:tabs>
        <w:spacing w:after="0"/>
        <w:jc w:val="center"/>
        <w:rPr>
          <w:rFonts w:ascii="Times New Roman" w:hAnsi="Times New Roman" w:cs="Times New Roman"/>
          <w:b/>
          <w:sz w:val="32"/>
          <w:szCs w:val="32"/>
          <w:lang w:val="sr-Cyrl-CS"/>
        </w:rPr>
      </w:pPr>
      <w:r w:rsidRPr="003B7F63">
        <w:rPr>
          <w:rFonts w:ascii="Times New Roman" w:hAnsi="Times New Roman" w:cs="Times New Roman"/>
          <w:b/>
          <w:sz w:val="32"/>
          <w:szCs w:val="32"/>
          <w:lang w:val="sr-Cyrl-CS"/>
        </w:rPr>
        <w:t>ИНФОРМАТОР О РАДУ</w:t>
      </w:r>
    </w:p>
    <w:p w:rsidR="003B7F63" w:rsidRPr="003B7F63" w:rsidRDefault="003B7F63" w:rsidP="003B7F63">
      <w:pPr>
        <w:tabs>
          <w:tab w:val="left" w:pos="2745"/>
        </w:tabs>
        <w:spacing w:after="0"/>
        <w:jc w:val="center"/>
        <w:rPr>
          <w:rFonts w:ascii="Times New Roman" w:hAnsi="Times New Roman" w:cs="Times New Roman"/>
          <w:b/>
          <w:sz w:val="32"/>
          <w:szCs w:val="32"/>
        </w:rPr>
      </w:pPr>
    </w:p>
    <w:p w:rsidR="003B7F63" w:rsidRPr="003B7F63" w:rsidRDefault="003B7F63" w:rsidP="003B7F63">
      <w:pPr>
        <w:tabs>
          <w:tab w:val="left" w:pos="2745"/>
        </w:tabs>
        <w:spacing w:after="0"/>
        <w:jc w:val="center"/>
        <w:rPr>
          <w:rFonts w:ascii="Times New Roman" w:hAnsi="Times New Roman" w:cs="Times New Roman"/>
          <w:b/>
          <w:sz w:val="32"/>
          <w:szCs w:val="32"/>
        </w:rPr>
      </w:pPr>
      <w:r w:rsidRPr="003B7F63">
        <w:rPr>
          <w:rFonts w:ascii="Times New Roman" w:hAnsi="Times New Roman" w:cs="Times New Roman"/>
          <w:b/>
          <w:sz w:val="32"/>
          <w:szCs w:val="32"/>
          <w:lang w:val="sr-Cyrl-CS"/>
        </w:rPr>
        <w:t>ОРГАНА ОПШТИНЕ ПОЖЕГА</w:t>
      </w:r>
    </w:p>
    <w:p w:rsidR="003B7F63" w:rsidRPr="003B7F63" w:rsidRDefault="003B7F63" w:rsidP="003B7F63">
      <w:pPr>
        <w:tabs>
          <w:tab w:val="left" w:pos="2745"/>
        </w:tabs>
        <w:spacing w:after="0"/>
        <w:jc w:val="center"/>
        <w:rPr>
          <w:rFonts w:ascii="Times New Roman" w:hAnsi="Times New Roman" w:cs="Times New Roman"/>
          <w:b/>
          <w:sz w:val="32"/>
          <w:szCs w:val="32"/>
        </w:rPr>
      </w:pPr>
    </w:p>
    <w:p w:rsidR="003B7F63" w:rsidRPr="003B7F63" w:rsidRDefault="003B7F63" w:rsidP="003B7F63">
      <w:pPr>
        <w:tabs>
          <w:tab w:val="left" w:pos="2745"/>
        </w:tabs>
        <w:spacing w:after="0"/>
        <w:jc w:val="center"/>
        <w:rPr>
          <w:rFonts w:ascii="Times New Roman" w:hAnsi="Times New Roman" w:cs="Times New Roman"/>
          <w:b/>
          <w:sz w:val="32"/>
          <w:szCs w:val="32"/>
        </w:rPr>
      </w:pPr>
    </w:p>
    <w:p w:rsidR="003B7F63" w:rsidRPr="003B7F63" w:rsidRDefault="003B7F63" w:rsidP="003B7F63">
      <w:pPr>
        <w:tabs>
          <w:tab w:val="left" w:pos="2745"/>
        </w:tabs>
        <w:spacing w:after="0"/>
        <w:jc w:val="center"/>
        <w:rPr>
          <w:rFonts w:ascii="Times New Roman" w:hAnsi="Times New Roman" w:cs="Times New Roman"/>
          <w:b/>
          <w:sz w:val="32"/>
          <w:szCs w:val="32"/>
        </w:rPr>
      </w:pPr>
    </w:p>
    <w:p w:rsidR="003B7F63" w:rsidRPr="003B7F63" w:rsidRDefault="003B7F63" w:rsidP="003B7F63">
      <w:pPr>
        <w:spacing w:after="0"/>
        <w:rPr>
          <w:rFonts w:ascii="Times New Roman" w:hAnsi="Times New Roman" w:cs="Times New Roman"/>
          <w:sz w:val="32"/>
          <w:szCs w:val="32"/>
          <w:lang w:val="sr-Cyrl-CS"/>
        </w:rPr>
      </w:pPr>
    </w:p>
    <w:p w:rsidR="003B7F63" w:rsidRPr="003B7F63" w:rsidRDefault="003B7F63" w:rsidP="003B7F63">
      <w:pPr>
        <w:spacing w:after="0"/>
        <w:rPr>
          <w:rFonts w:ascii="Times New Roman" w:hAnsi="Times New Roman" w:cs="Times New Roman"/>
          <w:sz w:val="32"/>
          <w:szCs w:val="32"/>
          <w:lang w:val="sr-Cyrl-CS"/>
        </w:rPr>
      </w:pPr>
    </w:p>
    <w:p w:rsidR="003B7F63" w:rsidRPr="003B7F63" w:rsidRDefault="003B7F63" w:rsidP="003B7F63">
      <w:pPr>
        <w:spacing w:after="0"/>
        <w:rPr>
          <w:rFonts w:ascii="Times New Roman" w:hAnsi="Times New Roman" w:cs="Times New Roman"/>
          <w:sz w:val="32"/>
          <w:szCs w:val="32"/>
          <w:lang w:val="sr-Cyrl-CS"/>
        </w:rPr>
      </w:pPr>
    </w:p>
    <w:p w:rsidR="003B7F63" w:rsidRPr="003B7F63" w:rsidRDefault="003B7F63" w:rsidP="003B7F63">
      <w:pPr>
        <w:spacing w:after="0"/>
        <w:rPr>
          <w:rFonts w:ascii="Times New Roman" w:hAnsi="Times New Roman" w:cs="Times New Roman"/>
          <w:sz w:val="32"/>
          <w:szCs w:val="32"/>
          <w:lang w:val="sr-Cyrl-CS"/>
        </w:rPr>
      </w:pPr>
    </w:p>
    <w:p w:rsidR="003B7F63" w:rsidRPr="003B7F63" w:rsidRDefault="003B7F63" w:rsidP="003B7F63">
      <w:pPr>
        <w:spacing w:after="0"/>
        <w:rPr>
          <w:rFonts w:ascii="Times New Roman" w:hAnsi="Times New Roman" w:cs="Times New Roman"/>
          <w:sz w:val="32"/>
          <w:szCs w:val="32"/>
          <w:lang w:val="sr-Cyrl-CS"/>
        </w:rPr>
      </w:pPr>
    </w:p>
    <w:p w:rsidR="003B7F63" w:rsidRPr="003B7F63" w:rsidRDefault="003B7F63" w:rsidP="003B7F63">
      <w:pPr>
        <w:tabs>
          <w:tab w:val="left" w:pos="3900"/>
        </w:tabs>
        <w:spacing w:after="0"/>
        <w:jc w:val="center"/>
        <w:rPr>
          <w:rFonts w:ascii="Times New Roman" w:hAnsi="Times New Roman" w:cs="Times New Roman"/>
          <w:sz w:val="32"/>
          <w:szCs w:val="32"/>
        </w:rPr>
      </w:pPr>
    </w:p>
    <w:p w:rsidR="003B7F63" w:rsidRPr="003B7F63" w:rsidRDefault="003B7F63" w:rsidP="003B7F63">
      <w:pPr>
        <w:tabs>
          <w:tab w:val="left" w:pos="3900"/>
        </w:tabs>
        <w:spacing w:after="0"/>
        <w:jc w:val="center"/>
        <w:rPr>
          <w:rFonts w:ascii="Times New Roman" w:hAnsi="Times New Roman" w:cs="Times New Roman"/>
          <w:sz w:val="32"/>
          <w:szCs w:val="32"/>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r w:rsidRPr="003B7F63">
        <w:rPr>
          <w:rFonts w:ascii="Times New Roman" w:hAnsi="Times New Roman" w:cs="Times New Roman"/>
          <w:sz w:val="28"/>
          <w:szCs w:val="28"/>
          <w:lang w:val="sr-Cyrl-CS"/>
        </w:rPr>
        <w:t>Пожега</w:t>
      </w:r>
    </w:p>
    <w:p w:rsidR="003B7F63" w:rsidRPr="00A45F0F" w:rsidRDefault="00A45F0F" w:rsidP="003B7F63">
      <w:pPr>
        <w:tabs>
          <w:tab w:val="left" w:pos="3900"/>
        </w:tabs>
        <w:spacing w:after="0"/>
        <w:jc w:val="center"/>
        <w:rPr>
          <w:rFonts w:ascii="Times New Roman" w:hAnsi="Times New Roman" w:cs="Times New Roman"/>
          <w:sz w:val="28"/>
          <w:szCs w:val="28"/>
          <w:lang w:val="sr-Cyrl-CS"/>
        </w:rPr>
      </w:pPr>
      <w:r w:rsidRPr="00A45F0F">
        <w:rPr>
          <w:rFonts w:ascii="Times New Roman" w:hAnsi="Times New Roman" w:cs="Times New Roman"/>
          <w:sz w:val="28"/>
          <w:szCs w:val="28"/>
        </w:rPr>
        <w:t>јул</w:t>
      </w:r>
      <w:r w:rsidR="003B7F63" w:rsidRPr="00A45F0F">
        <w:rPr>
          <w:rFonts w:ascii="Times New Roman" w:hAnsi="Times New Roman" w:cs="Times New Roman"/>
          <w:sz w:val="28"/>
          <w:szCs w:val="28"/>
        </w:rPr>
        <w:t xml:space="preserve"> 201</w:t>
      </w:r>
      <w:r w:rsidR="006F256E">
        <w:rPr>
          <w:rFonts w:ascii="Times New Roman" w:hAnsi="Times New Roman" w:cs="Times New Roman"/>
          <w:sz w:val="28"/>
          <w:szCs w:val="28"/>
        </w:rPr>
        <w:t>9</w:t>
      </w:r>
      <w:r w:rsidR="003B7F63" w:rsidRPr="00A45F0F">
        <w:rPr>
          <w:rFonts w:ascii="Times New Roman" w:hAnsi="Times New Roman" w:cs="Times New Roman"/>
          <w:sz w:val="28"/>
          <w:szCs w:val="28"/>
          <w:lang w:val="sr-Cyrl-CS"/>
        </w:rPr>
        <w:t>.</w:t>
      </w:r>
    </w:p>
    <w:p w:rsidR="002C1786" w:rsidRDefault="002C1786" w:rsidP="003B7F63">
      <w:pPr>
        <w:pStyle w:val="TOCHeading"/>
        <w:rPr>
          <w:rFonts w:ascii="Times New Roman" w:hAnsi="Times New Roman"/>
          <w:color w:val="auto"/>
        </w:rPr>
      </w:pPr>
    </w:p>
    <w:p w:rsidR="003B7F63" w:rsidRPr="003B7F63" w:rsidRDefault="003B7F63" w:rsidP="003B7F63">
      <w:pPr>
        <w:pStyle w:val="TOCHeading"/>
        <w:rPr>
          <w:rFonts w:ascii="Times New Roman" w:hAnsi="Times New Roman"/>
          <w:color w:val="auto"/>
          <w:lang w:val="sr-Cyrl-CS"/>
        </w:rPr>
      </w:pPr>
      <w:r w:rsidRPr="003B7F63">
        <w:rPr>
          <w:rFonts w:ascii="Times New Roman" w:hAnsi="Times New Roman"/>
          <w:color w:val="auto"/>
          <w:lang w:val="sr-Cyrl-CS"/>
        </w:rPr>
        <w:t>Садржај</w:t>
      </w:r>
    </w:p>
    <w:p w:rsidR="003B7F63" w:rsidRPr="003B7F63" w:rsidRDefault="003B7F63" w:rsidP="003B7F63">
      <w:pPr>
        <w:spacing w:after="0"/>
        <w:rPr>
          <w:rFonts w:ascii="Times New Roman" w:hAnsi="Times New Roman" w:cs="Times New Roman"/>
          <w:lang w:val="sr-Cyrl-CS"/>
        </w:rPr>
      </w:pPr>
    </w:p>
    <w:p w:rsidR="003B7F63" w:rsidRPr="00A45F0F" w:rsidRDefault="003B7F63" w:rsidP="0083192D">
      <w:pPr>
        <w:numPr>
          <w:ilvl w:val="0"/>
          <w:numId w:val="1"/>
        </w:numPr>
        <w:spacing w:after="0" w:line="240" w:lineRule="auto"/>
        <w:ind w:left="426" w:hanging="426"/>
        <w:jc w:val="both"/>
        <w:rPr>
          <w:rFonts w:ascii="Times New Roman" w:hAnsi="Times New Roman" w:cs="Times New Roman"/>
          <w:b/>
          <w:sz w:val="24"/>
          <w:szCs w:val="24"/>
          <w:lang w:val="sr-Cyrl-CS"/>
        </w:rPr>
      </w:pPr>
      <w:r w:rsidRPr="00A45F0F">
        <w:rPr>
          <w:rFonts w:ascii="Times New Roman" w:hAnsi="Times New Roman" w:cs="Times New Roman"/>
          <w:b/>
          <w:sz w:val="24"/>
          <w:szCs w:val="24"/>
          <w:lang w:val="sr-Cyrl-CS"/>
        </w:rPr>
        <w:t>Основни подаци о органима општине и информатору о раду органа општине Пожега</w:t>
      </w:r>
    </w:p>
    <w:p w:rsidR="0083192D" w:rsidRPr="0083192D" w:rsidRDefault="000A77F5" w:rsidP="0083192D">
      <w:pPr>
        <w:pStyle w:val="TOC2"/>
        <w:tabs>
          <w:tab w:val="left" w:pos="880"/>
          <w:tab w:val="right" w:leader="dot" w:pos="9736"/>
        </w:tabs>
        <w:spacing w:after="0"/>
        <w:rPr>
          <w:rFonts w:ascii="Times New Roman" w:eastAsiaTheme="minorEastAsia" w:hAnsi="Times New Roman"/>
          <w:noProof/>
          <w:sz w:val="24"/>
          <w:szCs w:val="24"/>
        </w:rPr>
      </w:pPr>
      <w:r w:rsidRPr="000A77F5">
        <w:rPr>
          <w:rFonts w:ascii="Times New Roman" w:hAnsi="Times New Roman"/>
          <w:sz w:val="24"/>
          <w:szCs w:val="24"/>
        </w:rPr>
        <w:fldChar w:fldCharType="begin"/>
      </w:r>
      <w:r w:rsidR="003B7F63" w:rsidRPr="0083192D">
        <w:rPr>
          <w:rFonts w:ascii="Times New Roman" w:hAnsi="Times New Roman"/>
          <w:sz w:val="24"/>
          <w:szCs w:val="24"/>
        </w:rPr>
        <w:instrText xml:space="preserve"> TOC \o "1-3" \h \z \u </w:instrText>
      </w:r>
      <w:r w:rsidRPr="000A77F5">
        <w:rPr>
          <w:rFonts w:ascii="Times New Roman" w:hAnsi="Times New Roman"/>
          <w:sz w:val="24"/>
          <w:szCs w:val="24"/>
        </w:rPr>
        <w:fldChar w:fldCharType="separate"/>
      </w:r>
      <w:hyperlink w:anchor="_Toc505864312" w:history="1">
        <w:r w:rsidR="0083192D" w:rsidRPr="0083192D">
          <w:rPr>
            <w:rStyle w:val="Hyperlink"/>
            <w:rFonts w:ascii="Times New Roman" w:hAnsi="Times New Roman"/>
            <w:noProof/>
            <w:sz w:val="24"/>
            <w:szCs w:val="24"/>
            <w:lang w:val="sr-Cyrl-CS"/>
          </w:rPr>
          <w:t>1.1.</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lang w:val="sr-Cyrl-CS"/>
          </w:rPr>
          <w:t>Основни подаци о органима општине Пожега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_Toc505864312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4</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left" w:pos="880"/>
          <w:tab w:val="right" w:leader="dot" w:pos="9736"/>
        </w:tabs>
        <w:spacing w:after="0"/>
        <w:rPr>
          <w:rFonts w:ascii="Times New Roman" w:eastAsiaTheme="minorEastAsia" w:hAnsi="Times New Roman"/>
          <w:noProof/>
          <w:sz w:val="24"/>
          <w:szCs w:val="24"/>
        </w:rPr>
      </w:pPr>
      <w:hyperlink w:anchor="_Toc505864313" w:history="1">
        <w:r w:rsidR="0083192D" w:rsidRPr="0083192D">
          <w:rPr>
            <w:rStyle w:val="Hyperlink"/>
            <w:rFonts w:ascii="Times New Roman" w:hAnsi="Times New Roman"/>
            <w:noProof/>
            <w:sz w:val="24"/>
            <w:szCs w:val="24"/>
          </w:rPr>
          <w:t>1.2.</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rPr>
          <w:t>Основни подаци о општини Пожега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_Toc505864313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6</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left" w:pos="880"/>
          <w:tab w:val="right" w:leader="dot" w:pos="9736"/>
        </w:tabs>
        <w:spacing w:after="0"/>
        <w:rPr>
          <w:rFonts w:ascii="Times New Roman" w:eastAsiaTheme="minorEastAsia" w:hAnsi="Times New Roman"/>
          <w:noProof/>
          <w:sz w:val="24"/>
          <w:szCs w:val="24"/>
        </w:rPr>
      </w:pPr>
      <w:hyperlink w:anchor="_Toc505864318" w:history="1">
        <w:r w:rsidR="0083192D" w:rsidRPr="0083192D">
          <w:rPr>
            <w:rStyle w:val="Hyperlink"/>
            <w:rFonts w:ascii="Times New Roman" w:hAnsi="Times New Roman"/>
            <w:noProof/>
            <w:sz w:val="24"/>
            <w:szCs w:val="24"/>
            <w:lang w:val="sr-Cyrl-CS"/>
          </w:rPr>
          <w:t>1.3.</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lang w:val="sr-Cyrl-CS"/>
          </w:rPr>
          <w:t>Подаци о информатору</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_Toc505864318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9</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left" w:pos="440"/>
          <w:tab w:val="right" w:leader="dot" w:pos="9736"/>
        </w:tabs>
        <w:spacing w:after="0"/>
        <w:rPr>
          <w:rFonts w:ascii="Times New Roman" w:eastAsiaTheme="minorEastAsia" w:hAnsi="Times New Roman"/>
          <w:noProof/>
          <w:sz w:val="24"/>
          <w:szCs w:val="24"/>
        </w:rPr>
      </w:pPr>
      <w:hyperlink w:anchor="_Toc505864319" w:history="1">
        <w:r w:rsidR="0083192D" w:rsidRPr="0083192D">
          <w:rPr>
            <w:rStyle w:val="Hyperlink"/>
            <w:rFonts w:ascii="Times New Roman" w:hAnsi="Times New Roman"/>
            <w:b/>
            <w:noProof/>
            <w:sz w:val="24"/>
            <w:szCs w:val="24"/>
            <w:lang w:val="sr-Cyrl-CS"/>
          </w:rPr>
          <w:t>2.</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b/>
            <w:noProof/>
            <w:sz w:val="24"/>
            <w:szCs w:val="24"/>
          </w:rPr>
          <w:t>Организациона структура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_Toc505864319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10</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left" w:pos="880"/>
          <w:tab w:val="right" w:leader="dot" w:pos="9736"/>
        </w:tabs>
        <w:spacing w:after="0"/>
        <w:rPr>
          <w:rFonts w:ascii="Times New Roman" w:eastAsiaTheme="minorEastAsia" w:hAnsi="Times New Roman"/>
          <w:noProof/>
          <w:sz w:val="24"/>
          <w:szCs w:val="24"/>
        </w:rPr>
      </w:pPr>
      <w:hyperlink w:anchor="_Toc505864320" w:history="1">
        <w:r w:rsidR="0083192D" w:rsidRPr="0083192D">
          <w:rPr>
            <w:rStyle w:val="Hyperlink"/>
            <w:rFonts w:ascii="Times New Roman" w:hAnsi="Times New Roman"/>
            <w:noProof/>
            <w:sz w:val="24"/>
            <w:szCs w:val="24"/>
            <w:lang w:val="sr-Cyrl-CS"/>
          </w:rPr>
          <w:t>2.1.</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rPr>
          <w:t>Графички приказ организационе структуре органа општине Пожега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_Toc505864320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10</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left" w:pos="1100"/>
          <w:tab w:val="right" w:leader="dot" w:pos="9736"/>
        </w:tabs>
        <w:spacing w:after="0"/>
        <w:rPr>
          <w:rFonts w:ascii="Times New Roman" w:eastAsiaTheme="minorEastAsia" w:hAnsi="Times New Roman"/>
          <w:noProof/>
          <w:sz w:val="24"/>
          <w:szCs w:val="24"/>
        </w:rPr>
      </w:pPr>
      <w:hyperlink w:anchor="_Toc505864321" w:history="1">
        <w:r w:rsidR="0083192D" w:rsidRPr="0083192D">
          <w:rPr>
            <w:rStyle w:val="Hyperlink"/>
            <w:rFonts w:ascii="Times New Roman" w:hAnsi="Times New Roman"/>
            <w:noProof/>
            <w:sz w:val="24"/>
            <w:szCs w:val="24"/>
          </w:rPr>
          <w:t>2.1.1.</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rPr>
          <w:t>Графички приказ организационе  структуре - Скупштина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_Toc505864321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11</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left" w:pos="1320"/>
          <w:tab w:val="right" w:leader="dot" w:pos="9736"/>
        </w:tabs>
        <w:spacing w:after="0"/>
        <w:rPr>
          <w:rFonts w:ascii="Times New Roman" w:eastAsiaTheme="minorEastAsia" w:hAnsi="Times New Roman"/>
          <w:noProof/>
          <w:sz w:val="24"/>
          <w:szCs w:val="24"/>
        </w:rPr>
      </w:pPr>
      <w:hyperlink w:anchor="_Toc505864322" w:history="1">
        <w:r w:rsidR="0083192D" w:rsidRPr="0083192D">
          <w:rPr>
            <w:rStyle w:val="Hyperlink"/>
            <w:rFonts w:ascii="Times New Roman" w:hAnsi="Times New Roman"/>
            <w:noProof/>
            <w:sz w:val="24"/>
            <w:szCs w:val="24"/>
          </w:rPr>
          <w:t>2.1.2.</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rPr>
          <w:t>Графички приказ организационе  структуре -  Председник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_Toc505864322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12</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left" w:pos="1320"/>
          <w:tab w:val="right" w:leader="dot" w:pos="9736"/>
        </w:tabs>
        <w:spacing w:after="0"/>
        <w:rPr>
          <w:rFonts w:ascii="Times New Roman" w:eastAsiaTheme="minorEastAsia" w:hAnsi="Times New Roman"/>
          <w:noProof/>
          <w:sz w:val="24"/>
          <w:szCs w:val="24"/>
        </w:rPr>
      </w:pPr>
      <w:hyperlink w:anchor="_Toc505864323" w:history="1">
        <w:r w:rsidR="0083192D" w:rsidRPr="0083192D">
          <w:rPr>
            <w:rStyle w:val="Hyperlink"/>
            <w:rFonts w:ascii="Times New Roman" w:hAnsi="Times New Roman"/>
            <w:noProof/>
            <w:sz w:val="24"/>
            <w:szCs w:val="24"/>
          </w:rPr>
          <w:t>2.1.3.</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rPr>
          <w:t>Графички приказ организационе  структуре - Општинско веће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_Toc505864323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13</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left" w:pos="1320"/>
          <w:tab w:val="right" w:leader="dot" w:pos="9736"/>
        </w:tabs>
        <w:spacing w:after="0"/>
        <w:rPr>
          <w:rFonts w:ascii="Times New Roman" w:eastAsiaTheme="minorEastAsia" w:hAnsi="Times New Roman"/>
          <w:noProof/>
          <w:sz w:val="24"/>
          <w:szCs w:val="24"/>
        </w:rPr>
      </w:pPr>
      <w:hyperlink w:anchor="_Toc505864324" w:history="1">
        <w:r w:rsidR="0083192D" w:rsidRPr="0083192D">
          <w:rPr>
            <w:rStyle w:val="Hyperlink"/>
            <w:rFonts w:ascii="Times New Roman" w:hAnsi="Times New Roman"/>
            <w:noProof/>
            <w:sz w:val="24"/>
            <w:szCs w:val="24"/>
          </w:rPr>
          <w:t>2.1.4.</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rPr>
          <w:t>Графички приказ организационе  структуре - Општинска управа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_Toc505864324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14</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left" w:pos="1320"/>
          <w:tab w:val="right" w:leader="dot" w:pos="9736"/>
        </w:tabs>
        <w:spacing w:after="0"/>
        <w:rPr>
          <w:rFonts w:ascii="Times New Roman" w:eastAsiaTheme="minorEastAsia" w:hAnsi="Times New Roman"/>
          <w:noProof/>
          <w:sz w:val="24"/>
          <w:szCs w:val="24"/>
        </w:rPr>
      </w:pPr>
      <w:hyperlink w:anchor="_Toc505864325" w:history="1">
        <w:r w:rsidR="0083192D" w:rsidRPr="0083192D">
          <w:rPr>
            <w:rStyle w:val="Hyperlink"/>
            <w:rFonts w:ascii="Times New Roman" w:hAnsi="Times New Roman"/>
            <w:noProof/>
            <w:sz w:val="24"/>
            <w:szCs w:val="24"/>
          </w:rPr>
          <w:t>2.1.5.</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rPr>
          <w:t>Графички приказ организационе  структуре – Општинско правобранилаштво</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_Toc505864325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15</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left" w:pos="880"/>
          <w:tab w:val="right" w:leader="dot" w:pos="9736"/>
        </w:tabs>
        <w:spacing w:after="0"/>
        <w:rPr>
          <w:rFonts w:ascii="Times New Roman" w:eastAsiaTheme="minorEastAsia" w:hAnsi="Times New Roman"/>
          <w:noProof/>
          <w:sz w:val="24"/>
          <w:szCs w:val="24"/>
        </w:rPr>
      </w:pPr>
      <w:hyperlink w:anchor="_Toc505864326" w:history="1">
        <w:r w:rsidR="0083192D" w:rsidRPr="0083192D">
          <w:rPr>
            <w:rStyle w:val="Hyperlink"/>
            <w:rFonts w:ascii="Times New Roman" w:hAnsi="Times New Roman"/>
            <w:noProof/>
            <w:sz w:val="24"/>
            <w:szCs w:val="24"/>
            <w:lang w:val="sr-Cyrl-CS"/>
          </w:rPr>
          <w:t>2.2.</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lang w:val="sr-Cyrl-CS"/>
          </w:rPr>
          <w:t>Наративни приказ органа општине Пожега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_Toc505864326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16</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left" w:pos="1320"/>
          <w:tab w:val="right" w:leader="dot" w:pos="9736"/>
        </w:tabs>
        <w:spacing w:after="0"/>
        <w:rPr>
          <w:rFonts w:ascii="Times New Roman" w:eastAsiaTheme="minorEastAsia" w:hAnsi="Times New Roman"/>
          <w:noProof/>
          <w:sz w:val="24"/>
          <w:szCs w:val="24"/>
        </w:rPr>
      </w:pPr>
      <w:hyperlink w:anchor="_Toc505864327" w:history="1">
        <w:r w:rsidR="0083192D" w:rsidRPr="0083192D">
          <w:rPr>
            <w:rStyle w:val="Hyperlink"/>
            <w:rFonts w:ascii="Times New Roman" w:hAnsi="Times New Roman"/>
            <w:noProof/>
            <w:sz w:val="24"/>
            <w:szCs w:val="24"/>
            <w:lang w:val="sr-Cyrl-CS"/>
          </w:rPr>
          <w:t>2.2.1.</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lang w:val="sr-Cyrl-CS"/>
          </w:rPr>
          <w:t>Скупштина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_Toc505864327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16</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left" w:pos="1320"/>
          <w:tab w:val="right" w:leader="dot" w:pos="9736"/>
        </w:tabs>
        <w:spacing w:after="0"/>
        <w:rPr>
          <w:rFonts w:ascii="Times New Roman" w:eastAsiaTheme="minorEastAsia" w:hAnsi="Times New Roman"/>
          <w:noProof/>
          <w:sz w:val="24"/>
          <w:szCs w:val="24"/>
        </w:rPr>
      </w:pPr>
      <w:hyperlink w:anchor="_Toc505864328" w:history="1">
        <w:r w:rsidR="0083192D" w:rsidRPr="0083192D">
          <w:rPr>
            <w:rStyle w:val="Hyperlink"/>
            <w:rFonts w:ascii="Times New Roman" w:hAnsi="Times New Roman"/>
            <w:noProof/>
            <w:sz w:val="24"/>
            <w:szCs w:val="24"/>
            <w:lang w:val="sr-Cyrl-CS"/>
          </w:rPr>
          <w:t>2.2.2.</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lang w:val="sr-Cyrl-CS"/>
          </w:rPr>
          <w:t>Председник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_Toc505864328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19</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left" w:pos="1320"/>
          <w:tab w:val="right" w:leader="dot" w:pos="9736"/>
        </w:tabs>
        <w:spacing w:after="0"/>
        <w:rPr>
          <w:rFonts w:ascii="Times New Roman" w:eastAsiaTheme="minorEastAsia" w:hAnsi="Times New Roman"/>
          <w:noProof/>
          <w:sz w:val="24"/>
          <w:szCs w:val="24"/>
        </w:rPr>
      </w:pPr>
      <w:hyperlink w:anchor="_Toc505864329" w:history="1">
        <w:r w:rsidR="0083192D">
          <w:rPr>
            <w:rStyle w:val="Hyperlink"/>
            <w:rFonts w:ascii="Times New Roman" w:hAnsi="Times New Roman"/>
            <w:noProof/>
            <w:sz w:val="24"/>
            <w:szCs w:val="24"/>
            <w:lang w:val="sr-Cyrl-CS"/>
          </w:rPr>
          <w:t>2</w:t>
        </w:r>
        <w:r w:rsidR="0083192D" w:rsidRPr="0083192D">
          <w:rPr>
            <w:rStyle w:val="Hyperlink"/>
            <w:rFonts w:ascii="Times New Roman" w:hAnsi="Times New Roman"/>
            <w:noProof/>
            <w:sz w:val="24"/>
            <w:szCs w:val="24"/>
            <w:lang w:val="sr-Cyrl-CS"/>
          </w:rPr>
          <w:t>.2.3.</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lang w:val="sr-Cyrl-CS"/>
          </w:rPr>
          <w:t>Општинско веће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_Toc505864329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20</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left" w:pos="1320"/>
          <w:tab w:val="right" w:leader="dot" w:pos="9736"/>
        </w:tabs>
        <w:spacing w:after="0"/>
        <w:rPr>
          <w:rFonts w:ascii="Times New Roman" w:eastAsiaTheme="minorEastAsia" w:hAnsi="Times New Roman"/>
          <w:noProof/>
          <w:sz w:val="24"/>
          <w:szCs w:val="24"/>
        </w:rPr>
      </w:pPr>
      <w:hyperlink w:anchor="_Toc505864330" w:history="1">
        <w:r w:rsidR="0083192D">
          <w:rPr>
            <w:rStyle w:val="Hyperlink"/>
            <w:rFonts w:ascii="Times New Roman" w:hAnsi="Times New Roman"/>
            <w:noProof/>
            <w:sz w:val="24"/>
            <w:szCs w:val="24"/>
            <w:lang w:val="sr-Cyrl-CS"/>
          </w:rPr>
          <w:t>2</w:t>
        </w:r>
        <w:r w:rsidR="0083192D" w:rsidRPr="0083192D">
          <w:rPr>
            <w:rStyle w:val="Hyperlink"/>
            <w:rFonts w:ascii="Times New Roman" w:hAnsi="Times New Roman"/>
            <w:noProof/>
            <w:sz w:val="24"/>
            <w:szCs w:val="24"/>
            <w:lang w:val="sr-Cyrl-CS"/>
          </w:rPr>
          <w:t>.2.4.</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lang w:val="sr-Cyrl-CS"/>
          </w:rPr>
          <w:t>Општинска управа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_Toc505864330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21</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left" w:pos="1320"/>
          <w:tab w:val="right" w:leader="dot" w:pos="9736"/>
        </w:tabs>
        <w:spacing w:after="0"/>
        <w:rPr>
          <w:rFonts w:ascii="Times New Roman" w:eastAsiaTheme="minorEastAsia" w:hAnsi="Times New Roman"/>
          <w:noProof/>
          <w:sz w:val="24"/>
          <w:szCs w:val="24"/>
        </w:rPr>
      </w:pPr>
      <w:hyperlink w:anchor="_Toc505864331" w:history="1">
        <w:r w:rsidR="0083192D">
          <w:rPr>
            <w:rStyle w:val="Hyperlink"/>
            <w:rFonts w:ascii="Times New Roman" w:hAnsi="Times New Roman"/>
            <w:noProof/>
            <w:sz w:val="24"/>
            <w:szCs w:val="24"/>
            <w:lang w:val="sr-Cyrl-CS"/>
          </w:rPr>
          <w:t>2</w:t>
        </w:r>
        <w:r w:rsidR="0083192D" w:rsidRPr="0083192D">
          <w:rPr>
            <w:rStyle w:val="Hyperlink"/>
            <w:rFonts w:ascii="Times New Roman" w:hAnsi="Times New Roman"/>
            <w:noProof/>
            <w:sz w:val="24"/>
            <w:szCs w:val="24"/>
            <w:lang w:val="sr-Cyrl-CS"/>
          </w:rPr>
          <w:t>.2.5.</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lang w:val="sr-Cyrl-CS"/>
          </w:rPr>
          <w:t>Општинско правобранилаштво</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_Toc505864331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23</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left" w:pos="1320"/>
          <w:tab w:val="right" w:leader="dot" w:pos="9736"/>
        </w:tabs>
        <w:spacing w:after="0"/>
        <w:rPr>
          <w:rFonts w:ascii="Times New Roman" w:eastAsiaTheme="minorEastAsia" w:hAnsi="Times New Roman"/>
          <w:noProof/>
          <w:sz w:val="24"/>
          <w:szCs w:val="24"/>
        </w:rPr>
      </w:pPr>
      <w:hyperlink w:anchor="_Toc505864332" w:history="1">
        <w:r w:rsidR="0083192D">
          <w:rPr>
            <w:rStyle w:val="Hyperlink"/>
            <w:rFonts w:ascii="Times New Roman" w:hAnsi="Times New Roman"/>
            <w:noProof/>
            <w:sz w:val="24"/>
            <w:szCs w:val="24"/>
            <w:lang w:val="sr-Cyrl-CS"/>
          </w:rPr>
          <w:t>2</w:t>
        </w:r>
        <w:r w:rsidR="0083192D" w:rsidRPr="0083192D">
          <w:rPr>
            <w:rStyle w:val="Hyperlink"/>
            <w:rFonts w:ascii="Times New Roman" w:hAnsi="Times New Roman"/>
            <w:noProof/>
            <w:sz w:val="24"/>
            <w:szCs w:val="24"/>
            <w:lang w:val="sr-Cyrl-CS"/>
          </w:rPr>
          <w:t>.2.6.</w:t>
        </w:r>
        <w:r w:rsidR="0083192D" w:rsidRPr="0083192D">
          <w:rPr>
            <w:rFonts w:ascii="Times New Roman" w:eastAsiaTheme="minorEastAsia" w:hAnsi="Times New Roman"/>
            <w:noProof/>
            <w:sz w:val="24"/>
            <w:szCs w:val="24"/>
          </w:rPr>
          <w:tab/>
        </w:r>
        <w:r w:rsidR="0083192D" w:rsidRPr="0083192D">
          <w:rPr>
            <w:rStyle w:val="Hyperlink"/>
            <w:rFonts w:ascii="Times New Roman" w:hAnsi="Times New Roman"/>
            <w:noProof/>
            <w:sz w:val="24"/>
            <w:szCs w:val="24"/>
          </w:rPr>
          <w:t>Упоредни подаци о предвиђеном и стварном броју запослених и других радно ангажованих лица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_Toc505864332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23</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333" w:history="1">
        <w:r w:rsidR="0083192D" w:rsidRPr="0083192D">
          <w:rPr>
            <w:rStyle w:val="Hyperlink"/>
            <w:rFonts w:ascii="Times New Roman" w:hAnsi="Times New Roman"/>
            <w:b/>
            <w:noProof/>
            <w:sz w:val="24"/>
            <w:szCs w:val="24"/>
            <w:lang w:val="sr-Cyrl-CS"/>
          </w:rPr>
          <w:t>3. Опис функција старешина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_Toc505864333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24</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34" w:history="1">
        <w:r w:rsidR="0083192D" w:rsidRPr="0083192D">
          <w:rPr>
            <w:rStyle w:val="Hyperlink"/>
            <w:rFonts w:ascii="Times New Roman" w:hAnsi="Times New Roman"/>
            <w:noProof/>
            <w:sz w:val="24"/>
            <w:szCs w:val="24"/>
            <w:lang w:val="sr-Cyrl-CS"/>
          </w:rPr>
          <w:t>3.1. Скупштина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_Toc505864334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24</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right" w:leader="dot" w:pos="9736"/>
        </w:tabs>
        <w:spacing w:after="0"/>
        <w:rPr>
          <w:rFonts w:ascii="Times New Roman" w:eastAsiaTheme="minorEastAsia" w:hAnsi="Times New Roman"/>
          <w:noProof/>
          <w:sz w:val="24"/>
          <w:szCs w:val="24"/>
        </w:rPr>
      </w:pPr>
      <w:hyperlink w:anchor="_Toc505864335" w:history="1">
        <w:r w:rsidR="0083192D" w:rsidRPr="0083192D">
          <w:rPr>
            <w:rStyle w:val="Hyperlink"/>
            <w:rFonts w:ascii="Times New Roman" w:hAnsi="Times New Roman"/>
            <w:noProof/>
            <w:sz w:val="24"/>
            <w:szCs w:val="24"/>
            <w:lang w:val="sr-Cyrl-CS"/>
          </w:rPr>
          <w:t>3.1.1. Председник Скупштине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_Toc505864335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24</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right" w:leader="dot" w:pos="9736"/>
        </w:tabs>
        <w:spacing w:after="0"/>
        <w:rPr>
          <w:rFonts w:ascii="Times New Roman" w:eastAsiaTheme="minorEastAsia" w:hAnsi="Times New Roman"/>
          <w:noProof/>
          <w:sz w:val="24"/>
          <w:szCs w:val="24"/>
        </w:rPr>
      </w:pPr>
      <w:hyperlink w:anchor="_Toc505864336" w:history="1">
        <w:r w:rsidR="0083192D" w:rsidRPr="0083192D">
          <w:rPr>
            <w:rStyle w:val="Hyperlink"/>
            <w:rFonts w:ascii="Times New Roman" w:hAnsi="Times New Roman"/>
            <w:noProof/>
            <w:sz w:val="24"/>
            <w:szCs w:val="24"/>
            <w:lang w:val="sr-Cyrl-CS"/>
          </w:rPr>
          <w:t>3.1.2. Заменик председника Скупштине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_Toc505864336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24</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right" w:leader="dot" w:pos="9736"/>
        </w:tabs>
        <w:spacing w:after="0"/>
        <w:rPr>
          <w:rFonts w:ascii="Times New Roman" w:eastAsiaTheme="minorEastAsia" w:hAnsi="Times New Roman"/>
          <w:noProof/>
          <w:sz w:val="24"/>
          <w:szCs w:val="24"/>
        </w:rPr>
      </w:pPr>
      <w:hyperlink w:anchor="_Toc505864337" w:history="1">
        <w:r w:rsidR="0083192D" w:rsidRPr="0083192D">
          <w:rPr>
            <w:rStyle w:val="Hyperlink"/>
            <w:rFonts w:ascii="Times New Roman" w:hAnsi="Times New Roman"/>
            <w:noProof/>
            <w:sz w:val="24"/>
            <w:szCs w:val="24"/>
            <w:lang w:val="sr-Cyrl-CS"/>
          </w:rPr>
          <w:t>3.1.3. Секретар Скупштине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_Toc505864337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24</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38" w:history="1">
        <w:r w:rsidR="0083192D" w:rsidRPr="0083192D">
          <w:rPr>
            <w:rStyle w:val="Hyperlink"/>
            <w:rFonts w:ascii="Times New Roman" w:hAnsi="Times New Roman"/>
            <w:noProof/>
            <w:sz w:val="24"/>
            <w:szCs w:val="24"/>
            <w:lang w:val="sr-Cyrl-CS"/>
          </w:rPr>
          <w:t>3.2.  Председник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_Toc505864338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24</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right" w:leader="dot" w:pos="9736"/>
        </w:tabs>
        <w:spacing w:after="0"/>
        <w:rPr>
          <w:rFonts w:ascii="Times New Roman" w:eastAsiaTheme="minorEastAsia" w:hAnsi="Times New Roman"/>
          <w:noProof/>
          <w:sz w:val="24"/>
          <w:szCs w:val="24"/>
        </w:rPr>
      </w:pPr>
      <w:hyperlink w:anchor="_Toc505864339" w:history="1">
        <w:r w:rsidR="0083192D" w:rsidRPr="0083192D">
          <w:rPr>
            <w:rStyle w:val="Hyperlink"/>
            <w:rFonts w:ascii="Times New Roman" w:hAnsi="Times New Roman"/>
            <w:noProof/>
            <w:sz w:val="24"/>
            <w:szCs w:val="24"/>
            <w:lang w:val="sr-Cyrl-CS"/>
          </w:rPr>
          <w:t>3.2.1. Председник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_Toc505864339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24</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right" w:leader="dot" w:pos="9736"/>
        </w:tabs>
        <w:spacing w:after="0"/>
        <w:rPr>
          <w:rFonts w:ascii="Times New Roman" w:eastAsiaTheme="minorEastAsia" w:hAnsi="Times New Roman"/>
          <w:noProof/>
          <w:sz w:val="24"/>
          <w:szCs w:val="24"/>
        </w:rPr>
      </w:pPr>
      <w:hyperlink w:anchor="_Toc505864340" w:history="1">
        <w:r w:rsidR="0083192D" w:rsidRPr="0083192D">
          <w:rPr>
            <w:rStyle w:val="Hyperlink"/>
            <w:rFonts w:ascii="Times New Roman" w:hAnsi="Times New Roman"/>
            <w:noProof/>
            <w:sz w:val="24"/>
            <w:szCs w:val="24"/>
            <w:lang w:val="sr-Cyrl-CS"/>
          </w:rPr>
          <w:t>3.2.2. Заменик председника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_Toc505864340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24</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41" w:history="1">
        <w:r w:rsidR="0083192D" w:rsidRPr="0083192D">
          <w:rPr>
            <w:rStyle w:val="Hyperlink"/>
            <w:rFonts w:ascii="Times New Roman" w:hAnsi="Times New Roman"/>
            <w:noProof/>
            <w:sz w:val="24"/>
            <w:szCs w:val="24"/>
            <w:lang w:val="sr-Cyrl-CS"/>
          </w:rPr>
          <w:t>3.3. Општинско веће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_Toc505864341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25</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42" w:history="1">
        <w:r w:rsidR="0083192D" w:rsidRPr="0083192D">
          <w:rPr>
            <w:rStyle w:val="Hyperlink"/>
            <w:rFonts w:ascii="Times New Roman" w:hAnsi="Times New Roman"/>
            <w:noProof/>
            <w:sz w:val="24"/>
            <w:szCs w:val="24"/>
            <w:lang w:val="sr-Cyrl-CS"/>
          </w:rPr>
          <w:t>3.4. Општинска управа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_Toc505864342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25</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right" w:leader="dot" w:pos="9736"/>
        </w:tabs>
        <w:spacing w:after="0"/>
        <w:rPr>
          <w:rFonts w:ascii="Times New Roman" w:eastAsiaTheme="minorEastAsia" w:hAnsi="Times New Roman"/>
          <w:noProof/>
          <w:sz w:val="24"/>
          <w:szCs w:val="24"/>
        </w:rPr>
      </w:pPr>
      <w:hyperlink w:anchor="_Toc505864343" w:history="1">
        <w:r w:rsidR="0083192D" w:rsidRPr="0083192D">
          <w:rPr>
            <w:rStyle w:val="Hyperlink"/>
            <w:rFonts w:ascii="Times New Roman" w:hAnsi="Times New Roman"/>
            <w:noProof/>
            <w:sz w:val="24"/>
            <w:szCs w:val="24"/>
            <w:lang w:val="sr-Cyrl-CS"/>
          </w:rPr>
          <w:t>3.4.1. Начелник Општинске управе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_Toc505864343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25</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right" w:leader="dot" w:pos="9736"/>
        </w:tabs>
        <w:spacing w:after="0"/>
        <w:rPr>
          <w:rFonts w:ascii="Times New Roman" w:eastAsiaTheme="minorEastAsia" w:hAnsi="Times New Roman"/>
          <w:noProof/>
          <w:sz w:val="24"/>
          <w:szCs w:val="24"/>
        </w:rPr>
      </w:pPr>
      <w:hyperlink w:anchor="_Toc505864344" w:history="1">
        <w:r w:rsidR="0083192D" w:rsidRPr="0083192D">
          <w:rPr>
            <w:rStyle w:val="Hyperlink"/>
            <w:rFonts w:ascii="Times New Roman" w:hAnsi="Times New Roman"/>
            <w:noProof/>
            <w:sz w:val="24"/>
            <w:szCs w:val="24"/>
            <w:lang w:val="sr-Cyrl-CS"/>
          </w:rPr>
          <w:t>3.4.2. Заменик начелника Општинске управе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_Toc505864344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25</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45" w:history="1">
        <w:r w:rsidR="0083192D" w:rsidRPr="0083192D">
          <w:rPr>
            <w:rStyle w:val="Hyperlink"/>
            <w:rFonts w:ascii="Times New Roman" w:hAnsi="Times New Roman"/>
            <w:noProof/>
            <w:sz w:val="24"/>
            <w:szCs w:val="24"/>
          </w:rPr>
          <w:t>3.5. Општинско правобранилаштво</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_Toc505864345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25</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right" w:leader="dot" w:pos="9736"/>
        </w:tabs>
        <w:spacing w:after="0"/>
        <w:rPr>
          <w:rFonts w:ascii="Times New Roman" w:eastAsiaTheme="minorEastAsia" w:hAnsi="Times New Roman"/>
          <w:noProof/>
          <w:sz w:val="24"/>
          <w:szCs w:val="24"/>
        </w:rPr>
      </w:pPr>
      <w:hyperlink w:anchor="_Toc505864346" w:history="1">
        <w:r w:rsidR="0083192D" w:rsidRPr="0083192D">
          <w:rPr>
            <w:rStyle w:val="Hyperlink"/>
            <w:rFonts w:ascii="Times New Roman" w:hAnsi="Times New Roman"/>
            <w:noProof/>
            <w:sz w:val="24"/>
            <w:szCs w:val="24"/>
          </w:rPr>
          <w:t>3.5.1. Општински правобранилац</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_Toc505864346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25</w:t>
        </w:r>
        <w:r w:rsidRPr="0083192D">
          <w:rPr>
            <w:rFonts w:ascii="Times New Roman" w:hAnsi="Times New Roman"/>
            <w:noProof/>
            <w:webHidden/>
            <w:sz w:val="24"/>
            <w:szCs w:val="24"/>
          </w:rPr>
          <w:fldChar w:fldCharType="end"/>
        </w:r>
      </w:hyperlink>
    </w:p>
    <w:p w:rsidR="0083192D" w:rsidRPr="0083192D" w:rsidRDefault="000A77F5" w:rsidP="0083192D">
      <w:pPr>
        <w:pStyle w:val="TOC3"/>
        <w:tabs>
          <w:tab w:val="right" w:leader="dot" w:pos="9736"/>
        </w:tabs>
        <w:spacing w:after="0"/>
        <w:rPr>
          <w:rFonts w:ascii="Times New Roman" w:eastAsiaTheme="minorEastAsia" w:hAnsi="Times New Roman"/>
          <w:noProof/>
          <w:sz w:val="24"/>
          <w:szCs w:val="24"/>
        </w:rPr>
      </w:pPr>
      <w:hyperlink w:anchor="_Toc505864347" w:history="1">
        <w:r w:rsidR="0083192D" w:rsidRPr="0083192D">
          <w:rPr>
            <w:rStyle w:val="Hyperlink"/>
            <w:rFonts w:ascii="Times New Roman" w:hAnsi="Times New Roman"/>
            <w:noProof/>
            <w:sz w:val="24"/>
            <w:szCs w:val="24"/>
          </w:rPr>
          <w:t>3.5.2. Заменик општинског правобраниоца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_Toc505864347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25</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348" w:history="1">
        <w:r w:rsidR="0083192D" w:rsidRPr="0083192D">
          <w:rPr>
            <w:rStyle w:val="Hyperlink"/>
            <w:rFonts w:ascii="Times New Roman" w:hAnsi="Times New Roman"/>
            <w:b/>
            <w:noProof/>
            <w:sz w:val="24"/>
            <w:szCs w:val="24"/>
            <w:lang w:val="sr-Cyrl-CS"/>
          </w:rPr>
          <w:t>4. Опис правила у вези са јавношћу рада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_Toc505864348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26</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49" w:history="1">
        <w:r w:rsidR="0083192D" w:rsidRPr="0083192D">
          <w:rPr>
            <w:rStyle w:val="Hyperlink"/>
            <w:rFonts w:ascii="Times New Roman" w:hAnsi="Times New Roman"/>
            <w:noProof/>
            <w:sz w:val="24"/>
            <w:szCs w:val="24"/>
          </w:rPr>
          <w:t>4.1. Статут општине Пожега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_Toc505864349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26</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50" w:history="1">
        <w:r w:rsidR="0083192D" w:rsidRPr="0083192D">
          <w:rPr>
            <w:rStyle w:val="Hyperlink"/>
            <w:rFonts w:ascii="Times New Roman" w:hAnsi="Times New Roman"/>
            <w:noProof/>
            <w:sz w:val="24"/>
            <w:szCs w:val="24"/>
          </w:rPr>
          <w:t>4.2. Пословник о раду Скупштине општине Пожега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_Toc505864350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26</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51" w:history="1">
        <w:r w:rsidR="0083192D" w:rsidRPr="0083192D">
          <w:rPr>
            <w:rStyle w:val="Hyperlink"/>
            <w:rFonts w:ascii="Times New Roman" w:hAnsi="Times New Roman"/>
            <w:noProof/>
            <w:sz w:val="24"/>
            <w:szCs w:val="24"/>
          </w:rPr>
          <w:t>4.3. Пословник о раду општинског већа општине Пожега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_Toc505864351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27</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52" w:history="1">
        <w:r w:rsidR="0083192D" w:rsidRPr="0083192D">
          <w:rPr>
            <w:rStyle w:val="Hyperlink"/>
            <w:rFonts w:ascii="Times New Roman" w:hAnsi="Times New Roman"/>
            <w:noProof/>
            <w:sz w:val="24"/>
            <w:szCs w:val="24"/>
          </w:rPr>
          <w:t>4.4. Одлука о организацији Општинске управе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_Toc505864352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27</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53" w:history="1">
        <w:r w:rsidR="0083192D" w:rsidRPr="0083192D">
          <w:rPr>
            <w:rStyle w:val="Hyperlink"/>
            <w:rFonts w:ascii="Times New Roman" w:hAnsi="Times New Roman"/>
            <w:noProof/>
            <w:sz w:val="24"/>
            <w:szCs w:val="24"/>
            <w:lang w:val="sr-Cyrl-CS"/>
          </w:rPr>
          <w:t>4.5. Подаци о општини Пожега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_Toc505864353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27</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54" w:history="1">
        <w:r w:rsidR="0083192D" w:rsidRPr="0083192D">
          <w:rPr>
            <w:rStyle w:val="Hyperlink"/>
            <w:rFonts w:ascii="Times New Roman" w:hAnsi="Times New Roman"/>
            <w:noProof/>
            <w:sz w:val="24"/>
            <w:szCs w:val="24"/>
            <w:lang w:val="sr-Cyrl-CS"/>
          </w:rPr>
          <w:t>4.6. Електронске адресе и контакт телефони:</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_Toc505864354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28</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55" w:history="1">
        <w:r w:rsidR="0083192D" w:rsidRPr="0083192D">
          <w:rPr>
            <w:rStyle w:val="Hyperlink"/>
            <w:rFonts w:ascii="Times New Roman" w:hAnsi="Times New Roman"/>
            <w:noProof/>
            <w:sz w:val="24"/>
            <w:szCs w:val="24"/>
          </w:rPr>
          <w:t>4.7. Физичка и електронска адреса и контакт телефона лица овлашћених за поступање по захтевима за приступ информацијама од јавног значаја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_Toc505864355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29</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56" w:history="1">
        <w:r w:rsidR="0083192D" w:rsidRPr="0083192D">
          <w:rPr>
            <w:rStyle w:val="Hyperlink"/>
            <w:rFonts w:ascii="Times New Roman" w:hAnsi="Times New Roman"/>
            <w:noProof/>
            <w:sz w:val="24"/>
            <w:szCs w:val="24"/>
            <w:lang w:val="sr-Cyrl-CS"/>
          </w:rPr>
          <w:t xml:space="preserve">4.8. </w:t>
        </w:r>
        <w:r w:rsidR="0083192D" w:rsidRPr="0083192D">
          <w:rPr>
            <w:rStyle w:val="Hyperlink"/>
            <w:rFonts w:ascii="Times New Roman" w:hAnsi="Times New Roman"/>
            <w:noProof/>
            <w:sz w:val="24"/>
            <w:szCs w:val="24"/>
          </w:rPr>
          <w:t>Контакт подаци лица која су овлашћена за сарадњу са новинарима и јавним гласилима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_Toc505864356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30</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57" w:history="1">
        <w:r w:rsidR="0083192D" w:rsidRPr="0083192D">
          <w:rPr>
            <w:rStyle w:val="Hyperlink"/>
            <w:rFonts w:ascii="Times New Roman" w:hAnsi="Times New Roman"/>
            <w:noProof/>
            <w:sz w:val="24"/>
            <w:szCs w:val="24"/>
          </w:rPr>
          <w:t>4.9. Изглед идентификационих обележја запослених у општини Пожега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_Toc505864357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30</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58" w:history="1">
        <w:r w:rsidR="0083192D" w:rsidRPr="0083192D">
          <w:rPr>
            <w:rStyle w:val="Hyperlink"/>
            <w:rFonts w:ascii="Times New Roman" w:hAnsi="Times New Roman"/>
            <w:noProof/>
            <w:sz w:val="24"/>
            <w:szCs w:val="24"/>
          </w:rPr>
          <w:t>4.10. Oпис приступачности пословних просторија лицима са иинвалидитетом</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_Toc505864358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30</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59" w:history="1">
        <w:r w:rsidR="0083192D" w:rsidRPr="0083192D">
          <w:rPr>
            <w:rStyle w:val="Hyperlink"/>
            <w:rFonts w:ascii="Times New Roman" w:hAnsi="Times New Roman"/>
            <w:noProof/>
            <w:sz w:val="24"/>
            <w:szCs w:val="24"/>
          </w:rPr>
          <w:t>4.11. Начин упознавања јавности са местом и временом одржавања седница Скупштине општине Пожега и Општинског већа, као и радом органа општине Пожега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_Toc505864359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30</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60" w:history="1">
        <w:r w:rsidR="0083192D" w:rsidRPr="0083192D">
          <w:rPr>
            <w:rStyle w:val="Hyperlink"/>
            <w:rFonts w:ascii="Times New Roman" w:hAnsi="Times New Roman"/>
            <w:noProof/>
            <w:sz w:val="24"/>
            <w:szCs w:val="24"/>
            <w:lang w:val="sr-Cyrl-CS"/>
          </w:rPr>
          <w:t xml:space="preserve">4.12. </w:t>
        </w:r>
        <w:r w:rsidR="0083192D" w:rsidRPr="0083192D">
          <w:rPr>
            <w:rStyle w:val="Hyperlink"/>
            <w:rFonts w:ascii="Times New Roman" w:hAnsi="Times New Roman"/>
            <w:noProof/>
            <w:sz w:val="24"/>
            <w:szCs w:val="24"/>
          </w:rPr>
          <w:t>Допуштеност аудио и видео снимања објеката и активности</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_Toc505864360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30</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361" w:history="1">
        <w:r w:rsidR="0083192D" w:rsidRPr="0083192D">
          <w:rPr>
            <w:rStyle w:val="Hyperlink"/>
            <w:rFonts w:ascii="Times New Roman" w:hAnsi="Times New Roman"/>
            <w:b/>
            <w:noProof/>
            <w:sz w:val="24"/>
            <w:szCs w:val="24"/>
            <w:lang w:val="sr-Cyrl-CS"/>
          </w:rPr>
          <w:t>5. Списак најчешће тражених информација од јавног значаја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_Toc505864361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31</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362" w:history="1">
        <w:r w:rsidR="0083192D" w:rsidRPr="0083192D">
          <w:rPr>
            <w:rStyle w:val="Hyperlink"/>
            <w:rFonts w:ascii="Times New Roman" w:hAnsi="Times New Roman"/>
            <w:b/>
            <w:noProof/>
            <w:sz w:val="24"/>
            <w:szCs w:val="24"/>
            <w:lang w:val="sr-Cyrl-CS"/>
          </w:rPr>
          <w:t>6. Опис надлежности, овлашћења и обавеза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_Toc505864362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32</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363" w:history="1">
        <w:r w:rsidR="0083192D" w:rsidRPr="0083192D">
          <w:rPr>
            <w:rStyle w:val="Hyperlink"/>
            <w:rFonts w:ascii="Times New Roman" w:hAnsi="Times New Roman"/>
            <w:b/>
            <w:noProof/>
            <w:sz w:val="24"/>
            <w:szCs w:val="24"/>
            <w:lang w:val="sr-Cyrl-CS"/>
          </w:rPr>
          <w:t>7. Опис поступања у оквиру надлежности, овлашћења и обавеза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_Toc505864363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37</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64" w:history="1">
        <w:r w:rsidR="0083192D" w:rsidRPr="0083192D">
          <w:rPr>
            <w:rStyle w:val="Hyperlink"/>
            <w:rFonts w:ascii="Times New Roman" w:hAnsi="Times New Roman"/>
            <w:noProof/>
            <w:sz w:val="24"/>
            <w:szCs w:val="24"/>
          </w:rPr>
          <w:t>7.1. Скупштина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_Toc505864364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37</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65" w:history="1">
        <w:r w:rsidR="0083192D" w:rsidRPr="0083192D">
          <w:rPr>
            <w:rStyle w:val="Hyperlink"/>
            <w:rFonts w:ascii="Times New Roman" w:hAnsi="Times New Roman"/>
            <w:noProof/>
            <w:sz w:val="24"/>
            <w:szCs w:val="24"/>
            <w:lang w:val="sr-Cyrl-CS"/>
          </w:rPr>
          <w:t>7.2. Председник општине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_Toc505864365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39</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66" w:history="1">
        <w:r w:rsidR="0083192D" w:rsidRPr="0083192D">
          <w:rPr>
            <w:rStyle w:val="Hyperlink"/>
            <w:rFonts w:ascii="Times New Roman" w:hAnsi="Times New Roman"/>
            <w:noProof/>
            <w:sz w:val="24"/>
            <w:szCs w:val="24"/>
          </w:rPr>
          <w:t>7.3. Општинско веће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_Toc505864366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39</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67" w:history="1">
        <w:r w:rsidR="0083192D" w:rsidRPr="0083192D">
          <w:rPr>
            <w:rStyle w:val="Hyperlink"/>
            <w:rFonts w:ascii="Times New Roman" w:hAnsi="Times New Roman"/>
            <w:noProof/>
            <w:sz w:val="24"/>
            <w:szCs w:val="24"/>
          </w:rPr>
          <w:t>7.4. Општинска управа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_Toc505864367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40</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68" w:history="1">
        <w:r w:rsidR="0083192D" w:rsidRPr="0083192D">
          <w:rPr>
            <w:rStyle w:val="Hyperlink"/>
            <w:rFonts w:ascii="Times New Roman" w:hAnsi="Times New Roman"/>
            <w:noProof/>
            <w:sz w:val="24"/>
            <w:szCs w:val="24"/>
          </w:rPr>
          <w:t>7.5. Општинско правобранилаштво</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_Toc505864368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41</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369" w:history="1">
        <w:r w:rsidR="0083192D" w:rsidRPr="00A45F0F">
          <w:rPr>
            <w:rStyle w:val="Hyperlink"/>
            <w:rFonts w:ascii="Times New Roman" w:hAnsi="Times New Roman"/>
            <w:b/>
            <w:noProof/>
            <w:color w:val="auto"/>
            <w:sz w:val="24"/>
            <w:szCs w:val="24"/>
            <w:lang w:val="sr-Cyrl-CS"/>
          </w:rPr>
          <w:t>8. Навођење прописа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_Toc505864369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43</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370" w:history="1">
        <w:r w:rsidR="0083192D" w:rsidRPr="00045837">
          <w:rPr>
            <w:rStyle w:val="Hyperlink"/>
            <w:rFonts w:ascii="Times New Roman" w:hAnsi="Times New Roman"/>
            <w:b/>
            <w:noProof/>
            <w:color w:val="auto"/>
            <w:sz w:val="24"/>
            <w:szCs w:val="24"/>
            <w:lang w:val="sr-Cyrl-CS"/>
          </w:rPr>
          <w:t>9. Услуге које се пружају заинтересованим лицима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_Toc505864370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53</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71" w:history="1">
        <w:r w:rsidR="0083192D" w:rsidRPr="0083192D">
          <w:rPr>
            <w:rStyle w:val="Hyperlink"/>
            <w:rFonts w:ascii="Times New Roman" w:hAnsi="Times New Roman"/>
            <w:noProof/>
            <w:sz w:val="24"/>
            <w:szCs w:val="24"/>
            <w:lang w:val="sr-Cyrl-CS"/>
          </w:rPr>
          <w:t>9.1. Одељење за општу управу и заједничке послове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_Toc505864371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53</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72" w:history="1">
        <w:r w:rsidR="0083192D" w:rsidRPr="0083192D">
          <w:rPr>
            <w:rStyle w:val="Hyperlink"/>
            <w:rFonts w:ascii="Times New Roman" w:hAnsi="Times New Roman"/>
            <w:noProof/>
            <w:sz w:val="24"/>
            <w:szCs w:val="24"/>
            <w:lang w:val="sr-Cyrl-CS"/>
          </w:rPr>
          <w:t>9.2. Одељење за друштвене делатности</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_Toc505864372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55</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73" w:history="1">
        <w:r w:rsidR="0083192D" w:rsidRPr="0083192D">
          <w:rPr>
            <w:rStyle w:val="Hyperlink"/>
            <w:rFonts w:ascii="Times New Roman" w:hAnsi="Times New Roman"/>
            <w:noProof/>
            <w:sz w:val="24"/>
            <w:szCs w:val="24"/>
            <w:lang w:val="sr-Cyrl-CS"/>
          </w:rPr>
          <w:t>9.3</w:t>
        </w:r>
        <w:r w:rsidR="0083192D" w:rsidRPr="0083192D">
          <w:rPr>
            <w:rStyle w:val="Hyperlink"/>
            <w:rFonts w:ascii="Times New Roman" w:hAnsi="Times New Roman"/>
            <w:noProof/>
            <w:sz w:val="24"/>
            <w:szCs w:val="24"/>
          </w:rPr>
          <w:t>.</w:t>
        </w:r>
        <w:r w:rsidR="0083192D" w:rsidRPr="0083192D">
          <w:rPr>
            <w:rStyle w:val="Hyperlink"/>
            <w:rFonts w:ascii="Times New Roman" w:hAnsi="Times New Roman"/>
            <w:noProof/>
            <w:sz w:val="24"/>
            <w:szCs w:val="24"/>
            <w:lang w:val="sr-Cyrl-CS"/>
          </w:rPr>
          <w:t xml:space="preserve"> Одељење за привреду и локални економски развој</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_Toc505864373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58</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74" w:history="1">
        <w:r w:rsidR="0083192D" w:rsidRPr="0083192D">
          <w:rPr>
            <w:rStyle w:val="Hyperlink"/>
            <w:rFonts w:ascii="Times New Roman" w:hAnsi="Times New Roman"/>
            <w:noProof/>
            <w:sz w:val="24"/>
            <w:szCs w:val="24"/>
            <w:lang w:val="sr-Cyrl-CS"/>
          </w:rPr>
          <w:t>9.4</w:t>
        </w:r>
        <w:r w:rsidR="0083192D" w:rsidRPr="0083192D">
          <w:rPr>
            <w:rStyle w:val="Hyperlink"/>
            <w:rFonts w:ascii="Times New Roman" w:hAnsi="Times New Roman"/>
            <w:noProof/>
            <w:sz w:val="24"/>
            <w:szCs w:val="24"/>
          </w:rPr>
          <w:t>.</w:t>
        </w:r>
        <w:r w:rsidR="0083192D" w:rsidRPr="0083192D">
          <w:rPr>
            <w:rStyle w:val="Hyperlink"/>
            <w:rFonts w:ascii="Times New Roman" w:hAnsi="Times New Roman"/>
            <w:noProof/>
            <w:sz w:val="24"/>
            <w:szCs w:val="24"/>
            <w:lang w:val="sr-Cyrl-CS"/>
          </w:rPr>
          <w:t xml:space="preserve"> Одељење за инспекцијске послове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_Toc505864374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59</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75" w:history="1">
        <w:r w:rsidR="0083192D" w:rsidRPr="0083192D">
          <w:rPr>
            <w:rStyle w:val="Hyperlink"/>
            <w:rFonts w:ascii="Times New Roman" w:hAnsi="Times New Roman"/>
            <w:noProof/>
            <w:sz w:val="24"/>
            <w:szCs w:val="24"/>
            <w:lang w:val="sr-Cyrl-CS"/>
          </w:rPr>
          <w:t>9.5</w:t>
        </w:r>
        <w:r w:rsidR="0083192D" w:rsidRPr="0083192D">
          <w:rPr>
            <w:rStyle w:val="Hyperlink"/>
            <w:rFonts w:ascii="Times New Roman" w:hAnsi="Times New Roman"/>
            <w:noProof/>
            <w:sz w:val="24"/>
            <w:szCs w:val="24"/>
          </w:rPr>
          <w:t>.</w:t>
        </w:r>
        <w:r w:rsidR="0083192D" w:rsidRPr="0083192D">
          <w:rPr>
            <w:rStyle w:val="Hyperlink"/>
            <w:rFonts w:ascii="Times New Roman" w:hAnsi="Times New Roman"/>
            <w:noProof/>
            <w:sz w:val="24"/>
            <w:szCs w:val="24"/>
            <w:lang w:val="sr-Cyrl-CS"/>
          </w:rPr>
          <w:t xml:space="preserve"> Одељење за урбанизам, грађевинарство, стамбено-комуналне послове и заштиту животне средине</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_Toc505864375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60</w:t>
        </w:r>
        <w:r w:rsidRPr="0083192D">
          <w:rPr>
            <w:rFonts w:ascii="Times New Roman" w:hAnsi="Times New Roman"/>
            <w:noProof/>
            <w:webHidden/>
            <w:sz w:val="24"/>
            <w:szCs w:val="24"/>
          </w:rPr>
          <w:fldChar w:fldCharType="end"/>
        </w:r>
      </w:hyperlink>
    </w:p>
    <w:p w:rsidR="0083192D" w:rsidRPr="0083192D" w:rsidRDefault="000A77F5" w:rsidP="0083192D">
      <w:pPr>
        <w:pStyle w:val="TOC2"/>
        <w:tabs>
          <w:tab w:val="right" w:leader="dot" w:pos="9736"/>
        </w:tabs>
        <w:spacing w:after="0"/>
        <w:rPr>
          <w:rFonts w:ascii="Times New Roman" w:eastAsiaTheme="minorEastAsia" w:hAnsi="Times New Roman"/>
          <w:noProof/>
          <w:sz w:val="24"/>
          <w:szCs w:val="24"/>
        </w:rPr>
      </w:pPr>
      <w:hyperlink w:anchor="_Toc505864376" w:history="1">
        <w:r w:rsidR="0083192D" w:rsidRPr="0083192D">
          <w:rPr>
            <w:rStyle w:val="Hyperlink"/>
            <w:rFonts w:ascii="Times New Roman" w:hAnsi="Times New Roman"/>
            <w:noProof/>
            <w:sz w:val="24"/>
            <w:szCs w:val="24"/>
            <w:lang w:val="sr-Cyrl-CS"/>
          </w:rPr>
          <w:t>9.6</w:t>
        </w:r>
        <w:r w:rsidR="0083192D" w:rsidRPr="0083192D">
          <w:rPr>
            <w:rStyle w:val="Hyperlink"/>
            <w:rFonts w:ascii="Times New Roman" w:hAnsi="Times New Roman"/>
            <w:noProof/>
            <w:sz w:val="24"/>
            <w:szCs w:val="24"/>
          </w:rPr>
          <w:t>.</w:t>
        </w:r>
        <w:r w:rsidR="0083192D" w:rsidRPr="0083192D">
          <w:rPr>
            <w:rStyle w:val="Hyperlink"/>
            <w:rFonts w:ascii="Times New Roman" w:hAnsi="Times New Roman"/>
            <w:noProof/>
            <w:sz w:val="24"/>
            <w:szCs w:val="24"/>
            <w:lang w:val="sr-Cyrl-CS"/>
          </w:rPr>
          <w:t xml:space="preserve"> Одељење за утврђивање и наплату јавних прихода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_Toc505864376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60</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377" w:history="1">
        <w:r w:rsidR="0083192D" w:rsidRPr="0083192D">
          <w:rPr>
            <w:rStyle w:val="Hyperlink"/>
            <w:rFonts w:ascii="Times New Roman" w:hAnsi="Times New Roman"/>
            <w:b/>
            <w:noProof/>
            <w:sz w:val="24"/>
            <w:szCs w:val="24"/>
            <w:lang w:val="sr-Cyrl-CS"/>
          </w:rPr>
          <w:t>10. Поступак ради пружања услуга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_Toc505864377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61</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378" w:history="1">
        <w:r w:rsidR="0083192D" w:rsidRPr="0083192D">
          <w:rPr>
            <w:rStyle w:val="Hyperlink"/>
            <w:rFonts w:ascii="Times New Roman" w:hAnsi="Times New Roman"/>
            <w:b/>
            <w:noProof/>
            <w:sz w:val="24"/>
            <w:szCs w:val="24"/>
            <w:lang w:val="sr-Cyrl-CS"/>
          </w:rPr>
          <w:t>11.</w:t>
        </w:r>
        <w:r w:rsidR="0083192D" w:rsidRPr="0083192D">
          <w:rPr>
            <w:rStyle w:val="Hyperlink"/>
            <w:rFonts w:ascii="Times New Roman" w:hAnsi="Times New Roman"/>
            <w:b/>
            <w:noProof/>
            <w:sz w:val="24"/>
            <w:szCs w:val="24"/>
          </w:rPr>
          <w:t xml:space="preserve"> </w:t>
        </w:r>
        <w:r w:rsidR="0083192D" w:rsidRPr="0083192D">
          <w:rPr>
            <w:rStyle w:val="Hyperlink"/>
            <w:rFonts w:ascii="Times New Roman" w:hAnsi="Times New Roman"/>
            <w:b/>
            <w:noProof/>
            <w:sz w:val="24"/>
            <w:szCs w:val="24"/>
            <w:lang w:val="sr-Cyrl-CS"/>
          </w:rPr>
          <w:t>П</w:t>
        </w:r>
        <w:r w:rsidR="0083192D" w:rsidRPr="0083192D">
          <w:rPr>
            <w:rStyle w:val="Hyperlink"/>
            <w:rFonts w:ascii="Times New Roman" w:hAnsi="Times New Roman"/>
            <w:b/>
            <w:noProof/>
            <w:sz w:val="24"/>
            <w:szCs w:val="24"/>
          </w:rPr>
          <w:t>реглед података о пруженим услугама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_Toc505864378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62</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408" w:history="1">
        <w:r w:rsidR="0083192D" w:rsidRPr="0083192D">
          <w:rPr>
            <w:rStyle w:val="Hyperlink"/>
            <w:rFonts w:ascii="Times New Roman" w:hAnsi="Times New Roman"/>
            <w:b/>
            <w:noProof/>
            <w:sz w:val="24"/>
            <w:szCs w:val="24"/>
            <w:lang w:val="sr-Cyrl-CS"/>
          </w:rPr>
          <w:t>12. П</w:t>
        </w:r>
        <w:r w:rsidR="0083192D" w:rsidRPr="0083192D">
          <w:rPr>
            <w:rStyle w:val="Hyperlink"/>
            <w:rFonts w:ascii="Times New Roman" w:hAnsi="Times New Roman"/>
            <w:b/>
            <w:noProof/>
            <w:sz w:val="24"/>
            <w:szCs w:val="24"/>
          </w:rPr>
          <w:t>одаци о приходима и расходима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_Toc505864408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103</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409" w:history="1">
        <w:r w:rsidR="0083192D" w:rsidRPr="0083192D">
          <w:rPr>
            <w:rStyle w:val="Hyperlink"/>
            <w:rFonts w:ascii="Times New Roman" w:hAnsi="Times New Roman"/>
            <w:b/>
            <w:noProof/>
            <w:sz w:val="24"/>
            <w:szCs w:val="24"/>
            <w:lang w:val="sr-Cyrl-CS"/>
          </w:rPr>
          <w:t>13. Подаци о јавним набавкама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_Toc505864409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104</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410" w:history="1">
        <w:r w:rsidR="0083192D" w:rsidRPr="0083192D">
          <w:rPr>
            <w:rStyle w:val="Hyperlink"/>
            <w:rFonts w:ascii="Times New Roman" w:hAnsi="Times New Roman"/>
            <w:b/>
            <w:noProof/>
            <w:sz w:val="24"/>
            <w:szCs w:val="24"/>
            <w:lang w:val="sr-Cyrl-CS"/>
          </w:rPr>
          <w:t>14. Подаци о државној помоћи</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_Toc505864410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119</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411" w:history="1">
        <w:r w:rsidR="0083192D" w:rsidRPr="0083192D">
          <w:rPr>
            <w:rStyle w:val="Hyperlink"/>
            <w:rFonts w:ascii="Times New Roman" w:hAnsi="Times New Roman"/>
            <w:b/>
            <w:noProof/>
            <w:sz w:val="24"/>
            <w:szCs w:val="24"/>
            <w:lang w:val="sr-Cyrl-CS"/>
          </w:rPr>
          <w:t>15. Подаци о исплаћеним платама, зарадама и другим примањима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_Toc505864411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120</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412" w:history="1">
        <w:r w:rsidR="0083192D" w:rsidRPr="0083192D">
          <w:rPr>
            <w:rStyle w:val="Hyperlink"/>
            <w:rFonts w:ascii="Times New Roman" w:hAnsi="Times New Roman"/>
            <w:b/>
            <w:noProof/>
            <w:sz w:val="24"/>
            <w:szCs w:val="24"/>
            <w:lang w:val="sr-Cyrl-CS"/>
          </w:rPr>
          <w:t>16. Подаци о средствима рада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_Toc505864412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121</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414" w:history="1">
        <w:r w:rsidR="0083192D" w:rsidRPr="0083192D">
          <w:rPr>
            <w:rStyle w:val="Hyperlink"/>
            <w:rFonts w:ascii="Times New Roman" w:hAnsi="Times New Roman"/>
            <w:b/>
            <w:noProof/>
            <w:sz w:val="24"/>
            <w:szCs w:val="24"/>
            <w:lang w:val="sr-Cyrl-CS"/>
          </w:rPr>
          <w:t>17. Чување носача информација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_Toc505864414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122</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425" w:history="1">
        <w:r w:rsidR="0083192D" w:rsidRPr="0083192D">
          <w:rPr>
            <w:rStyle w:val="Hyperlink"/>
            <w:rFonts w:ascii="Times New Roman" w:hAnsi="Times New Roman"/>
            <w:b/>
            <w:noProof/>
            <w:sz w:val="24"/>
            <w:szCs w:val="24"/>
            <w:lang w:val="sr-Cyrl-CS"/>
          </w:rPr>
          <w:t>18. Врсте информација у поседу</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_Toc505864425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123</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445" w:history="1">
        <w:r w:rsidR="0083192D" w:rsidRPr="0083192D">
          <w:rPr>
            <w:rStyle w:val="Hyperlink"/>
            <w:rFonts w:ascii="Times New Roman" w:hAnsi="Times New Roman"/>
            <w:b/>
            <w:noProof/>
            <w:sz w:val="24"/>
            <w:szCs w:val="24"/>
            <w:lang w:val="sr-Cyrl-CS"/>
          </w:rPr>
          <w:t>19. Врсте информација којима органи општине омогућавају приступ</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_Toc505864445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124</w:t>
        </w:r>
        <w:r w:rsidRPr="0083192D">
          <w:rPr>
            <w:rFonts w:ascii="Times New Roman" w:hAnsi="Times New Roman"/>
            <w:noProof/>
            <w:webHidden/>
            <w:sz w:val="24"/>
            <w:szCs w:val="24"/>
          </w:rPr>
          <w:fldChar w:fldCharType="end"/>
        </w:r>
      </w:hyperlink>
    </w:p>
    <w:p w:rsidR="0083192D" w:rsidRPr="0083192D" w:rsidRDefault="000A77F5" w:rsidP="0083192D">
      <w:pPr>
        <w:pStyle w:val="TOC1"/>
        <w:tabs>
          <w:tab w:val="right" w:leader="dot" w:pos="9736"/>
        </w:tabs>
        <w:spacing w:after="0"/>
        <w:rPr>
          <w:rFonts w:ascii="Times New Roman" w:eastAsiaTheme="minorEastAsia" w:hAnsi="Times New Roman"/>
          <w:noProof/>
          <w:sz w:val="24"/>
          <w:szCs w:val="24"/>
        </w:rPr>
      </w:pPr>
      <w:hyperlink w:anchor="_Toc505864448" w:history="1">
        <w:r w:rsidR="0083192D" w:rsidRPr="0083192D">
          <w:rPr>
            <w:rStyle w:val="Hyperlink"/>
            <w:rFonts w:ascii="Times New Roman" w:hAnsi="Times New Roman"/>
            <w:b/>
            <w:noProof/>
            <w:sz w:val="24"/>
            <w:szCs w:val="24"/>
            <w:lang w:val="sr-Cyrl-CS"/>
          </w:rPr>
          <w:t>20. Информације о подношењу захтева за приступ информацијама</w:t>
        </w:r>
        <w:r w:rsidR="0083192D" w:rsidRPr="0083192D">
          <w:rPr>
            <w:rFonts w:ascii="Times New Roman" w:hAnsi="Times New Roman"/>
            <w:noProof/>
            <w:webHidden/>
            <w:sz w:val="24"/>
            <w:szCs w:val="24"/>
          </w:rPr>
          <w:tab/>
        </w:r>
        <w:r w:rsidRPr="0083192D">
          <w:rPr>
            <w:rFonts w:ascii="Times New Roman" w:hAnsi="Times New Roman"/>
            <w:noProof/>
            <w:webHidden/>
            <w:sz w:val="24"/>
            <w:szCs w:val="24"/>
          </w:rPr>
          <w:fldChar w:fldCharType="begin"/>
        </w:r>
        <w:r w:rsidR="0083192D" w:rsidRPr="0083192D">
          <w:rPr>
            <w:rFonts w:ascii="Times New Roman" w:hAnsi="Times New Roman"/>
            <w:noProof/>
            <w:webHidden/>
            <w:sz w:val="24"/>
            <w:szCs w:val="24"/>
          </w:rPr>
          <w:instrText xml:space="preserve"> PAGEREF _Toc505864448 \h </w:instrText>
        </w:r>
        <w:r w:rsidRPr="0083192D">
          <w:rPr>
            <w:rFonts w:ascii="Times New Roman" w:hAnsi="Times New Roman"/>
            <w:noProof/>
            <w:webHidden/>
            <w:sz w:val="24"/>
            <w:szCs w:val="24"/>
          </w:rPr>
        </w:r>
        <w:r w:rsidRPr="0083192D">
          <w:rPr>
            <w:rFonts w:ascii="Times New Roman" w:hAnsi="Times New Roman"/>
            <w:noProof/>
            <w:webHidden/>
            <w:sz w:val="24"/>
            <w:szCs w:val="24"/>
          </w:rPr>
          <w:fldChar w:fldCharType="separate"/>
        </w:r>
        <w:r w:rsidR="002C1786">
          <w:rPr>
            <w:rFonts w:ascii="Times New Roman" w:hAnsi="Times New Roman"/>
            <w:noProof/>
            <w:webHidden/>
            <w:sz w:val="24"/>
            <w:szCs w:val="24"/>
          </w:rPr>
          <w:t>125</w:t>
        </w:r>
        <w:r w:rsidRPr="0083192D">
          <w:rPr>
            <w:rFonts w:ascii="Times New Roman" w:hAnsi="Times New Roman"/>
            <w:noProof/>
            <w:webHidden/>
            <w:sz w:val="24"/>
            <w:szCs w:val="24"/>
          </w:rPr>
          <w:fldChar w:fldCharType="end"/>
        </w:r>
      </w:hyperlink>
    </w:p>
    <w:p w:rsidR="000D1D43" w:rsidRDefault="000A77F5" w:rsidP="0083192D">
      <w:pPr>
        <w:spacing w:after="0"/>
        <w:jc w:val="both"/>
        <w:rPr>
          <w:rFonts w:ascii="Times New Roman" w:hAnsi="Times New Roman" w:cs="Times New Roman"/>
          <w:sz w:val="24"/>
          <w:szCs w:val="24"/>
        </w:rPr>
      </w:pPr>
      <w:r w:rsidRPr="0083192D">
        <w:rPr>
          <w:rFonts w:ascii="Times New Roman" w:hAnsi="Times New Roman" w:cs="Times New Roman"/>
          <w:sz w:val="24"/>
          <w:szCs w:val="24"/>
        </w:rPr>
        <w:fldChar w:fldCharType="end"/>
      </w:r>
      <w:bookmarkStart w:id="0" w:name="_Toc485016746"/>
    </w:p>
    <w:p w:rsidR="00413709" w:rsidRDefault="00413709" w:rsidP="0083192D">
      <w:pPr>
        <w:spacing w:after="0"/>
        <w:jc w:val="both"/>
        <w:rPr>
          <w:rFonts w:ascii="Times New Roman" w:hAnsi="Times New Roman" w:cs="Times New Roman"/>
          <w:sz w:val="24"/>
          <w:szCs w:val="24"/>
        </w:rPr>
      </w:pPr>
    </w:p>
    <w:p w:rsidR="003B7F63" w:rsidRPr="003B7F63" w:rsidRDefault="003B7F63" w:rsidP="0083192D">
      <w:pPr>
        <w:spacing w:after="0"/>
        <w:jc w:val="both"/>
        <w:rPr>
          <w:rFonts w:ascii="Times New Roman" w:hAnsi="Times New Roman" w:cs="Times New Roman"/>
          <w:b/>
          <w:sz w:val="28"/>
          <w:szCs w:val="28"/>
          <w:lang w:val="sr-Cyrl-CS"/>
        </w:rPr>
      </w:pPr>
      <w:r w:rsidRPr="003B7F63">
        <w:rPr>
          <w:rFonts w:ascii="Times New Roman" w:hAnsi="Times New Roman" w:cs="Times New Roman"/>
          <w:lang w:val="sr-Cyrl-CS"/>
        </w:rPr>
        <w:lastRenderedPageBreak/>
        <w:tab/>
      </w:r>
      <w:r w:rsidRPr="000D1D43">
        <w:rPr>
          <w:rFonts w:ascii="Times New Roman" w:hAnsi="Times New Roman" w:cs="Times New Roman"/>
          <w:b/>
          <w:sz w:val="28"/>
          <w:szCs w:val="28"/>
          <w:lang w:val="sr-Cyrl-CS"/>
        </w:rPr>
        <w:t>1.</w:t>
      </w:r>
      <w:r w:rsidRPr="003B7F63">
        <w:rPr>
          <w:rFonts w:ascii="Times New Roman" w:hAnsi="Times New Roman" w:cs="Times New Roman"/>
          <w:lang w:val="sr-Cyrl-CS"/>
        </w:rPr>
        <w:t xml:space="preserve"> </w:t>
      </w:r>
      <w:r w:rsidRPr="003B7F63">
        <w:rPr>
          <w:rFonts w:ascii="Times New Roman" w:hAnsi="Times New Roman" w:cs="Times New Roman"/>
          <w:b/>
          <w:sz w:val="28"/>
          <w:szCs w:val="28"/>
          <w:lang w:val="sr-Cyrl-CS"/>
        </w:rPr>
        <w:t>Основни подаци о органима општине и информатору о раду органа општине Пожега</w:t>
      </w:r>
      <w:bookmarkEnd w:id="0"/>
    </w:p>
    <w:p w:rsidR="00045837" w:rsidRDefault="00045837" w:rsidP="003B7F63">
      <w:pPr>
        <w:tabs>
          <w:tab w:val="left" w:pos="3900"/>
        </w:tabs>
        <w:spacing w:after="0"/>
        <w:jc w:val="both"/>
        <w:rPr>
          <w:rFonts w:ascii="Times New Roman" w:hAnsi="Times New Roman" w:cs="Times New Roman"/>
          <w:lang w:val="sr-Cyrl-CS"/>
        </w:rPr>
      </w:pPr>
    </w:p>
    <w:p w:rsidR="003B7F63" w:rsidRPr="003B7F63" w:rsidRDefault="003B7F63" w:rsidP="003B7F63">
      <w:pPr>
        <w:tabs>
          <w:tab w:val="left" w:pos="3900"/>
        </w:tabs>
        <w:spacing w:after="0"/>
        <w:jc w:val="both"/>
        <w:rPr>
          <w:rFonts w:ascii="Times New Roman" w:hAnsi="Times New Roman" w:cs="Times New Roman"/>
          <w:b/>
          <w:sz w:val="28"/>
          <w:szCs w:val="28"/>
          <w:lang w:val="sr-Cyrl-CS"/>
        </w:rPr>
      </w:pPr>
      <w:r w:rsidRPr="003B7F63">
        <w:rPr>
          <w:rFonts w:ascii="Times New Roman" w:hAnsi="Times New Roman" w:cs="Times New Roman"/>
          <w:lang w:val="sr-Cyrl-CS"/>
        </w:rPr>
        <w:t xml:space="preserve">          На основу члана 39. Закона о слободном приступу информацијама од јавног значаја („Сл. Гласник РС“, број 120/04, 54/07, 104/09 и 36/10) и Упутства за израду и објављиваље Информатора о раду државног органа („Службени гласник РС“, број 68/10)</w:t>
      </w:r>
      <w:r w:rsidRPr="003B7F63">
        <w:rPr>
          <w:rFonts w:ascii="Times New Roman" w:hAnsi="Times New Roman" w:cs="Times New Roman"/>
        </w:rPr>
        <w:t>,</w:t>
      </w:r>
      <w:r w:rsidRPr="003B7F63">
        <w:rPr>
          <w:rFonts w:ascii="Times New Roman" w:hAnsi="Times New Roman" w:cs="Times New Roman"/>
          <w:lang w:val="sr-Cyrl-CS"/>
        </w:rPr>
        <w:t xml:space="preserve"> Општинска управа Пожега је дана 03.12.2012. године објавила Информатор о раду, који се редовно ажурира.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Информатор о раду (у даљем тексту: Информатор) је израђен на основу података достављених од стране овлашћених лица организационих јединица Општинске управе, као и општих аката органа општине. Свако заинтересовано лице које затражи</w:t>
      </w:r>
      <w:r w:rsidRPr="003B7F63">
        <w:rPr>
          <w:rFonts w:ascii="Times New Roman" w:hAnsi="Times New Roman" w:cs="Times New Roman"/>
        </w:rPr>
        <w:t>,</w:t>
      </w:r>
      <w:r w:rsidRPr="003B7F63">
        <w:rPr>
          <w:rFonts w:ascii="Times New Roman" w:hAnsi="Times New Roman" w:cs="Times New Roman"/>
          <w:lang w:val="sr-Cyrl-CS"/>
        </w:rPr>
        <w:t xml:space="preserve"> има право на основу Закона о слободном приступу информацијама од јавног значаја</w:t>
      </w:r>
      <w:r w:rsidRPr="003B7F63">
        <w:rPr>
          <w:rFonts w:ascii="Times New Roman" w:hAnsi="Times New Roman" w:cs="Times New Roman"/>
        </w:rPr>
        <w:t>,</w:t>
      </w:r>
      <w:r w:rsidRPr="003B7F63">
        <w:rPr>
          <w:rFonts w:ascii="Times New Roman" w:hAnsi="Times New Roman" w:cs="Times New Roman"/>
          <w:lang w:val="sr-Cyrl-CS"/>
        </w:rPr>
        <w:t xml:space="preserve"> да сазна сваку информацију у поседу власти, осим у случајевима у којима је Закон другачије прописао. Ако власт тражиоцу неосновано ускрати информацију, тражилац може да се обрати Поверенику за информације од значаја и да на други начин, предвиђен Законом, оствари своје право.</w:t>
      </w: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D074E6">
      <w:pPr>
        <w:pStyle w:val="Heading2"/>
        <w:numPr>
          <w:ilvl w:val="1"/>
          <w:numId w:val="2"/>
        </w:numPr>
        <w:ind w:left="680"/>
        <w:rPr>
          <w:rFonts w:ascii="Times New Roman" w:hAnsi="Times New Roman"/>
          <w:lang w:val="sr-Cyrl-CS"/>
        </w:rPr>
      </w:pPr>
      <w:bookmarkStart w:id="1" w:name="_Toc485016747"/>
      <w:bookmarkStart w:id="2" w:name="_Toc505864312"/>
      <w:r w:rsidRPr="003B7F63">
        <w:rPr>
          <w:rFonts w:ascii="Times New Roman" w:hAnsi="Times New Roman"/>
          <w:lang w:val="sr-Cyrl-CS"/>
        </w:rPr>
        <w:t>Основни подаци о органима општине Пожега</w:t>
      </w:r>
      <w:bookmarkEnd w:id="1"/>
      <w:bookmarkEnd w:id="2"/>
    </w:p>
    <w:p w:rsidR="003B7F63" w:rsidRPr="003B7F63" w:rsidRDefault="003B7F63" w:rsidP="003B7F63">
      <w:pPr>
        <w:tabs>
          <w:tab w:val="left" w:pos="3900"/>
        </w:tabs>
        <w:spacing w:after="0"/>
        <w:rPr>
          <w:rFonts w:ascii="Times New Roman" w:hAnsi="Times New Roman" w:cs="Times New Roman"/>
          <w:b/>
          <w:sz w:val="28"/>
          <w:szCs w:val="28"/>
          <w:lang w:val="sr-Cyrl-CS"/>
        </w:rPr>
      </w:pPr>
    </w:p>
    <w:p w:rsidR="003B7F63" w:rsidRPr="003B7F63" w:rsidRDefault="003B7F63" w:rsidP="003B7F63">
      <w:pPr>
        <w:spacing w:after="0"/>
        <w:ind w:firstLine="360"/>
        <w:rPr>
          <w:rFonts w:ascii="Times New Roman" w:hAnsi="Times New Roman" w:cs="Times New Roman"/>
          <w:lang w:val="sr-Cyrl-CS"/>
        </w:rPr>
      </w:pPr>
      <w:r w:rsidRPr="003B7F63">
        <w:rPr>
          <w:rFonts w:ascii="Times New Roman" w:hAnsi="Times New Roman" w:cs="Times New Roman"/>
          <w:b/>
          <w:lang w:val="sr-Cyrl-CS"/>
        </w:rPr>
        <w:t xml:space="preserve">Назив органа: </w:t>
      </w:r>
      <w:r w:rsidRPr="003B7F63">
        <w:rPr>
          <w:rFonts w:ascii="Times New Roman" w:hAnsi="Times New Roman" w:cs="Times New Roman"/>
          <w:lang w:val="sr-Cyrl-CS"/>
        </w:rPr>
        <w:t>Општина Пожега</w:t>
      </w:r>
    </w:p>
    <w:p w:rsidR="003B7F63" w:rsidRPr="003B7F63" w:rsidRDefault="003B7F63" w:rsidP="003B7F63">
      <w:pPr>
        <w:spacing w:after="0"/>
        <w:rPr>
          <w:rFonts w:ascii="Times New Roman" w:hAnsi="Times New Roman" w:cs="Times New Roman"/>
          <w:b/>
          <w:lang w:val="sr-Cyrl-CS"/>
        </w:rPr>
      </w:pPr>
    </w:p>
    <w:p w:rsidR="003B7F63" w:rsidRPr="003B7F63" w:rsidRDefault="003B7F63" w:rsidP="003B7F63">
      <w:pPr>
        <w:spacing w:after="0"/>
        <w:ind w:firstLine="360"/>
        <w:rPr>
          <w:rFonts w:ascii="Times New Roman" w:hAnsi="Times New Roman" w:cs="Times New Roman"/>
          <w:lang w:val="sr-Cyrl-CS"/>
        </w:rPr>
      </w:pPr>
      <w:r w:rsidRPr="003B7F63">
        <w:rPr>
          <w:rFonts w:ascii="Times New Roman" w:hAnsi="Times New Roman" w:cs="Times New Roman"/>
          <w:b/>
          <w:lang w:val="sr-Cyrl-CS"/>
        </w:rPr>
        <w:t xml:space="preserve">Седиште органа: </w:t>
      </w:r>
      <w:r w:rsidRPr="003B7F63">
        <w:rPr>
          <w:rFonts w:ascii="Times New Roman" w:hAnsi="Times New Roman" w:cs="Times New Roman"/>
          <w:lang w:val="sr-Cyrl-CS"/>
        </w:rPr>
        <w:t xml:space="preserve">Трг </w:t>
      </w:r>
      <w:r w:rsidR="00F14A80">
        <w:rPr>
          <w:rFonts w:ascii="Times New Roman" w:hAnsi="Times New Roman" w:cs="Times New Roman"/>
          <w:lang w:val="sr-Cyrl-CS"/>
        </w:rPr>
        <w:t>с</w:t>
      </w:r>
      <w:r w:rsidRPr="003B7F63">
        <w:rPr>
          <w:rFonts w:ascii="Times New Roman" w:hAnsi="Times New Roman" w:cs="Times New Roman"/>
          <w:lang w:val="sr-Cyrl-CS"/>
        </w:rPr>
        <w:t>лободе бр. 9, 31210 Пожега</w:t>
      </w:r>
    </w:p>
    <w:p w:rsidR="003B7F63" w:rsidRPr="003B7F63" w:rsidRDefault="003B7F63" w:rsidP="003B7F63">
      <w:pPr>
        <w:spacing w:after="0"/>
        <w:rPr>
          <w:rFonts w:ascii="Times New Roman" w:hAnsi="Times New Roman" w:cs="Times New Roman"/>
          <w:lang w:val="sr-Cyrl-CS"/>
        </w:rPr>
      </w:pPr>
    </w:p>
    <w:p w:rsidR="003B7F63" w:rsidRPr="003B7F63" w:rsidRDefault="003B7F63" w:rsidP="003B7F63">
      <w:pPr>
        <w:spacing w:after="0"/>
        <w:ind w:firstLine="360"/>
        <w:rPr>
          <w:rFonts w:ascii="Times New Roman" w:hAnsi="Times New Roman" w:cs="Times New Roman"/>
        </w:rPr>
      </w:pPr>
      <w:r w:rsidRPr="003B7F63">
        <w:rPr>
          <w:rFonts w:ascii="Times New Roman" w:hAnsi="Times New Roman" w:cs="Times New Roman"/>
          <w:b/>
          <w:lang w:val="sr-Cyrl-CS"/>
        </w:rPr>
        <w:t>Матични бр</w:t>
      </w:r>
      <w:r w:rsidRPr="003B7F63">
        <w:rPr>
          <w:rFonts w:ascii="Times New Roman" w:hAnsi="Times New Roman" w:cs="Times New Roman"/>
          <w:b/>
          <w:lang w:val="en-GB"/>
        </w:rPr>
        <w:t>oj</w:t>
      </w:r>
      <w:r w:rsidRPr="003B7F63">
        <w:rPr>
          <w:rFonts w:ascii="Times New Roman" w:hAnsi="Times New Roman" w:cs="Times New Roman"/>
          <w:b/>
          <w:lang w:val="sr-Cyrl-CS"/>
        </w:rPr>
        <w:t xml:space="preserve"> општине Пожега: </w:t>
      </w:r>
      <w:r w:rsidRPr="003B7F63">
        <w:rPr>
          <w:rFonts w:ascii="Times New Roman" w:hAnsi="Times New Roman" w:cs="Times New Roman"/>
          <w:lang w:val="sr-Cyrl-CS"/>
        </w:rPr>
        <w:t>07158122</w:t>
      </w:r>
    </w:p>
    <w:p w:rsidR="003B7F63" w:rsidRPr="003B7F63" w:rsidRDefault="003B7F63" w:rsidP="003B7F63">
      <w:pPr>
        <w:spacing w:after="0"/>
        <w:ind w:firstLine="360"/>
        <w:rPr>
          <w:rFonts w:ascii="Times New Roman" w:hAnsi="Times New Roman" w:cs="Times New Roman"/>
        </w:rPr>
      </w:pPr>
      <w:r w:rsidRPr="003B7F63">
        <w:rPr>
          <w:rFonts w:ascii="Times New Roman" w:hAnsi="Times New Roman" w:cs="Times New Roman"/>
          <w:b/>
          <w:lang w:val="sr-Cyrl-CS"/>
        </w:rPr>
        <w:t>Порески идентификациони бр</w:t>
      </w:r>
      <w:r w:rsidRPr="003B7F63">
        <w:rPr>
          <w:rFonts w:ascii="Times New Roman" w:hAnsi="Times New Roman" w:cs="Times New Roman"/>
          <w:b/>
          <w:lang w:val="en-GB"/>
        </w:rPr>
        <w:t>oj</w:t>
      </w:r>
      <w:r w:rsidRPr="003B7F63">
        <w:rPr>
          <w:rFonts w:ascii="Times New Roman" w:hAnsi="Times New Roman" w:cs="Times New Roman"/>
          <w:b/>
          <w:lang w:val="sr-Cyrl-CS"/>
        </w:rPr>
        <w:t xml:space="preserve"> општине Пожега: </w:t>
      </w:r>
      <w:r w:rsidRPr="003B7F63">
        <w:rPr>
          <w:rFonts w:ascii="Times New Roman" w:hAnsi="Times New Roman" w:cs="Times New Roman"/>
        </w:rPr>
        <w:t>100860638</w:t>
      </w:r>
    </w:p>
    <w:p w:rsidR="003B7F63" w:rsidRPr="003B7F63" w:rsidRDefault="003B7F63" w:rsidP="003B7F63">
      <w:pPr>
        <w:spacing w:after="0"/>
        <w:rPr>
          <w:rFonts w:ascii="Times New Roman" w:hAnsi="Times New Roman" w:cs="Times New Roman"/>
          <w:lang w:val="sr-Cyrl-CS"/>
        </w:rPr>
      </w:pPr>
    </w:p>
    <w:p w:rsidR="003B7F63" w:rsidRPr="003B7F63" w:rsidRDefault="003B7F63" w:rsidP="003B7F63">
      <w:pPr>
        <w:spacing w:after="0"/>
        <w:ind w:firstLine="360"/>
        <w:rPr>
          <w:rFonts w:ascii="Times New Roman" w:hAnsi="Times New Roman" w:cs="Times New Roman"/>
        </w:rPr>
      </w:pPr>
      <w:r w:rsidRPr="003B7F63">
        <w:rPr>
          <w:rFonts w:ascii="Times New Roman" w:hAnsi="Times New Roman" w:cs="Times New Roman"/>
          <w:b/>
          <w:lang w:val="sr-Cyrl-CS"/>
        </w:rPr>
        <w:t>Адреса за пријем поднесака:</w:t>
      </w:r>
      <w:r w:rsidRPr="003B7F63">
        <w:rPr>
          <w:rFonts w:ascii="Times New Roman" w:hAnsi="Times New Roman" w:cs="Times New Roman"/>
        </w:rPr>
        <w:t xml:space="preserve"> Трг </w:t>
      </w:r>
      <w:r w:rsidR="00F14A80">
        <w:rPr>
          <w:rFonts w:ascii="Times New Roman" w:hAnsi="Times New Roman" w:cs="Times New Roman"/>
        </w:rPr>
        <w:t>с</w:t>
      </w:r>
      <w:r w:rsidRPr="003B7F63">
        <w:rPr>
          <w:rFonts w:ascii="Times New Roman" w:hAnsi="Times New Roman" w:cs="Times New Roman"/>
        </w:rPr>
        <w:t>лободе бр. 9, 31210 Пожега</w:t>
      </w:r>
    </w:p>
    <w:p w:rsidR="003B7F63" w:rsidRPr="003B7F63" w:rsidRDefault="003B7F63" w:rsidP="003B7F63">
      <w:pPr>
        <w:spacing w:after="0"/>
        <w:ind w:firstLine="360"/>
        <w:jc w:val="both"/>
        <w:rPr>
          <w:rStyle w:val="Hyperlink"/>
          <w:rFonts w:ascii="Times New Roman" w:hAnsi="Times New Roman" w:cs="Times New Roman"/>
          <w:b/>
          <w:color w:val="000000"/>
        </w:rPr>
      </w:pPr>
      <w:r w:rsidRPr="003B7F63">
        <w:rPr>
          <w:rFonts w:ascii="Times New Roman" w:hAnsi="Times New Roman" w:cs="Times New Roman"/>
          <w:b/>
          <w:lang w:val="sr-Cyrl-CS"/>
        </w:rPr>
        <w:t>Адрес</w:t>
      </w:r>
      <w:r w:rsidRPr="003B7F63">
        <w:rPr>
          <w:rFonts w:ascii="Times New Roman" w:hAnsi="Times New Roman" w:cs="Times New Roman"/>
          <w:b/>
        </w:rPr>
        <w:t>е</w:t>
      </w:r>
      <w:bookmarkStart w:id="3" w:name="_Toc429138144"/>
      <w:r w:rsidRPr="003B7F63">
        <w:rPr>
          <w:rFonts w:ascii="Times New Roman" w:hAnsi="Times New Roman" w:cs="Times New Roman"/>
          <w:b/>
        </w:rPr>
        <w:t xml:space="preserve"> </w:t>
      </w:r>
      <w:r w:rsidRPr="003B7F63">
        <w:rPr>
          <w:rFonts w:ascii="Times New Roman" w:hAnsi="Times New Roman" w:cs="Times New Roman"/>
          <w:b/>
          <w:lang w:val="sr-Cyrl-CS"/>
        </w:rPr>
        <w:t>електронске поште за контакт</w:t>
      </w:r>
      <w:r w:rsidRPr="003B7F63">
        <w:rPr>
          <w:rStyle w:val="Hyperlink"/>
          <w:rFonts w:ascii="Times New Roman" w:hAnsi="Times New Roman" w:cs="Times New Roman"/>
          <w:b/>
          <w:color w:val="000000"/>
        </w:rPr>
        <w:t xml:space="preserve">: </w:t>
      </w:r>
    </w:p>
    <w:p w:rsidR="003B7F63" w:rsidRPr="003B7F63" w:rsidRDefault="003B7F63" w:rsidP="003B7F63">
      <w:pPr>
        <w:spacing w:after="0"/>
        <w:ind w:firstLine="360"/>
        <w:jc w:val="both"/>
        <w:rPr>
          <w:rStyle w:val="Hyperlink"/>
          <w:rFonts w:ascii="Times New Roman" w:hAnsi="Times New Roman" w:cs="Times New Roman"/>
          <w:b/>
          <w:color w:val="000000"/>
        </w:rPr>
      </w:pPr>
    </w:p>
    <w:p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1) Председник општине: </w:t>
      </w:r>
      <w:hyperlink r:id="rId9" w:history="1">
        <w:r w:rsidRPr="003B7F63">
          <w:rPr>
            <w:rStyle w:val="Hyperlink"/>
            <w:rFonts w:ascii="Times New Roman" w:hAnsi="Times New Roman" w:cs="Times New Roman"/>
          </w:rPr>
          <w:t>predsednik@pozega.org.rs</w:t>
        </w:r>
      </w:hyperlink>
      <w:r w:rsidRPr="003B7F63">
        <w:rPr>
          <w:rFonts w:ascii="Times New Roman" w:hAnsi="Times New Roman" w:cs="Times New Roman"/>
        </w:rPr>
        <w:t xml:space="preserve"> </w:t>
      </w:r>
    </w:p>
    <w:p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2) Заменик председника општине: </w:t>
      </w:r>
      <w:hyperlink r:id="rId10" w:history="1">
        <w:r w:rsidRPr="003B7F63">
          <w:rPr>
            <w:rStyle w:val="Hyperlink"/>
            <w:rFonts w:ascii="Times New Roman" w:hAnsi="Times New Roman" w:cs="Times New Roman"/>
          </w:rPr>
          <w:t>zamenik.predsednika@pozega.org.rs</w:t>
        </w:r>
      </w:hyperlink>
    </w:p>
    <w:p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 xml:space="preserve">3) Председник Скупштине општине: </w:t>
      </w:r>
      <w:hyperlink r:id="rId11" w:history="1">
        <w:r w:rsidRPr="003B7F63">
          <w:rPr>
            <w:rStyle w:val="Hyperlink"/>
            <w:rFonts w:ascii="Times New Roman" w:hAnsi="Times New Roman" w:cs="Times New Roman"/>
          </w:rPr>
          <w:t>predsednik.skupstine@pozega.org.rs</w:t>
        </w:r>
      </w:hyperlink>
      <w:r w:rsidRPr="003B7F63">
        <w:rPr>
          <w:rFonts w:ascii="Times New Roman" w:hAnsi="Times New Roman" w:cs="Times New Roman"/>
        </w:rPr>
        <w:t xml:space="preserve"> </w:t>
      </w:r>
    </w:p>
    <w:p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 xml:space="preserve">4) Секретар Скупштине општине: </w:t>
      </w:r>
      <w:hyperlink r:id="rId12" w:history="1">
        <w:r w:rsidRPr="003B7F63">
          <w:rPr>
            <w:rStyle w:val="Hyperlink"/>
            <w:rFonts w:ascii="Times New Roman" w:hAnsi="Times New Roman" w:cs="Times New Roman"/>
          </w:rPr>
          <w:t>sekretar@pozega.org.rs</w:t>
        </w:r>
      </w:hyperlink>
      <w:r w:rsidRPr="003B7F63">
        <w:rPr>
          <w:rFonts w:ascii="Times New Roman" w:hAnsi="Times New Roman" w:cs="Times New Roman"/>
        </w:rPr>
        <w:t xml:space="preserve"> </w:t>
      </w:r>
    </w:p>
    <w:p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 xml:space="preserve">5) Начелник Општинске управе: </w:t>
      </w:r>
      <w:hyperlink r:id="rId13" w:history="1">
        <w:r w:rsidRPr="003B7F63">
          <w:rPr>
            <w:rStyle w:val="Hyperlink"/>
            <w:rFonts w:ascii="Times New Roman" w:hAnsi="Times New Roman" w:cs="Times New Roman"/>
          </w:rPr>
          <w:t>nacelnik@pozega.org.rs</w:t>
        </w:r>
      </w:hyperlink>
      <w:r w:rsidRPr="003B7F63">
        <w:rPr>
          <w:rFonts w:ascii="Times New Roman" w:hAnsi="Times New Roman" w:cs="Times New Roman"/>
        </w:rPr>
        <w:t xml:space="preserve"> </w:t>
      </w:r>
    </w:p>
    <w:p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6) Заменик начелника Општинске управе: </w:t>
      </w:r>
      <w:hyperlink r:id="rId14" w:history="1">
        <w:r w:rsidRPr="003B7F63">
          <w:rPr>
            <w:rStyle w:val="Hyperlink"/>
            <w:rFonts w:ascii="Times New Roman" w:hAnsi="Times New Roman" w:cs="Times New Roman"/>
          </w:rPr>
          <w:t>zamenik.nacelnika@pozega.org.rs</w:t>
        </w:r>
      </w:hyperlink>
    </w:p>
    <w:p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7) Општински правобранилац: </w:t>
      </w:r>
      <w:hyperlink r:id="rId15" w:history="1">
        <w:r w:rsidRPr="003B7F63">
          <w:rPr>
            <w:rStyle w:val="Hyperlink"/>
            <w:rFonts w:ascii="Times New Roman" w:hAnsi="Times New Roman" w:cs="Times New Roman"/>
          </w:rPr>
          <w:t>pravobranilastvo@pozega.org.rs</w:t>
        </w:r>
      </w:hyperlink>
      <w:r w:rsidRPr="003B7F63">
        <w:rPr>
          <w:rFonts w:ascii="Times New Roman" w:hAnsi="Times New Roman" w:cs="Times New Roman"/>
        </w:rPr>
        <w:t xml:space="preserve"> </w:t>
      </w:r>
    </w:p>
    <w:p w:rsidR="003B7F63" w:rsidRPr="003B7F63" w:rsidRDefault="003B7F63" w:rsidP="003B7F63">
      <w:pPr>
        <w:spacing w:after="0"/>
        <w:ind w:firstLine="426"/>
        <w:rPr>
          <w:rFonts w:ascii="Times New Roman" w:hAnsi="Times New Roman" w:cs="Times New Roman"/>
          <w:color w:val="3399FF"/>
        </w:rPr>
      </w:pPr>
      <w:r w:rsidRPr="003B7F63">
        <w:rPr>
          <w:rFonts w:ascii="Times New Roman" w:hAnsi="Times New Roman" w:cs="Times New Roman"/>
        </w:rPr>
        <w:t xml:space="preserve">8) Одељење за буџет и финансије: </w:t>
      </w:r>
      <w:hyperlink r:id="rId16" w:history="1">
        <w:r w:rsidRPr="003B7F63">
          <w:rPr>
            <w:rStyle w:val="Hyperlink"/>
            <w:rFonts w:ascii="Times New Roman" w:hAnsi="Times New Roman" w:cs="Times New Roman"/>
          </w:rPr>
          <w:t>nacelnik.finansija@pozega.org.rs</w:t>
        </w:r>
      </w:hyperlink>
      <w:r w:rsidRPr="003B7F63">
        <w:rPr>
          <w:rFonts w:ascii="Times New Roman" w:hAnsi="Times New Roman" w:cs="Times New Roman"/>
        </w:rPr>
        <w:t xml:space="preserve"> </w:t>
      </w:r>
    </w:p>
    <w:p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9) Одељење за утврђивање и наплату јавних прихода: </w:t>
      </w:r>
      <w:hyperlink r:id="rId17" w:history="1">
        <w:r w:rsidRPr="003B7F63">
          <w:rPr>
            <w:rStyle w:val="Hyperlink"/>
            <w:rFonts w:ascii="Times New Roman" w:hAnsi="Times New Roman" w:cs="Times New Roman"/>
          </w:rPr>
          <w:t>lpa@pozega.org.rs</w:t>
        </w:r>
      </w:hyperlink>
      <w:r w:rsidRPr="003B7F63">
        <w:rPr>
          <w:rFonts w:ascii="Times New Roman" w:hAnsi="Times New Roman" w:cs="Times New Roman"/>
        </w:rPr>
        <w:t xml:space="preserve"> </w:t>
      </w:r>
    </w:p>
    <w:p w:rsidR="003B7F63" w:rsidRPr="003B7F63" w:rsidRDefault="003B7F63" w:rsidP="003B7F63">
      <w:pPr>
        <w:spacing w:after="0"/>
        <w:ind w:left="426"/>
        <w:jc w:val="both"/>
        <w:rPr>
          <w:rFonts w:ascii="Times New Roman" w:hAnsi="Times New Roman" w:cs="Times New Roman"/>
        </w:rPr>
      </w:pPr>
      <w:r w:rsidRPr="003B7F63">
        <w:rPr>
          <w:rFonts w:ascii="Times New Roman" w:hAnsi="Times New Roman" w:cs="Times New Roman"/>
        </w:rPr>
        <w:t xml:space="preserve">10) </w:t>
      </w:r>
      <w:r w:rsidRPr="003B7F63">
        <w:rPr>
          <w:rFonts w:ascii="Times New Roman" w:hAnsi="Times New Roman" w:cs="Times New Roman"/>
          <w:lang w:val="sr-Cyrl-CS"/>
        </w:rPr>
        <w:t>Одељење за урбанизам, грађевинарство</w:t>
      </w:r>
      <w:r w:rsidRPr="003B7F63">
        <w:rPr>
          <w:rFonts w:ascii="Times New Roman" w:hAnsi="Times New Roman" w:cs="Times New Roman"/>
        </w:rPr>
        <w:t>,</w:t>
      </w:r>
      <w:r w:rsidRPr="003B7F63">
        <w:rPr>
          <w:rFonts w:ascii="Times New Roman" w:hAnsi="Times New Roman" w:cs="Times New Roman"/>
          <w:lang w:val="sr-Cyrl-CS"/>
        </w:rPr>
        <w:t xml:space="preserve"> стамбено-комуналне послове и заштиту животне средине</w:t>
      </w:r>
      <w:r w:rsidRPr="003B7F63">
        <w:rPr>
          <w:rFonts w:ascii="Times New Roman" w:hAnsi="Times New Roman" w:cs="Times New Roman"/>
        </w:rPr>
        <w:t xml:space="preserve">: </w:t>
      </w:r>
      <w:hyperlink r:id="rId18" w:history="1">
        <w:r w:rsidRPr="003B7F63">
          <w:rPr>
            <w:rStyle w:val="Hyperlink"/>
            <w:rFonts w:ascii="Times New Roman" w:hAnsi="Times New Roman" w:cs="Times New Roman"/>
          </w:rPr>
          <w:t>nacelnik.urbanizma@pozega.org.rs</w:t>
        </w:r>
      </w:hyperlink>
    </w:p>
    <w:p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11) Одељење за</w:t>
      </w:r>
      <w:r w:rsidRPr="003B7F63">
        <w:rPr>
          <w:rFonts w:ascii="Times New Roman" w:hAnsi="Times New Roman" w:cs="Times New Roman"/>
          <w:lang w:val="sr-Cyrl-CS"/>
        </w:rPr>
        <w:t xml:space="preserve"> друштвене делатност</w:t>
      </w:r>
      <w:r w:rsidRPr="003B7F63">
        <w:rPr>
          <w:rFonts w:ascii="Times New Roman" w:hAnsi="Times New Roman" w:cs="Times New Roman"/>
        </w:rPr>
        <w:t xml:space="preserve">и: </w:t>
      </w:r>
      <w:hyperlink r:id="rId19" w:history="1">
        <w:r w:rsidRPr="003B7F63">
          <w:rPr>
            <w:rStyle w:val="Hyperlink"/>
            <w:rFonts w:ascii="Times New Roman" w:hAnsi="Times New Roman" w:cs="Times New Roman"/>
          </w:rPr>
          <w:t>drustvene.delatnosti@pozega.org.rs</w:t>
        </w:r>
      </w:hyperlink>
      <w:r w:rsidRPr="003B7F63">
        <w:rPr>
          <w:rFonts w:ascii="Times New Roman" w:hAnsi="Times New Roman" w:cs="Times New Roman"/>
        </w:rPr>
        <w:t xml:space="preserve">  </w:t>
      </w:r>
    </w:p>
    <w:p w:rsidR="003B7F63" w:rsidRPr="003B7F63" w:rsidRDefault="003B7F63" w:rsidP="003B7F63">
      <w:pPr>
        <w:spacing w:after="0"/>
        <w:ind w:firstLine="426"/>
        <w:jc w:val="both"/>
        <w:rPr>
          <w:rFonts w:ascii="Times New Roman" w:hAnsi="Times New Roman" w:cs="Times New Roman"/>
          <w:lang w:val="sr-Cyrl-CS"/>
        </w:rPr>
      </w:pPr>
      <w:r w:rsidRPr="003B7F63">
        <w:rPr>
          <w:rFonts w:ascii="Times New Roman" w:hAnsi="Times New Roman" w:cs="Times New Roman"/>
        </w:rPr>
        <w:t xml:space="preserve">12) Oдељење за општу управу и заједничке послове: </w:t>
      </w:r>
      <w:hyperlink r:id="rId20" w:history="1">
        <w:r w:rsidRPr="003B7F63">
          <w:rPr>
            <w:rStyle w:val="Hyperlink"/>
            <w:rFonts w:ascii="Times New Roman" w:hAnsi="Times New Roman" w:cs="Times New Roman"/>
          </w:rPr>
          <w:t>radni.odnosi@pozega.org.rs</w:t>
        </w:r>
      </w:hyperlink>
    </w:p>
    <w:p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lang w:val="sr-Cyrl-CS"/>
        </w:rPr>
        <w:t>1</w:t>
      </w:r>
      <w:r w:rsidRPr="003B7F63">
        <w:rPr>
          <w:rFonts w:ascii="Times New Roman" w:hAnsi="Times New Roman" w:cs="Times New Roman"/>
        </w:rPr>
        <w:t>3</w:t>
      </w:r>
      <w:r w:rsidRPr="003B7F63">
        <w:rPr>
          <w:rFonts w:ascii="Times New Roman" w:hAnsi="Times New Roman" w:cs="Times New Roman"/>
          <w:lang w:val="sr-Cyrl-CS"/>
        </w:rPr>
        <w:t>)</w:t>
      </w:r>
      <w:r w:rsidRPr="003B7F63">
        <w:rPr>
          <w:rFonts w:ascii="Times New Roman" w:hAnsi="Times New Roman" w:cs="Times New Roman"/>
        </w:rPr>
        <w:t xml:space="preserve"> </w:t>
      </w:r>
      <w:r w:rsidRPr="003B7F63">
        <w:rPr>
          <w:rFonts w:ascii="Times New Roman" w:hAnsi="Times New Roman" w:cs="Times New Roman"/>
          <w:lang w:val="sr-Cyrl-CS"/>
        </w:rPr>
        <w:t>Одељење за инспекцијске послове</w:t>
      </w:r>
      <w:r w:rsidRPr="003B7F63">
        <w:rPr>
          <w:rFonts w:ascii="Times New Roman" w:hAnsi="Times New Roman" w:cs="Times New Roman"/>
        </w:rPr>
        <w:t xml:space="preserve">: </w:t>
      </w:r>
      <w:hyperlink r:id="rId21" w:history="1">
        <w:r w:rsidRPr="003B7F63">
          <w:rPr>
            <w:rStyle w:val="Hyperlink"/>
            <w:rFonts w:ascii="Times New Roman" w:hAnsi="Times New Roman" w:cs="Times New Roman"/>
          </w:rPr>
          <w:t>prosvetni.inspektor@pozega.org.rs</w:t>
        </w:r>
      </w:hyperlink>
      <w:r w:rsidRPr="003B7F63">
        <w:rPr>
          <w:rFonts w:ascii="Times New Roman" w:hAnsi="Times New Roman" w:cs="Times New Roman"/>
        </w:rPr>
        <w:t xml:space="preserve"> </w:t>
      </w:r>
    </w:p>
    <w:p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14) </w:t>
      </w:r>
      <w:r w:rsidRPr="003B7F63">
        <w:rPr>
          <w:rFonts w:ascii="Times New Roman" w:hAnsi="Times New Roman" w:cs="Times New Roman"/>
          <w:lang w:val="sr-Cyrl-CS"/>
        </w:rPr>
        <w:t>Одељење за правне и скупштинске послове</w:t>
      </w:r>
      <w:r w:rsidRPr="003B7F63">
        <w:rPr>
          <w:rFonts w:ascii="Times New Roman" w:hAnsi="Times New Roman" w:cs="Times New Roman"/>
        </w:rPr>
        <w:t xml:space="preserve">: </w:t>
      </w:r>
      <w:hyperlink r:id="rId22" w:history="1">
        <w:r w:rsidRPr="003B7F63">
          <w:rPr>
            <w:rStyle w:val="Hyperlink"/>
            <w:rFonts w:ascii="Times New Roman" w:hAnsi="Times New Roman" w:cs="Times New Roman"/>
          </w:rPr>
          <w:t>skupstinski.poslovi@pozega.org.rs</w:t>
        </w:r>
      </w:hyperlink>
    </w:p>
    <w:p w:rsidR="003B7F63" w:rsidRPr="003B7F63" w:rsidRDefault="003B7F63" w:rsidP="003B7F63">
      <w:pPr>
        <w:tabs>
          <w:tab w:val="left" w:pos="5319"/>
        </w:tabs>
        <w:spacing w:after="0"/>
        <w:ind w:firstLine="426"/>
        <w:jc w:val="both"/>
        <w:rPr>
          <w:rFonts w:ascii="Times New Roman" w:hAnsi="Times New Roman" w:cs="Times New Roman"/>
        </w:rPr>
      </w:pPr>
      <w:r w:rsidRPr="003B7F63">
        <w:rPr>
          <w:rFonts w:ascii="Times New Roman" w:hAnsi="Times New Roman" w:cs="Times New Roman"/>
        </w:rPr>
        <w:t xml:space="preserve">15) Одељење за привреду и локални економски развој: </w:t>
      </w:r>
      <w:hyperlink r:id="rId23" w:history="1">
        <w:r w:rsidRPr="003B7F63">
          <w:rPr>
            <w:rStyle w:val="Hyperlink"/>
            <w:rFonts w:ascii="Times New Roman" w:hAnsi="Times New Roman" w:cs="Times New Roman"/>
          </w:rPr>
          <w:t>ler@pozega.org.rs</w:t>
        </w:r>
      </w:hyperlink>
      <w:r w:rsidRPr="003B7F63">
        <w:rPr>
          <w:rFonts w:ascii="Times New Roman" w:hAnsi="Times New Roman" w:cs="Times New Roman"/>
        </w:rPr>
        <w:t xml:space="preserve"> </w:t>
      </w:r>
    </w:p>
    <w:p w:rsidR="00045837" w:rsidRDefault="003B7F63" w:rsidP="00045837">
      <w:pPr>
        <w:spacing w:after="0"/>
        <w:ind w:firstLine="426"/>
        <w:jc w:val="both"/>
        <w:rPr>
          <w:rFonts w:ascii="Times New Roman" w:hAnsi="Times New Roman" w:cs="Times New Roman"/>
        </w:rPr>
      </w:pPr>
      <w:r w:rsidRPr="003B7F63">
        <w:rPr>
          <w:rFonts w:ascii="Times New Roman" w:hAnsi="Times New Roman" w:cs="Times New Roman"/>
        </w:rPr>
        <w:t xml:space="preserve">16) </w:t>
      </w:r>
      <w:r w:rsidR="00045837">
        <w:rPr>
          <w:rFonts w:ascii="Times New Roman" w:hAnsi="Times New Roman" w:cs="Times New Roman"/>
        </w:rPr>
        <w:t xml:space="preserve">Одељење за инвестиције, јавне набавке и развојне пројекте: </w:t>
      </w:r>
      <w:hyperlink r:id="rId24" w:history="1">
        <w:r w:rsidR="00045837" w:rsidRPr="005212DA">
          <w:rPr>
            <w:rStyle w:val="Hyperlink"/>
            <w:rFonts w:ascii="Times New Roman" w:hAnsi="Times New Roman" w:cs="Times New Roman"/>
          </w:rPr>
          <w:t>javne.nabavke@pozega.org.rs</w:t>
        </w:r>
      </w:hyperlink>
      <w:r w:rsidR="00045837">
        <w:rPr>
          <w:rFonts w:ascii="Times New Roman" w:hAnsi="Times New Roman" w:cs="Times New Roman"/>
        </w:rPr>
        <w:t xml:space="preserve"> </w:t>
      </w:r>
    </w:p>
    <w:p w:rsidR="00045837" w:rsidRDefault="00045837" w:rsidP="00045837">
      <w:pPr>
        <w:spacing w:after="0"/>
        <w:ind w:firstLine="426"/>
        <w:jc w:val="both"/>
        <w:rPr>
          <w:rFonts w:ascii="Times New Roman" w:hAnsi="Times New Roman" w:cs="Times New Roman"/>
        </w:rPr>
      </w:pPr>
      <w:r>
        <w:rPr>
          <w:rFonts w:ascii="Times New Roman" w:hAnsi="Times New Roman" w:cs="Times New Roman"/>
        </w:rPr>
        <w:t>17)</w:t>
      </w:r>
      <w:r w:rsidRPr="00045837">
        <w:rPr>
          <w:rFonts w:ascii="Times New Roman" w:hAnsi="Times New Roman" w:cs="Times New Roman"/>
        </w:rPr>
        <w:t xml:space="preserve"> </w:t>
      </w:r>
      <w:r w:rsidRPr="003B7F63">
        <w:rPr>
          <w:rFonts w:ascii="Times New Roman" w:hAnsi="Times New Roman" w:cs="Times New Roman"/>
        </w:rPr>
        <w:t xml:space="preserve">Кабинет Председника општине: </w:t>
      </w:r>
      <w:hyperlink r:id="rId25" w:history="1">
        <w:r w:rsidRPr="003B7F63">
          <w:rPr>
            <w:rStyle w:val="Hyperlink"/>
            <w:rFonts w:ascii="Times New Roman" w:hAnsi="Times New Roman" w:cs="Times New Roman"/>
          </w:rPr>
          <w:t>opstina@pozega.org.rs</w:t>
        </w:r>
      </w:hyperlink>
      <w:r w:rsidRPr="003B7F63">
        <w:rPr>
          <w:rFonts w:ascii="Times New Roman" w:hAnsi="Times New Roman" w:cs="Times New Roman"/>
        </w:rPr>
        <w:t xml:space="preserve">  </w:t>
      </w:r>
    </w:p>
    <w:bookmarkEnd w:id="3"/>
    <w:p w:rsidR="003B7F63" w:rsidRDefault="003B7F63" w:rsidP="003B7F63">
      <w:pPr>
        <w:spacing w:after="0"/>
        <w:ind w:firstLine="709"/>
        <w:rPr>
          <w:rFonts w:ascii="Times New Roman" w:hAnsi="Times New Roman" w:cs="Times New Roman"/>
          <w:b/>
        </w:rPr>
      </w:pPr>
      <w:r w:rsidRPr="003B7F63">
        <w:rPr>
          <w:rFonts w:ascii="Times New Roman" w:hAnsi="Times New Roman" w:cs="Times New Roman"/>
          <w:b/>
        </w:rPr>
        <w:t xml:space="preserve">Адреса интернет презентације (сајта): </w:t>
      </w:r>
      <w:hyperlink r:id="rId26" w:history="1">
        <w:r w:rsidRPr="003B7F63">
          <w:rPr>
            <w:rStyle w:val="Hyperlink"/>
            <w:rFonts w:ascii="Times New Roman" w:hAnsi="Times New Roman" w:cs="Times New Roman"/>
            <w:b/>
          </w:rPr>
          <w:t>www.pozega.org.rs</w:t>
        </w:r>
      </w:hyperlink>
      <w:r w:rsidRPr="003B7F63">
        <w:rPr>
          <w:rFonts w:ascii="Times New Roman" w:hAnsi="Times New Roman" w:cs="Times New Roman"/>
          <w:b/>
        </w:rPr>
        <w:t xml:space="preserve">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b/>
          <w:lang w:val="sr-Cyrl-CS"/>
        </w:rPr>
        <w:lastRenderedPageBreak/>
        <w:t>Лица која се старају о одређеним информацијама, подацима и радњама у вези са израдом и објављивањем Информатора</w:t>
      </w:r>
      <w:r w:rsidRPr="003B7F63">
        <w:rPr>
          <w:rFonts w:ascii="Times New Roman" w:hAnsi="Times New Roman" w:cs="Times New Roman"/>
          <w:lang w:val="sr-Cyrl-CS"/>
        </w:rPr>
        <w:t>:</w:t>
      </w:r>
    </w:p>
    <w:p w:rsidR="003B7F63" w:rsidRPr="003B7F63" w:rsidRDefault="003B7F63" w:rsidP="003B7F63">
      <w:pPr>
        <w:spacing w:after="0"/>
        <w:jc w:val="both"/>
        <w:rPr>
          <w:rFonts w:ascii="Times New Roman" w:hAnsi="Times New Roman" w:cs="Times New Roman"/>
          <w:b/>
        </w:rPr>
      </w:pPr>
    </w:p>
    <w:p w:rsidR="003B7F63" w:rsidRPr="003B7F63" w:rsidRDefault="003B7F63" w:rsidP="00D074E6">
      <w:pPr>
        <w:numPr>
          <w:ilvl w:val="0"/>
          <w:numId w:val="3"/>
        </w:numPr>
        <w:spacing w:after="0" w:line="240" w:lineRule="auto"/>
        <w:jc w:val="both"/>
        <w:rPr>
          <w:rFonts w:ascii="Times New Roman" w:hAnsi="Times New Roman" w:cs="Times New Roman"/>
        </w:rPr>
      </w:pPr>
      <w:r w:rsidRPr="003B7F63">
        <w:rPr>
          <w:rFonts w:ascii="Times New Roman" w:hAnsi="Times New Roman" w:cs="Times New Roman"/>
        </w:rPr>
        <w:t>Боривоје Неоричић, секретар Скупштине општине o деловима Информатора који садрже податке о Скупштини општине и Општинском већу и о ажурирању тих делова Информатора</w:t>
      </w:r>
    </w:p>
    <w:p w:rsidR="003B7F63" w:rsidRPr="003B7F63" w:rsidRDefault="003B7F63" w:rsidP="00D074E6">
      <w:pPr>
        <w:numPr>
          <w:ilvl w:val="0"/>
          <w:numId w:val="3"/>
        </w:numPr>
        <w:spacing w:after="0" w:line="240" w:lineRule="auto"/>
        <w:jc w:val="both"/>
        <w:rPr>
          <w:rFonts w:ascii="Times New Roman" w:hAnsi="Times New Roman" w:cs="Times New Roman"/>
        </w:rPr>
      </w:pPr>
      <w:r w:rsidRPr="003B7F63">
        <w:rPr>
          <w:rFonts w:ascii="Times New Roman" w:hAnsi="Times New Roman" w:cs="Times New Roman"/>
        </w:rPr>
        <w:t xml:space="preserve">Иван Бркић, </w:t>
      </w:r>
      <w:r w:rsidR="00364969">
        <w:rPr>
          <w:rFonts w:ascii="Times New Roman" w:hAnsi="Times New Roman" w:cs="Times New Roman"/>
        </w:rPr>
        <w:t>руководилац</w:t>
      </w:r>
      <w:r w:rsidRPr="003B7F63">
        <w:rPr>
          <w:rFonts w:ascii="Times New Roman" w:hAnsi="Times New Roman" w:cs="Times New Roman"/>
        </w:rPr>
        <w:t xml:space="preserve"> Одељења за буџет и финансије o деловима Информатора који садрже податке о раду Одељења за буџет и финансије и о ажурирању тих делова Информатора;</w:t>
      </w:r>
    </w:p>
    <w:p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Љиљана Вајовић, руководилац</w:t>
      </w:r>
      <w:r w:rsidR="003B7F63" w:rsidRPr="003B7F63">
        <w:rPr>
          <w:rFonts w:ascii="Times New Roman" w:hAnsi="Times New Roman" w:cs="Times New Roman"/>
        </w:rPr>
        <w:t xml:space="preserve"> Одељења за утврђивање и наплату јавних прихода o деловима Информатора који садрже податке о раду Одељења за утврђивање и наплату јавних прихода и о ажурирању тих делова Информатора;</w:t>
      </w:r>
    </w:p>
    <w:p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Нада Красић, руководилац</w:t>
      </w:r>
      <w:r w:rsidR="003B7F63" w:rsidRPr="003B7F63">
        <w:rPr>
          <w:rFonts w:ascii="Times New Roman" w:hAnsi="Times New Roman" w:cs="Times New Roman"/>
        </w:rPr>
        <w:t xml:space="preserve"> </w:t>
      </w:r>
      <w:r w:rsidR="003B7F63" w:rsidRPr="003B7F63">
        <w:rPr>
          <w:rFonts w:ascii="Times New Roman" w:hAnsi="Times New Roman" w:cs="Times New Roman"/>
          <w:lang w:val="sr-Cyrl-CS"/>
        </w:rPr>
        <w:t>Одељења за урбанизам, грађевинарство и стамбено-комуналне послове и заштиту животне средине</w:t>
      </w:r>
      <w:r w:rsidR="003B7F63" w:rsidRPr="003B7F63">
        <w:rPr>
          <w:rFonts w:ascii="Times New Roman" w:hAnsi="Times New Roman" w:cs="Times New Roman"/>
        </w:rPr>
        <w:t xml:space="preserve"> o деловима Информатора који садрже податке о раду </w:t>
      </w:r>
      <w:r w:rsidR="003B7F63" w:rsidRPr="003B7F63">
        <w:rPr>
          <w:rFonts w:ascii="Times New Roman" w:hAnsi="Times New Roman" w:cs="Times New Roman"/>
          <w:lang w:val="sr-Cyrl-CS"/>
        </w:rPr>
        <w:t>Одељења за урбанизам, грађевинарство и стамбено-комуналне послове и заштиту животне средине</w:t>
      </w:r>
      <w:r w:rsidR="003B7F63" w:rsidRPr="003B7F63">
        <w:rPr>
          <w:rFonts w:ascii="Times New Roman" w:hAnsi="Times New Roman" w:cs="Times New Roman"/>
        </w:rPr>
        <w:t>,  и о ажурирању тих делова Информатора;</w:t>
      </w:r>
    </w:p>
    <w:p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Оливера Бркић, руководилац</w:t>
      </w:r>
      <w:r w:rsidR="003B7F63" w:rsidRPr="003B7F63">
        <w:rPr>
          <w:rFonts w:ascii="Times New Roman" w:hAnsi="Times New Roman" w:cs="Times New Roman"/>
        </w:rPr>
        <w:t xml:space="preserve"> Одељења за друштвене делатности o деловима Информатора који садрже податке о раду Одељења за друштвене делатности и о ажурирању тих делова Информатора;</w:t>
      </w:r>
    </w:p>
    <w:p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Милорајка Марковић, руководилац</w:t>
      </w:r>
      <w:r w:rsidR="003B7F63" w:rsidRPr="003B7F63">
        <w:rPr>
          <w:rFonts w:ascii="Times New Roman" w:hAnsi="Times New Roman" w:cs="Times New Roman"/>
        </w:rPr>
        <w:t xml:space="preserve"> Одељења за општу управу и заједничке послове  o деловима Информатора који садрже податке о раду Одељења за општу управу и заједничке послове и о ажурирању тих делова Информатора;</w:t>
      </w:r>
    </w:p>
    <w:p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Слободан Тотовић, руководилац</w:t>
      </w:r>
      <w:r w:rsidR="003B7F63" w:rsidRPr="003B7F63">
        <w:rPr>
          <w:rFonts w:ascii="Times New Roman" w:hAnsi="Times New Roman" w:cs="Times New Roman"/>
        </w:rPr>
        <w:t xml:space="preserve"> Одељења за инспекцијске послове o деловима Информатора који садрже податке о раду Одељења за инспекцијске послове и о ажурирању тих делова Информатора;</w:t>
      </w:r>
    </w:p>
    <w:p w:rsidR="003B7F63" w:rsidRPr="00413709" w:rsidRDefault="00364969" w:rsidP="00D074E6">
      <w:pPr>
        <w:numPr>
          <w:ilvl w:val="0"/>
          <w:numId w:val="3"/>
        </w:numPr>
        <w:spacing w:after="0" w:line="240" w:lineRule="auto"/>
        <w:jc w:val="both"/>
        <w:rPr>
          <w:rFonts w:ascii="Times New Roman" w:hAnsi="Times New Roman" w:cs="Times New Roman"/>
        </w:rPr>
      </w:pPr>
      <w:r w:rsidRPr="00413709">
        <w:rPr>
          <w:rFonts w:ascii="Times New Roman" w:hAnsi="Times New Roman" w:cs="Times New Roman"/>
        </w:rPr>
        <w:t>руководилац</w:t>
      </w:r>
      <w:r w:rsidR="003B7F63" w:rsidRPr="00413709">
        <w:rPr>
          <w:rFonts w:ascii="Times New Roman" w:hAnsi="Times New Roman" w:cs="Times New Roman"/>
        </w:rPr>
        <w:t xml:space="preserve"> Одељења за правне и скупштинске послове o деловима Информатора који садрже податке о раду Одељења за правне и скупштинске  послове и о ажурирању тих делова Информатора;</w:t>
      </w:r>
    </w:p>
    <w:p w:rsidR="003B7F63" w:rsidRPr="00364969"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Милоје Ковачевић, руководилац</w:t>
      </w:r>
      <w:r w:rsidR="003B7F63" w:rsidRPr="003B7F63">
        <w:rPr>
          <w:rFonts w:ascii="Times New Roman" w:hAnsi="Times New Roman" w:cs="Times New Roman"/>
        </w:rPr>
        <w:t xml:space="preserve"> Одељења за привреду и локални економски развој о деловима Информатора који садрже податке о раду Одељења за привреду и локални економски развој и о ажурирању тих делова Информатора;</w:t>
      </w:r>
    </w:p>
    <w:p w:rsidR="00364969"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Ана Гавриловић, руководилац Одељења за инвестиције</w:t>
      </w:r>
      <w:r w:rsidR="00A61007">
        <w:rPr>
          <w:rFonts w:ascii="Times New Roman" w:hAnsi="Times New Roman" w:cs="Times New Roman"/>
        </w:rPr>
        <w:t>, јавне набавке</w:t>
      </w:r>
      <w:r>
        <w:rPr>
          <w:rFonts w:ascii="Times New Roman" w:hAnsi="Times New Roman" w:cs="Times New Roman"/>
        </w:rPr>
        <w:t xml:space="preserve"> и развојне пројекте о деловима Информатора који садрже податке о раду Одељења за јавне набавке, инвестиције и развојне пројекте.</w:t>
      </w:r>
    </w:p>
    <w:p w:rsidR="003B7F63" w:rsidRPr="003B7F63" w:rsidRDefault="003B7F63" w:rsidP="003B7F63">
      <w:pPr>
        <w:spacing w:after="0"/>
        <w:jc w:val="both"/>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За тачност и потпуност података које садржи </w:t>
      </w:r>
      <w:r w:rsidRPr="003B7F63">
        <w:rPr>
          <w:rFonts w:ascii="Times New Roman" w:hAnsi="Times New Roman" w:cs="Times New Roman"/>
          <w:lang w:val="sr-Cyrl-CS"/>
        </w:rPr>
        <w:t xml:space="preserve">Информатор </w:t>
      </w:r>
      <w:r w:rsidRPr="003B7F63">
        <w:rPr>
          <w:rFonts w:ascii="Times New Roman" w:hAnsi="Times New Roman" w:cs="Times New Roman"/>
        </w:rPr>
        <w:t xml:space="preserve">одговорни су начелник Општинске управе, заменик начелника Општинске управе и </w:t>
      </w:r>
      <w:r w:rsidR="00ED7718">
        <w:rPr>
          <w:rFonts w:ascii="Times New Roman" w:hAnsi="Times New Roman" w:cs="Times New Roman"/>
        </w:rPr>
        <w:t>руководиоци</w:t>
      </w:r>
      <w:r w:rsidRPr="003B7F63">
        <w:rPr>
          <w:rFonts w:ascii="Times New Roman" w:hAnsi="Times New Roman" w:cs="Times New Roman"/>
        </w:rPr>
        <w:t xml:space="preserve"> Одељења Општинске управе.</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lang w:val="sr-Cyrl-CS"/>
        </w:rPr>
        <w:t xml:space="preserve">О објављивању и ажурности информатора стара се начелник Општинске управе и </w:t>
      </w:r>
      <w:r w:rsidRPr="003B7F63">
        <w:rPr>
          <w:rFonts w:ascii="Times New Roman" w:hAnsi="Times New Roman" w:cs="Times New Roman"/>
        </w:rPr>
        <w:t>заменик начелника Општинске управе.</w:t>
      </w:r>
    </w:p>
    <w:p w:rsidR="003B7F63" w:rsidRPr="003B7F63" w:rsidRDefault="003B7F63" w:rsidP="003B7F63">
      <w:pPr>
        <w:spacing w:after="0"/>
        <w:rPr>
          <w:rFonts w:ascii="Times New Roman" w:hAnsi="Times New Roman" w:cs="Times New Roman"/>
          <w:b/>
          <w:lang w:val="sr-Cyrl-CS"/>
        </w:rPr>
      </w:pPr>
    </w:p>
    <w:p w:rsidR="003B7F63" w:rsidRPr="003B7F63" w:rsidRDefault="003B7F63" w:rsidP="003B7F63">
      <w:pPr>
        <w:spacing w:after="0"/>
        <w:ind w:firstLine="709"/>
        <w:rPr>
          <w:rFonts w:ascii="Times New Roman" w:hAnsi="Times New Roman" w:cs="Times New Roman"/>
        </w:rPr>
      </w:pPr>
      <w:r w:rsidRPr="003B7F63">
        <w:rPr>
          <w:rFonts w:ascii="Times New Roman" w:hAnsi="Times New Roman" w:cs="Times New Roman"/>
          <w:b/>
          <w:lang w:val="sr-Cyrl-CS"/>
        </w:rPr>
        <w:t xml:space="preserve">Датум првог објављивања Информатора: </w:t>
      </w:r>
      <w:r w:rsidRPr="003B7F63">
        <w:rPr>
          <w:rFonts w:ascii="Times New Roman" w:hAnsi="Times New Roman" w:cs="Times New Roman"/>
        </w:rPr>
        <w:t>03.12.2012. године</w:t>
      </w:r>
    </w:p>
    <w:p w:rsidR="003B7F63" w:rsidRPr="00A45F0F" w:rsidRDefault="003B7F63" w:rsidP="003B7F63">
      <w:pPr>
        <w:spacing w:after="0"/>
        <w:rPr>
          <w:rFonts w:ascii="Times New Roman" w:hAnsi="Times New Roman" w:cs="Times New Roman"/>
          <w:b/>
        </w:rPr>
      </w:pPr>
    </w:p>
    <w:p w:rsidR="003B7F63" w:rsidRPr="00A45F0F" w:rsidRDefault="003B7F63" w:rsidP="003B7F63">
      <w:pPr>
        <w:spacing w:after="0"/>
        <w:ind w:firstLine="709"/>
        <w:rPr>
          <w:rFonts w:ascii="Times New Roman" w:hAnsi="Times New Roman" w:cs="Times New Roman"/>
          <w:lang w:val="sr-Cyrl-CS"/>
        </w:rPr>
      </w:pPr>
      <w:r w:rsidRPr="00A45F0F">
        <w:rPr>
          <w:rFonts w:ascii="Times New Roman" w:hAnsi="Times New Roman" w:cs="Times New Roman"/>
          <w:b/>
          <w:lang w:val="sr-Cyrl-CS"/>
        </w:rPr>
        <w:t xml:space="preserve">Датум последње измене или допуне Информатора: </w:t>
      </w:r>
      <w:r w:rsidR="008A6879">
        <w:rPr>
          <w:rFonts w:ascii="Times New Roman" w:hAnsi="Times New Roman" w:cs="Times New Roman"/>
        </w:rPr>
        <w:t>1</w:t>
      </w:r>
      <w:r w:rsidR="00954B4B">
        <w:rPr>
          <w:rFonts w:ascii="Times New Roman" w:hAnsi="Times New Roman" w:cs="Times New Roman"/>
        </w:rPr>
        <w:t>0</w:t>
      </w:r>
      <w:r w:rsidR="004A4024" w:rsidRPr="00A45F0F">
        <w:rPr>
          <w:rFonts w:ascii="Times New Roman" w:hAnsi="Times New Roman" w:cs="Times New Roman"/>
        </w:rPr>
        <w:t>.</w:t>
      </w:r>
      <w:r w:rsidR="00B80B3C" w:rsidRPr="00A45F0F">
        <w:rPr>
          <w:rFonts w:ascii="Times New Roman" w:hAnsi="Times New Roman" w:cs="Times New Roman"/>
        </w:rPr>
        <w:t>0</w:t>
      </w:r>
      <w:r w:rsidR="00A61007" w:rsidRPr="00A45F0F">
        <w:rPr>
          <w:rFonts w:ascii="Times New Roman" w:hAnsi="Times New Roman" w:cs="Times New Roman"/>
        </w:rPr>
        <w:t>7</w:t>
      </w:r>
      <w:r w:rsidR="00954B4B">
        <w:rPr>
          <w:rFonts w:ascii="Times New Roman" w:hAnsi="Times New Roman" w:cs="Times New Roman"/>
        </w:rPr>
        <w:t>.2019</w:t>
      </w:r>
      <w:r w:rsidRPr="00A45F0F">
        <w:rPr>
          <w:rFonts w:ascii="Times New Roman" w:hAnsi="Times New Roman" w:cs="Times New Roman"/>
          <w:lang w:val="en-GB"/>
        </w:rPr>
        <w:t xml:space="preserve">. </w:t>
      </w:r>
      <w:r w:rsidRPr="00A45F0F">
        <w:rPr>
          <w:rFonts w:ascii="Times New Roman" w:hAnsi="Times New Roman" w:cs="Times New Roman"/>
          <w:lang w:val="sr-Cyrl-CS"/>
        </w:rPr>
        <w:t>године.</w:t>
      </w:r>
    </w:p>
    <w:p w:rsidR="003B7F63" w:rsidRPr="00A45F0F" w:rsidRDefault="003B7F63" w:rsidP="003B7F63">
      <w:pPr>
        <w:spacing w:after="0"/>
        <w:rPr>
          <w:rFonts w:ascii="Times New Roman" w:hAnsi="Times New Roman" w:cs="Times New Roman"/>
        </w:rPr>
      </w:pPr>
    </w:p>
    <w:p w:rsidR="003B7F63" w:rsidRPr="00A45F0F" w:rsidRDefault="003B7F63" w:rsidP="003B7F63">
      <w:pPr>
        <w:spacing w:after="0"/>
        <w:ind w:firstLine="709"/>
        <w:rPr>
          <w:rFonts w:ascii="Times New Roman" w:hAnsi="Times New Roman" w:cs="Times New Roman"/>
        </w:rPr>
      </w:pPr>
      <w:r w:rsidRPr="00A45F0F">
        <w:rPr>
          <w:rFonts w:ascii="Times New Roman" w:hAnsi="Times New Roman" w:cs="Times New Roman"/>
          <w:b/>
          <w:lang w:val="sr-Cyrl-CS"/>
        </w:rPr>
        <w:t xml:space="preserve">Датум последње провере ажурности података: </w:t>
      </w:r>
      <w:r w:rsidR="008A6879">
        <w:rPr>
          <w:rFonts w:ascii="Times New Roman" w:hAnsi="Times New Roman" w:cs="Times New Roman"/>
        </w:rPr>
        <w:t>1</w:t>
      </w:r>
      <w:r w:rsidR="00954B4B">
        <w:rPr>
          <w:rFonts w:ascii="Times New Roman" w:hAnsi="Times New Roman" w:cs="Times New Roman"/>
        </w:rPr>
        <w:t>0</w:t>
      </w:r>
      <w:r w:rsidRPr="00A45F0F">
        <w:rPr>
          <w:rFonts w:ascii="Times New Roman" w:hAnsi="Times New Roman" w:cs="Times New Roman"/>
        </w:rPr>
        <w:t>.</w:t>
      </w:r>
      <w:r w:rsidR="00B80B3C" w:rsidRPr="00A45F0F">
        <w:rPr>
          <w:rFonts w:ascii="Times New Roman" w:hAnsi="Times New Roman" w:cs="Times New Roman"/>
        </w:rPr>
        <w:t>0</w:t>
      </w:r>
      <w:r w:rsidR="00A61007" w:rsidRPr="00A45F0F">
        <w:rPr>
          <w:rFonts w:ascii="Times New Roman" w:hAnsi="Times New Roman" w:cs="Times New Roman"/>
        </w:rPr>
        <w:t>7</w:t>
      </w:r>
      <w:r w:rsidR="00954B4B">
        <w:rPr>
          <w:rFonts w:ascii="Times New Roman" w:hAnsi="Times New Roman" w:cs="Times New Roman"/>
        </w:rPr>
        <w:t>.2019</w:t>
      </w:r>
      <w:r w:rsidRPr="00A45F0F">
        <w:rPr>
          <w:rFonts w:ascii="Times New Roman" w:hAnsi="Times New Roman" w:cs="Times New Roman"/>
          <w:lang w:val="en-GB"/>
        </w:rPr>
        <w:t xml:space="preserve">. </w:t>
      </w:r>
      <w:r w:rsidRPr="00A45F0F">
        <w:rPr>
          <w:rFonts w:ascii="Times New Roman" w:hAnsi="Times New Roman" w:cs="Times New Roman"/>
          <w:lang w:val="sr-Cyrl-CS"/>
        </w:rPr>
        <w:t>године.</w:t>
      </w:r>
    </w:p>
    <w:p w:rsidR="003B7F63" w:rsidRDefault="003B7F63" w:rsidP="003B7F63">
      <w:pPr>
        <w:spacing w:after="0"/>
        <w:ind w:firstLine="709"/>
        <w:rPr>
          <w:rFonts w:ascii="Times New Roman" w:hAnsi="Times New Roman" w:cs="Times New Roman"/>
        </w:rPr>
      </w:pPr>
    </w:p>
    <w:p w:rsidR="003B7F63" w:rsidRDefault="003B7F63" w:rsidP="003B7F63">
      <w:pPr>
        <w:spacing w:after="0"/>
        <w:ind w:firstLine="709"/>
        <w:jc w:val="both"/>
        <w:rPr>
          <w:rFonts w:ascii="Times New Roman" w:hAnsi="Times New Roman" w:cs="Times New Roman"/>
          <w:b/>
          <w:lang w:val="sr-Cyrl-CS"/>
        </w:rPr>
      </w:pPr>
      <w:r w:rsidRPr="003B7F63">
        <w:rPr>
          <w:rFonts w:ascii="Times New Roman" w:hAnsi="Times New Roman" w:cs="Times New Roman"/>
          <w:b/>
          <w:lang w:val="sr-Cyrl-CS"/>
        </w:rPr>
        <w:t xml:space="preserve">Напомена о месту где се може остварити увид у Информатор и набавити штампана копија Информатора: </w:t>
      </w:r>
    </w:p>
    <w:p w:rsidR="00A45F0F" w:rsidRPr="003B7F63" w:rsidRDefault="00A45F0F" w:rsidP="003B7F63">
      <w:pPr>
        <w:spacing w:after="0"/>
        <w:ind w:firstLine="709"/>
        <w:jc w:val="both"/>
        <w:rPr>
          <w:rFonts w:ascii="Times New Roman" w:hAnsi="Times New Roman" w:cs="Times New Roman"/>
          <w:b/>
        </w:rPr>
      </w:pPr>
    </w:p>
    <w:p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lang w:val="sr-Cyrl-CS"/>
        </w:rPr>
        <w:t>Увид у Информатор</w:t>
      </w:r>
      <w:r w:rsidRPr="003B7F63">
        <w:rPr>
          <w:rFonts w:ascii="Times New Roman" w:hAnsi="Times New Roman" w:cs="Times New Roman"/>
        </w:rPr>
        <w:t xml:space="preserve"> </w:t>
      </w:r>
      <w:r w:rsidRPr="003B7F63">
        <w:rPr>
          <w:rFonts w:ascii="Times New Roman" w:hAnsi="Times New Roman" w:cs="Times New Roman"/>
          <w:lang w:val="sr-Cyrl-CS"/>
        </w:rPr>
        <w:t>се може извршити у канцеларији бр. 3</w:t>
      </w:r>
      <w:r w:rsidR="00954B4B">
        <w:rPr>
          <w:rFonts w:ascii="Times New Roman" w:hAnsi="Times New Roman" w:cs="Times New Roman"/>
          <w:lang w:val="sr-Cyrl-CS"/>
        </w:rPr>
        <w:t>3</w:t>
      </w:r>
      <w:r w:rsidRPr="003B7F63">
        <w:rPr>
          <w:rFonts w:ascii="Times New Roman" w:hAnsi="Times New Roman" w:cs="Times New Roman"/>
          <w:lang w:val="sr-Cyrl-CS"/>
        </w:rPr>
        <w:t xml:space="preserve"> на другом спрату зграде Општине, сваког радног дана у оквиру радног времена, од 07:</w:t>
      </w:r>
      <w:r w:rsidR="00954B4B">
        <w:rPr>
          <w:rFonts w:ascii="Times New Roman" w:hAnsi="Times New Roman" w:cs="Times New Roman"/>
          <w:lang w:val="sr-Cyrl-CS"/>
        </w:rPr>
        <w:t>0</w:t>
      </w:r>
      <w:r w:rsidRPr="003B7F63">
        <w:rPr>
          <w:rFonts w:ascii="Times New Roman" w:hAnsi="Times New Roman" w:cs="Times New Roman"/>
          <w:lang w:val="sr-Cyrl-CS"/>
        </w:rPr>
        <w:t>0 до 15:</w:t>
      </w:r>
      <w:r w:rsidR="00954B4B">
        <w:rPr>
          <w:rFonts w:ascii="Times New Roman" w:hAnsi="Times New Roman" w:cs="Times New Roman"/>
          <w:lang w:val="sr-Cyrl-CS"/>
        </w:rPr>
        <w:t>0</w:t>
      </w:r>
      <w:r w:rsidRPr="003B7F63">
        <w:rPr>
          <w:rFonts w:ascii="Times New Roman" w:hAnsi="Times New Roman" w:cs="Times New Roman"/>
          <w:lang w:val="sr-Cyrl-CS"/>
        </w:rPr>
        <w:t>0 часова, као и на веб-презентацији општине Пожега:</w:t>
      </w:r>
      <w:r w:rsidRPr="003B7F63">
        <w:rPr>
          <w:rFonts w:ascii="Times New Roman" w:hAnsi="Times New Roman" w:cs="Times New Roman"/>
        </w:rPr>
        <w:t xml:space="preserve"> </w:t>
      </w:r>
      <w:hyperlink r:id="rId27" w:history="1">
        <w:r w:rsidRPr="003B7F63">
          <w:rPr>
            <w:rStyle w:val="Hyperlink"/>
            <w:rFonts w:ascii="Times New Roman" w:hAnsi="Times New Roman" w:cs="Times New Roman"/>
          </w:rPr>
          <w:t>www.pozega.org.rs</w:t>
        </w:r>
      </w:hyperlink>
      <w:r w:rsidRPr="003B7F63">
        <w:rPr>
          <w:rFonts w:ascii="Times New Roman" w:hAnsi="Times New Roman" w:cs="Times New Roman"/>
        </w:rPr>
        <w:t xml:space="preserve"> </w:t>
      </w:r>
    </w:p>
    <w:p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На месту где се врши увид у Информатор, може се набавити и штампана копија Информатора.</w:t>
      </w:r>
    </w:p>
    <w:p w:rsidR="00F47291" w:rsidRPr="003B7F63" w:rsidRDefault="00F47291" w:rsidP="003B7F63">
      <w:pPr>
        <w:spacing w:after="0"/>
        <w:ind w:firstLine="709"/>
        <w:jc w:val="both"/>
        <w:rPr>
          <w:rFonts w:ascii="Times New Roman" w:hAnsi="Times New Roman" w:cs="Times New Roman"/>
        </w:rPr>
      </w:pPr>
    </w:p>
    <w:p w:rsidR="003B7F63" w:rsidRPr="003B7F63" w:rsidRDefault="003B7F63" w:rsidP="00D074E6">
      <w:pPr>
        <w:pStyle w:val="Heading2"/>
        <w:numPr>
          <w:ilvl w:val="1"/>
          <w:numId w:val="2"/>
        </w:numPr>
        <w:ind w:left="680"/>
        <w:rPr>
          <w:rFonts w:ascii="Times New Roman" w:hAnsi="Times New Roman"/>
          <w:szCs w:val="24"/>
        </w:rPr>
      </w:pPr>
      <w:r w:rsidRPr="003B7F63">
        <w:rPr>
          <w:rFonts w:ascii="Times New Roman" w:hAnsi="Times New Roman"/>
          <w:szCs w:val="24"/>
        </w:rPr>
        <w:lastRenderedPageBreak/>
        <w:t xml:space="preserve"> </w:t>
      </w:r>
      <w:bookmarkStart w:id="4" w:name="_Toc485016748"/>
      <w:bookmarkStart w:id="5" w:name="_Toc505864313"/>
      <w:r w:rsidRPr="003B7F63">
        <w:rPr>
          <w:rFonts w:ascii="Times New Roman" w:hAnsi="Times New Roman"/>
          <w:szCs w:val="24"/>
        </w:rPr>
        <w:t>Основни подаци о општини Пожега</w:t>
      </w:r>
      <w:bookmarkEnd w:id="4"/>
      <w:bookmarkEnd w:id="5"/>
    </w:p>
    <w:p w:rsidR="003B7F63" w:rsidRPr="003B7F63" w:rsidRDefault="003B7F63" w:rsidP="003B7F63">
      <w:pPr>
        <w:spacing w:after="0"/>
        <w:jc w:val="both"/>
        <w:rPr>
          <w:rFonts w:ascii="Times New Roman" w:hAnsi="Times New Roman" w:cs="Times New Roman"/>
        </w:rPr>
      </w:pPr>
    </w:p>
    <w:p w:rsidR="003B7F63" w:rsidRPr="003B7F63" w:rsidRDefault="003B7F63" w:rsidP="003B7F63">
      <w:pPr>
        <w:pStyle w:val="NormalWeb"/>
        <w:shd w:val="clear" w:color="auto" w:fill="FFFFFF"/>
        <w:spacing w:before="0" w:beforeAutospacing="0" w:after="0" w:afterAutospacing="0"/>
        <w:ind w:firstLine="709"/>
        <w:jc w:val="both"/>
      </w:pPr>
      <w:r w:rsidRPr="003B7F63">
        <w:t>Општина Пожега је основна територијална јединица у којој грађани остварују право на локалну самоуправу у складу са Уставом, Законом и Статутом општине Пожега.</w:t>
      </w:r>
    </w:p>
    <w:p w:rsidR="003B7F63" w:rsidRPr="003B7F63" w:rsidRDefault="003B7F63" w:rsidP="003B7F63">
      <w:pPr>
        <w:pStyle w:val="NormalWeb"/>
        <w:shd w:val="clear" w:color="auto" w:fill="FFFFFF"/>
        <w:spacing w:before="0" w:beforeAutospacing="0" w:after="0" w:afterAutospacing="0"/>
        <w:ind w:firstLine="709"/>
        <w:jc w:val="both"/>
      </w:pPr>
      <w:r w:rsidRPr="003B7F63">
        <w:t>Општина Пожега по свом географском положају припада Златиборском округу, који са својих десет целина заузима југозападни део Србије. Општина Пожега обухвата површину од 426 км</w:t>
      </w:r>
      <w:r w:rsidRPr="003B7F63">
        <w:rPr>
          <w:vertAlign w:val="superscript"/>
        </w:rPr>
        <w:t>2</w:t>
      </w:r>
      <w:r w:rsidRPr="003B7F63">
        <w:t>.</w:t>
      </w:r>
    </w:p>
    <w:p w:rsidR="003B7F63" w:rsidRPr="003B7F63" w:rsidRDefault="003B7F63" w:rsidP="003B7F63">
      <w:pPr>
        <w:pStyle w:val="NormalWeb"/>
        <w:shd w:val="clear" w:color="auto" w:fill="FFFFFF"/>
        <w:spacing w:before="0" w:beforeAutospacing="0" w:after="0" w:afterAutospacing="0"/>
        <w:ind w:firstLine="709"/>
        <w:jc w:val="both"/>
      </w:pPr>
      <w:r w:rsidRPr="003B7F63">
        <w:t>Територија општине подељена је на 42 насеља, од којих су 41 село и једна градска целина.</w:t>
      </w:r>
    </w:p>
    <w:p w:rsidR="003B7F63" w:rsidRPr="003B7F63" w:rsidRDefault="003B7F63" w:rsidP="003B7F63">
      <w:pPr>
        <w:spacing w:after="0"/>
        <w:jc w:val="both"/>
        <w:rPr>
          <w:rFonts w:ascii="Times New Roman" w:hAnsi="Times New Roman" w:cs="Times New Roman"/>
        </w:rPr>
      </w:pPr>
    </w:p>
    <w:p w:rsidR="003B7F63" w:rsidRPr="003B7F63" w:rsidRDefault="003B7F63" w:rsidP="003B7F63">
      <w:pPr>
        <w:spacing w:after="0"/>
        <w:jc w:val="center"/>
        <w:rPr>
          <w:rFonts w:ascii="Times New Roman" w:hAnsi="Times New Roman" w:cs="Times New Roman"/>
          <w:i/>
        </w:rPr>
      </w:pPr>
      <w:r w:rsidRPr="003B7F63">
        <w:rPr>
          <w:rFonts w:ascii="Times New Roman" w:hAnsi="Times New Roman" w:cs="Times New Roman"/>
          <w:i/>
        </w:rPr>
        <w:t>насељено место                                           катастарска општина</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 Бакионица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Бакионица</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 Висибаба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Висибаба</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 Врањани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Врањани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 Велика Јежевица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Велика Јежевица</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5. Глумач</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Глумач</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6. Годовик</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Годовик</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7. Горња Добриња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Горња Добриња</w:t>
      </w:r>
      <w:r w:rsidRPr="003B7F63">
        <w:rPr>
          <w:rFonts w:ascii="Times New Roman" w:hAnsi="Times New Roman" w:cs="Times New Roman"/>
        </w:rPr>
        <w:tab/>
      </w:r>
      <w:r w:rsidRPr="003B7F63">
        <w:rPr>
          <w:rFonts w:ascii="Times New Roman" w:hAnsi="Times New Roman" w:cs="Times New Roman"/>
        </w:rPr>
        <w:tab/>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8. Горобиље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Горобиље</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9. Гугаљ</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Гугаљ</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10. Доња Добриња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Доња Добриња</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11. Дражиновићи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Дражиновићи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12. Душковци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Душковци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13. Засеље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Засеље</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14. Здравчићи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Здравчићи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15. Јелен До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Јелен До</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16. Каленићи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Каленићи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17. Лопаш</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Лопаш</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18. Лорет</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Лорет</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19. Љутице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Љутице</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20. Мађер</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Мађер</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21. Мала Јежевица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Мала Јежевица</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22. Милићево Село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Милићево Село</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23. Мршељи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Мршељи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24. Отањ</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Отањ</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25. Папратиште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Папратиште</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26. Пилатовићи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Пилатовићи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27. Пожега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Пожега</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28. Пријановићи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Пријановићи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29. Прилипац</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Прилипац</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30. Радовци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Радовци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31. Расна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Расна</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32. Речице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Речице</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33. Роге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Роге</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34. Рупељево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Рупељево</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35. Сврачково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Сврачково</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36. Средња Добриња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Средња Добриња</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lastRenderedPageBreak/>
        <w:t>37. Табановићи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Табановићи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38. Тврдићи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Тврдићи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39. Тометино Поље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Тометино Поље</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40. Тучково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Тучково</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41. Узићи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Узићи</w:t>
      </w:r>
    </w:p>
    <w:p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42. Честобродица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Честобродица</w:t>
      </w: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outlineLvl w:val="0"/>
        <w:rPr>
          <w:rFonts w:ascii="Times New Roman" w:hAnsi="Times New Roman" w:cs="Times New Roman"/>
        </w:rPr>
      </w:pPr>
    </w:p>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            На територији Општине у службеној употреби је српски језик и ћирилично писмо.</w:t>
      </w:r>
    </w:p>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 xml:space="preserve"> </w:t>
      </w:r>
      <w:r w:rsidRPr="003B7F63">
        <w:rPr>
          <w:rFonts w:ascii="Times New Roman" w:hAnsi="Times New Roman" w:cs="Times New Roman"/>
        </w:rPr>
        <w:tab/>
        <w:t>Општина има своје симболе.</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Симболе Општине и њихову употребу утврђује Скупштина општине посебном одлуком у складу са Законом.</w:t>
      </w:r>
    </w:p>
    <w:p w:rsidR="003B7F63" w:rsidRPr="003B7F63" w:rsidRDefault="003B7F63" w:rsidP="003B7F63">
      <w:pPr>
        <w:spacing w:after="0"/>
        <w:ind w:firstLine="708"/>
        <w:rPr>
          <w:rFonts w:ascii="Times New Roman" w:hAnsi="Times New Roman" w:cs="Times New Roman"/>
        </w:rPr>
      </w:pPr>
      <w:r w:rsidRPr="003B7F63">
        <w:rPr>
          <w:rFonts w:ascii="Times New Roman" w:hAnsi="Times New Roman" w:cs="Times New Roman"/>
        </w:rPr>
        <w:t>Застава и грб Општине могу се истицати само уз државне симболе.</w:t>
      </w:r>
    </w:p>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ab/>
        <w:t xml:space="preserve">У службеним просторијама органа Општине истичу се само државни симболи и грб и застава Општине. </w:t>
      </w:r>
    </w:p>
    <w:p w:rsidR="003B7F63" w:rsidRPr="003B7F63" w:rsidRDefault="003B7F63" w:rsidP="003B7F63">
      <w:pPr>
        <w:spacing w:after="0"/>
        <w:ind w:firstLine="708"/>
        <w:jc w:val="both"/>
        <w:outlineLvl w:val="0"/>
        <w:rPr>
          <w:rFonts w:ascii="Times New Roman" w:hAnsi="Times New Roman" w:cs="Times New Roman"/>
        </w:rPr>
      </w:pPr>
      <w:bookmarkStart w:id="6" w:name="_Toc485016749"/>
      <w:bookmarkStart w:id="7" w:name="_Toc485017268"/>
      <w:bookmarkStart w:id="8" w:name="_Toc485017943"/>
      <w:bookmarkStart w:id="9" w:name="_Toc485018826"/>
      <w:bookmarkStart w:id="10" w:name="_Toc485019090"/>
      <w:bookmarkStart w:id="11" w:name="_Toc485019769"/>
      <w:bookmarkStart w:id="12" w:name="_Toc505864314"/>
      <w:r w:rsidRPr="003B7F63">
        <w:rPr>
          <w:rFonts w:ascii="Times New Roman" w:hAnsi="Times New Roman" w:cs="Times New Roman"/>
        </w:rPr>
        <w:t>Органи Општине имају печат.</w:t>
      </w:r>
      <w:bookmarkEnd w:id="6"/>
      <w:bookmarkEnd w:id="7"/>
      <w:bookmarkEnd w:id="8"/>
      <w:bookmarkEnd w:id="9"/>
      <w:bookmarkEnd w:id="10"/>
      <w:bookmarkEnd w:id="11"/>
      <w:bookmarkEnd w:id="12"/>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 xml:space="preserve">Печат је округлог облика са исписаним текстом: Република Србија, Општина Пожега, назив органа исписан на српском језику и ћириличним писмом и грбом Републике Србије у средини. </w:t>
      </w:r>
    </w:p>
    <w:p w:rsidR="003B7F63" w:rsidRPr="003B7F63" w:rsidRDefault="003B7F63" w:rsidP="003B7F63">
      <w:pPr>
        <w:spacing w:after="0"/>
        <w:ind w:firstLine="708"/>
        <w:outlineLvl w:val="0"/>
        <w:rPr>
          <w:rFonts w:ascii="Times New Roman" w:hAnsi="Times New Roman" w:cs="Times New Roman"/>
        </w:rPr>
      </w:pPr>
      <w:bookmarkStart w:id="13" w:name="_Toc485016750"/>
      <w:bookmarkStart w:id="14" w:name="_Toc485017269"/>
      <w:bookmarkStart w:id="15" w:name="_Toc485017944"/>
      <w:bookmarkStart w:id="16" w:name="_Toc485018827"/>
      <w:bookmarkStart w:id="17" w:name="_Toc485019091"/>
      <w:bookmarkStart w:id="18" w:name="_Toc485019770"/>
      <w:bookmarkStart w:id="19" w:name="_Toc505864315"/>
      <w:r w:rsidRPr="003B7F63">
        <w:rPr>
          <w:rFonts w:ascii="Times New Roman" w:hAnsi="Times New Roman" w:cs="Times New Roman"/>
        </w:rPr>
        <w:t>Оп</w:t>
      </w:r>
      <w:r w:rsidRPr="003B7F63">
        <w:rPr>
          <w:rFonts w:ascii="Times New Roman" w:hAnsi="Times New Roman" w:cs="Times New Roman"/>
        </w:rPr>
        <w:softHyphen/>
        <w:t>шти</w:t>
      </w:r>
      <w:r w:rsidRPr="003B7F63">
        <w:rPr>
          <w:rFonts w:ascii="Times New Roman" w:hAnsi="Times New Roman" w:cs="Times New Roman"/>
        </w:rPr>
        <w:softHyphen/>
        <w:t>на има празник.</w:t>
      </w:r>
      <w:bookmarkEnd w:id="13"/>
      <w:bookmarkEnd w:id="14"/>
      <w:bookmarkEnd w:id="15"/>
      <w:bookmarkEnd w:id="16"/>
      <w:bookmarkEnd w:id="17"/>
      <w:bookmarkEnd w:id="18"/>
      <w:bookmarkEnd w:id="19"/>
    </w:p>
    <w:p w:rsidR="003B7F63" w:rsidRPr="003B7F63" w:rsidRDefault="003B7F63" w:rsidP="003B7F63">
      <w:pPr>
        <w:spacing w:after="0"/>
        <w:ind w:firstLine="708"/>
        <w:outlineLvl w:val="0"/>
        <w:rPr>
          <w:rFonts w:ascii="Times New Roman" w:hAnsi="Times New Roman" w:cs="Times New Roman"/>
        </w:rPr>
      </w:pPr>
      <w:bookmarkStart w:id="20" w:name="_Toc485016751"/>
      <w:bookmarkStart w:id="21" w:name="_Toc485017270"/>
      <w:bookmarkStart w:id="22" w:name="_Toc485017945"/>
      <w:bookmarkStart w:id="23" w:name="_Toc485018828"/>
      <w:bookmarkStart w:id="24" w:name="_Toc485019092"/>
      <w:bookmarkStart w:id="25" w:name="_Toc485019771"/>
      <w:bookmarkStart w:id="26" w:name="_Toc505864316"/>
      <w:r w:rsidRPr="003B7F63">
        <w:rPr>
          <w:rFonts w:ascii="Times New Roman" w:hAnsi="Times New Roman" w:cs="Times New Roman"/>
        </w:rPr>
        <w:t>Празник општине утврђује се посебном одлуком Скупштине општине.</w:t>
      </w:r>
      <w:bookmarkEnd w:id="20"/>
      <w:bookmarkEnd w:id="21"/>
      <w:bookmarkEnd w:id="22"/>
      <w:bookmarkEnd w:id="23"/>
      <w:bookmarkEnd w:id="24"/>
      <w:bookmarkEnd w:id="25"/>
      <w:bookmarkEnd w:id="26"/>
    </w:p>
    <w:p w:rsidR="003B7F63" w:rsidRPr="003B7F63" w:rsidRDefault="003B7F63" w:rsidP="003B7F63">
      <w:pPr>
        <w:spacing w:after="0"/>
        <w:rPr>
          <w:rFonts w:ascii="Times New Roman" w:hAnsi="Times New Roman" w:cs="Times New Roman"/>
        </w:rPr>
      </w:pPr>
      <w:r w:rsidRPr="003B7F63">
        <w:rPr>
          <w:rFonts w:ascii="Times New Roman" w:hAnsi="Times New Roman" w:cs="Times New Roman"/>
          <w:i/>
          <w:iCs/>
        </w:rPr>
        <w:tab/>
      </w:r>
      <w:r w:rsidRPr="003B7F63">
        <w:rPr>
          <w:rFonts w:ascii="Times New Roman" w:hAnsi="Times New Roman" w:cs="Times New Roman"/>
        </w:rPr>
        <w:t>Оп</w:t>
      </w:r>
      <w:r w:rsidRPr="003B7F63">
        <w:rPr>
          <w:rFonts w:ascii="Times New Roman" w:hAnsi="Times New Roman" w:cs="Times New Roman"/>
        </w:rPr>
        <w:softHyphen/>
        <w:t>шти</w:t>
      </w:r>
      <w:r w:rsidRPr="003B7F63">
        <w:rPr>
          <w:rFonts w:ascii="Times New Roman" w:hAnsi="Times New Roman" w:cs="Times New Roman"/>
        </w:rPr>
        <w:softHyphen/>
        <w:t>на уста</w:t>
      </w:r>
      <w:r w:rsidRPr="003B7F63">
        <w:rPr>
          <w:rFonts w:ascii="Times New Roman" w:hAnsi="Times New Roman" w:cs="Times New Roman"/>
        </w:rPr>
        <w:softHyphen/>
        <w:t>но</w:t>
      </w:r>
      <w:r w:rsidRPr="003B7F63">
        <w:rPr>
          <w:rFonts w:ascii="Times New Roman" w:hAnsi="Times New Roman" w:cs="Times New Roman"/>
        </w:rPr>
        <w:softHyphen/>
        <w:t>вља</w:t>
      </w:r>
      <w:r w:rsidRPr="003B7F63">
        <w:rPr>
          <w:rFonts w:ascii="Times New Roman" w:hAnsi="Times New Roman" w:cs="Times New Roman"/>
        </w:rPr>
        <w:softHyphen/>
        <w:t>ва на</w:t>
      </w:r>
      <w:r w:rsidRPr="003B7F63">
        <w:rPr>
          <w:rFonts w:ascii="Times New Roman" w:hAnsi="Times New Roman" w:cs="Times New Roman"/>
        </w:rPr>
        <w:softHyphen/>
        <w:t>гра</w:t>
      </w:r>
      <w:r w:rsidRPr="003B7F63">
        <w:rPr>
          <w:rFonts w:ascii="Times New Roman" w:hAnsi="Times New Roman" w:cs="Times New Roman"/>
        </w:rPr>
        <w:softHyphen/>
        <w:t>де и дру</w:t>
      </w:r>
      <w:r w:rsidRPr="003B7F63">
        <w:rPr>
          <w:rFonts w:ascii="Times New Roman" w:hAnsi="Times New Roman" w:cs="Times New Roman"/>
        </w:rPr>
        <w:softHyphen/>
        <w:t>га јав</w:t>
      </w:r>
      <w:r w:rsidRPr="003B7F63">
        <w:rPr>
          <w:rFonts w:ascii="Times New Roman" w:hAnsi="Times New Roman" w:cs="Times New Roman"/>
        </w:rPr>
        <w:softHyphen/>
        <w:t>на при</w:t>
      </w:r>
      <w:r w:rsidRPr="003B7F63">
        <w:rPr>
          <w:rFonts w:ascii="Times New Roman" w:hAnsi="Times New Roman" w:cs="Times New Roman"/>
        </w:rPr>
        <w:softHyphen/>
        <w:t>зна</w:t>
      </w:r>
      <w:r w:rsidRPr="003B7F63">
        <w:rPr>
          <w:rFonts w:ascii="Times New Roman" w:hAnsi="Times New Roman" w:cs="Times New Roman"/>
        </w:rPr>
        <w:softHyphen/>
        <w:t>ња ор</w:t>
      </w:r>
      <w:r w:rsidRPr="003B7F63">
        <w:rPr>
          <w:rFonts w:ascii="Times New Roman" w:hAnsi="Times New Roman" w:cs="Times New Roman"/>
        </w:rPr>
        <w:softHyphen/>
        <w:t>га</w:t>
      </w:r>
      <w:r w:rsidRPr="003B7F63">
        <w:rPr>
          <w:rFonts w:ascii="Times New Roman" w:hAnsi="Times New Roman" w:cs="Times New Roman"/>
        </w:rPr>
        <w:softHyphen/>
        <w:t>ни</w:t>
      </w:r>
      <w:r w:rsidRPr="003B7F63">
        <w:rPr>
          <w:rFonts w:ascii="Times New Roman" w:hAnsi="Times New Roman" w:cs="Times New Roman"/>
        </w:rPr>
        <w:softHyphen/>
        <w:t>за</w:t>
      </w:r>
      <w:r w:rsidRPr="003B7F63">
        <w:rPr>
          <w:rFonts w:ascii="Times New Roman" w:hAnsi="Times New Roman" w:cs="Times New Roman"/>
        </w:rPr>
        <w:softHyphen/>
        <w:t>ци</w:t>
      </w:r>
      <w:r w:rsidRPr="003B7F63">
        <w:rPr>
          <w:rFonts w:ascii="Times New Roman" w:hAnsi="Times New Roman" w:cs="Times New Roman"/>
        </w:rPr>
        <w:softHyphen/>
        <w:t>ја</w:t>
      </w:r>
      <w:r w:rsidRPr="003B7F63">
        <w:rPr>
          <w:rFonts w:ascii="Times New Roman" w:hAnsi="Times New Roman" w:cs="Times New Roman"/>
        </w:rPr>
        <w:softHyphen/>
        <w:t>ма и гра</w:t>
      </w:r>
      <w:r w:rsidRPr="003B7F63">
        <w:rPr>
          <w:rFonts w:ascii="Times New Roman" w:hAnsi="Times New Roman" w:cs="Times New Roman"/>
        </w:rPr>
        <w:softHyphen/>
        <w:t>ђа</w:t>
      </w:r>
      <w:r w:rsidRPr="003B7F63">
        <w:rPr>
          <w:rFonts w:ascii="Times New Roman" w:hAnsi="Times New Roman" w:cs="Times New Roman"/>
        </w:rPr>
        <w:softHyphen/>
        <w:t>ни</w:t>
      </w:r>
      <w:r w:rsidRPr="003B7F63">
        <w:rPr>
          <w:rFonts w:ascii="Times New Roman" w:hAnsi="Times New Roman" w:cs="Times New Roman"/>
        </w:rPr>
        <w:softHyphen/>
        <w:t>ма за зна</w:t>
      </w:r>
      <w:r w:rsidRPr="003B7F63">
        <w:rPr>
          <w:rFonts w:ascii="Times New Roman" w:hAnsi="Times New Roman" w:cs="Times New Roman"/>
        </w:rPr>
        <w:softHyphen/>
        <w:t>чај</w:t>
      </w:r>
      <w:r w:rsidRPr="003B7F63">
        <w:rPr>
          <w:rFonts w:ascii="Times New Roman" w:hAnsi="Times New Roman" w:cs="Times New Roman"/>
        </w:rPr>
        <w:softHyphen/>
        <w:t>на оства</w:t>
      </w:r>
      <w:r w:rsidRPr="003B7F63">
        <w:rPr>
          <w:rFonts w:ascii="Times New Roman" w:hAnsi="Times New Roman" w:cs="Times New Roman"/>
        </w:rPr>
        <w:softHyphen/>
        <w:t>ре</w:t>
      </w:r>
      <w:r w:rsidRPr="003B7F63">
        <w:rPr>
          <w:rFonts w:ascii="Times New Roman" w:hAnsi="Times New Roman" w:cs="Times New Roman"/>
        </w:rPr>
        <w:softHyphen/>
        <w:t>ња у про</w:t>
      </w:r>
      <w:r w:rsidRPr="003B7F63">
        <w:rPr>
          <w:rFonts w:ascii="Times New Roman" w:hAnsi="Times New Roman" w:cs="Times New Roman"/>
        </w:rPr>
        <w:softHyphen/>
        <w:t>из</w:t>
      </w:r>
      <w:r w:rsidRPr="003B7F63">
        <w:rPr>
          <w:rFonts w:ascii="Times New Roman" w:hAnsi="Times New Roman" w:cs="Times New Roman"/>
        </w:rPr>
        <w:softHyphen/>
        <w:t>вод</w:t>
      </w:r>
      <w:r w:rsidRPr="003B7F63">
        <w:rPr>
          <w:rFonts w:ascii="Times New Roman" w:hAnsi="Times New Roman" w:cs="Times New Roman"/>
        </w:rPr>
        <w:softHyphen/>
        <w:t>њи, на</w:t>
      </w:r>
      <w:r w:rsidRPr="003B7F63">
        <w:rPr>
          <w:rFonts w:ascii="Times New Roman" w:hAnsi="Times New Roman" w:cs="Times New Roman"/>
        </w:rPr>
        <w:softHyphen/>
        <w:t>у</w:t>
      </w:r>
      <w:r w:rsidRPr="003B7F63">
        <w:rPr>
          <w:rFonts w:ascii="Times New Roman" w:hAnsi="Times New Roman" w:cs="Times New Roman"/>
        </w:rPr>
        <w:softHyphen/>
        <w:t>ци, умет</w:t>
      </w:r>
      <w:r w:rsidRPr="003B7F63">
        <w:rPr>
          <w:rFonts w:ascii="Times New Roman" w:hAnsi="Times New Roman" w:cs="Times New Roman"/>
        </w:rPr>
        <w:softHyphen/>
        <w:t>но</w:t>
      </w:r>
      <w:r w:rsidRPr="003B7F63">
        <w:rPr>
          <w:rFonts w:ascii="Times New Roman" w:hAnsi="Times New Roman" w:cs="Times New Roman"/>
        </w:rPr>
        <w:softHyphen/>
        <w:t>сти и дру</w:t>
      </w:r>
      <w:r w:rsidRPr="003B7F63">
        <w:rPr>
          <w:rFonts w:ascii="Times New Roman" w:hAnsi="Times New Roman" w:cs="Times New Roman"/>
        </w:rPr>
        <w:softHyphen/>
        <w:t>гим дру</w:t>
      </w:r>
      <w:r w:rsidRPr="003B7F63">
        <w:rPr>
          <w:rFonts w:ascii="Times New Roman" w:hAnsi="Times New Roman" w:cs="Times New Roman"/>
        </w:rPr>
        <w:softHyphen/>
        <w:t>штве</w:t>
      </w:r>
      <w:r w:rsidRPr="003B7F63">
        <w:rPr>
          <w:rFonts w:ascii="Times New Roman" w:hAnsi="Times New Roman" w:cs="Times New Roman"/>
        </w:rPr>
        <w:softHyphen/>
        <w:t>ним обла</w:t>
      </w:r>
      <w:r w:rsidRPr="003B7F63">
        <w:rPr>
          <w:rFonts w:ascii="Times New Roman" w:hAnsi="Times New Roman" w:cs="Times New Roman"/>
        </w:rPr>
        <w:softHyphen/>
        <w:t>сти</w:t>
      </w:r>
      <w:r w:rsidRPr="003B7F63">
        <w:rPr>
          <w:rFonts w:ascii="Times New Roman" w:hAnsi="Times New Roman" w:cs="Times New Roman"/>
        </w:rPr>
        <w:softHyphen/>
        <w:t>ма.</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Вр</w:t>
      </w:r>
      <w:r w:rsidRPr="003B7F63">
        <w:rPr>
          <w:rFonts w:ascii="Times New Roman" w:hAnsi="Times New Roman" w:cs="Times New Roman"/>
        </w:rPr>
        <w:softHyphen/>
        <w:t>сте на</w:t>
      </w:r>
      <w:r w:rsidRPr="003B7F63">
        <w:rPr>
          <w:rFonts w:ascii="Times New Roman" w:hAnsi="Times New Roman" w:cs="Times New Roman"/>
        </w:rPr>
        <w:softHyphen/>
        <w:t>гра</w:t>
      </w:r>
      <w:r w:rsidRPr="003B7F63">
        <w:rPr>
          <w:rFonts w:ascii="Times New Roman" w:hAnsi="Times New Roman" w:cs="Times New Roman"/>
        </w:rPr>
        <w:softHyphen/>
        <w:t>да и дру</w:t>
      </w:r>
      <w:r w:rsidRPr="003B7F63">
        <w:rPr>
          <w:rFonts w:ascii="Times New Roman" w:hAnsi="Times New Roman" w:cs="Times New Roman"/>
        </w:rPr>
        <w:softHyphen/>
        <w:t>гих јав</w:t>
      </w:r>
      <w:r w:rsidRPr="003B7F63">
        <w:rPr>
          <w:rFonts w:ascii="Times New Roman" w:hAnsi="Times New Roman" w:cs="Times New Roman"/>
        </w:rPr>
        <w:softHyphen/>
        <w:t>них при</w:t>
      </w:r>
      <w:r w:rsidRPr="003B7F63">
        <w:rPr>
          <w:rFonts w:ascii="Times New Roman" w:hAnsi="Times New Roman" w:cs="Times New Roman"/>
        </w:rPr>
        <w:softHyphen/>
        <w:t>зна</w:t>
      </w:r>
      <w:r w:rsidRPr="003B7F63">
        <w:rPr>
          <w:rFonts w:ascii="Times New Roman" w:hAnsi="Times New Roman" w:cs="Times New Roman"/>
        </w:rPr>
        <w:softHyphen/>
        <w:t>ња, усло</w:t>
      </w:r>
      <w:r w:rsidRPr="003B7F63">
        <w:rPr>
          <w:rFonts w:ascii="Times New Roman" w:hAnsi="Times New Roman" w:cs="Times New Roman"/>
        </w:rPr>
        <w:softHyphen/>
        <w:t>ви и на</w:t>
      </w:r>
      <w:r w:rsidRPr="003B7F63">
        <w:rPr>
          <w:rFonts w:ascii="Times New Roman" w:hAnsi="Times New Roman" w:cs="Times New Roman"/>
        </w:rPr>
        <w:softHyphen/>
        <w:t>чин њи</w:t>
      </w:r>
      <w:r w:rsidRPr="003B7F63">
        <w:rPr>
          <w:rFonts w:ascii="Times New Roman" w:hAnsi="Times New Roman" w:cs="Times New Roman"/>
        </w:rPr>
        <w:softHyphen/>
        <w:t>хо</w:t>
      </w:r>
      <w:r w:rsidRPr="003B7F63">
        <w:rPr>
          <w:rFonts w:ascii="Times New Roman" w:hAnsi="Times New Roman" w:cs="Times New Roman"/>
        </w:rPr>
        <w:softHyphen/>
        <w:t>вог до</w:t>
      </w:r>
      <w:r w:rsidRPr="003B7F63">
        <w:rPr>
          <w:rFonts w:ascii="Times New Roman" w:hAnsi="Times New Roman" w:cs="Times New Roman"/>
        </w:rPr>
        <w:softHyphen/>
        <w:t>де</w:t>
      </w:r>
      <w:r w:rsidRPr="003B7F63">
        <w:rPr>
          <w:rFonts w:ascii="Times New Roman" w:hAnsi="Times New Roman" w:cs="Times New Roman"/>
        </w:rPr>
        <w:softHyphen/>
        <w:t>љи</w:t>
      </w:r>
      <w:r w:rsidRPr="003B7F63">
        <w:rPr>
          <w:rFonts w:ascii="Times New Roman" w:hAnsi="Times New Roman" w:cs="Times New Roman"/>
        </w:rPr>
        <w:softHyphen/>
        <w:t>ва</w:t>
      </w:r>
      <w:r w:rsidRPr="003B7F63">
        <w:rPr>
          <w:rFonts w:ascii="Times New Roman" w:hAnsi="Times New Roman" w:cs="Times New Roman"/>
        </w:rPr>
        <w:softHyphen/>
        <w:t>ња, као и услови и начин доделе звања почасног грађанина уређују се по</w:t>
      </w:r>
      <w:r w:rsidRPr="003B7F63">
        <w:rPr>
          <w:rFonts w:ascii="Times New Roman" w:hAnsi="Times New Roman" w:cs="Times New Roman"/>
        </w:rPr>
        <w:softHyphen/>
        <w:t>себ</w:t>
      </w:r>
      <w:r w:rsidRPr="003B7F63">
        <w:rPr>
          <w:rFonts w:ascii="Times New Roman" w:hAnsi="Times New Roman" w:cs="Times New Roman"/>
        </w:rPr>
        <w:softHyphen/>
        <w:t>ном од</w:t>
      </w:r>
      <w:r w:rsidRPr="003B7F63">
        <w:rPr>
          <w:rFonts w:ascii="Times New Roman" w:hAnsi="Times New Roman" w:cs="Times New Roman"/>
        </w:rPr>
        <w:softHyphen/>
        <w:t>лу</w:t>
      </w:r>
      <w:r w:rsidRPr="003B7F63">
        <w:rPr>
          <w:rFonts w:ascii="Times New Roman" w:hAnsi="Times New Roman" w:cs="Times New Roman"/>
        </w:rPr>
        <w:softHyphen/>
        <w:t>ком.</w:t>
      </w:r>
    </w:p>
    <w:p w:rsidR="003B7F63" w:rsidRPr="003B7F63" w:rsidRDefault="003B7F63" w:rsidP="003B7F63">
      <w:pPr>
        <w:spacing w:after="0"/>
        <w:rPr>
          <w:rFonts w:ascii="Times New Roman" w:hAnsi="Times New Roman" w:cs="Times New Roman"/>
        </w:rPr>
      </w:pPr>
      <w:r w:rsidRPr="003B7F63">
        <w:rPr>
          <w:rFonts w:ascii="Times New Roman" w:hAnsi="Times New Roman" w:cs="Times New Roman"/>
          <w:b/>
        </w:rPr>
        <w:tab/>
      </w:r>
      <w:r w:rsidRPr="003B7F63">
        <w:rPr>
          <w:rFonts w:ascii="Times New Roman" w:hAnsi="Times New Roman" w:cs="Times New Roman"/>
        </w:rPr>
        <w:t>Награде и друга јавна признања додељују се поводом Дана Општине.</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w:t>
      </w:r>
      <w:r w:rsidRPr="003B7F63">
        <w:rPr>
          <w:rFonts w:ascii="Times New Roman" w:hAnsi="Times New Roman" w:cs="Times New Roman"/>
        </w:rPr>
        <w:softHyphen/>
        <w:t>шти</w:t>
      </w:r>
      <w:r w:rsidRPr="003B7F63">
        <w:rPr>
          <w:rFonts w:ascii="Times New Roman" w:hAnsi="Times New Roman" w:cs="Times New Roman"/>
        </w:rPr>
        <w:softHyphen/>
        <w:t xml:space="preserve">на утврђује називе улица, тргова и других делова насељених места на својој територији посебном одлуком, уз претходну сагласност надлежног министарства. </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Рад органа Општине је јаван.</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lang w:val="ru-RU"/>
        </w:rPr>
        <w:t xml:space="preserve">Јавност рада по правилу обезбеђује се: </w:t>
      </w:r>
      <w:r w:rsidRPr="003B7F63">
        <w:rPr>
          <w:rFonts w:ascii="Times New Roman" w:hAnsi="Times New Roman" w:cs="Times New Roman"/>
        </w:rPr>
        <w:t>путем издавања билтена, информатора, сарадњом са медијима, презентовањем одлука и других аката јавности и постављањем</w:t>
      </w:r>
      <w:r w:rsidR="003B61AD">
        <w:rPr>
          <w:rFonts w:ascii="Times New Roman" w:hAnsi="Times New Roman" w:cs="Times New Roman"/>
        </w:rPr>
        <w:t xml:space="preserve"> на интернет презентацију</w:t>
      </w:r>
      <w:r w:rsidRPr="003B7F63">
        <w:rPr>
          <w:rFonts w:ascii="Times New Roman" w:hAnsi="Times New Roman" w:cs="Times New Roman"/>
        </w:rPr>
        <w:t xml:space="preserve"> и</w:t>
      </w:r>
      <w:r w:rsidRPr="003B7F63">
        <w:rPr>
          <w:rFonts w:ascii="Times New Roman" w:hAnsi="Times New Roman" w:cs="Times New Roman"/>
          <w:lang w:val="ru-RU"/>
        </w:rPr>
        <w:t xml:space="preserve"> </w:t>
      </w:r>
      <w:r w:rsidRPr="003B7F63">
        <w:rPr>
          <w:rFonts w:ascii="Times New Roman" w:hAnsi="Times New Roman" w:cs="Times New Roman"/>
        </w:rPr>
        <w:t>организовањем јавних расправа у складу са Законом, Статутом општине Пожега и одлукама органа Општине.</w:t>
      </w:r>
    </w:p>
    <w:p w:rsidR="003B7F63" w:rsidRPr="003B7F63" w:rsidRDefault="003B7F63" w:rsidP="003B7F63">
      <w:pPr>
        <w:spacing w:after="0"/>
        <w:ind w:firstLine="708"/>
        <w:jc w:val="both"/>
        <w:rPr>
          <w:rFonts w:ascii="Times New Roman" w:hAnsi="Times New Roman" w:cs="Times New Roman"/>
          <w:lang w:val="ru-RU"/>
        </w:rPr>
      </w:pPr>
      <w:r w:rsidRPr="003B7F63">
        <w:rPr>
          <w:rFonts w:ascii="Times New Roman" w:hAnsi="Times New Roman" w:cs="Times New Roman"/>
        </w:rPr>
        <w:t>Општина има своју имовину.</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Имовином Општине самостално управљају и располажу органи Општине, у складу са Законом.</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Заштиту имовинских права и интереса врши Општинско правобранилаштво у складу са Законом и одлуком о оснивању.</w:t>
      </w:r>
    </w:p>
    <w:p w:rsidR="003B7F63" w:rsidRPr="003B7F63" w:rsidRDefault="003B7F63" w:rsidP="003B7F63">
      <w:pPr>
        <w:spacing w:after="0"/>
        <w:ind w:firstLine="708"/>
        <w:jc w:val="both"/>
        <w:outlineLvl w:val="0"/>
        <w:rPr>
          <w:rFonts w:ascii="Times New Roman" w:hAnsi="Times New Roman" w:cs="Times New Roman"/>
        </w:rPr>
      </w:pPr>
      <w:bookmarkStart w:id="27" w:name="_Toc485016752"/>
      <w:bookmarkStart w:id="28" w:name="_Toc485017271"/>
      <w:bookmarkStart w:id="29" w:name="_Toc485017946"/>
      <w:bookmarkStart w:id="30" w:name="_Toc485018829"/>
      <w:bookmarkStart w:id="31" w:name="_Toc485019093"/>
      <w:bookmarkStart w:id="32" w:name="_Toc485019772"/>
      <w:bookmarkStart w:id="33" w:name="_Toc505864317"/>
      <w:r w:rsidRPr="003B7F63">
        <w:rPr>
          <w:rFonts w:ascii="Times New Roman" w:hAnsi="Times New Roman" w:cs="Times New Roman"/>
        </w:rPr>
        <w:t>Општина Пожега врши послове из своје надлежности утврђене Уставом и Законом, као и послове из оквира права и дужности Републике који су јој Законом поверени.</w:t>
      </w:r>
      <w:bookmarkEnd w:id="27"/>
      <w:bookmarkEnd w:id="28"/>
      <w:bookmarkEnd w:id="29"/>
      <w:bookmarkEnd w:id="30"/>
      <w:bookmarkEnd w:id="31"/>
      <w:bookmarkEnd w:id="32"/>
      <w:bookmarkEnd w:id="33"/>
      <w:r w:rsidRPr="003B7F63">
        <w:rPr>
          <w:rFonts w:ascii="Times New Roman" w:hAnsi="Times New Roman" w:cs="Times New Roman"/>
        </w:rPr>
        <w:t xml:space="preserve">  </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Општина, у вршењу своје надлежности, преко својих органа, у складу са Уставом и Законом:</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програме развоја Општине и појединих делатности;</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просторни план Општине;</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урбанистичке планове;</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буџет и усваја завршни рачун;</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утврђује стопе изворних прихода Општине, као и начин и мерила за одређивање висине локалних такса и накнада;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уређује и обезбеђује обављање и развој комуналних делатности (пречишћавање и дистрибуција воде, пречишћавање и одвођење атмосферских и отпадних вода, производња и снабдевање паром и топлом водом, линијски градски и приградски превоз путника у друмском саобраћају, одржавање чистоће у </w:t>
      </w:r>
      <w:r w:rsidRPr="003B7F63">
        <w:rPr>
          <w:rFonts w:ascii="Times New Roman" w:hAnsi="Times New Roman" w:cs="Times New Roman"/>
        </w:rPr>
        <w:lastRenderedPageBreak/>
        <w:t>градовима и насељима, одржавање депонија, уређивање, одржавање и коришћење пијаца, паркова, зелених, рекреационих и других јавних површина, јавних паркиралишта, јавна расвета, уређивање и одржавање гробаља и сахрањивање и др.), као и организационе, материјалне и друге услове за њихово обављање; оснива јавна предузећа ради обављања комуналних делатности на својој територији;</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одржавању стамбених зграда и безбедности њиховог коришћења и утврђује висину накнаде за одржавање стамбених зграда;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спроводи поступак исељења бесправно усељених лица у станове и заједничке просторије у стамбеним зградама;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програме уређења грађевинског земљишта, уређује и обезбеђује вршење послова уређења и коришћења грађевинског земљишта и утврђује висину накнаде за уређивање и коришћење грађевинског земљишта;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коришћење пословног простора којим управља, утврђује висину накнаде за коришћење пословног простора и врши надзор над коришћењем пословног простора;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заштити животне средине, доноси програме коришћења и заштите природних вредности и програме заштите животне средине, односно локалне акционе и санационе планове, у складу са стратешким документима и својим интересима и специфичностима и утврђује посебну накнаду за заштиту и унапређење животне средине;</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обављање послова који се односе на изградњу, рехабилитацију и реконструкцију, одржавање, заштиту, коришћење, развој и управљање локалним и некатегорисаним путевима, као и улицама у насељу;</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посебне услове и организацију ауто-такси превоза путника;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организацију превоза у линијској пловидби, који се врши на територији Општине, и одређује делове обале и воденог простора на којима се могу градити хидрограђевински објекти и постављати пловни објекти;</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оснива робне резерве и утврђује њихов обим и структуру, уз сагласност надлежног министарства, ради задовољавања потреба локалног становништва;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оснива установе и организације у области основног образовања, културе, примарне здравствене заштите, физичке културе, спорта, дечје заштите и туризма, прати и обезбеђује њихово функционисање;</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оснива установе у области социјалне заштите, прати и обезбеђује њихово функционисање, даје дозволе за почетак рада установа социјалне заштите које оснивају друга правна и физичка лица, утврђује испуњеност услова за пружање услуга социјалне заштите, утврђује нормативе и стандарде за обављање делатности установа чији је оснивач, доноси прописе о правима у социјалној заштити и обавља послове државног старатеља;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организује вршење послова у вези са заштитом културних добара од значаја за Општину, подстиче развој културног и уметничког стваралаштва, обезбеђује средства за финансирање и суфинансирање програма и пројеката у области културе од значаја за Општину и ствара услове за рад музеја и библиотека и других установа културе чији је оснивач; </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организује заштиту од елементарних и других већих непогода и заштиту од пожара и ствара услове за њихово отклањање, односно ублажавање њихових последица;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основе заштите, коришћења и уређења пољопривредног земљишта и стара се о њиховом спровођењу, одређује ерозивна подручја, стара се о коришћењу пашњака и одлучује о привођењу пашњака другој култури;</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утврђује начин коришћења и управљања изворима, јавним бунарима и чесмама, утврђује водопривредне услове, издаје водопривредне сагласности и водопривредне дозволе за објекте локалног значаја;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и обезбеђује услове за очување, коришћење и унапређење подручја са природним лековитим својствима;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подстиче и стара се о развоју туризма на својој територији и утврђује висину боравишне таксе;</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развоју и унапређењу угоститељства, занатства и трговине, уређује радно време, места на којима се могу обављати</w:t>
      </w:r>
    </w:p>
    <w:p w:rsidR="003B7F63" w:rsidRPr="003B7F63" w:rsidRDefault="003B7F63" w:rsidP="003B7F63">
      <w:pPr>
        <w:spacing w:after="0"/>
        <w:ind w:left="360" w:firstLine="360"/>
        <w:jc w:val="both"/>
        <w:rPr>
          <w:rFonts w:ascii="Times New Roman" w:hAnsi="Times New Roman" w:cs="Times New Roman"/>
        </w:rPr>
      </w:pPr>
      <w:r w:rsidRPr="003B7F63">
        <w:rPr>
          <w:rFonts w:ascii="Times New Roman" w:hAnsi="Times New Roman" w:cs="Times New Roman"/>
        </w:rPr>
        <w:t>одређене делатности и друге услове за њихов рад;</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lastRenderedPageBreak/>
        <w:t>управља имовином Општине и користи средства у државној својини и стара се о њиховом очувању и увећању;</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организује вршење послова у вези са држањем и заштитом домаћих и егзотичних животиња;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организује вршење послова правне заштите својих права и интереса;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образује органе, организације и службе за потребе Општине и уређује њихову организацију и рад;</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ствара услове за унапређивање, остваривање и заштиту људских права;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стратегије и усваја посебне мере у циљу отклањања неједнакости и стварања једнаких могућности остваривања људских и мањинских права, помаже развој различитих облика самопомоћи и солидарности са лицима са посебним потребама, као и са лицима која су суштински у неједнаком положају са осталим грађанима и подстиче активности и пружа помоћ организацијама инвалида и другим социјално-хуманитарним организацијама на својој територији;</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подстиче и помаже развој задругарства;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организује службу правне помоћи грађанима;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остваривању, заштити и унапређењу људских права и индивидуалних и колективних права припадника етничких група; стара се о остваривању, заштити и унапређењу равноправности жена и мушкараца, усваја стратегије и посебне мере усмерене на стварање једнаких могућности остваривања права и отклањање неравноправности;</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стара се о јавном информисању од локалног значаја; </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прописује прекршаје за повреде општинских прописа;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образује инспекцијске службе и врши инспекцијски надзор над извршењем прописа и других општих аката из надлежности Општине;</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уређује организацију и рад мировних већа; </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употребу имена, грба и другог обележја Општине;</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помаже рад организација и удружења грађана;</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ствара услове за бригу о младима, доноси и реализује стратегију и акциони план политике за младе и ствара услове за омладинско организовање и</w:t>
      </w:r>
    </w:p>
    <w:p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обавља и друге послове од непосредног интереса за грађане, у складу с Уставом, Законом и Статутом општине Пожега.</w:t>
      </w:r>
    </w:p>
    <w:p w:rsidR="003B7F63" w:rsidRPr="003B7F63" w:rsidRDefault="003B7F63" w:rsidP="003B7F63">
      <w:pPr>
        <w:spacing w:after="0"/>
        <w:jc w:val="both"/>
        <w:rPr>
          <w:rFonts w:ascii="Times New Roman" w:hAnsi="Times New Roman" w:cs="Times New Roman"/>
        </w:rPr>
      </w:pPr>
    </w:p>
    <w:p w:rsidR="003B7F63" w:rsidRPr="003B7F63" w:rsidRDefault="003B7F63" w:rsidP="00D074E6">
      <w:pPr>
        <w:pStyle w:val="Heading2"/>
        <w:numPr>
          <w:ilvl w:val="1"/>
          <w:numId w:val="2"/>
        </w:numPr>
        <w:ind w:left="680"/>
        <w:rPr>
          <w:rFonts w:ascii="Times New Roman" w:hAnsi="Times New Roman"/>
          <w:lang w:val="sr-Cyrl-CS"/>
        </w:rPr>
      </w:pPr>
      <w:bookmarkStart w:id="34" w:name="_Toc485016753"/>
      <w:bookmarkStart w:id="35" w:name="_Toc505864318"/>
      <w:r w:rsidRPr="003B7F63">
        <w:rPr>
          <w:rFonts w:ascii="Times New Roman" w:hAnsi="Times New Roman"/>
          <w:lang w:val="sr-Cyrl-CS"/>
        </w:rPr>
        <w:t>Подаци о информатору</w:t>
      </w:r>
      <w:bookmarkEnd w:id="34"/>
      <w:bookmarkEnd w:id="35"/>
    </w:p>
    <w:p w:rsidR="003B7F63" w:rsidRPr="003B7F63" w:rsidRDefault="003B7F63" w:rsidP="003B7F63">
      <w:pPr>
        <w:tabs>
          <w:tab w:val="num" w:pos="1440"/>
        </w:tabs>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Информатор је</w:t>
      </w:r>
      <w:r w:rsidRPr="003B7F63">
        <w:rPr>
          <w:rFonts w:ascii="Times New Roman" w:hAnsi="Times New Roman" w:cs="Times New Roman"/>
        </w:rPr>
        <w:t xml:space="preserve"> </w:t>
      </w:r>
      <w:r w:rsidRPr="003B7F63">
        <w:rPr>
          <w:rFonts w:ascii="Times New Roman" w:hAnsi="Times New Roman" w:cs="Times New Roman"/>
          <w:lang w:val="sr-Cyrl-CS"/>
        </w:rPr>
        <w:t>израђен</w:t>
      </w:r>
      <w:r w:rsidRPr="003B7F63">
        <w:rPr>
          <w:rFonts w:ascii="Times New Roman" w:hAnsi="Times New Roman" w:cs="Times New Roman"/>
        </w:rPr>
        <w:t xml:space="preserve"> </w:t>
      </w:r>
      <w:r w:rsidRPr="003B7F63">
        <w:rPr>
          <w:rFonts w:ascii="Times New Roman" w:hAnsi="Times New Roman" w:cs="Times New Roman"/>
          <w:lang w:val="sr-Cyrl-CS"/>
        </w:rPr>
        <w:t>у складу са чланом 39. Закона о слободном приступу информацијама од јавног значаја (“Службени  гласник РС“, бр. 120/2004, 54/2007, 104/2009 и 36/2010) и Упутством за израду и објављивање информатора о раду државног органа (“Службени  гласник РС“,  бр. 68/2010) .</w:t>
      </w:r>
    </w:p>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Информатор је израђен на основу података достављених од стране руководиоца организационих јединица Општинске управе, као и општих аката органа општине </w:t>
      </w:r>
      <w:r w:rsidRPr="003B7F63">
        <w:rPr>
          <w:rFonts w:ascii="Times New Roman" w:hAnsi="Times New Roman" w:cs="Times New Roman"/>
        </w:rPr>
        <w:t>Пожега</w:t>
      </w:r>
      <w:r w:rsidRPr="003B7F63">
        <w:rPr>
          <w:rFonts w:ascii="Times New Roman" w:hAnsi="Times New Roman" w:cs="Times New Roman"/>
          <w:lang w:val="sr-Cyrl-CS"/>
        </w:rPr>
        <w:t>.</w:t>
      </w:r>
    </w:p>
    <w:p w:rsidR="003B7F63" w:rsidRPr="003B7F63" w:rsidRDefault="003B7F63" w:rsidP="001F6869">
      <w:pPr>
        <w:autoSpaceDE w:val="0"/>
        <w:autoSpaceDN w:val="0"/>
        <w:adjustRightInd w:val="0"/>
        <w:spacing w:after="0"/>
        <w:ind w:firstLine="709"/>
        <w:jc w:val="both"/>
        <w:rPr>
          <w:rFonts w:ascii="Times New Roman" w:eastAsia="Calibri" w:hAnsi="Times New Roman" w:cs="Times New Roman"/>
          <w:color w:val="000000"/>
        </w:rPr>
      </w:pPr>
      <w:r w:rsidRPr="003B7F63">
        <w:rPr>
          <w:rFonts w:ascii="Times New Roman" w:eastAsia="Calibri" w:hAnsi="Times New Roman" w:cs="Times New Roman"/>
          <w:color w:val="000000"/>
        </w:rPr>
        <w:t xml:space="preserve">Информатор садржи податке који су од значаја за садржину, обим и начин остваривања права грађана и заинтересованих лица за приступ информацијама од јавног значаја. </w:t>
      </w:r>
    </w:p>
    <w:p w:rsidR="003B7F63" w:rsidRDefault="003B7F63" w:rsidP="003B7F63">
      <w:pPr>
        <w:autoSpaceDE w:val="0"/>
        <w:autoSpaceDN w:val="0"/>
        <w:adjustRightInd w:val="0"/>
        <w:spacing w:after="0"/>
        <w:ind w:firstLine="709"/>
        <w:jc w:val="both"/>
        <w:rPr>
          <w:rFonts w:ascii="Times New Roman" w:eastAsia="Calibri" w:hAnsi="Times New Roman" w:cs="Times New Roman"/>
          <w:color w:val="000000"/>
        </w:rPr>
      </w:pPr>
      <w:r w:rsidRPr="003B7F63">
        <w:rPr>
          <w:rFonts w:ascii="Times New Roman" w:eastAsia="Calibri" w:hAnsi="Times New Roman" w:cs="Times New Roman"/>
          <w:color w:val="000000"/>
        </w:rPr>
        <w:t xml:space="preserve">Сврха објављивања Информатора је информисање јавности о документима, подацима и информацијама које поседује или којима располаже општина Пожега у оквиру делокруга свога рада, као и о услугама које пружа заинтересованим лицима. </w:t>
      </w:r>
    </w:p>
    <w:p w:rsidR="003B7F63" w:rsidRPr="003B7F63" w:rsidRDefault="003B7F63" w:rsidP="003B7F63">
      <w:pPr>
        <w:spacing w:after="0"/>
        <w:ind w:firstLine="709"/>
        <w:rPr>
          <w:rFonts w:ascii="Times New Roman" w:hAnsi="Times New Roman" w:cs="Times New Roman"/>
          <w:b/>
          <w:color w:val="0070C0"/>
        </w:rPr>
      </w:pPr>
      <w:r w:rsidRPr="003B7F63">
        <w:rPr>
          <w:rFonts w:ascii="Times New Roman" w:eastAsia="Calibri" w:hAnsi="Times New Roman" w:cs="Times New Roman"/>
          <w:color w:val="000000"/>
        </w:rPr>
        <w:t xml:space="preserve">Информатор </w:t>
      </w:r>
      <w:r w:rsidRPr="003B7F63">
        <w:rPr>
          <w:rFonts w:ascii="Times New Roman" w:hAnsi="Times New Roman" w:cs="Times New Roman"/>
          <w:lang w:val="sr-Cyrl-CS"/>
        </w:rPr>
        <w:t xml:space="preserve">је </w:t>
      </w:r>
      <w:r w:rsidRPr="003B7F63">
        <w:rPr>
          <w:rFonts w:ascii="Times New Roman" w:eastAsia="Calibri" w:hAnsi="Times New Roman" w:cs="Times New Roman"/>
          <w:color w:val="000000"/>
        </w:rPr>
        <w:t>објављен у електронској верзији на интернет адреси:</w:t>
      </w:r>
      <w:bookmarkStart w:id="36" w:name="page11"/>
      <w:bookmarkEnd w:id="36"/>
      <w:r w:rsidRPr="003B7F63">
        <w:rPr>
          <w:rFonts w:ascii="Times New Roman" w:eastAsia="Calibri" w:hAnsi="Times New Roman" w:cs="Times New Roman"/>
          <w:color w:val="000000"/>
        </w:rPr>
        <w:t xml:space="preserve"> </w:t>
      </w:r>
      <w:hyperlink r:id="rId28" w:history="1">
        <w:r w:rsidRPr="003B7F63">
          <w:rPr>
            <w:rStyle w:val="Hyperlink"/>
            <w:rFonts w:ascii="Times New Roman" w:eastAsia="Calibri" w:hAnsi="Times New Roman" w:cs="Times New Roman"/>
          </w:rPr>
          <w:t>www.pozega.org.rs</w:t>
        </w:r>
      </w:hyperlink>
      <w:r w:rsidRPr="003B7F63">
        <w:rPr>
          <w:rFonts w:ascii="Times New Roman" w:eastAsia="Calibri" w:hAnsi="Times New Roman" w:cs="Times New Roman"/>
          <w:color w:val="000000"/>
        </w:rPr>
        <w:t xml:space="preserve"> </w:t>
      </w:r>
    </w:p>
    <w:p w:rsidR="003B7F63" w:rsidRDefault="003B7F63" w:rsidP="003B7F63">
      <w:pPr>
        <w:spacing w:after="0"/>
        <w:jc w:val="both"/>
        <w:rPr>
          <w:rFonts w:ascii="Times New Roman" w:hAnsi="Times New Roman" w:cs="Times New Roman"/>
        </w:rPr>
      </w:pPr>
    </w:p>
    <w:p w:rsidR="00E92F05" w:rsidRDefault="00E92F05" w:rsidP="003B7F63">
      <w:pPr>
        <w:spacing w:after="0"/>
        <w:jc w:val="both"/>
        <w:rPr>
          <w:rFonts w:ascii="Times New Roman" w:hAnsi="Times New Roman" w:cs="Times New Roman"/>
        </w:rPr>
      </w:pPr>
    </w:p>
    <w:p w:rsidR="00E92F05" w:rsidRDefault="00E92F05" w:rsidP="003B7F63">
      <w:pPr>
        <w:spacing w:after="0"/>
        <w:jc w:val="both"/>
        <w:rPr>
          <w:rFonts w:ascii="Times New Roman" w:hAnsi="Times New Roman" w:cs="Times New Roman"/>
        </w:rPr>
      </w:pPr>
    </w:p>
    <w:p w:rsidR="00E92F05" w:rsidRDefault="00E92F05" w:rsidP="003B7F63">
      <w:pPr>
        <w:spacing w:after="0"/>
        <w:jc w:val="both"/>
        <w:rPr>
          <w:rFonts w:ascii="Times New Roman" w:hAnsi="Times New Roman" w:cs="Times New Roman"/>
        </w:rPr>
      </w:pPr>
    </w:p>
    <w:p w:rsidR="00E92F05" w:rsidRDefault="00E92F05" w:rsidP="003B7F63">
      <w:pPr>
        <w:spacing w:after="0"/>
        <w:jc w:val="both"/>
        <w:rPr>
          <w:rFonts w:ascii="Times New Roman" w:hAnsi="Times New Roman" w:cs="Times New Roman"/>
        </w:rPr>
      </w:pPr>
    </w:p>
    <w:p w:rsidR="00A61007" w:rsidRDefault="00A61007" w:rsidP="003B7F63">
      <w:pPr>
        <w:spacing w:after="0"/>
        <w:jc w:val="both"/>
        <w:rPr>
          <w:rFonts w:ascii="Times New Roman" w:hAnsi="Times New Roman" w:cs="Times New Roman"/>
        </w:rPr>
      </w:pPr>
    </w:p>
    <w:p w:rsidR="00A61007" w:rsidRPr="00A61007" w:rsidRDefault="00A61007" w:rsidP="003B7F63">
      <w:pPr>
        <w:spacing w:after="0"/>
        <w:jc w:val="both"/>
        <w:rPr>
          <w:rFonts w:ascii="Times New Roman" w:hAnsi="Times New Roman" w:cs="Times New Roman"/>
        </w:rPr>
      </w:pPr>
    </w:p>
    <w:p w:rsidR="003B7F63" w:rsidRPr="003B7F63" w:rsidRDefault="003B7F63" w:rsidP="00D074E6">
      <w:pPr>
        <w:pStyle w:val="Heading1"/>
        <w:numPr>
          <w:ilvl w:val="0"/>
          <w:numId w:val="2"/>
        </w:numPr>
        <w:rPr>
          <w:rFonts w:ascii="Times New Roman" w:hAnsi="Times New Roman"/>
          <w:b/>
          <w:sz w:val="28"/>
          <w:szCs w:val="28"/>
          <w:lang w:val="sr-Cyrl-CS"/>
        </w:rPr>
      </w:pPr>
      <w:bookmarkStart w:id="37" w:name="_Toc485016754"/>
      <w:bookmarkStart w:id="38" w:name="_Toc505864319"/>
      <w:r w:rsidRPr="003B7F63">
        <w:rPr>
          <w:rFonts w:ascii="Times New Roman" w:hAnsi="Times New Roman"/>
          <w:b/>
          <w:sz w:val="28"/>
          <w:szCs w:val="28"/>
        </w:rPr>
        <w:lastRenderedPageBreak/>
        <w:t>Организациона структура</w:t>
      </w:r>
      <w:bookmarkEnd w:id="37"/>
      <w:bookmarkEnd w:id="38"/>
    </w:p>
    <w:p w:rsidR="003B7F63" w:rsidRPr="003B7F63" w:rsidRDefault="003B7F63" w:rsidP="003B7F63">
      <w:pPr>
        <w:spacing w:after="0"/>
        <w:rPr>
          <w:rFonts w:ascii="Times New Roman" w:hAnsi="Times New Roman" w:cs="Times New Roman"/>
          <w:b/>
          <w:sz w:val="28"/>
          <w:szCs w:val="28"/>
          <w:lang w:val="sr-Cyrl-CS"/>
        </w:rPr>
      </w:pPr>
    </w:p>
    <w:p w:rsidR="003B7F63" w:rsidRPr="003B7F63" w:rsidRDefault="003B7F63" w:rsidP="00D074E6">
      <w:pPr>
        <w:pStyle w:val="Heading2"/>
        <w:numPr>
          <w:ilvl w:val="1"/>
          <w:numId w:val="2"/>
        </w:numPr>
        <w:ind w:left="680"/>
        <w:rPr>
          <w:rFonts w:ascii="Times New Roman" w:hAnsi="Times New Roman"/>
          <w:lang w:val="sr-Cyrl-CS"/>
        </w:rPr>
      </w:pPr>
      <w:bookmarkStart w:id="39" w:name="_Toc485016755"/>
      <w:bookmarkStart w:id="40" w:name="_Toc505864320"/>
      <w:r w:rsidRPr="003B7F63">
        <w:rPr>
          <w:rFonts w:ascii="Times New Roman" w:hAnsi="Times New Roman"/>
        </w:rPr>
        <w:t>Графички приказ организационе структуре органа општине Пожега</w:t>
      </w:r>
      <w:bookmarkEnd w:id="39"/>
      <w:bookmarkEnd w:id="40"/>
    </w:p>
    <w:p w:rsidR="003B7F63" w:rsidRPr="003B7F63" w:rsidRDefault="003B7F63" w:rsidP="003B7F63">
      <w:pPr>
        <w:spacing w:after="0"/>
        <w:rPr>
          <w:rFonts w:ascii="Times New Roman" w:hAnsi="Times New Roman" w:cs="Times New Roman"/>
          <w:b/>
          <w:lang w:val="sr-Cyrl-CS"/>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oundrect id="AutoShape 19" o:spid="_x0000_s1177" style="position:absolute;margin-left:202pt;margin-top:2.3pt;width:132.15pt;height:33.0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" fillcolor="#daeef3">
            <v:textbox>
              <w:txbxContent>
                <w:p w:rsidR="00C51ECC" w:rsidRPr="00302BC7" w:rsidRDefault="00C51ECC" w:rsidP="003B7F63">
                  <w:pPr>
                    <w:rPr>
                      <w:rFonts w:ascii="Times New Roman" w:hAnsi="Times New Roman" w:cs="Times New Roman"/>
                      <w:b/>
                    </w:rPr>
                  </w:pPr>
                  <w:r w:rsidRPr="00302BC7">
                    <w:rPr>
                      <w:rFonts w:ascii="Times New Roman" w:hAnsi="Times New Roman" w:cs="Times New Roman"/>
                      <w:b/>
                    </w:rPr>
                    <w:t>Председник општине</w:t>
                  </w:r>
                </w:p>
              </w:txbxContent>
            </v:textbox>
          </v:roundrect>
        </w:pict>
      </w:r>
      <w:r>
        <w:rPr>
          <w:rFonts w:ascii="Times New Roman" w:hAnsi="Times New Roman" w:cs="Times New Roman"/>
          <w:b/>
          <w:noProof/>
        </w:rPr>
        <w:pict>
          <v:roundrect id="AutoShape 2" o:spid="_x0000_s1161" style="position:absolute;margin-left:30.7pt;margin-top:2.3pt;width:143.8pt;height:32.2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" fillcolor="#daeef3">
            <v:textbox>
              <w:txbxContent>
                <w:p w:rsidR="00C51ECC" w:rsidRPr="00302BC7" w:rsidRDefault="00C51ECC" w:rsidP="003B7F63">
                  <w:pPr>
                    <w:rPr>
                      <w:rFonts w:ascii="Times New Roman" w:hAnsi="Times New Roman" w:cs="Times New Roman"/>
                      <w:b/>
                    </w:rPr>
                  </w:pPr>
                  <w:r w:rsidRPr="00302BC7">
                    <w:rPr>
                      <w:rFonts w:ascii="Times New Roman" w:hAnsi="Times New Roman" w:cs="Times New Roman"/>
                      <w:b/>
                    </w:rPr>
                    <w:t>Скупштина општине</w:t>
                  </w:r>
                </w:p>
              </w:txbxContent>
            </v:textbox>
          </v:roundrect>
        </w:pict>
      </w: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186" type="#_x0000_t32" style="position:absolute;margin-left:334.15pt;margin-top:5.9pt;width:44.5pt;height:0;flip:x;z-index:251685888" o:connectortype="straight"/>
        </w:pict>
      </w:r>
      <w:r>
        <w:rPr>
          <w:rFonts w:ascii="Times New Roman" w:hAnsi="Times New Roman" w:cs="Times New Roman"/>
          <w:b/>
          <w:noProof/>
        </w:rPr>
        <w:pict>
          <v:shape id="_x0000_s1182" type="#_x0000_t32" style="position:absolute;margin-left:378.65pt;margin-top:5.9pt;width:0;height:78.45pt;flip:y;z-index:251681792" o:connectortype="straight"/>
        </w:pict>
      </w:r>
      <w:r>
        <w:rPr>
          <w:rFonts w:ascii="Times New Roman" w:hAnsi="Times New Roman" w:cs="Times New Roman"/>
          <w:b/>
          <w:noProof/>
        </w:rPr>
        <w:pict>
          <v:shape id="_x0000_s1185" type="#_x0000_t32" style="position:absolute;margin-left:174.5pt;margin-top:5.9pt;width:27.5pt;height:0;z-index:251684864" o:connectortype="straight"/>
        </w:pict>
      </w: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shape id="_x0000_s1181" type="#_x0000_t32" style="position:absolute;margin-left:143.2pt;margin-top:6.9pt;width:1.9pt;height:294.75pt;flip:x;z-index:251680768" o:connectortype="straight"/>
        </w:pict>
      </w:r>
      <w:r>
        <w:rPr>
          <w:rFonts w:ascii="Times New Roman" w:hAnsi="Times New Roman" w:cs="Times New Roman"/>
          <w:b/>
          <w:noProof/>
        </w:rPr>
        <w:pict>
          <v:rect id="Rectangle 22" o:spid="_x0000_s1180" style="position:absolute;margin-left:194.2pt;margin-top:356.7pt;width:110.1pt;height:49.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Организационе јединице Општинске управе</w:t>
                  </w:r>
                </w:p>
              </w:txbxContent>
            </v:textbox>
          </v:rect>
        </w:pict>
      </w:r>
      <w:r>
        <w:rPr>
          <w:rFonts w:ascii="Times New Roman" w:hAnsi="Times New Roman" w:cs="Times New Roman"/>
          <w:b/>
          <w:noProof/>
        </w:rPr>
        <w:pict>
          <v:rect id="Rectangle 21" o:spid="_x0000_s1179" style="position:absolute;margin-left:195.05pt;margin-top:301.65pt;width:110.1pt;height:48.3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Заменик начелника Општинске управе</w:t>
                  </w:r>
                </w:p>
              </w:txbxContent>
            </v:textbox>
          </v:rect>
        </w:pict>
      </w:r>
      <w:r>
        <w:rPr>
          <w:rFonts w:ascii="Times New Roman" w:hAnsi="Times New Roman" w:cs="Times New Roman"/>
          <w:b/>
          <w:noProof/>
        </w:rPr>
        <w:pict>
          <v:rect id="Rectangle 20" o:spid="_x0000_s1178" style="position:absolute;margin-left:195.05pt;margin-top:248.3pt;width:109.25pt;height:45.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Начелник Општинске управе</w:t>
                  </w:r>
                </w:p>
              </w:txbxContent>
            </v:textbox>
          </v:rect>
        </w:pict>
      </w:r>
      <w:r>
        <w:rPr>
          <w:rFonts w:ascii="Times New Roman" w:hAnsi="Times New Roman" w:cs="Times New Roman"/>
          <w:b/>
          <w:noProof/>
        </w:rPr>
        <w:pict>
          <v:rect id="Rectangle 11" o:spid="_x0000_s1170" style="position:absolute;margin-left:404.25pt;margin-top:119.55pt;width:78.8pt;height:33.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Председник општине</w:t>
                  </w:r>
                </w:p>
                <w:p w:rsidR="00C51ECC" w:rsidRPr="00890CF4" w:rsidRDefault="00C51ECC" w:rsidP="003B7F63">
                  <w:r>
                    <w:t>О</w:t>
                  </w:r>
                </w:p>
              </w:txbxContent>
            </v:textbox>
          </v:rect>
        </w:pict>
      </w:r>
      <w:r>
        <w:rPr>
          <w:rFonts w:ascii="Times New Roman" w:hAnsi="Times New Roman" w:cs="Times New Roman"/>
          <w:b/>
          <w:noProof/>
        </w:rPr>
        <w:pict>
          <v:roundrect id="AutoShape 10" o:spid="_x0000_s1169" style="position:absolute;margin-left:347.5pt;margin-top:70.55pt;width:140.6pt;height:35.6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" fillcolor="#daeef3">
            <v:textbox>
              <w:txbxContent>
                <w:p w:rsidR="00C51ECC" w:rsidRPr="00302BC7" w:rsidRDefault="00C51ECC" w:rsidP="003B7F63">
                  <w:pPr>
                    <w:rPr>
                      <w:rFonts w:ascii="Times New Roman" w:hAnsi="Times New Roman" w:cs="Times New Roman"/>
                      <w:b/>
                    </w:rPr>
                  </w:pPr>
                  <w:r w:rsidRPr="00302BC7">
                    <w:rPr>
                      <w:rFonts w:ascii="Times New Roman" w:hAnsi="Times New Roman" w:cs="Times New Roman"/>
                      <w:b/>
                    </w:rPr>
                    <w:t xml:space="preserve">       Општинско веће</w:t>
                  </w:r>
                </w:p>
              </w:txbxContent>
            </v:textbox>
          </v:roundrect>
        </w:pict>
      </w:r>
      <w:r>
        <w:rPr>
          <w:rFonts w:ascii="Times New Roman" w:hAnsi="Times New Roman" w:cs="Times New Roman"/>
          <w:b/>
          <w:noProof/>
        </w:rPr>
        <w:pict>
          <v:rect id="Rectangle 4" o:spid="_x0000_s1163" style="position:absolute;margin-left:12.75pt;margin-top:83.1pt;width:120.3pt;height:48.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Заменик председника Скупштине општине</w:t>
                  </w:r>
                </w:p>
              </w:txbxContent>
            </v:textbox>
          </v:rect>
        </w:pict>
      </w:r>
      <w:r>
        <w:rPr>
          <w:rFonts w:ascii="Times New Roman" w:hAnsi="Times New Roman" w:cs="Times New Roman"/>
          <w:b/>
          <w:noProof/>
        </w:rPr>
        <w:pict>
          <v:rect id="Rectangle 3" o:spid="_x0000_s1162" style="position:absolute;margin-left:12.75pt;margin-top:22.2pt;width:120.3pt;height:48.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Председник Скупштине општине</w:t>
                  </w:r>
                </w:p>
              </w:txbxContent>
            </v:textbox>
          </v:rect>
        </w:pict>
      </w: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ect id="Rectangle 8" o:spid="_x0000_s1167" style="position:absolute;margin-left:220.95pt;margin-top:8.4pt;width:94.85pt;height:5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Заменик Председника општине</w:t>
                  </w:r>
                </w:p>
              </w:txbxContent>
            </v:textbox>
          </v:rect>
        </w:pict>
      </w: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ect id="Rectangle 9" o:spid="_x0000_s1168" style="position:absolute;margin-left:221.8pt;margin-top:5.4pt;width:94pt;height:55.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Помоћници Председника општине</w:t>
                  </w:r>
                </w:p>
              </w:txbxContent>
            </v:textbox>
          </v:rect>
        </w:pict>
      </w:r>
      <w:r>
        <w:rPr>
          <w:rFonts w:ascii="Times New Roman" w:hAnsi="Times New Roman" w:cs="Times New Roman"/>
          <w:b/>
          <w:noProof/>
        </w:rPr>
        <w:pict>
          <v:shape id="_x0000_s1184" type="#_x0000_t32" style="position:absolute;margin-left:334.15pt;margin-top:5.75pt;width:13.35pt;height:0;z-index:251683840" o:connectortype="straight"/>
        </w:pict>
      </w:r>
      <w:r>
        <w:rPr>
          <w:rFonts w:ascii="Times New Roman" w:hAnsi="Times New Roman" w:cs="Times New Roman"/>
          <w:b/>
          <w:noProof/>
        </w:rPr>
        <w:pict>
          <v:shape id="_x0000_s1183" type="#_x0000_t32" style="position:absolute;margin-left:334.15pt;margin-top:5.75pt;width:0;height:119.1pt;flip:y;z-index:251682816" o:connectortype="straight"/>
        </w:pict>
      </w: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ect id="Rectangle 5" o:spid="_x0000_s1164" style="position:absolute;margin-left:12.75pt;margin-top:6.1pt;width:120.3pt;height:44.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Секретар Скупштине општине</w:t>
                  </w:r>
                </w:p>
              </w:txbxContent>
            </v:textbox>
          </v:rect>
        </w:pict>
      </w: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ect id="Rectangle 12" o:spid="_x0000_s1171" style="position:absolute;margin-left:404.25pt;margin-top:.35pt;width:78.8pt;height:5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Заменик Председника општине</w:t>
                  </w:r>
                </w:p>
              </w:txbxContent>
            </v:textbox>
          </v:rect>
        </w:pict>
      </w:r>
    </w:p>
    <w:p w:rsidR="003B7F63" w:rsidRPr="003B7F63" w:rsidRDefault="003B7F63" w:rsidP="003B7F63">
      <w:pPr>
        <w:spacing w:after="0"/>
        <w:rPr>
          <w:rFonts w:ascii="Times New Roman" w:hAnsi="Times New Roman" w:cs="Times New Roman"/>
          <w:b/>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ect id="Rectangle 6" o:spid="_x0000_s1165" style="position:absolute;margin-left:30.7pt;margin-top:13.25pt;width:102.5pt;height:31.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 xml:space="preserve">   52 одборника</w:t>
                  </w:r>
                </w:p>
              </w:txbxContent>
            </v:textbox>
          </v:rect>
        </w:pict>
      </w: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oundrect id="AutoShape 14" o:spid="_x0000_s1173" style="position:absolute;margin-left:194.2pt;margin-top:8.5pt;width:153.3pt;height:32.2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" fillcolor="#daeef3">
            <v:textbox>
              <w:txbxContent>
                <w:p w:rsidR="00C51ECC" w:rsidRPr="00302BC7" w:rsidRDefault="00C51ECC" w:rsidP="003B7F63">
                  <w:pPr>
                    <w:rPr>
                      <w:rFonts w:ascii="Times New Roman" w:hAnsi="Times New Roman" w:cs="Times New Roman"/>
                      <w:b/>
                    </w:rPr>
                  </w:pPr>
                  <w:r w:rsidRPr="00302BC7">
                    <w:rPr>
                      <w:rFonts w:ascii="Times New Roman" w:hAnsi="Times New Roman" w:cs="Times New Roman"/>
                      <w:b/>
                    </w:rPr>
                    <w:t>Општинска управа</w:t>
                  </w:r>
                </w:p>
              </w:txbxContent>
            </v:textbox>
          </v:roundrect>
        </w:pict>
      </w: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ect id="Rectangle 13" o:spid="_x0000_s1172" style="position:absolute;margin-left:404.25pt;margin-top:4pt;width:78.8pt;height:33.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" fillcolor="#f2f2f2">
            <v:textbox>
              <w:txbxContent>
                <w:p w:rsidR="00C51ECC" w:rsidRPr="00890CF4" w:rsidRDefault="00C51ECC" w:rsidP="003B7F63">
                  <w:r>
                    <w:t>9</w:t>
                  </w:r>
                  <w:r w:rsidRPr="00890CF4">
                    <w:t xml:space="preserve"> чланова</w:t>
                  </w:r>
                </w:p>
              </w:txbxContent>
            </v:textbox>
          </v:rect>
        </w:pict>
      </w:r>
    </w:p>
    <w:p w:rsidR="003B7F63" w:rsidRPr="003B7F63" w:rsidRDefault="003B7F63" w:rsidP="003B7F63">
      <w:pPr>
        <w:spacing w:after="0"/>
        <w:rPr>
          <w:rFonts w:ascii="Times New Roman" w:hAnsi="Times New Roman" w:cs="Times New Roman"/>
          <w:b/>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ect id="Rectangle 7" o:spid="_x0000_s1166" style="position:absolute;margin-left:30.55pt;margin-top:1.05pt;width:102.5pt;height:33.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 xml:space="preserve">      Радна тела</w:t>
                  </w:r>
                </w:p>
              </w:txbxContent>
            </v:textbox>
          </v:rect>
        </w:pict>
      </w: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oundrect id="AutoShape 15" o:spid="_x0000_s1174" style="position:absolute;margin-left:12.75pt;margin-top:0;width:139.8pt;height:56.7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" fillcolor="#daeef3">
            <v:textbox>
              <w:txbxContent>
                <w:p w:rsidR="00C51ECC" w:rsidRPr="00302BC7" w:rsidRDefault="00C51ECC" w:rsidP="003B7F63">
                  <w:pPr>
                    <w:rPr>
                      <w:rFonts w:ascii="Times New Roman" w:hAnsi="Times New Roman" w:cs="Times New Roman"/>
                      <w:b/>
                    </w:rPr>
                  </w:pPr>
                  <w:r w:rsidRPr="00302BC7">
                    <w:rPr>
                      <w:rFonts w:ascii="Times New Roman" w:hAnsi="Times New Roman" w:cs="Times New Roman"/>
                      <w:b/>
                    </w:rPr>
                    <w:t>Општинско правобранилаштво</w:t>
                  </w:r>
                </w:p>
              </w:txbxContent>
            </v:textbox>
          </v:roundrect>
        </w:pict>
      </w: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ect id="Rectangle 16" o:spid="_x0000_s1175" style="position:absolute;margin-left:12.75pt;margin-top:3pt;width:124.55pt;height:44.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Општински правобранилац</w:t>
                  </w:r>
                </w:p>
              </w:txbxContent>
            </v:textbox>
          </v:rect>
        </w:pict>
      </w: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ect id="Rectangle 17" o:spid="_x0000_s1176" style="position:absolute;margin-left:12.75pt;margin-top:.3pt;width:124.55pt;height:43.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Заменик општинског правобраниоца</w:t>
                  </w:r>
                </w:p>
              </w:txbxContent>
            </v:textbox>
          </v:rect>
        </w:pict>
      </w: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D074E6">
      <w:pPr>
        <w:pStyle w:val="Heading2"/>
        <w:numPr>
          <w:ilvl w:val="2"/>
          <w:numId w:val="2"/>
        </w:numPr>
        <w:rPr>
          <w:rFonts w:ascii="Times New Roman" w:hAnsi="Times New Roman"/>
        </w:rPr>
      </w:pPr>
      <w:bookmarkStart w:id="41" w:name="_Toc462296535"/>
      <w:bookmarkStart w:id="42" w:name="_Toc485016756"/>
      <w:bookmarkStart w:id="43" w:name="_Toc505864321"/>
      <w:r w:rsidRPr="003B7F63">
        <w:rPr>
          <w:rFonts w:ascii="Times New Roman" w:hAnsi="Times New Roman"/>
        </w:rPr>
        <w:lastRenderedPageBreak/>
        <w:t>Графички приказ организационе  структуре - Скупштина општине</w:t>
      </w:r>
      <w:bookmarkEnd w:id="41"/>
      <w:bookmarkEnd w:id="42"/>
      <w:bookmarkEnd w:id="43"/>
    </w:p>
    <w:p w:rsidR="003B7F63" w:rsidRPr="003B7F63" w:rsidRDefault="003B7F63" w:rsidP="003B7F63">
      <w:pPr>
        <w:spacing w:after="0"/>
        <w:rPr>
          <w:rFonts w:ascii="Times New Roman" w:hAnsi="Times New Roman" w:cs="Times New Roman"/>
          <w:b/>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oundrect id="AutoShape 28" o:spid="_x0000_s1187" style="position:absolute;margin-left:88.75pt;margin-top:5.65pt;width:248.15pt;height:38.1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" fillcolor="#daeef3">
            <v:textbox>
              <w:txbxContent>
                <w:p w:rsidR="00C51ECC" w:rsidRPr="00302BC7" w:rsidRDefault="00C51ECC" w:rsidP="003B7F63">
                  <w:pPr>
                    <w:jc w:val="center"/>
                    <w:rPr>
                      <w:rFonts w:ascii="Times New Roman" w:hAnsi="Times New Roman" w:cs="Times New Roman"/>
                      <w:b/>
                    </w:rPr>
                  </w:pPr>
                  <w:r w:rsidRPr="00302BC7">
                    <w:rPr>
                      <w:rFonts w:ascii="Times New Roman" w:hAnsi="Times New Roman" w:cs="Times New Roman"/>
                      <w:b/>
                    </w:rPr>
                    <w:t>Скупштина општине</w:t>
                  </w:r>
                </w:p>
              </w:txbxContent>
            </v:textbox>
          </v:roundrect>
        </w:pict>
      </w: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shape id="AutoShape 43" o:spid="_x0000_s1199" type="#_x0000_t32" style="position:absolute;margin-left:266.1pt;margin-top:2.35pt;width:.85pt;height:94.9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yjJQIAAEI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"/>
        </w:pict>
      </w:r>
      <w:r>
        <w:rPr>
          <w:rFonts w:ascii="Times New Roman" w:hAnsi="Times New Roman" w:cs="Times New Roman"/>
          <w:b/>
          <w:noProof/>
        </w:rPr>
        <w:pict>
          <v:shape id="AutoShape 40" o:spid="_x0000_s1196" type="#_x0000_t32" style="position:absolute;margin-left:198.95pt;margin-top:2.35pt;width:0;height:19.5pt;z-index:2516961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kk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"/>
        </w:pict>
      </w:r>
      <w:r>
        <w:rPr>
          <w:rFonts w:ascii="Times New Roman" w:hAnsi="Times New Roman" w:cs="Times New Roman"/>
          <w:b/>
          <w:noProof/>
        </w:rPr>
        <w:pict>
          <v:shape id="AutoShape 42" o:spid="_x0000_s1198" type="#_x0000_t32" style="position:absolute;margin-left:310.4pt;margin-top:2.35pt;width:0;height:19.5pt;z-index:2516981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"/>
        </w:pict>
      </w:r>
      <w:r>
        <w:rPr>
          <w:rFonts w:ascii="Times New Roman" w:hAnsi="Times New Roman" w:cs="Times New Roman"/>
          <w:b/>
          <w:noProof/>
        </w:rPr>
        <w:pict>
          <v:shape id="AutoShape 41" o:spid="_x0000_s1197" type="#_x0000_t32" style="position:absolute;margin-left:100.35pt;margin-top:2.35pt;width:0;height:19.5pt;z-index:2516971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3LTIQIAAD0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"/>
        </w:pict>
      </w: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ect id="Rectangle 29" o:spid="_x0000_s1188" style="position:absolute;margin-left:14pt;margin-top:8.05pt;width:112.7pt;height:51.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Председник Скупштине општине</w:t>
                  </w:r>
                </w:p>
              </w:txbxContent>
            </v:textbox>
          </v:rect>
        </w:pict>
      </w:r>
      <w:r>
        <w:rPr>
          <w:rFonts w:ascii="Times New Roman" w:hAnsi="Times New Roman" w:cs="Times New Roman"/>
          <w:b/>
          <w:noProof/>
        </w:rPr>
        <w:pict>
          <v:rect id="Rectangle 31" o:spid="_x0000_s1190" style="position:absolute;margin-left:277.9pt;margin-top:8.05pt;width:112.7pt;height:51.7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Секретар Скупштине општине</w:t>
                  </w:r>
                </w:p>
              </w:txbxContent>
            </v:textbox>
          </v:rect>
        </w:pict>
      </w:r>
      <w:r>
        <w:rPr>
          <w:rFonts w:ascii="Times New Roman" w:hAnsi="Times New Roman" w:cs="Times New Roman"/>
          <w:b/>
          <w:noProof/>
        </w:rPr>
        <w:pict>
          <v:rect id="Rectangle 30" o:spid="_x0000_s1189" style="position:absolute;margin-left:141.55pt;margin-top:8.05pt;width:112.7pt;height:51.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" fillcolor="#f2f2f2">
            <v:textbox>
              <w:txbxContent>
                <w:p w:rsidR="00C51ECC" w:rsidRPr="00302BC7" w:rsidRDefault="00C51ECC" w:rsidP="003B7F63">
                  <w:pPr>
                    <w:rPr>
                      <w:rFonts w:ascii="Times New Roman" w:hAnsi="Times New Roman" w:cs="Times New Roman"/>
                      <w:sz w:val="20"/>
                      <w:szCs w:val="20"/>
                    </w:rPr>
                  </w:pPr>
                  <w:r w:rsidRPr="00302BC7">
                    <w:rPr>
                      <w:rFonts w:ascii="Times New Roman" w:hAnsi="Times New Roman" w:cs="Times New Roman"/>
                      <w:sz w:val="20"/>
                      <w:szCs w:val="20"/>
                    </w:rPr>
                    <w:t>Заменик председника Скупштине општине</w:t>
                  </w:r>
                </w:p>
              </w:txbxContent>
            </v:textbox>
          </v:rect>
        </w:pict>
      </w: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3B7F63" w:rsidP="003B7F63">
      <w:pPr>
        <w:spacing w:after="0"/>
        <w:rPr>
          <w:rFonts w:ascii="Times New Roman" w:hAnsi="Times New Roman" w:cs="Times New Roman"/>
          <w:b/>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rect id="Rectangle 33" o:spid="_x0000_s1191" style="position:absolute;margin-left:141.55pt;margin-top:4.7pt;width:112.7pt;height:43.2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Радна тела</w:t>
                  </w:r>
                </w:p>
              </w:txbxContent>
            </v:textbox>
          </v:rect>
        </w:pict>
      </w:r>
      <w:r>
        <w:rPr>
          <w:rFonts w:ascii="Times New Roman" w:hAnsi="Times New Roman" w:cs="Times New Roman"/>
          <w:b/>
          <w:noProof/>
        </w:rPr>
        <w:pict>
          <v:rect id="Rectangle 34" o:spid="_x0000_s1192" style="position:absolute;margin-left:277.9pt;margin-top:4.7pt;width:112.7pt;height:43.2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52 одборника</w:t>
                  </w:r>
                </w:p>
              </w:txbxContent>
            </v:textbox>
          </v:rect>
        </w:pict>
      </w: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shape id="AutoShape 44" o:spid="_x0000_s1200" type="#_x0000_t32" style="position:absolute;margin-left:254.25pt;margin-top:.65pt;width:23.65pt;height:0;z-index:2517002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uHwIAAD0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"/>
        </w:pict>
      </w:r>
    </w:p>
    <w:p w:rsidR="003B7F63" w:rsidRPr="003B7F63" w:rsidRDefault="003B7F63" w:rsidP="003B7F63">
      <w:pPr>
        <w:spacing w:after="0"/>
        <w:rPr>
          <w:rFonts w:ascii="Times New Roman" w:hAnsi="Times New Roman" w:cs="Times New Roman"/>
          <w:b/>
        </w:rPr>
      </w:pPr>
    </w:p>
    <w:p w:rsidR="003B7F63" w:rsidRPr="003B7F63" w:rsidRDefault="000A77F5" w:rsidP="003B7F63">
      <w:pPr>
        <w:spacing w:after="0"/>
        <w:rPr>
          <w:rFonts w:ascii="Times New Roman" w:hAnsi="Times New Roman" w:cs="Times New Roman"/>
          <w:b/>
        </w:rPr>
      </w:pPr>
      <w:r>
        <w:rPr>
          <w:rFonts w:ascii="Times New Roman" w:hAnsi="Times New Roman" w:cs="Times New Roman"/>
          <w:b/>
          <w:noProof/>
        </w:rPr>
        <w:pict>
          <v:shape id="AutoShape 36" o:spid="_x0000_s1194" type="#_x0000_t32" style="position:absolute;margin-left:159.5pt;margin-top:6.5pt;width:0;height:23.85pt;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ufHgIAAD0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"/>
        </w:pict>
      </w:r>
    </w:p>
    <w:p w:rsidR="003B7F63" w:rsidRPr="003B7F63" w:rsidRDefault="003B7F63" w:rsidP="003B7F63">
      <w:pPr>
        <w:spacing w:after="0"/>
        <w:rPr>
          <w:rFonts w:ascii="Times New Roman" w:hAnsi="Times New Roman" w:cs="Times New Roman"/>
        </w:rPr>
      </w:pPr>
    </w:p>
    <w:p w:rsidR="003B7F63" w:rsidRPr="003B7F63" w:rsidRDefault="000A77F5"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v:rect id="Rectangle 35" o:spid="_x0000_s1193" style="position:absolute;margin-left:62.45pt;margin-top:2.75pt;width:112.7pt;height:43.2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" fillcolor="#f2f2f2">
            <v:textbox>
              <w:txbxContent>
                <w:p w:rsidR="00C51ECC" w:rsidRPr="00302BC7" w:rsidRDefault="00C51ECC" w:rsidP="003B7F63">
                  <w:pPr>
                    <w:rPr>
                      <w:rFonts w:ascii="Times New Roman" w:hAnsi="Times New Roman" w:cs="Times New Roman"/>
                    </w:rPr>
                  </w:pPr>
                  <w:r w:rsidRPr="00302BC7">
                    <w:rPr>
                      <w:rFonts w:ascii="Times New Roman" w:hAnsi="Times New Roman" w:cs="Times New Roman"/>
                    </w:rPr>
                    <w:t>Стална радна тела</w:t>
                  </w:r>
                </w:p>
              </w:txbxContent>
            </v:textbox>
          </v:rect>
        </w:pict>
      </w: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0A77F5"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v:shape id="AutoShape 38" o:spid="_x0000_s1195" type="#_x0000_t32" style="position:absolute;margin-left:112.55pt;margin-top:4.55pt;width:0;height:27.1pt;z-index:2516951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"/>
        </w:pict>
      </w:r>
    </w:p>
    <w:p w:rsidR="003B7F63" w:rsidRPr="003B7F63" w:rsidRDefault="003B7F63" w:rsidP="003B7F63">
      <w:pPr>
        <w:tabs>
          <w:tab w:val="left" w:pos="3900"/>
        </w:tabs>
        <w:spacing w:after="0"/>
        <w:rPr>
          <w:rFonts w:ascii="Times New Roman" w:hAnsi="Times New Roman" w:cs="Times New Roman"/>
          <w:b/>
          <w:lang w:val="sr-Cyrl-CS"/>
        </w:rPr>
      </w:pPr>
    </w:p>
    <w:tbl>
      <w:tblPr>
        <w:tblpPr w:leftFromText="180" w:rightFromText="180" w:vertAnchor="text" w:horzAnchor="page" w:tblpX="1603"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3301"/>
      </w:tblGrid>
      <w:tr w:rsidR="003B7F63" w:rsidRPr="003B7F63" w:rsidTr="001800AC">
        <w:trPr>
          <w:trHeight w:val="241"/>
        </w:trPr>
        <w:tc>
          <w:tcPr>
            <w:tcW w:w="3301" w:type="dxa"/>
            <w:shd w:val="clear" w:color="auto" w:fill="F2F2F2"/>
          </w:tcPr>
          <w:p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буџет и финансије</w:t>
            </w:r>
          </w:p>
        </w:tc>
      </w:tr>
      <w:tr w:rsidR="003B7F63" w:rsidRPr="003B7F63" w:rsidTr="001800AC">
        <w:trPr>
          <w:trHeight w:val="446"/>
        </w:trPr>
        <w:tc>
          <w:tcPr>
            <w:tcW w:w="3301" w:type="dxa"/>
            <w:shd w:val="clear" w:color="auto" w:fill="F2F2F2"/>
          </w:tcPr>
          <w:p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урбанизам, комумално стамбене делатности</w:t>
            </w:r>
          </w:p>
        </w:tc>
      </w:tr>
      <w:tr w:rsidR="003B7F63" w:rsidRPr="003B7F63" w:rsidTr="001800AC">
        <w:trPr>
          <w:trHeight w:val="241"/>
        </w:trPr>
        <w:tc>
          <w:tcPr>
            <w:tcW w:w="3301" w:type="dxa"/>
            <w:shd w:val="clear" w:color="auto" w:fill="F2F2F2"/>
          </w:tcPr>
          <w:p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друштвене делатности</w:t>
            </w:r>
          </w:p>
        </w:tc>
      </w:tr>
      <w:tr w:rsidR="003B7F63" w:rsidRPr="003B7F63" w:rsidTr="001800AC">
        <w:trPr>
          <w:trHeight w:val="241"/>
        </w:trPr>
        <w:tc>
          <w:tcPr>
            <w:tcW w:w="3301" w:type="dxa"/>
            <w:shd w:val="clear" w:color="auto" w:fill="F2F2F2"/>
          </w:tcPr>
          <w:p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пољопривреду и заштиту животне средине</w:t>
            </w:r>
          </w:p>
        </w:tc>
      </w:tr>
      <w:tr w:rsidR="003B7F63" w:rsidRPr="003B7F63" w:rsidTr="001800AC">
        <w:trPr>
          <w:trHeight w:val="241"/>
        </w:trPr>
        <w:tc>
          <w:tcPr>
            <w:tcW w:w="3301" w:type="dxa"/>
            <w:shd w:val="clear" w:color="auto" w:fill="F2F2F2"/>
          </w:tcPr>
          <w:p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развој Општине</w:t>
            </w:r>
          </w:p>
        </w:tc>
      </w:tr>
      <w:tr w:rsidR="003B7F63" w:rsidRPr="003B7F63" w:rsidTr="001800AC">
        <w:trPr>
          <w:trHeight w:val="283"/>
        </w:trPr>
        <w:tc>
          <w:tcPr>
            <w:tcW w:w="3301" w:type="dxa"/>
            <w:shd w:val="clear" w:color="auto" w:fill="F2F2F2"/>
          </w:tcPr>
          <w:p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младе</w:t>
            </w:r>
          </w:p>
        </w:tc>
      </w:tr>
      <w:tr w:rsidR="003B7F63" w:rsidRPr="003B7F63" w:rsidTr="001800AC">
        <w:trPr>
          <w:trHeight w:val="241"/>
        </w:trPr>
        <w:tc>
          <w:tcPr>
            <w:tcW w:w="3301" w:type="dxa"/>
            <w:shd w:val="clear" w:color="auto" w:fill="F2F2F2"/>
          </w:tcPr>
          <w:p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 xml:space="preserve">Комисија за статут и прописе </w:t>
            </w:r>
          </w:p>
        </w:tc>
      </w:tr>
      <w:tr w:rsidR="003B7F63" w:rsidRPr="003B7F63" w:rsidTr="001800AC">
        <w:trPr>
          <w:trHeight w:val="241"/>
        </w:trPr>
        <w:tc>
          <w:tcPr>
            <w:tcW w:w="3301" w:type="dxa"/>
            <w:shd w:val="clear" w:color="auto" w:fill="F2F2F2"/>
          </w:tcPr>
          <w:p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Административно-мандатна комисија</w:t>
            </w:r>
          </w:p>
        </w:tc>
      </w:tr>
      <w:tr w:rsidR="003B7F63" w:rsidRPr="003B7F63" w:rsidTr="001800AC">
        <w:trPr>
          <w:trHeight w:val="268"/>
        </w:trPr>
        <w:tc>
          <w:tcPr>
            <w:tcW w:w="3301" w:type="dxa"/>
            <w:shd w:val="clear" w:color="auto" w:fill="F2F2F2"/>
          </w:tcPr>
          <w:p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Комисија за равноправност полова</w:t>
            </w:r>
          </w:p>
        </w:tc>
      </w:tr>
      <w:tr w:rsidR="003B7F63" w:rsidRPr="003B7F63" w:rsidTr="001800AC">
        <w:trPr>
          <w:trHeight w:val="501"/>
        </w:trPr>
        <w:tc>
          <w:tcPr>
            <w:tcW w:w="3301" w:type="dxa"/>
            <w:shd w:val="clear" w:color="auto" w:fill="F2F2F2"/>
          </w:tcPr>
          <w:p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Комисија за доделу општинских признања</w:t>
            </w:r>
          </w:p>
        </w:tc>
      </w:tr>
    </w:tbl>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D074E6">
      <w:pPr>
        <w:pStyle w:val="Heading3"/>
        <w:numPr>
          <w:ilvl w:val="2"/>
          <w:numId w:val="2"/>
        </w:numPr>
        <w:spacing w:after="0"/>
        <w:rPr>
          <w:rFonts w:ascii="Times New Roman" w:hAnsi="Times New Roman"/>
          <w:sz w:val="24"/>
          <w:szCs w:val="24"/>
        </w:rPr>
      </w:pPr>
      <w:bookmarkStart w:id="44" w:name="_Toc462296536"/>
      <w:bookmarkStart w:id="45" w:name="_Toc485016757"/>
      <w:bookmarkStart w:id="46" w:name="_Toc505864322"/>
      <w:r w:rsidRPr="003B7F63">
        <w:rPr>
          <w:rFonts w:ascii="Times New Roman" w:hAnsi="Times New Roman"/>
          <w:sz w:val="24"/>
          <w:szCs w:val="24"/>
        </w:rPr>
        <w:lastRenderedPageBreak/>
        <w:t>Графички приказ организационе  структуре -  Председник  општине</w:t>
      </w:r>
      <w:bookmarkEnd w:id="44"/>
      <w:bookmarkEnd w:id="45"/>
      <w:bookmarkEnd w:id="46"/>
    </w:p>
    <w:p w:rsidR="003B7F63" w:rsidRPr="003B7F63" w:rsidRDefault="003B7F63" w:rsidP="003B7F63">
      <w:pPr>
        <w:spacing w:after="0"/>
        <w:jc w:val="center"/>
        <w:rPr>
          <w:rFonts w:ascii="Times New Roman" w:hAnsi="Times New Roman" w:cs="Times New Roman"/>
          <w:b/>
        </w:rPr>
      </w:pPr>
    </w:p>
    <w:p w:rsidR="003B7F63" w:rsidRPr="003B7F63" w:rsidRDefault="000A77F5" w:rsidP="003B7F63">
      <w:pPr>
        <w:spacing w:after="0"/>
        <w:jc w:val="center"/>
        <w:rPr>
          <w:rFonts w:ascii="Times New Roman" w:hAnsi="Times New Roman" w:cs="Times New Roman"/>
          <w:b/>
        </w:rPr>
      </w:pPr>
      <w:r>
        <w:rPr>
          <w:rFonts w:ascii="Times New Roman" w:hAnsi="Times New Roman" w:cs="Times New Roman"/>
          <w:b/>
          <w:noProof/>
        </w:rPr>
        <w:pict>
          <v:roundrect id="AutoShape 45" o:spid="_x0000_s1201" style="position:absolute;left:0;text-align:left;margin-left:100.65pt;margin-top:3.95pt;width:250.75pt;height:33.05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" fillcolor="#daeef3">
            <v:textbox style="mso-next-textbox:#AutoShape 45">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Председник општине</w:t>
                  </w:r>
                </w:p>
              </w:txbxContent>
            </v:textbox>
          </v:roundrect>
        </w:pict>
      </w:r>
    </w:p>
    <w:p w:rsidR="003B7F63" w:rsidRPr="003B7F63" w:rsidRDefault="003B7F63" w:rsidP="003B7F63">
      <w:pPr>
        <w:spacing w:after="0"/>
        <w:jc w:val="center"/>
        <w:rPr>
          <w:rFonts w:ascii="Times New Roman" w:hAnsi="Times New Roman" w:cs="Times New Roman"/>
          <w:b/>
        </w:rPr>
      </w:pPr>
    </w:p>
    <w:p w:rsidR="003B7F63" w:rsidRPr="003B7F63" w:rsidRDefault="003B7F63" w:rsidP="003B7F63">
      <w:pPr>
        <w:spacing w:after="0"/>
        <w:jc w:val="center"/>
        <w:rPr>
          <w:rFonts w:ascii="Times New Roman" w:hAnsi="Times New Roman" w:cs="Times New Roman"/>
          <w:b/>
        </w:rPr>
      </w:pPr>
    </w:p>
    <w:p w:rsidR="003B7F63" w:rsidRPr="003B7F63" w:rsidRDefault="003B7F63" w:rsidP="003B7F63">
      <w:pPr>
        <w:spacing w:after="0"/>
        <w:jc w:val="center"/>
        <w:rPr>
          <w:rFonts w:ascii="Times New Roman" w:hAnsi="Times New Roman" w:cs="Times New Roman"/>
          <w:b/>
        </w:rPr>
      </w:pPr>
    </w:p>
    <w:p w:rsidR="003B7F63" w:rsidRPr="003B7F63" w:rsidRDefault="000A77F5" w:rsidP="003B7F63">
      <w:pPr>
        <w:spacing w:after="0"/>
        <w:jc w:val="center"/>
        <w:rPr>
          <w:rFonts w:ascii="Times New Roman" w:hAnsi="Times New Roman" w:cs="Times New Roman"/>
          <w:b/>
        </w:rPr>
      </w:pPr>
      <w:r>
        <w:rPr>
          <w:rFonts w:ascii="Times New Roman" w:hAnsi="Times New Roman" w:cs="Times New Roman"/>
          <w:b/>
          <w:noProof/>
        </w:rPr>
        <w:pict>
          <v:rect id="Rectangle 46" o:spid="_x0000_s1202" style="position:absolute;left:0;text-align:left;margin-left:127.55pt;margin-top:2.1pt;width:199.9pt;height:29.6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 xml:space="preserve">Заменик </w:t>
                  </w:r>
                  <w:r w:rsidRPr="00127879">
                    <w:rPr>
                      <w:rFonts w:ascii="Times New Roman" w:hAnsi="Times New Roman" w:cs="Times New Roman"/>
                      <w:b/>
                      <w:lang w:val="sr-Cyrl-CS"/>
                    </w:rPr>
                    <w:t>п</w:t>
                  </w:r>
                  <w:r w:rsidRPr="00127879">
                    <w:rPr>
                      <w:rFonts w:ascii="Times New Roman" w:hAnsi="Times New Roman" w:cs="Times New Roman"/>
                      <w:b/>
                    </w:rPr>
                    <w:t>редседника општине</w:t>
                  </w:r>
                </w:p>
              </w:txbxContent>
            </v:textbox>
          </v:rect>
        </w:pict>
      </w:r>
    </w:p>
    <w:p w:rsidR="003B7F63" w:rsidRPr="003B7F63" w:rsidRDefault="003B7F63" w:rsidP="003B7F63">
      <w:pPr>
        <w:spacing w:after="0"/>
        <w:jc w:val="center"/>
        <w:rPr>
          <w:rFonts w:ascii="Times New Roman" w:hAnsi="Times New Roman" w:cs="Times New Roman"/>
          <w:b/>
        </w:rPr>
      </w:pPr>
    </w:p>
    <w:p w:rsidR="003B7F63" w:rsidRPr="003B7F63" w:rsidRDefault="003B7F63" w:rsidP="003B7F63">
      <w:pPr>
        <w:spacing w:after="0"/>
        <w:jc w:val="center"/>
        <w:rPr>
          <w:rFonts w:ascii="Times New Roman" w:hAnsi="Times New Roman" w:cs="Times New Roman"/>
          <w:b/>
        </w:rPr>
      </w:pPr>
    </w:p>
    <w:p w:rsidR="003B7F63" w:rsidRPr="003B7F63" w:rsidRDefault="000A77F5" w:rsidP="003B7F63">
      <w:pPr>
        <w:spacing w:after="0"/>
        <w:jc w:val="center"/>
        <w:rPr>
          <w:rFonts w:ascii="Times New Roman" w:hAnsi="Times New Roman" w:cs="Times New Roman"/>
          <w:b/>
        </w:rPr>
      </w:pPr>
      <w:r>
        <w:rPr>
          <w:rFonts w:ascii="Times New Roman" w:hAnsi="Times New Roman" w:cs="Times New Roman"/>
          <w:b/>
          <w:noProof/>
        </w:rPr>
        <w:pict>
          <v:rect id="Rectangle 47" o:spid="_x0000_s1203" style="position:absolute;left:0;text-align:left;margin-left:127.55pt;margin-top:2.35pt;width:199.9pt;height:29.6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 xml:space="preserve">Помоћници </w:t>
                  </w:r>
                  <w:r w:rsidRPr="00127879">
                    <w:rPr>
                      <w:rFonts w:ascii="Times New Roman" w:hAnsi="Times New Roman" w:cs="Times New Roman"/>
                      <w:b/>
                      <w:lang w:val="sr-Cyrl-CS"/>
                    </w:rPr>
                    <w:t>п</w:t>
                  </w:r>
                  <w:r w:rsidRPr="00127879">
                    <w:rPr>
                      <w:rFonts w:ascii="Times New Roman" w:hAnsi="Times New Roman" w:cs="Times New Roman"/>
                      <w:b/>
                    </w:rPr>
                    <w:t>редседника општине</w:t>
                  </w:r>
                </w:p>
              </w:txbxContent>
            </v:textbox>
          </v:rect>
        </w:pict>
      </w:r>
    </w:p>
    <w:p w:rsidR="003B7F63" w:rsidRPr="003B7F63" w:rsidRDefault="003B7F63" w:rsidP="003B7F63">
      <w:pPr>
        <w:spacing w:after="0"/>
        <w:jc w:val="center"/>
        <w:rPr>
          <w:rFonts w:ascii="Times New Roman" w:hAnsi="Times New Roman" w:cs="Times New Roman"/>
          <w:b/>
        </w:rPr>
      </w:pPr>
    </w:p>
    <w:p w:rsidR="003B7F63" w:rsidRPr="003B7F63" w:rsidRDefault="000A77F5" w:rsidP="003B7F63">
      <w:pPr>
        <w:spacing w:after="0"/>
        <w:jc w:val="both"/>
        <w:rPr>
          <w:rFonts w:ascii="Times New Roman" w:hAnsi="Times New Roman" w:cs="Times New Roman"/>
          <w:b/>
        </w:rPr>
      </w:pPr>
      <w:r>
        <w:rPr>
          <w:rFonts w:ascii="Times New Roman" w:hAnsi="Times New Roman" w:cs="Times New Roman"/>
          <w:b/>
          <w:noProof/>
        </w:rPr>
        <w:pict>
          <v:shape id="AutoShape 51" o:spid="_x0000_s1206" type="#_x0000_t32" style="position:absolute;left:0;text-align:left;margin-left:223.5pt;margin-top:4.45pt;width:.05pt;height:10.0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"/>
        </w:pict>
      </w:r>
    </w:p>
    <w:p w:rsidR="003B7F63" w:rsidRPr="003B7F63" w:rsidRDefault="000A77F5" w:rsidP="003B7F63">
      <w:pPr>
        <w:spacing w:after="0"/>
        <w:jc w:val="both"/>
        <w:rPr>
          <w:rFonts w:ascii="Times New Roman" w:hAnsi="Times New Roman" w:cs="Times New Roman"/>
          <w:b/>
        </w:rPr>
      </w:pPr>
      <w:r>
        <w:rPr>
          <w:rFonts w:ascii="Times New Roman" w:hAnsi="Times New Roman" w:cs="Times New Roman"/>
          <w:b/>
          <w:noProof/>
        </w:rPr>
        <w:pict>
          <v:shape id="_x0000_s1255" type="#_x0000_t32" style="position:absolute;left:0;text-align:left;margin-left:223.5pt;margin-top:1.45pt;width:0;height:16.05pt;z-index:2517555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"/>
        </w:pict>
      </w:r>
      <w:r>
        <w:rPr>
          <w:rFonts w:ascii="Times New Roman" w:hAnsi="Times New Roman" w:cs="Times New Roman"/>
          <w:b/>
          <w:noProof/>
        </w:rPr>
        <w:pict>
          <v:shape id="AutoShape 54" o:spid="_x0000_s1209" type="#_x0000_t32" style="position:absolute;left:0;text-align:left;margin-left:82.9pt;margin-top:.7pt;width:0;height:16.05pt;z-index:2517094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D+HwIAAD0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"/>
        </w:pict>
      </w:r>
      <w:r>
        <w:rPr>
          <w:rFonts w:ascii="Times New Roman" w:hAnsi="Times New Roman" w:cs="Times New Roman"/>
          <w:b/>
          <w:noProof/>
        </w:rPr>
        <w:pict>
          <v:shape id="AutoShape 53" o:spid="_x0000_s1208" type="#_x0000_t32" style="position:absolute;left:0;text-align:left;margin-left:82.9pt;margin-top:.7pt;width:140.6pt;height:0;flip:x;z-index:2517084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"/>
        </w:pict>
      </w:r>
      <w:r>
        <w:rPr>
          <w:rFonts w:ascii="Times New Roman" w:hAnsi="Times New Roman" w:cs="Times New Roman"/>
          <w:b/>
          <w:noProof/>
        </w:rPr>
        <w:pict>
          <v:shape id="AutoShape 56" o:spid="_x0000_s1210" type="#_x0000_t32" style="position:absolute;left:0;text-align:left;margin-left:351.4pt;margin-top:.7pt;width:0;height:16.05pt;z-index:2517104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"/>
        </w:pict>
      </w:r>
      <w:r>
        <w:rPr>
          <w:rFonts w:ascii="Times New Roman" w:hAnsi="Times New Roman" w:cs="Times New Roman"/>
          <w:b/>
          <w:noProof/>
        </w:rPr>
        <w:pict>
          <v:shape id="AutoShape 52" o:spid="_x0000_s1207" type="#_x0000_t32" style="position:absolute;left:0;text-align:left;margin-left:223.5pt;margin-top:.7pt;width:127.9pt;height:0;z-index:2517073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"/>
        </w:pict>
      </w:r>
    </w:p>
    <w:p w:rsidR="003B7F63" w:rsidRPr="003B7F63" w:rsidRDefault="000A77F5" w:rsidP="003B7F63">
      <w:pPr>
        <w:spacing w:after="0"/>
        <w:jc w:val="both"/>
        <w:rPr>
          <w:rFonts w:ascii="Times New Roman" w:hAnsi="Times New Roman" w:cs="Times New Roman"/>
          <w:b/>
        </w:rPr>
      </w:pPr>
      <w:r>
        <w:rPr>
          <w:rFonts w:ascii="Times New Roman" w:hAnsi="Times New Roman" w:cs="Times New Roman"/>
          <w:b/>
          <w:noProof/>
        </w:rPr>
        <w:pict>
          <v:rect id="Rectangle 49" o:spid="_x0000_s1205" style="position:absolute;left:0;text-align:left;margin-left:306.45pt;margin-top:2.95pt;width:106.05pt;height:73.6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" fillcolor="#f2f2f2">
            <v:textbox>
              <w:txbxContent>
                <w:p w:rsidR="00C51ECC" w:rsidRPr="00127879" w:rsidRDefault="00C51ECC" w:rsidP="003B7F63">
                  <w:pPr>
                    <w:rPr>
                      <w:rFonts w:ascii="Times New Roman" w:hAnsi="Times New Roman" w:cs="Times New Roman"/>
                      <w:lang w:val="sr-Cyrl-CS"/>
                    </w:rPr>
                  </w:pPr>
                  <w:r w:rsidRPr="00127879">
                    <w:rPr>
                      <w:rFonts w:ascii="Times New Roman" w:hAnsi="Times New Roman" w:cs="Times New Roman"/>
                    </w:rPr>
                    <w:t xml:space="preserve">За област </w:t>
                  </w:r>
                  <w:r w:rsidRPr="00127879">
                    <w:rPr>
                      <w:rFonts w:ascii="Times New Roman" w:hAnsi="Times New Roman" w:cs="Times New Roman"/>
                      <w:lang w:val="sr-Cyrl-CS"/>
                    </w:rPr>
                    <w:t>пољопривреде и руралног развоја</w:t>
                  </w:r>
                </w:p>
              </w:txbxContent>
            </v:textbox>
          </v:rect>
        </w:pict>
      </w:r>
      <w:r>
        <w:rPr>
          <w:rFonts w:ascii="Times New Roman" w:hAnsi="Times New Roman" w:cs="Times New Roman"/>
          <w:b/>
          <w:noProof/>
        </w:rPr>
        <w:pict>
          <v:rect id="_x0000_s1256" style="position:absolute;left:0;text-align:left;margin-left:171pt;margin-top:2.95pt;width:102.75pt;height:73.6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" fillcolor="#f2f2f2">
            <v:textbox>
              <w:txbxContent>
                <w:p w:rsidR="00C51ECC" w:rsidRPr="001800AC" w:rsidRDefault="00C51ECC" w:rsidP="001800AC">
                  <w:pPr>
                    <w:jc w:val="center"/>
                    <w:rPr>
                      <w:rFonts w:ascii="Times New Roman" w:hAnsi="Times New Roman" w:cs="Times New Roman"/>
                    </w:rPr>
                  </w:pPr>
                  <w:r w:rsidRPr="00127879">
                    <w:rPr>
                      <w:rFonts w:ascii="Times New Roman" w:hAnsi="Times New Roman" w:cs="Times New Roman"/>
                    </w:rPr>
                    <w:t xml:space="preserve">За област </w:t>
                  </w:r>
                  <w:r>
                    <w:rPr>
                      <w:rFonts w:ascii="Times New Roman" w:hAnsi="Times New Roman" w:cs="Times New Roman"/>
                    </w:rPr>
                    <w:t>друштвених делатности</w:t>
                  </w:r>
                </w:p>
              </w:txbxContent>
            </v:textbox>
          </v:rect>
        </w:pict>
      </w:r>
      <w:r>
        <w:rPr>
          <w:rFonts w:ascii="Times New Roman" w:hAnsi="Times New Roman" w:cs="Times New Roman"/>
          <w:b/>
          <w:noProof/>
        </w:rPr>
        <w:pict>
          <v:rect id="Rectangle 48" o:spid="_x0000_s1204" style="position:absolute;left:0;text-align:left;margin-left:23.35pt;margin-top:2.95pt;width:118.6pt;height:73.6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" fillcolor="#f2f2f2">
            <v:textbox>
              <w:txbxContent>
                <w:p w:rsidR="00C51ECC" w:rsidRPr="00127879" w:rsidRDefault="00C51ECC" w:rsidP="003B7F63">
                  <w:pPr>
                    <w:rPr>
                      <w:rFonts w:ascii="Times New Roman" w:hAnsi="Times New Roman" w:cs="Times New Roman"/>
                    </w:rPr>
                  </w:pPr>
                  <w:r w:rsidRPr="00127879">
                    <w:rPr>
                      <w:rFonts w:ascii="Times New Roman" w:hAnsi="Times New Roman" w:cs="Times New Roman"/>
                      <w:lang w:val="sr-Cyrl-CS"/>
                    </w:rPr>
                    <w:t>За координацију рада Општинске управе и локалне пореске администрације</w:t>
                  </w:r>
                </w:p>
              </w:txbxContent>
            </v:textbox>
          </v:rect>
        </w:pict>
      </w:r>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b/>
        </w:rPr>
      </w:pPr>
    </w:p>
    <w:tbl>
      <w:tblPr>
        <w:tblpPr w:leftFromText="180" w:rightFromText="180" w:vertAnchor="text" w:horzAnchor="page" w:tblpX="2587"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5913"/>
      </w:tblGrid>
      <w:tr w:rsidR="003B7F63" w:rsidRPr="003B7F63" w:rsidTr="009D5F6B">
        <w:trPr>
          <w:trHeight w:val="398"/>
        </w:trPr>
        <w:tc>
          <w:tcPr>
            <w:tcW w:w="5913" w:type="dxa"/>
            <w:shd w:val="clear" w:color="auto" w:fill="F2F2F2"/>
          </w:tcPr>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 xml:space="preserve">Радна тела и комисије </w:t>
            </w:r>
          </w:p>
        </w:tc>
      </w:tr>
      <w:tr w:rsidR="003B7F63" w:rsidRPr="003B7F63" w:rsidTr="009D5F6B">
        <w:trPr>
          <w:trHeight w:val="398"/>
        </w:trPr>
        <w:tc>
          <w:tcPr>
            <w:tcW w:w="5913" w:type="dxa"/>
            <w:shd w:val="clear" w:color="auto" w:fill="F2F2F2"/>
          </w:tcPr>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Савет за запошљавање општине Пожега</w:t>
            </w:r>
          </w:p>
        </w:tc>
      </w:tr>
      <w:tr w:rsidR="003B7F63" w:rsidRPr="003B7F63" w:rsidTr="009D5F6B">
        <w:trPr>
          <w:trHeight w:val="797"/>
        </w:trPr>
        <w:tc>
          <w:tcPr>
            <w:tcW w:w="5913" w:type="dxa"/>
            <w:shd w:val="clear" w:color="auto" w:fill="F2F2F2"/>
          </w:tcPr>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Комисија за давање мишљења на Годишњи програм заштите, уређења и коришћења пољопривредног земљишта</w:t>
            </w:r>
          </w:p>
        </w:tc>
      </w:tr>
      <w:tr w:rsidR="003B7F63" w:rsidRPr="003B7F63" w:rsidTr="009D5F6B">
        <w:trPr>
          <w:trHeight w:val="398"/>
        </w:trPr>
        <w:tc>
          <w:tcPr>
            <w:tcW w:w="5913" w:type="dxa"/>
            <w:shd w:val="clear" w:color="auto" w:fill="F2F2F2"/>
          </w:tcPr>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Комисија за давање у закуп пословног простора општине Пожега</w:t>
            </w:r>
          </w:p>
        </w:tc>
      </w:tr>
    </w:tbl>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D074E6">
      <w:pPr>
        <w:pStyle w:val="Heading3"/>
        <w:numPr>
          <w:ilvl w:val="2"/>
          <w:numId w:val="2"/>
        </w:numPr>
        <w:spacing w:after="0"/>
        <w:rPr>
          <w:rFonts w:ascii="Times New Roman" w:hAnsi="Times New Roman"/>
          <w:sz w:val="24"/>
          <w:szCs w:val="24"/>
        </w:rPr>
      </w:pPr>
      <w:bookmarkStart w:id="47" w:name="_Toc462296537"/>
      <w:bookmarkStart w:id="48" w:name="_Toc485016758"/>
      <w:bookmarkStart w:id="49" w:name="_Toc505864323"/>
      <w:r w:rsidRPr="003B7F63">
        <w:rPr>
          <w:rFonts w:ascii="Times New Roman" w:hAnsi="Times New Roman"/>
          <w:sz w:val="24"/>
          <w:szCs w:val="24"/>
        </w:rPr>
        <w:lastRenderedPageBreak/>
        <w:t>Графички приказ организационе  структуре - Општинско веће</w:t>
      </w:r>
      <w:bookmarkEnd w:id="47"/>
      <w:bookmarkEnd w:id="48"/>
      <w:bookmarkEnd w:id="49"/>
    </w:p>
    <w:p w:rsidR="003B7F63" w:rsidRPr="003B7F63" w:rsidRDefault="003B7F63" w:rsidP="003B7F63">
      <w:pPr>
        <w:spacing w:after="0"/>
        <w:rPr>
          <w:rFonts w:ascii="Times New Roman" w:hAnsi="Times New Roman" w:cs="Times New Roman"/>
        </w:rPr>
      </w:pPr>
    </w:p>
    <w:p w:rsidR="003B7F63" w:rsidRPr="003B7F63" w:rsidRDefault="000A77F5" w:rsidP="003B7F63">
      <w:pPr>
        <w:spacing w:after="0"/>
        <w:rPr>
          <w:rFonts w:ascii="Times New Roman" w:hAnsi="Times New Roman" w:cs="Times New Roman"/>
        </w:rPr>
      </w:pPr>
      <w:r w:rsidRPr="000A77F5">
        <w:rPr>
          <w:rFonts w:ascii="Times New Roman" w:hAnsi="Times New Roman" w:cs="Times New Roman"/>
          <w:b/>
          <w:noProof/>
        </w:rPr>
        <w:pict>
          <v:roundrect id="AutoShape 58" o:spid="_x0000_s1212" style="position:absolute;margin-left:94.65pt;margin-top:6.15pt;width:249.05pt;height:34.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" fillcolor="#daeef3">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 xml:space="preserve">Општинско веће </w:t>
                  </w:r>
                </w:p>
              </w:txbxContent>
            </v:textbox>
          </v:roundrect>
        </w:pict>
      </w: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0A77F5" w:rsidP="003B7F63">
      <w:pPr>
        <w:spacing w:after="0"/>
        <w:rPr>
          <w:rFonts w:ascii="Times New Roman" w:hAnsi="Times New Roman" w:cs="Times New Roman"/>
        </w:rPr>
      </w:pPr>
      <w:r>
        <w:rPr>
          <w:rFonts w:ascii="Times New Roman" w:hAnsi="Times New Roman" w:cs="Times New Roman"/>
          <w:noProof/>
        </w:rPr>
        <w:pict>
          <v:shape id="AutoShape 61" o:spid="_x0000_s1215" type="#_x0000_t32" style="position:absolute;margin-left:217.7pt;margin-top:.65pt;width:0;height:22pt;z-index:2517155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"/>
        </w:pict>
      </w:r>
    </w:p>
    <w:p w:rsidR="003B7F63" w:rsidRPr="003B7F63" w:rsidRDefault="000A77F5" w:rsidP="003B7F63">
      <w:pPr>
        <w:spacing w:after="0"/>
        <w:rPr>
          <w:rFonts w:ascii="Times New Roman" w:hAnsi="Times New Roman" w:cs="Times New Roman"/>
        </w:rPr>
      </w:pPr>
      <w:r>
        <w:rPr>
          <w:rFonts w:ascii="Times New Roman" w:hAnsi="Times New Roman" w:cs="Times New Roman"/>
          <w:noProof/>
        </w:rPr>
        <w:pict>
          <v:rect id="Rectangle 57" o:spid="_x0000_s1211" style="position:absolute;margin-left:124.1pt;margin-top:8.85pt;width:192.3pt;height:43.2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" fillcolor="#f2f2f2">
            <v:textbox>
              <w:txbxContent>
                <w:p w:rsidR="00C51ECC" w:rsidRPr="00127879" w:rsidRDefault="00C51ECC" w:rsidP="003B7F63">
                  <w:pPr>
                    <w:jc w:val="center"/>
                    <w:rPr>
                      <w:rFonts w:ascii="Times New Roman" w:hAnsi="Times New Roman" w:cs="Times New Roman"/>
                    </w:rPr>
                  </w:pPr>
                  <w:r w:rsidRPr="00127879">
                    <w:rPr>
                      <w:rFonts w:ascii="Times New Roman" w:hAnsi="Times New Roman" w:cs="Times New Roman"/>
                    </w:rPr>
                    <w:t>Председник општине</w:t>
                  </w:r>
                </w:p>
              </w:txbxContent>
            </v:textbox>
          </v:rect>
        </w:pict>
      </w: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0A77F5" w:rsidP="003B7F63">
      <w:pPr>
        <w:spacing w:after="0"/>
        <w:rPr>
          <w:rFonts w:ascii="Times New Roman" w:hAnsi="Times New Roman" w:cs="Times New Roman"/>
        </w:rPr>
      </w:pPr>
      <w:r>
        <w:rPr>
          <w:rFonts w:ascii="Times New Roman" w:hAnsi="Times New Roman" w:cs="Times New Roman"/>
          <w:noProof/>
        </w:rPr>
        <w:pict>
          <v:shape id="AutoShape 62" o:spid="_x0000_s1216" type="#_x0000_t32" style="position:absolute;margin-left:217.7pt;margin-top:10.65pt;width:0;height:22.2pt;z-index:2517166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"/>
        </w:pict>
      </w:r>
    </w:p>
    <w:p w:rsidR="003B7F63" w:rsidRPr="003B7F63" w:rsidRDefault="003B7F63" w:rsidP="003B7F63">
      <w:pPr>
        <w:spacing w:after="0"/>
        <w:rPr>
          <w:rFonts w:ascii="Times New Roman" w:hAnsi="Times New Roman" w:cs="Times New Roman"/>
        </w:rPr>
      </w:pPr>
    </w:p>
    <w:p w:rsidR="003B7F63" w:rsidRPr="003B7F63" w:rsidRDefault="000A77F5" w:rsidP="003B7F63">
      <w:pPr>
        <w:spacing w:after="0"/>
        <w:rPr>
          <w:rFonts w:ascii="Times New Roman" w:hAnsi="Times New Roman" w:cs="Times New Roman"/>
        </w:rPr>
      </w:pPr>
      <w:r>
        <w:rPr>
          <w:rFonts w:ascii="Times New Roman" w:hAnsi="Times New Roman" w:cs="Times New Roman"/>
          <w:noProof/>
        </w:rPr>
        <w:pict>
          <v:rect id="Rectangle 59" o:spid="_x0000_s1213" style="position:absolute;margin-left:124.1pt;margin-top:5.4pt;width:192.3pt;height:43.2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" fillcolor="#f2f2f2">
            <v:textbox>
              <w:txbxContent>
                <w:p w:rsidR="00C51ECC" w:rsidRPr="00127879" w:rsidRDefault="00C51ECC" w:rsidP="003B7F63">
                  <w:pPr>
                    <w:jc w:val="center"/>
                    <w:rPr>
                      <w:rFonts w:ascii="Times New Roman" w:hAnsi="Times New Roman" w:cs="Times New Roman"/>
                    </w:rPr>
                  </w:pPr>
                  <w:r w:rsidRPr="00127879">
                    <w:rPr>
                      <w:rFonts w:ascii="Times New Roman" w:hAnsi="Times New Roman" w:cs="Times New Roman"/>
                    </w:rPr>
                    <w:t>Заменик Председника општине</w:t>
                  </w:r>
                </w:p>
              </w:txbxContent>
            </v:textbox>
          </v:rect>
        </w:pict>
      </w:r>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rPr>
          <w:rFonts w:ascii="Times New Roman" w:hAnsi="Times New Roman" w:cs="Times New Roman"/>
        </w:rPr>
      </w:pPr>
    </w:p>
    <w:p w:rsidR="003B7F63" w:rsidRPr="003B7F63" w:rsidRDefault="000A77F5" w:rsidP="003B7F63">
      <w:pPr>
        <w:spacing w:after="0"/>
        <w:rPr>
          <w:rFonts w:ascii="Times New Roman" w:hAnsi="Times New Roman" w:cs="Times New Roman"/>
        </w:rPr>
      </w:pPr>
      <w:r>
        <w:rPr>
          <w:rFonts w:ascii="Times New Roman" w:hAnsi="Times New Roman" w:cs="Times New Roman"/>
          <w:noProof/>
        </w:rPr>
        <w:pict>
          <v:shape id="AutoShape 63" o:spid="_x0000_s1217" type="#_x0000_t32" style="position:absolute;margin-left:217.7pt;margin-top:7.05pt;width:0;height:16.05pt;z-index:2517176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"/>
        </w:pict>
      </w:r>
    </w:p>
    <w:p w:rsidR="003B7F63" w:rsidRPr="003B7F63" w:rsidRDefault="000A77F5" w:rsidP="003B7F63">
      <w:pPr>
        <w:tabs>
          <w:tab w:val="left" w:pos="3900"/>
        </w:tabs>
        <w:spacing w:after="0"/>
        <w:rPr>
          <w:rFonts w:ascii="Times New Roman" w:hAnsi="Times New Roman" w:cs="Times New Roman"/>
          <w:b/>
          <w:lang w:val="sr-Cyrl-CS"/>
        </w:rPr>
      </w:pPr>
      <w:r w:rsidRPr="000A77F5">
        <w:rPr>
          <w:rFonts w:ascii="Times New Roman" w:hAnsi="Times New Roman" w:cs="Times New Roman"/>
          <w:noProof/>
        </w:rPr>
        <w:pict>
          <v:rect id="Rectangle 60" o:spid="_x0000_s1214" style="position:absolute;margin-left:124.1pt;margin-top:9.3pt;width:192.3pt;height:43.2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" fillcolor="#f2f2f2">
            <v:textbox>
              <w:txbxContent>
                <w:p w:rsidR="00C51ECC" w:rsidRPr="00127879" w:rsidRDefault="00C51ECC" w:rsidP="003B7F63">
                  <w:pPr>
                    <w:jc w:val="center"/>
                    <w:rPr>
                      <w:rFonts w:ascii="Times New Roman" w:hAnsi="Times New Roman" w:cs="Times New Roman"/>
                    </w:rPr>
                  </w:pPr>
                  <w:r w:rsidRPr="00127879">
                    <w:rPr>
                      <w:rFonts w:ascii="Times New Roman" w:hAnsi="Times New Roman" w:cs="Times New Roman"/>
                    </w:rPr>
                    <w:t>Чланови Општинског већа</w:t>
                  </w:r>
                </w:p>
              </w:txbxContent>
            </v:textbox>
          </v:rect>
        </w:pict>
      </w: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D074E6">
      <w:pPr>
        <w:pStyle w:val="Heading3"/>
        <w:numPr>
          <w:ilvl w:val="2"/>
          <w:numId w:val="2"/>
        </w:numPr>
        <w:spacing w:after="0"/>
        <w:rPr>
          <w:rFonts w:ascii="Times New Roman" w:hAnsi="Times New Roman"/>
          <w:sz w:val="24"/>
          <w:szCs w:val="24"/>
        </w:rPr>
      </w:pPr>
      <w:bookmarkStart w:id="50" w:name="_Toc462296538"/>
      <w:bookmarkStart w:id="51" w:name="_Toc485016759"/>
      <w:bookmarkStart w:id="52" w:name="_Toc505864324"/>
      <w:r w:rsidRPr="003B7F63">
        <w:rPr>
          <w:rFonts w:ascii="Times New Roman" w:hAnsi="Times New Roman"/>
          <w:sz w:val="24"/>
          <w:szCs w:val="24"/>
        </w:rPr>
        <w:lastRenderedPageBreak/>
        <w:t>Графички приказ организационе  структуре - Општинска управа</w:t>
      </w:r>
      <w:bookmarkEnd w:id="50"/>
      <w:bookmarkEnd w:id="51"/>
      <w:bookmarkEnd w:id="52"/>
    </w:p>
    <w:p w:rsidR="003B7F63" w:rsidRPr="003B7F63" w:rsidRDefault="003B7F63" w:rsidP="003B7F63">
      <w:pPr>
        <w:spacing w:after="0"/>
        <w:jc w:val="both"/>
        <w:rPr>
          <w:rFonts w:ascii="Times New Roman" w:hAnsi="Times New Roman" w:cs="Times New Roman"/>
          <w:b/>
        </w:rPr>
      </w:pPr>
    </w:p>
    <w:p w:rsidR="003B7F63" w:rsidRPr="003B7F63" w:rsidRDefault="000A77F5" w:rsidP="003B7F63">
      <w:pPr>
        <w:spacing w:after="0"/>
        <w:jc w:val="both"/>
        <w:rPr>
          <w:rFonts w:ascii="Times New Roman" w:hAnsi="Times New Roman" w:cs="Times New Roman"/>
          <w:b/>
        </w:rPr>
      </w:pPr>
      <w:r>
        <w:rPr>
          <w:rFonts w:ascii="Times New Roman" w:hAnsi="Times New Roman" w:cs="Times New Roman"/>
          <w:b/>
          <w:noProof/>
        </w:rPr>
        <w:pict>
          <v:roundrect id="AutoShape 64" o:spid="_x0000_s1218" style="position:absolute;left:0;text-align:left;margin-left:113.75pt;margin-top:1.85pt;width:266.75pt;height:34.7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" fillcolor="#b6dde8">
            <v:textbox>
              <w:txbxContent>
                <w:p w:rsidR="00C51ECC" w:rsidRPr="00127879" w:rsidRDefault="00C51ECC" w:rsidP="003B7F63">
                  <w:pPr>
                    <w:jc w:val="center"/>
                    <w:rPr>
                      <w:rFonts w:ascii="Times New Roman" w:hAnsi="Times New Roman" w:cs="Times New Roman"/>
                    </w:rPr>
                  </w:pPr>
                  <w:r w:rsidRPr="00127879">
                    <w:rPr>
                      <w:rFonts w:ascii="Times New Roman" w:hAnsi="Times New Roman" w:cs="Times New Roman"/>
                    </w:rPr>
                    <w:t>Општинска управа</w:t>
                  </w:r>
                </w:p>
              </w:txbxContent>
            </v:textbox>
          </v:roundrect>
        </w:pict>
      </w:r>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b/>
        </w:rPr>
      </w:pPr>
    </w:p>
    <w:p w:rsidR="003B7F63" w:rsidRPr="003B7F63" w:rsidRDefault="000A77F5" w:rsidP="003B7F63">
      <w:pPr>
        <w:spacing w:after="0"/>
        <w:jc w:val="both"/>
        <w:rPr>
          <w:rFonts w:ascii="Times New Roman" w:hAnsi="Times New Roman" w:cs="Times New Roman"/>
          <w:b/>
        </w:rPr>
      </w:pPr>
      <w:r>
        <w:rPr>
          <w:rFonts w:ascii="Times New Roman" w:hAnsi="Times New Roman" w:cs="Times New Roman"/>
          <w:b/>
          <w:noProof/>
        </w:rPr>
        <w:pict>
          <v:rect id="Rectangle 65" o:spid="_x0000_s1219" style="position:absolute;left:0;text-align:left;margin-left:172.7pt;margin-top:5.55pt;width:156.7pt;height:33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" fillcolor="#daeef3">
            <v:textbox>
              <w:txbxContent>
                <w:p w:rsidR="00C51ECC" w:rsidRPr="00127879" w:rsidRDefault="00C51ECC" w:rsidP="003B7F63">
                  <w:pPr>
                    <w:jc w:val="center"/>
                    <w:rPr>
                      <w:rFonts w:ascii="Times New Roman" w:hAnsi="Times New Roman" w:cs="Times New Roman"/>
                    </w:rPr>
                  </w:pPr>
                  <w:r w:rsidRPr="00127879">
                    <w:rPr>
                      <w:rFonts w:ascii="Times New Roman" w:hAnsi="Times New Roman" w:cs="Times New Roman"/>
                    </w:rPr>
                    <w:t>Начелник Општинске управе</w:t>
                  </w:r>
                </w:p>
              </w:txbxContent>
            </v:textbox>
          </v:rect>
        </w:pict>
      </w:r>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b/>
        </w:rPr>
      </w:pPr>
    </w:p>
    <w:p w:rsidR="003B7F63" w:rsidRPr="003B7F63" w:rsidRDefault="000A77F5" w:rsidP="003B7F63">
      <w:pPr>
        <w:spacing w:after="0"/>
        <w:jc w:val="both"/>
        <w:rPr>
          <w:rFonts w:ascii="Times New Roman" w:hAnsi="Times New Roman" w:cs="Times New Roman"/>
          <w:b/>
        </w:rPr>
      </w:pPr>
      <w:r>
        <w:rPr>
          <w:rFonts w:ascii="Times New Roman" w:hAnsi="Times New Roman" w:cs="Times New Roman"/>
          <w:b/>
          <w:noProof/>
        </w:rPr>
        <w:pict>
          <v:rect id="Rectangle 66" o:spid="_x0000_s1220" style="position:absolute;left:0;text-align:left;margin-left:172.7pt;margin-top:5.75pt;width:156.7pt;height:38.7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" fillcolor="#daeef3">
            <v:textbox>
              <w:txbxContent>
                <w:p w:rsidR="00C51ECC" w:rsidRPr="00127879" w:rsidRDefault="00C51ECC" w:rsidP="003B7F63">
                  <w:pPr>
                    <w:jc w:val="center"/>
                    <w:rPr>
                      <w:rFonts w:ascii="Times New Roman" w:hAnsi="Times New Roman" w:cs="Times New Roman"/>
                    </w:rPr>
                  </w:pPr>
                  <w:r w:rsidRPr="00127879">
                    <w:rPr>
                      <w:rFonts w:ascii="Times New Roman" w:hAnsi="Times New Roman" w:cs="Times New Roman"/>
                    </w:rPr>
                    <w:t>Заменик начелника Општинске управе</w:t>
                  </w:r>
                </w:p>
              </w:txbxContent>
            </v:textbox>
          </v:rect>
        </w:pict>
      </w:r>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b/>
        </w:rPr>
      </w:pPr>
    </w:p>
    <w:p w:rsidR="003B7F63" w:rsidRPr="003B7F63" w:rsidRDefault="000A77F5" w:rsidP="003B7F63">
      <w:pPr>
        <w:spacing w:after="0"/>
        <w:jc w:val="both"/>
        <w:rPr>
          <w:rFonts w:ascii="Times New Roman" w:hAnsi="Times New Roman" w:cs="Times New Roman"/>
          <w:b/>
        </w:rPr>
      </w:pPr>
      <w:r>
        <w:rPr>
          <w:rFonts w:ascii="Times New Roman" w:hAnsi="Times New Roman" w:cs="Times New Roman"/>
          <w:b/>
          <w:noProof/>
        </w:rPr>
        <w:pict>
          <v:rect id="Rectangle 67" o:spid="_x0000_s1221" style="position:absolute;left:0;text-align:left;margin-left:172.7pt;margin-top:12.45pt;width:156.7pt;height:39.6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" fillcolor="#daeef3">
            <v:textbox style="mso-next-textbox:#Rectangle 67">
              <w:txbxContent>
                <w:p w:rsidR="00C51ECC" w:rsidRPr="00127879" w:rsidRDefault="00C51ECC" w:rsidP="003B7F63">
                  <w:pPr>
                    <w:jc w:val="center"/>
                    <w:rPr>
                      <w:rFonts w:ascii="Times New Roman" w:hAnsi="Times New Roman" w:cs="Times New Roman"/>
                    </w:rPr>
                  </w:pPr>
                  <w:r w:rsidRPr="00127879">
                    <w:rPr>
                      <w:rFonts w:ascii="Times New Roman" w:hAnsi="Times New Roman" w:cs="Times New Roman"/>
                    </w:rPr>
                    <w:t>Организационе јединице Општинске управе</w:t>
                  </w:r>
                </w:p>
              </w:txbxContent>
            </v:textbox>
          </v:rect>
        </w:pict>
      </w:r>
    </w:p>
    <w:p w:rsidR="003B7F63" w:rsidRPr="003B7F63" w:rsidRDefault="003B7F63" w:rsidP="003B7F63">
      <w:pPr>
        <w:spacing w:after="0"/>
        <w:jc w:val="both"/>
        <w:rPr>
          <w:rFonts w:ascii="Times New Roman" w:hAnsi="Times New Roman" w:cs="Times New Roman"/>
          <w:b/>
        </w:rPr>
      </w:pPr>
    </w:p>
    <w:p w:rsidR="003B7F63" w:rsidRPr="003B7F63" w:rsidRDefault="000A77F5" w:rsidP="003B7F63">
      <w:pPr>
        <w:spacing w:after="0"/>
        <w:jc w:val="both"/>
        <w:rPr>
          <w:rFonts w:ascii="Times New Roman" w:hAnsi="Times New Roman" w:cs="Times New Roman"/>
          <w:b/>
        </w:rPr>
      </w:pPr>
      <w:r w:rsidRPr="000A77F5">
        <w:rPr>
          <w:rFonts w:ascii="Times New Roman" w:hAnsi="Times New Roman" w:cs="Times New Roman"/>
          <w:noProof/>
        </w:rPr>
        <w:pict>
          <v:rect id="Rectangle 82" o:spid="_x0000_s1231" style="position:absolute;left:0;text-align:left;margin-left:-30.05pt;margin-top:11.15pt;width:86.9pt;height:47.2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Rectangle 82">
              <w:txbxContent>
                <w:p w:rsidR="00C51ECC" w:rsidRPr="00127879" w:rsidRDefault="00C51ECC" w:rsidP="003B7F63">
                  <w:pPr>
                    <w:rPr>
                      <w:rFonts w:ascii="Times New Roman" w:hAnsi="Times New Roman" w:cs="Times New Roman"/>
                      <w:sz w:val="18"/>
                      <w:szCs w:val="18"/>
                    </w:rPr>
                  </w:pPr>
                  <w:r w:rsidRPr="00127879">
                    <w:rPr>
                      <w:rFonts w:ascii="Times New Roman" w:hAnsi="Times New Roman" w:cs="Times New Roman"/>
                      <w:sz w:val="18"/>
                      <w:szCs w:val="18"/>
                    </w:rPr>
                    <w:t>Одсек за трезорско пословање</w:t>
                  </w:r>
                </w:p>
              </w:txbxContent>
            </v:textbox>
          </v:rect>
        </w:pict>
      </w:r>
    </w:p>
    <w:p w:rsidR="003B7F63" w:rsidRPr="003B7F63" w:rsidRDefault="000A77F5" w:rsidP="003B7F63">
      <w:pPr>
        <w:spacing w:after="0"/>
        <w:jc w:val="both"/>
        <w:rPr>
          <w:rFonts w:ascii="Times New Roman" w:hAnsi="Times New Roman" w:cs="Times New Roman"/>
        </w:rPr>
      </w:pPr>
      <w:r>
        <w:rPr>
          <w:rFonts w:ascii="Times New Roman" w:hAnsi="Times New Roman" w:cs="Times New Roman"/>
          <w:noProof/>
        </w:rPr>
        <w:pict>
          <v:shape id="_x0000_s1233" type="#_x0000_t32" style="position:absolute;left:0;text-align:left;margin-left:247.75pt;margin-top:10.65pt;width:0;height:297.9pt;z-index:251734016" o:connectortype="straight"/>
        </w:pict>
      </w:r>
    </w:p>
    <w:p w:rsidR="003B7F63" w:rsidRPr="003B7F63" w:rsidRDefault="000A77F5" w:rsidP="003B7F63">
      <w:pPr>
        <w:spacing w:after="0"/>
        <w:jc w:val="both"/>
        <w:rPr>
          <w:rFonts w:ascii="Times New Roman" w:hAnsi="Times New Roman" w:cs="Times New Roman"/>
          <w:b/>
        </w:rPr>
      </w:pPr>
      <w:r>
        <w:rPr>
          <w:rFonts w:ascii="Times New Roman" w:hAnsi="Times New Roman" w:cs="Times New Roman"/>
          <w:b/>
          <w:noProof/>
        </w:rPr>
        <w:pict>
          <v:rect id="Rectangle 73" o:spid="_x0000_s1227" style="position:absolute;left:0;text-align:left;margin-left:279.4pt;margin-top:10.25pt;width:145.7pt;height:38.2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Одељење за друштвене делатности</w:t>
                  </w:r>
                </w:p>
                <w:p w:rsidR="00C51ECC" w:rsidRDefault="00C51ECC" w:rsidP="003B7F63"/>
              </w:txbxContent>
            </v:textbox>
          </v:rect>
        </w:pict>
      </w:r>
      <w:r>
        <w:rPr>
          <w:rFonts w:ascii="Times New Roman" w:hAnsi="Times New Roman" w:cs="Times New Roman"/>
          <w:b/>
          <w:noProof/>
        </w:rPr>
        <w:pict>
          <v:rect id="Rectangle 69" o:spid="_x0000_s1223" style="position:absolute;left:0;text-align:left;margin-left:71.7pt;margin-top:10.25pt;width:145.7pt;height:42.3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Одељење за буџет и финансије</w:t>
                  </w:r>
                </w:p>
                <w:p w:rsidR="00C51ECC" w:rsidRPr="001B2156" w:rsidRDefault="00C51ECC" w:rsidP="003B7F63"/>
              </w:txbxContent>
            </v:textbox>
          </v:rect>
        </w:pict>
      </w:r>
    </w:p>
    <w:p w:rsidR="003B7F63" w:rsidRPr="003B7F63" w:rsidRDefault="000A77F5" w:rsidP="003B7F63">
      <w:pPr>
        <w:spacing w:after="0"/>
        <w:jc w:val="both"/>
        <w:rPr>
          <w:rFonts w:ascii="Times New Roman" w:hAnsi="Times New Roman" w:cs="Times New Roman"/>
          <w:b/>
        </w:rPr>
      </w:pPr>
      <w:r>
        <w:rPr>
          <w:rFonts w:ascii="Times New Roman" w:hAnsi="Times New Roman" w:cs="Times New Roman"/>
          <w:b/>
          <w:noProof/>
        </w:rPr>
        <w:pict>
          <v:shape id="_x0000_s1239" type="#_x0000_t32" style="position:absolute;left:0;text-align:left;margin-left:56.85pt;margin-top:3.6pt;width:15.15pt;height:.6pt;z-index:251740160" o:connectortype="straight"/>
        </w:pict>
      </w:r>
    </w:p>
    <w:p w:rsidR="003B7F63" w:rsidRPr="003B7F63" w:rsidRDefault="000A77F5" w:rsidP="003B7F63">
      <w:pPr>
        <w:spacing w:after="0"/>
        <w:rPr>
          <w:rFonts w:ascii="Times New Roman" w:hAnsi="Times New Roman" w:cs="Times New Roman"/>
        </w:rPr>
      </w:pPr>
      <w:r w:rsidRPr="000A77F5">
        <w:rPr>
          <w:rFonts w:ascii="Times New Roman" w:hAnsi="Times New Roman" w:cs="Times New Roman"/>
          <w:b/>
          <w:noProof/>
        </w:rPr>
        <w:pict>
          <v:shape id="_x0000_s1234" type="#_x0000_t32" style="position:absolute;margin-left:217.4pt;margin-top:5.65pt;width:62pt;height:0;z-index:251735040" o:connectortype="straight"/>
        </w:pict>
      </w:r>
      <w:r w:rsidRPr="000A77F5">
        <w:rPr>
          <w:rFonts w:ascii="Times New Roman" w:hAnsi="Times New Roman" w:cs="Times New Roman"/>
          <w:b/>
          <w:noProof/>
        </w:rPr>
        <w:pict>
          <v:rect id="_x0000_s1232" style="position:absolute;margin-left:-30.05pt;margin-top:5.65pt;width:86.9pt;height:38.1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_x0000_s1232">
              <w:txbxContent>
                <w:p w:rsidR="00C51ECC" w:rsidRPr="00127879" w:rsidRDefault="00C51ECC" w:rsidP="003B7F63">
                  <w:pPr>
                    <w:rPr>
                      <w:rFonts w:ascii="Times New Roman" w:hAnsi="Times New Roman" w:cs="Times New Roman"/>
                      <w:sz w:val="18"/>
                      <w:szCs w:val="18"/>
                    </w:rPr>
                  </w:pPr>
                  <w:r w:rsidRPr="00127879">
                    <w:rPr>
                      <w:rFonts w:ascii="Times New Roman" w:hAnsi="Times New Roman" w:cs="Times New Roman"/>
                      <w:sz w:val="18"/>
                      <w:szCs w:val="18"/>
                    </w:rPr>
                    <w:t>Одсек за буџетско рачуноводство</w:t>
                  </w:r>
                </w:p>
              </w:txbxContent>
            </v:textbox>
          </v:rect>
        </w:pict>
      </w:r>
    </w:p>
    <w:p w:rsidR="003B7F63" w:rsidRPr="003B7F63" w:rsidRDefault="000A77F5" w:rsidP="003B7F63">
      <w:pPr>
        <w:spacing w:after="0"/>
        <w:rPr>
          <w:rFonts w:ascii="Times New Roman" w:hAnsi="Times New Roman" w:cs="Times New Roman"/>
        </w:rPr>
      </w:pPr>
      <w:r w:rsidRPr="000A77F5">
        <w:rPr>
          <w:rFonts w:ascii="Times New Roman" w:hAnsi="Times New Roman" w:cs="Times New Roman"/>
          <w:b/>
          <w:noProof/>
        </w:rPr>
        <w:pict>
          <v:shape id="_x0000_s1240" type="#_x0000_t32" style="position:absolute;margin-left:56.85pt;margin-top:2.1pt;width:15.15pt;height:.45pt;z-index:251741184" o:connectortype="straight"/>
        </w:pict>
      </w:r>
    </w:p>
    <w:p w:rsidR="003B7F63" w:rsidRPr="003B7F63" w:rsidRDefault="000A77F5" w:rsidP="003B7F63">
      <w:pPr>
        <w:spacing w:after="0"/>
        <w:jc w:val="both"/>
        <w:rPr>
          <w:rFonts w:ascii="Times New Roman" w:hAnsi="Times New Roman" w:cs="Times New Roman"/>
          <w:lang w:val="sr-Cyrl-CS"/>
        </w:rPr>
      </w:pPr>
      <w:r w:rsidRPr="000A77F5">
        <w:rPr>
          <w:rFonts w:ascii="Times New Roman" w:hAnsi="Times New Roman" w:cs="Times New Roman"/>
          <w:b/>
          <w:noProof/>
        </w:rPr>
        <w:pict>
          <v:rect id="_x0000_s1248" style="position:absolute;left:0;text-align:left;margin-left:440.25pt;margin-top:1.4pt;width:86.9pt;height:38.1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_x0000_s1248">
              <w:txbxContent>
                <w:p w:rsidR="00C51ECC" w:rsidRPr="00127879" w:rsidRDefault="00C51ECC" w:rsidP="003B7F63">
                  <w:pPr>
                    <w:rPr>
                      <w:rFonts w:ascii="Times New Roman" w:hAnsi="Times New Roman" w:cs="Times New Roman"/>
                      <w:sz w:val="18"/>
                      <w:szCs w:val="18"/>
                      <w:lang w:val="sr-Cyrl-CS"/>
                    </w:rPr>
                  </w:pPr>
                  <w:r w:rsidRPr="00127879">
                    <w:rPr>
                      <w:rFonts w:ascii="Times New Roman" w:hAnsi="Times New Roman" w:cs="Times New Roman"/>
                      <w:sz w:val="18"/>
                      <w:szCs w:val="18"/>
                      <w:lang w:val="sr-Cyrl-CS"/>
                    </w:rPr>
                    <w:t>Услужни центар</w:t>
                  </w:r>
                </w:p>
              </w:txbxContent>
            </v:textbox>
          </v:rect>
        </w:pict>
      </w:r>
      <w:r w:rsidRPr="000A77F5">
        <w:rPr>
          <w:rFonts w:ascii="Times New Roman" w:hAnsi="Times New Roman" w:cs="Times New Roman"/>
          <w:b/>
          <w:noProof/>
        </w:rPr>
        <w:pict>
          <v:rect id="Rectangle 72" o:spid="_x0000_s1226" style="position:absolute;left:0;text-align:left;margin-left:279.4pt;margin-top:1.4pt;width:145.7pt;height:49.1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Одељење за општу управу и заједничке послове</w:t>
                  </w:r>
                </w:p>
                <w:p w:rsidR="00C51ECC" w:rsidRDefault="00C51ECC" w:rsidP="003B7F63"/>
              </w:txbxContent>
            </v:textbox>
          </v:rect>
        </w:pict>
      </w:r>
      <w:r w:rsidRPr="000A77F5">
        <w:rPr>
          <w:rFonts w:ascii="Times New Roman" w:hAnsi="Times New Roman" w:cs="Times New Roman"/>
          <w:b/>
          <w:noProof/>
        </w:rPr>
        <w:pict>
          <v:rect id="Rectangle 70" o:spid="_x0000_s1224" style="position:absolute;left:0;text-align:left;margin-left:71.7pt;margin-top:4.9pt;width:145.7pt;height:42.3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" fillcolor="#f2f2f2">
            <v:textbox>
              <w:txbxContent>
                <w:p w:rsidR="00C51ECC" w:rsidRPr="00127879" w:rsidRDefault="00C51ECC" w:rsidP="003B7F63">
                  <w:pPr>
                    <w:jc w:val="center"/>
                    <w:rPr>
                      <w:rFonts w:ascii="Times New Roman" w:hAnsi="Times New Roman" w:cs="Times New Roman"/>
                      <w:b/>
                      <w:sz w:val="18"/>
                      <w:szCs w:val="18"/>
                    </w:rPr>
                  </w:pPr>
                  <w:r w:rsidRPr="00127879">
                    <w:rPr>
                      <w:rFonts w:ascii="Times New Roman" w:hAnsi="Times New Roman" w:cs="Times New Roman"/>
                      <w:b/>
                      <w:sz w:val="18"/>
                      <w:szCs w:val="18"/>
                    </w:rPr>
                    <w:t>Одељење за урбанизам, комунално-стамбене послове и заштиту животне средине</w:t>
                  </w:r>
                </w:p>
                <w:p w:rsidR="00C51ECC" w:rsidRDefault="00C51ECC" w:rsidP="003B7F63"/>
              </w:txbxContent>
            </v:textbox>
          </v:rect>
        </w:pict>
      </w:r>
    </w:p>
    <w:p w:rsidR="003B7F63" w:rsidRPr="003B7F63" w:rsidRDefault="000A77F5" w:rsidP="003B7F63">
      <w:pPr>
        <w:spacing w:after="0"/>
        <w:jc w:val="both"/>
        <w:rPr>
          <w:rFonts w:ascii="Times New Roman" w:hAnsi="Times New Roman" w:cs="Times New Roman"/>
          <w:b/>
        </w:rPr>
      </w:pPr>
      <w:r>
        <w:rPr>
          <w:rFonts w:ascii="Times New Roman" w:hAnsi="Times New Roman" w:cs="Times New Roman"/>
          <w:b/>
          <w:noProof/>
        </w:rPr>
        <w:pict>
          <v:shape id="_x0000_s1249" type="#_x0000_t32" style="position:absolute;left:0;text-align:left;margin-left:425.1pt;margin-top:10.1pt;width:15.15pt;height:.6pt;z-index:251750400" o:connectortype="straight"/>
        </w:pict>
      </w:r>
      <w:r>
        <w:rPr>
          <w:rFonts w:ascii="Times New Roman" w:hAnsi="Times New Roman" w:cs="Times New Roman"/>
          <w:b/>
          <w:noProof/>
        </w:rPr>
        <w:pict>
          <v:shape id="_x0000_s1235" type="#_x0000_t32" style="position:absolute;left:0;text-align:left;margin-left:217.4pt;margin-top:10.1pt;width:62pt;height:0;z-index:251736064" o:connectortype="straight"/>
        </w:pict>
      </w:r>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center"/>
        <w:rPr>
          <w:rFonts w:ascii="Times New Roman" w:hAnsi="Times New Roman" w:cs="Times New Roman"/>
          <w:b/>
        </w:rPr>
      </w:pPr>
    </w:p>
    <w:p w:rsidR="003B7F63" w:rsidRPr="003B7F63" w:rsidRDefault="000A77F5"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v:rect id="Rectangle 71" o:spid="_x0000_s1225" style="position:absolute;margin-left:279.4pt;margin-top:1.75pt;width:145.7pt;height:42.3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Одељење за инспекцијске послове</w:t>
                  </w:r>
                </w:p>
                <w:p w:rsidR="00C51ECC" w:rsidRDefault="00C51ECC" w:rsidP="003B7F63"/>
              </w:txbxContent>
            </v:textbox>
          </v:rect>
        </w:pict>
      </w:r>
      <w:r>
        <w:rPr>
          <w:rFonts w:ascii="Times New Roman" w:hAnsi="Times New Roman" w:cs="Times New Roman"/>
          <w:b/>
          <w:noProof/>
        </w:rPr>
        <w:pict>
          <v:rect id="Rectangle 68" o:spid="_x0000_s1222" style="position:absolute;margin-left:71.7pt;margin-top:1.75pt;width:145.7pt;height:42.3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Одељење за утврђивање и наплату јавних прихода</w:t>
                  </w:r>
                </w:p>
                <w:p w:rsidR="00C51ECC" w:rsidRPr="00B375E7" w:rsidRDefault="00C51ECC" w:rsidP="003B7F63"/>
              </w:txbxContent>
            </v:textbox>
          </v:rect>
        </w:pict>
      </w:r>
    </w:p>
    <w:p w:rsidR="003B7F63" w:rsidRPr="003B7F63" w:rsidRDefault="000A77F5"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v:shape id="_x0000_s1236" type="#_x0000_t32" style="position:absolute;margin-left:216.85pt;margin-top:7.55pt;width:62pt;height:0;z-index:251737088" o:connectortype="straight"/>
        </w:pict>
      </w: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0A77F5" w:rsidP="003B7F63">
      <w:pPr>
        <w:tabs>
          <w:tab w:val="left" w:pos="3900"/>
        </w:tabs>
        <w:spacing w:after="0"/>
        <w:rPr>
          <w:rFonts w:ascii="Times New Roman" w:hAnsi="Times New Roman" w:cs="Times New Roman"/>
          <w:b/>
          <w:lang w:val="sr-Cyrl-CS"/>
        </w:rPr>
      </w:pPr>
      <w:r w:rsidRPr="000A77F5">
        <w:rPr>
          <w:rFonts w:ascii="Times New Roman" w:hAnsi="Times New Roman" w:cs="Times New Roman"/>
          <w:noProof/>
        </w:rPr>
        <w:pict>
          <v:rect id="Rectangle 74" o:spid="_x0000_s1228" style="position:absolute;margin-left:279.4pt;margin-top:10pt;width:145.7pt;height:42.3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Одељење за правне и скупштинске послове</w:t>
                  </w:r>
                </w:p>
                <w:p w:rsidR="00C51ECC" w:rsidRDefault="00C51ECC" w:rsidP="003B7F63"/>
              </w:txbxContent>
            </v:textbox>
          </v:rect>
        </w:pict>
      </w:r>
      <w:r w:rsidRPr="000A77F5">
        <w:rPr>
          <w:rFonts w:ascii="Times New Roman" w:hAnsi="Times New Roman" w:cs="Times New Roman"/>
          <w:noProof/>
        </w:rPr>
        <w:pict>
          <v:rect id="Rectangle 75" o:spid="_x0000_s1229" style="position:absolute;margin-left:71.7pt;margin-top:10pt;width:145.7pt;height:52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Одељење за привреду и локални економски развој</w:t>
                  </w:r>
                </w:p>
              </w:txbxContent>
            </v:textbox>
          </v:rect>
        </w:pict>
      </w:r>
    </w:p>
    <w:p w:rsidR="003B7F63" w:rsidRPr="003B7F63" w:rsidRDefault="000A77F5"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v:shape id="_x0000_s1247" type="#_x0000_t32" style="position:absolute;margin-left:56.85pt;margin-top:13.1pt;width:15.15pt;height:.45pt;z-index:251748352" o:connectortype="straight"/>
        </w:pict>
      </w:r>
      <w:r>
        <w:rPr>
          <w:rFonts w:ascii="Times New Roman" w:hAnsi="Times New Roman" w:cs="Times New Roman"/>
          <w:b/>
          <w:noProof/>
        </w:rPr>
        <w:pict>
          <v:rect id="_x0000_s1246" style="position:absolute;margin-left:-30.05pt;margin-top:.4pt;width:86.9pt;height:38.1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_x0000_s1246">
              <w:txbxContent>
                <w:p w:rsidR="00C51ECC" w:rsidRPr="00127879" w:rsidRDefault="00C51ECC" w:rsidP="003B7F63">
                  <w:pPr>
                    <w:rPr>
                      <w:rFonts w:ascii="Times New Roman" w:hAnsi="Times New Roman" w:cs="Times New Roman"/>
                      <w:sz w:val="18"/>
                      <w:szCs w:val="18"/>
                      <w:lang w:val="sr-Cyrl-CS"/>
                    </w:rPr>
                  </w:pPr>
                  <w:r w:rsidRPr="00127879">
                    <w:rPr>
                      <w:rFonts w:ascii="Times New Roman" w:hAnsi="Times New Roman" w:cs="Times New Roman"/>
                      <w:sz w:val="18"/>
                      <w:szCs w:val="18"/>
                      <w:lang w:val="sr-Cyrl-CS"/>
                    </w:rPr>
                    <w:t>Одсек за пољопривреду</w:t>
                  </w:r>
                </w:p>
              </w:txbxContent>
            </v:textbox>
          </v:rect>
        </w:pict>
      </w:r>
      <w:r>
        <w:rPr>
          <w:rFonts w:ascii="Times New Roman" w:hAnsi="Times New Roman" w:cs="Times New Roman"/>
          <w:b/>
          <w:noProof/>
        </w:rPr>
        <w:pict>
          <v:shape id="_x0000_s1237" type="#_x0000_t32" style="position:absolute;margin-left:216.85pt;margin-top:13.1pt;width:62pt;height:0;z-index:251738112" o:connectortype="straight"/>
        </w:pict>
      </w: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0A77F5"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v:rect id="_x0000_s1251" style="position:absolute;margin-left:278.85pt;margin-top:6.8pt;width:145.7pt;height:42.3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" fillcolor="#f2f2f2">
            <v:textbox>
              <w:txbxContent>
                <w:p w:rsidR="00C51ECC" w:rsidRPr="00127879" w:rsidRDefault="00C51ECC" w:rsidP="003B7F63">
                  <w:pPr>
                    <w:jc w:val="center"/>
                    <w:rPr>
                      <w:rFonts w:ascii="Times New Roman" w:hAnsi="Times New Roman" w:cs="Times New Roman"/>
                      <w:b/>
                      <w:lang w:val="sr-Cyrl-CS"/>
                    </w:rPr>
                  </w:pPr>
                  <w:r w:rsidRPr="00127879">
                    <w:rPr>
                      <w:rFonts w:ascii="Times New Roman" w:hAnsi="Times New Roman" w:cs="Times New Roman"/>
                      <w:b/>
                      <w:lang w:val="sr-Cyrl-CS"/>
                    </w:rPr>
                    <w:t>Извршно одељење</w:t>
                  </w:r>
                </w:p>
                <w:p w:rsidR="00C51ECC" w:rsidRDefault="00C51ECC" w:rsidP="003B7F63"/>
              </w:txbxContent>
            </v:textbox>
          </v:rect>
        </w:pict>
      </w:r>
    </w:p>
    <w:p w:rsidR="003B7F63" w:rsidRPr="003B7F63" w:rsidRDefault="000A77F5"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v:rect id="_x0000_s1250" style="position:absolute;margin-left:71.15pt;margin-top:7.25pt;width:145.7pt;height:52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Одељење за инвестиције, јавне набавке и развојне пројекте</w:t>
                  </w:r>
                </w:p>
              </w:txbxContent>
            </v:textbox>
          </v:rect>
        </w:pict>
      </w:r>
    </w:p>
    <w:p w:rsidR="003B7F63" w:rsidRPr="003B7F63" w:rsidRDefault="000A77F5"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v:shape id="_x0000_s1238" type="#_x0000_t32" style="position:absolute;margin-left:247.75pt;margin-top:2.35pt;width:31.1pt;height:0;z-index:251739136" o:connectortype="straight"/>
        </w:pict>
      </w:r>
    </w:p>
    <w:p w:rsidR="003B7F63" w:rsidRPr="003B7F63" w:rsidRDefault="000A77F5" w:rsidP="003B7F63">
      <w:pPr>
        <w:tabs>
          <w:tab w:val="left" w:pos="3900"/>
        </w:tabs>
        <w:spacing w:after="0"/>
        <w:rPr>
          <w:rFonts w:ascii="Times New Roman" w:hAnsi="Times New Roman" w:cs="Times New Roman"/>
          <w:b/>
          <w:lang w:val="sr-Cyrl-CS"/>
        </w:rPr>
      </w:pPr>
      <w:r w:rsidRPr="000A77F5">
        <w:rPr>
          <w:rFonts w:ascii="Times New Roman" w:hAnsi="Times New Roman" w:cs="Times New Roman"/>
          <w:noProof/>
        </w:rPr>
        <w:pict>
          <v:shape id="_x0000_s1253" type="#_x0000_t32" style="position:absolute;margin-left:217.4pt;margin-top:7.75pt;width:31.1pt;height:0;z-index:251754496" o:connectortype="straight"/>
        </w:pict>
      </w:r>
    </w:p>
    <w:p w:rsidR="003B7F63" w:rsidRPr="003B7F63" w:rsidRDefault="000A77F5" w:rsidP="003B7F63">
      <w:pPr>
        <w:tabs>
          <w:tab w:val="left" w:pos="3900"/>
        </w:tabs>
        <w:spacing w:after="0"/>
        <w:rPr>
          <w:rFonts w:ascii="Times New Roman" w:hAnsi="Times New Roman" w:cs="Times New Roman"/>
          <w:b/>
          <w:lang w:val="sr-Cyrl-CS"/>
        </w:rPr>
      </w:pPr>
      <w:r w:rsidRPr="000A77F5">
        <w:rPr>
          <w:rFonts w:ascii="Times New Roman" w:hAnsi="Times New Roman" w:cs="Times New Roman"/>
          <w:noProof/>
        </w:rPr>
        <w:pict>
          <v:rect id="Rectangle 76" o:spid="_x0000_s1230" style="position:absolute;margin-left:279.4pt;margin-top:1pt;width:145.7pt;height:33.0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Кабинет председника</w:t>
                  </w:r>
                </w:p>
                <w:p w:rsidR="00C51ECC" w:rsidRDefault="00C51ECC" w:rsidP="003B7F63"/>
              </w:txbxContent>
            </v:textbox>
          </v:rect>
        </w:pict>
      </w:r>
    </w:p>
    <w:p w:rsidR="003B7F63" w:rsidRPr="003B7F63" w:rsidRDefault="000A77F5" w:rsidP="003B7F63">
      <w:pPr>
        <w:tabs>
          <w:tab w:val="left" w:pos="3900"/>
        </w:tabs>
        <w:spacing w:after="0"/>
        <w:rPr>
          <w:rFonts w:ascii="Times New Roman" w:hAnsi="Times New Roman" w:cs="Times New Roman"/>
          <w:b/>
          <w:lang w:val="sr-Cyrl-CS"/>
        </w:rPr>
      </w:pPr>
      <w:r w:rsidRPr="000A77F5">
        <w:rPr>
          <w:rFonts w:ascii="Times New Roman" w:hAnsi="Times New Roman" w:cs="Times New Roman"/>
          <w:noProof/>
        </w:rPr>
        <w:pict>
          <v:shape id="_x0000_s1252" type="#_x0000_t32" style="position:absolute;margin-left:247.75pt;margin-top:3.05pt;width:31.1pt;height:0;z-index:251753472" o:connectortype="straight"/>
        </w:pict>
      </w: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tabs>
          <w:tab w:val="left" w:pos="3900"/>
        </w:tabs>
        <w:spacing w:after="0"/>
        <w:rPr>
          <w:rFonts w:ascii="Times New Roman" w:hAnsi="Times New Roman" w:cs="Times New Roman"/>
          <w:b/>
          <w:lang w:val="sr-Cyrl-CS"/>
        </w:rPr>
      </w:pPr>
    </w:p>
    <w:p w:rsidR="003B7F63" w:rsidRDefault="003B7F63" w:rsidP="003B7F63">
      <w:pPr>
        <w:tabs>
          <w:tab w:val="left" w:pos="3900"/>
        </w:tabs>
        <w:spacing w:after="0"/>
        <w:rPr>
          <w:rFonts w:ascii="Times New Roman" w:hAnsi="Times New Roman" w:cs="Times New Roman"/>
          <w:b/>
          <w:lang w:val="sr-Cyrl-CS"/>
        </w:rPr>
      </w:pPr>
    </w:p>
    <w:p w:rsidR="00413709" w:rsidRPr="003B7F63" w:rsidRDefault="00413709" w:rsidP="003B7F63">
      <w:pPr>
        <w:tabs>
          <w:tab w:val="left" w:pos="3900"/>
        </w:tabs>
        <w:spacing w:after="0"/>
        <w:rPr>
          <w:rFonts w:ascii="Times New Roman" w:hAnsi="Times New Roman" w:cs="Times New Roman"/>
          <w:b/>
          <w:lang w:val="sr-Cyrl-CS"/>
        </w:rPr>
      </w:pPr>
    </w:p>
    <w:p w:rsidR="003B7F63" w:rsidRPr="003B7F63" w:rsidRDefault="003B7F63" w:rsidP="00D074E6">
      <w:pPr>
        <w:pStyle w:val="Heading3"/>
        <w:numPr>
          <w:ilvl w:val="2"/>
          <w:numId w:val="2"/>
        </w:numPr>
        <w:spacing w:after="0"/>
        <w:rPr>
          <w:rFonts w:ascii="Times New Roman" w:hAnsi="Times New Roman"/>
          <w:sz w:val="24"/>
          <w:szCs w:val="24"/>
        </w:rPr>
      </w:pPr>
      <w:bookmarkStart w:id="53" w:name="_Toc462296539"/>
      <w:bookmarkStart w:id="54" w:name="_Toc485016760"/>
      <w:bookmarkStart w:id="55" w:name="_Toc505864325"/>
      <w:r w:rsidRPr="003B7F63">
        <w:rPr>
          <w:rFonts w:ascii="Times New Roman" w:hAnsi="Times New Roman"/>
          <w:sz w:val="24"/>
          <w:szCs w:val="24"/>
        </w:rPr>
        <w:lastRenderedPageBreak/>
        <w:t>Графички приказ организационе  структуре</w:t>
      </w:r>
      <w:bookmarkEnd w:id="53"/>
      <w:r w:rsidRPr="003B7F63">
        <w:rPr>
          <w:rFonts w:ascii="Times New Roman" w:hAnsi="Times New Roman"/>
          <w:sz w:val="24"/>
          <w:szCs w:val="24"/>
        </w:rPr>
        <w:t xml:space="preserve"> – Општинско правобранилаштво</w:t>
      </w:r>
      <w:bookmarkEnd w:id="54"/>
      <w:bookmarkEnd w:id="55"/>
    </w:p>
    <w:p w:rsidR="003B7F63" w:rsidRPr="003B7F63" w:rsidRDefault="003B7F63" w:rsidP="003B7F63">
      <w:pPr>
        <w:spacing w:after="0"/>
        <w:jc w:val="center"/>
        <w:rPr>
          <w:rFonts w:ascii="Times New Roman" w:hAnsi="Times New Roman" w:cs="Times New Roman"/>
          <w:b/>
        </w:rPr>
      </w:pPr>
    </w:p>
    <w:p w:rsidR="003B7F63" w:rsidRPr="003B7F63" w:rsidRDefault="000A77F5" w:rsidP="003B7F63">
      <w:pPr>
        <w:spacing w:after="0"/>
        <w:rPr>
          <w:rFonts w:ascii="Times New Roman" w:hAnsi="Times New Roman" w:cs="Times New Roman"/>
        </w:rPr>
      </w:pPr>
      <w:r w:rsidRPr="000A77F5">
        <w:rPr>
          <w:rFonts w:ascii="Times New Roman" w:hAnsi="Times New Roman" w:cs="Times New Roman"/>
          <w:b/>
          <w:noProof/>
        </w:rPr>
        <w:pict>
          <v:rect id="Rectangle 100" o:spid="_x0000_s1241" style="position:absolute;margin-left:85.5pt;margin-top:6.35pt;width:280pt;height:27.1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" fillcolor="#daeef3">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Општинско правобранилаштво</w:t>
                  </w:r>
                </w:p>
              </w:txbxContent>
            </v:textbox>
          </v:rect>
        </w:pict>
      </w:r>
    </w:p>
    <w:p w:rsidR="003B7F63" w:rsidRPr="003B7F63" w:rsidRDefault="003B7F63" w:rsidP="003B7F63">
      <w:pPr>
        <w:spacing w:after="0"/>
        <w:rPr>
          <w:rFonts w:ascii="Times New Roman" w:hAnsi="Times New Roman" w:cs="Times New Roman"/>
        </w:rPr>
      </w:pPr>
    </w:p>
    <w:p w:rsidR="003B7F63" w:rsidRPr="003B7F63" w:rsidRDefault="000A77F5" w:rsidP="003B7F63">
      <w:pPr>
        <w:spacing w:after="0"/>
        <w:rPr>
          <w:rFonts w:ascii="Times New Roman" w:hAnsi="Times New Roman" w:cs="Times New Roman"/>
        </w:rPr>
      </w:pPr>
      <w:r>
        <w:rPr>
          <w:rFonts w:ascii="Times New Roman" w:hAnsi="Times New Roman" w:cs="Times New Roman"/>
          <w:noProof/>
        </w:rPr>
        <w:pict>
          <v:shape id="AutoShape 103" o:spid="_x0000_s1244" type="#_x0000_t32" style="position:absolute;margin-left:232.75pt;margin-top:7.2pt;width:0;height:25.45pt;z-index:2517452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"/>
        </w:pict>
      </w:r>
    </w:p>
    <w:p w:rsidR="003B7F63" w:rsidRPr="003B7F63" w:rsidRDefault="003B7F63" w:rsidP="003B7F63">
      <w:pPr>
        <w:spacing w:after="0"/>
        <w:rPr>
          <w:rFonts w:ascii="Times New Roman" w:hAnsi="Times New Roman" w:cs="Times New Roman"/>
        </w:rPr>
      </w:pPr>
    </w:p>
    <w:p w:rsidR="003B7F63" w:rsidRPr="003B7F63" w:rsidRDefault="000A77F5" w:rsidP="003B7F63">
      <w:pPr>
        <w:spacing w:after="0"/>
        <w:rPr>
          <w:rFonts w:ascii="Times New Roman" w:hAnsi="Times New Roman" w:cs="Times New Roman"/>
        </w:rPr>
      </w:pPr>
      <w:r>
        <w:rPr>
          <w:rFonts w:ascii="Times New Roman" w:hAnsi="Times New Roman" w:cs="Times New Roman"/>
          <w:noProof/>
        </w:rPr>
        <w:pict>
          <v:rect id="Rectangle 101" o:spid="_x0000_s1242" style="position:absolute;margin-left:116.75pt;margin-top:6.15pt;width:225.55pt;height:26.2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Општински правобранилац</w:t>
                  </w:r>
                </w:p>
              </w:txbxContent>
            </v:textbox>
          </v:rect>
        </w:pict>
      </w:r>
    </w:p>
    <w:p w:rsidR="003B7F63" w:rsidRPr="003B7F63" w:rsidRDefault="003B7F63" w:rsidP="003B7F63">
      <w:pPr>
        <w:spacing w:after="0"/>
        <w:rPr>
          <w:rFonts w:ascii="Times New Roman" w:hAnsi="Times New Roman" w:cs="Times New Roman"/>
        </w:rPr>
      </w:pPr>
    </w:p>
    <w:p w:rsidR="003B7F63" w:rsidRPr="003B7F63" w:rsidRDefault="000A77F5" w:rsidP="003B7F63">
      <w:pPr>
        <w:spacing w:after="0"/>
        <w:rPr>
          <w:rFonts w:ascii="Times New Roman" w:hAnsi="Times New Roman" w:cs="Times New Roman"/>
        </w:rPr>
      </w:pPr>
      <w:r>
        <w:rPr>
          <w:rFonts w:ascii="Times New Roman" w:hAnsi="Times New Roman" w:cs="Times New Roman"/>
          <w:noProof/>
        </w:rPr>
        <w:pict>
          <v:shape id="AutoShape 104" o:spid="_x0000_s1245" type="#_x0000_t32" style="position:absolute;margin-left:232.75pt;margin-top:4.8pt;width:0;height:23.05pt;z-index:2517463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"/>
        </w:pict>
      </w:r>
    </w:p>
    <w:p w:rsidR="003B7F63" w:rsidRPr="003B7F63" w:rsidRDefault="003B7F63" w:rsidP="003B7F63">
      <w:pPr>
        <w:spacing w:after="0"/>
        <w:rPr>
          <w:rFonts w:ascii="Times New Roman" w:hAnsi="Times New Roman" w:cs="Times New Roman"/>
        </w:rPr>
      </w:pPr>
    </w:p>
    <w:p w:rsidR="003B7F63" w:rsidRPr="003B7F63" w:rsidRDefault="000A77F5" w:rsidP="003B7F63">
      <w:pPr>
        <w:tabs>
          <w:tab w:val="left" w:pos="3900"/>
        </w:tabs>
        <w:spacing w:after="0"/>
        <w:rPr>
          <w:rFonts w:ascii="Times New Roman" w:hAnsi="Times New Roman" w:cs="Times New Roman"/>
          <w:sz w:val="28"/>
          <w:szCs w:val="28"/>
          <w:lang w:val="sr-Cyrl-CS"/>
        </w:rPr>
      </w:pPr>
      <w:r w:rsidRPr="000A77F5">
        <w:rPr>
          <w:rFonts w:ascii="Times New Roman" w:hAnsi="Times New Roman" w:cs="Times New Roman"/>
          <w:noProof/>
        </w:rPr>
        <w:pict>
          <v:rect id="Rectangle 102" o:spid="_x0000_s1243" style="position:absolute;margin-left:116.75pt;margin-top:.25pt;width:225.55pt;height:26.2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" fillcolor="#f2f2f2">
            <v:textbox>
              <w:txbxContent>
                <w:p w:rsidR="00C51ECC" w:rsidRPr="00127879" w:rsidRDefault="00C51ECC" w:rsidP="003B7F63">
                  <w:pPr>
                    <w:jc w:val="center"/>
                    <w:rPr>
                      <w:rFonts w:ascii="Times New Roman" w:hAnsi="Times New Roman" w:cs="Times New Roman"/>
                      <w:b/>
                    </w:rPr>
                  </w:pPr>
                  <w:r w:rsidRPr="00127879">
                    <w:rPr>
                      <w:rFonts w:ascii="Times New Roman" w:hAnsi="Times New Roman" w:cs="Times New Roman"/>
                      <w:b/>
                    </w:rPr>
                    <w:t>Заменик општинског правобраниоца</w:t>
                  </w:r>
                </w:p>
              </w:txbxContent>
            </v:textbox>
          </v:rect>
        </w:pict>
      </w: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BF3FEF" w:rsidP="00D074E6">
      <w:pPr>
        <w:pStyle w:val="Heading2"/>
        <w:numPr>
          <w:ilvl w:val="1"/>
          <w:numId w:val="2"/>
        </w:numPr>
        <w:ind w:left="680"/>
        <w:rPr>
          <w:rFonts w:ascii="Times New Roman" w:hAnsi="Times New Roman"/>
          <w:lang w:val="sr-Cyrl-CS"/>
        </w:rPr>
      </w:pPr>
      <w:bookmarkStart w:id="56" w:name="_Toc485016761"/>
      <w:r>
        <w:rPr>
          <w:rFonts w:ascii="Times New Roman" w:hAnsi="Times New Roman"/>
          <w:lang w:val="sr-Cyrl-CS"/>
        </w:rPr>
        <w:lastRenderedPageBreak/>
        <w:t xml:space="preserve"> </w:t>
      </w:r>
      <w:bookmarkStart w:id="57" w:name="_Toc505864326"/>
      <w:r w:rsidR="003B7F63" w:rsidRPr="003B7F63">
        <w:rPr>
          <w:rFonts w:ascii="Times New Roman" w:hAnsi="Times New Roman"/>
          <w:lang w:val="sr-Cyrl-CS"/>
        </w:rPr>
        <w:t>Наративни приказ органа општине Пожега</w:t>
      </w:r>
      <w:bookmarkEnd w:id="56"/>
      <w:bookmarkEnd w:id="57"/>
    </w:p>
    <w:p w:rsidR="003B7F63" w:rsidRPr="003B7F63" w:rsidRDefault="003B7F63" w:rsidP="003B7F63">
      <w:pPr>
        <w:spacing w:after="0"/>
        <w:rPr>
          <w:rFonts w:ascii="Times New Roman" w:hAnsi="Times New Roman" w:cs="Times New Roman"/>
          <w:b/>
          <w:lang w:val="sr-Cyrl-CS"/>
        </w:rPr>
      </w:pPr>
    </w:p>
    <w:p w:rsidR="003B7F63" w:rsidRPr="003B7F63" w:rsidRDefault="003B7F63" w:rsidP="00D074E6">
      <w:pPr>
        <w:pStyle w:val="Heading3"/>
        <w:numPr>
          <w:ilvl w:val="2"/>
          <w:numId w:val="2"/>
        </w:numPr>
        <w:spacing w:before="0" w:after="0"/>
        <w:rPr>
          <w:rFonts w:ascii="Times New Roman" w:hAnsi="Times New Roman"/>
          <w:sz w:val="24"/>
          <w:szCs w:val="24"/>
          <w:lang w:val="sr-Cyrl-CS"/>
        </w:rPr>
      </w:pPr>
      <w:bookmarkStart w:id="58" w:name="_Toc485016762"/>
      <w:bookmarkStart w:id="59" w:name="_Toc505864327"/>
      <w:r w:rsidRPr="003B7F63">
        <w:rPr>
          <w:rFonts w:ascii="Times New Roman" w:hAnsi="Times New Roman"/>
          <w:sz w:val="24"/>
          <w:szCs w:val="24"/>
          <w:lang w:val="sr-Cyrl-CS"/>
        </w:rPr>
        <w:t>Скупштина општине</w:t>
      </w:r>
      <w:bookmarkEnd w:id="58"/>
      <w:bookmarkEnd w:id="59"/>
    </w:p>
    <w:p w:rsidR="003B7F63" w:rsidRPr="003B7F63" w:rsidRDefault="003B7F63" w:rsidP="003B7F63">
      <w:pPr>
        <w:tabs>
          <w:tab w:val="left" w:pos="3900"/>
        </w:tabs>
        <w:spacing w:after="0"/>
        <w:jc w:val="center"/>
        <w:rPr>
          <w:rFonts w:ascii="Times New Roman" w:hAnsi="Times New Roman" w:cs="Times New Roman"/>
          <w:sz w:val="28"/>
          <w:szCs w:val="28"/>
          <w:lang w:val="sr-Cyrl-CS"/>
        </w:rPr>
      </w:pPr>
    </w:p>
    <w:p w:rsidR="003B7F63" w:rsidRPr="003B7F63" w:rsidRDefault="003B7F63" w:rsidP="003B7F63">
      <w:pPr>
        <w:tabs>
          <w:tab w:val="left" w:pos="3900"/>
        </w:tabs>
        <w:spacing w:after="0"/>
        <w:jc w:val="both"/>
        <w:rPr>
          <w:rFonts w:ascii="Times New Roman" w:hAnsi="Times New Roman" w:cs="Times New Roman"/>
          <w:lang w:val="sr-Cyrl-CS"/>
        </w:rPr>
      </w:pPr>
      <w:r w:rsidRPr="003B7F63">
        <w:rPr>
          <w:rFonts w:ascii="Times New Roman" w:hAnsi="Times New Roman" w:cs="Times New Roman"/>
          <w:sz w:val="28"/>
          <w:szCs w:val="28"/>
          <w:lang w:val="sr-Cyrl-CS"/>
        </w:rPr>
        <w:t xml:space="preserve">        </w:t>
      </w:r>
      <w:r w:rsidRPr="003B7F63">
        <w:rPr>
          <w:rFonts w:ascii="Times New Roman" w:hAnsi="Times New Roman" w:cs="Times New Roman"/>
          <w:lang w:val="sr-Cyrl-CS"/>
        </w:rPr>
        <w:t>Скупштина општине, у складу са законом:</w:t>
      </w:r>
    </w:p>
    <w:p w:rsidR="003B7F63" w:rsidRPr="003B7F63" w:rsidRDefault="003B7F63" w:rsidP="003B7F63">
      <w:pPr>
        <w:tabs>
          <w:tab w:val="left" w:pos="3900"/>
        </w:tabs>
        <w:spacing w:after="0"/>
        <w:jc w:val="both"/>
        <w:rPr>
          <w:rFonts w:ascii="Times New Roman" w:hAnsi="Times New Roman" w:cs="Times New Roman"/>
          <w:lang w:val="sr-Cyrl-CS"/>
        </w:rPr>
      </w:pP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Статут општине и пословник</w:t>
      </w:r>
      <w:r w:rsidRPr="003B7F63">
        <w:rPr>
          <w:rFonts w:ascii="Times New Roman" w:hAnsi="Times New Roman" w:cs="Times New Roman"/>
        </w:rPr>
        <w:t xml:space="preserve"> </w:t>
      </w:r>
      <w:r w:rsidRPr="003B7F63">
        <w:rPr>
          <w:rFonts w:ascii="Times New Roman" w:hAnsi="Times New Roman" w:cs="Times New Roman"/>
          <w:lang w:val="sr-Cyrl-CS"/>
        </w:rPr>
        <w:t>Скупштине општине;</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буџет и усваја завршни рачун буџета;</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3)</w:t>
      </w:r>
      <w:r w:rsidR="00BF3FEF">
        <w:rPr>
          <w:rFonts w:ascii="Times New Roman" w:hAnsi="Times New Roman" w:cs="Times New Roman"/>
          <w:lang w:val="sr-Cyrl-CS"/>
        </w:rPr>
        <w:t xml:space="preserve"> </w:t>
      </w:r>
      <w:r w:rsidRPr="003B7F63">
        <w:rPr>
          <w:rFonts w:ascii="Times New Roman" w:hAnsi="Times New Roman" w:cs="Times New Roman"/>
          <w:lang w:val="sr-Cyrl-CS"/>
        </w:rPr>
        <w:t>утврђује стопе изворних прихода Општине, као и начин и мерила за одређивање висине локалних такса и накнада;</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4)</w:t>
      </w:r>
      <w:r w:rsidR="00BF3FEF">
        <w:rPr>
          <w:rFonts w:ascii="Times New Roman" w:hAnsi="Times New Roman" w:cs="Times New Roman"/>
          <w:lang w:val="sr-Cyrl-CS"/>
        </w:rPr>
        <w:t xml:space="preserve"> </w:t>
      </w:r>
      <w:r w:rsidRPr="003B7F63">
        <w:rPr>
          <w:rFonts w:ascii="Times New Roman" w:hAnsi="Times New Roman" w:cs="Times New Roman"/>
          <w:lang w:val="sr-Cyrl-CS"/>
        </w:rPr>
        <w:t>подноси иницијативу за покретање поступка оснивања, укидања или промене територије Општине;</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5)</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програм развоја Општине и појединих делатности;</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6)</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просторни план и урбанистичке планове и уређује коришћење грађевинског земљишта;</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7)</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прописе и друге опште акте;</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8)</w:t>
      </w:r>
      <w:r w:rsidR="00BF3FEF">
        <w:rPr>
          <w:rFonts w:ascii="Times New Roman" w:hAnsi="Times New Roman" w:cs="Times New Roman"/>
          <w:lang w:val="sr-Cyrl-CS"/>
        </w:rPr>
        <w:t xml:space="preserve"> </w:t>
      </w:r>
      <w:r w:rsidRPr="003B7F63">
        <w:rPr>
          <w:rFonts w:ascii="Times New Roman" w:hAnsi="Times New Roman" w:cs="Times New Roman"/>
          <w:lang w:val="sr-Cyrl-CS"/>
        </w:rPr>
        <w:t>расписује општински референдум и референдум на делу територије Општине, изјашњава се о предлозима садржаним у грађанској иницијативи и утврђује предлог одлуке о самодоприносу;</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9)</w:t>
      </w:r>
      <w:r w:rsidR="00BF3FEF">
        <w:rPr>
          <w:rFonts w:ascii="Times New Roman" w:hAnsi="Times New Roman" w:cs="Times New Roman"/>
          <w:lang w:val="sr-Cyrl-CS"/>
        </w:rPr>
        <w:t xml:space="preserve"> </w:t>
      </w:r>
      <w:r w:rsidRPr="003B7F63">
        <w:rPr>
          <w:rFonts w:ascii="Times New Roman" w:hAnsi="Times New Roman" w:cs="Times New Roman"/>
          <w:lang w:val="sr-Cyrl-CS"/>
        </w:rPr>
        <w:t>оснива службе, јавна предузећа, установе и организације, утврђене Статутом општине и врши надзор над њиховим радом;</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10)</w:t>
      </w:r>
      <w:r w:rsidR="00BF3FEF">
        <w:rPr>
          <w:rFonts w:ascii="Times New Roman" w:hAnsi="Times New Roman" w:cs="Times New Roman"/>
          <w:lang w:val="sr-Cyrl-CS"/>
        </w:rPr>
        <w:t xml:space="preserve"> </w:t>
      </w:r>
      <w:r w:rsidRPr="003B7F63">
        <w:rPr>
          <w:rFonts w:ascii="Times New Roman" w:hAnsi="Times New Roman" w:cs="Times New Roman"/>
          <w:lang w:val="sr-Cyrl-CS"/>
        </w:rPr>
        <w:t>именује и разрешава управни и надзорни одбор, именује и разрешава директоре јавних предузећа, установа, организација и служби, чији је оснивач и даје сагласност на њихове статуте, у складу са законом;</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11)</w:t>
      </w:r>
      <w:r w:rsidR="00BF3FEF">
        <w:rPr>
          <w:rFonts w:ascii="Times New Roman" w:hAnsi="Times New Roman" w:cs="Times New Roman"/>
          <w:lang w:val="sr-Cyrl-CS"/>
        </w:rPr>
        <w:t xml:space="preserve"> </w:t>
      </w:r>
      <w:r w:rsidRPr="003B7F63">
        <w:rPr>
          <w:rFonts w:ascii="Times New Roman" w:hAnsi="Times New Roman" w:cs="Times New Roman"/>
          <w:lang w:val="sr-Cyrl-CS"/>
        </w:rPr>
        <w:t>бира и разрешава председника Скупштине и заменика председника Скупштине;</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12)</w:t>
      </w:r>
      <w:r w:rsidR="00BF3FEF">
        <w:rPr>
          <w:rFonts w:ascii="Times New Roman" w:hAnsi="Times New Roman" w:cs="Times New Roman"/>
          <w:lang w:val="sr-Cyrl-CS"/>
        </w:rPr>
        <w:t xml:space="preserve"> </w:t>
      </w:r>
      <w:r w:rsidRPr="003B7F63">
        <w:rPr>
          <w:rFonts w:ascii="Times New Roman" w:hAnsi="Times New Roman" w:cs="Times New Roman"/>
          <w:lang w:val="sr-Cyrl-CS"/>
        </w:rPr>
        <w:t>поставља и разрешава секретара Скупштине;</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13)</w:t>
      </w:r>
      <w:r w:rsidR="00BF3FEF">
        <w:rPr>
          <w:rFonts w:ascii="Times New Roman" w:hAnsi="Times New Roman" w:cs="Times New Roman"/>
          <w:lang w:val="sr-Cyrl-CS"/>
        </w:rPr>
        <w:t xml:space="preserve"> </w:t>
      </w:r>
      <w:r w:rsidRPr="003B7F63">
        <w:rPr>
          <w:rFonts w:ascii="Times New Roman" w:hAnsi="Times New Roman" w:cs="Times New Roman"/>
          <w:lang w:val="sr-Cyrl-CS"/>
        </w:rPr>
        <w:t>бира и разрешава председника Општине и на предлог председника Општине, бира заменика председника Општине и чланове Општинског већа;</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14)</w:t>
      </w:r>
      <w:r w:rsidR="00BF3FEF">
        <w:rPr>
          <w:rFonts w:ascii="Times New Roman" w:hAnsi="Times New Roman" w:cs="Times New Roman"/>
          <w:lang w:val="sr-Cyrl-CS"/>
        </w:rPr>
        <w:t xml:space="preserve"> </w:t>
      </w:r>
      <w:r w:rsidRPr="003B7F63">
        <w:rPr>
          <w:rFonts w:ascii="Times New Roman" w:hAnsi="Times New Roman" w:cs="Times New Roman"/>
          <w:lang w:val="sr-Cyrl-CS"/>
        </w:rPr>
        <w:t>утврђује општинске таксе и друге локалне приходе који Општини припадају;</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15)</w:t>
      </w:r>
      <w:r w:rsidR="00BF3FEF">
        <w:rPr>
          <w:rFonts w:ascii="Times New Roman" w:hAnsi="Times New Roman" w:cs="Times New Roman"/>
          <w:lang w:val="sr-Cyrl-CS"/>
        </w:rPr>
        <w:t xml:space="preserve"> </w:t>
      </w:r>
      <w:r w:rsidRPr="003B7F63">
        <w:rPr>
          <w:rFonts w:ascii="Times New Roman" w:hAnsi="Times New Roman" w:cs="Times New Roman"/>
          <w:lang w:val="sr-Cyrl-CS"/>
        </w:rPr>
        <w:t>утврђује накнаду за уређивање и коришћење грађевинског земљишта;</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16)</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акт о јавном задуживању Општине, у складу са законом којим се уређује јавни дуг;</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17)</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годишњи програм прибављања непокретности за потребе органа Општине, уз сагласност Владе Републике Србије и покреће поступак отуђења непокретности пред надлежним органима;</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18)</w:t>
      </w:r>
      <w:r w:rsidR="00BF3FEF">
        <w:rPr>
          <w:rFonts w:ascii="Times New Roman" w:hAnsi="Times New Roman" w:cs="Times New Roman"/>
          <w:lang w:val="sr-Cyrl-CS"/>
        </w:rPr>
        <w:t xml:space="preserve"> </w:t>
      </w:r>
      <w:r w:rsidRPr="003B7F63">
        <w:rPr>
          <w:rFonts w:ascii="Times New Roman" w:hAnsi="Times New Roman" w:cs="Times New Roman"/>
          <w:lang w:val="sr-Cyrl-CS"/>
        </w:rPr>
        <w:t>прописује радно време угоститељских, трговинских и занатских објеката;</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19)</w:t>
      </w:r>
      <w:r w:rsidR="00BF3FEF">
        <w:rPr>
          <w:rFonts w:ascii="Times New Roman" w:hAnsi="Times New Roman" w:cs="Times New Roman"/>
          <w:lang w:val="sr-Cyrl-CS"/>
        </w:rPr>
        <w:t xml:space="preserve"> </w:t>
      </w:r>
      <w:r w:rsidRPr="003B7F63">
        <w:rPr>
          <w:rFonts w:ascii="Times New Roman" w:hAnsi="Times New Roman" w:cs="Times New Roman"/>
          <w:lang w:val="sr-Cyrl-CS"/>
        </w:rPr>
        <w:t>даје мишљење о републичком, покрајинском и регионалном просторном плану;</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20)</w:t>
      </w:r>
      <w:r w:rsidR="00BF3FEF">
        <w:rPr>
          <w:rFonts w:ascii="Times New Roman" w:hAnsi="Times New Roman" w:cs="Times New Roman"/>
          <w:lang w:val="sr-Cyrl-CS"/>
        </w:rPr>
        <w:t xml:space="preserve"> </w:t>
      </w:r>
      <w:r w:rsidRPr="003B7F63">
        <w:rPr>
          <w:rFonts w:ascii="Times New Roman" w:hAnsi="Times New Roman" w:cs="Times New Roman"/>
          <w:lang w:val="sr-Cyrl-CS"/>
        </w:rPr>
        <w:t>оснива стална и повремена радна тела за разматрање питања из њене надлежности;</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21)</w:t>
      </w:r>
      <w:r w:rsidR="00BF3FEF">
        <w:rPr>
          <w:rFonts w:ascii="Times New Roman" w:hAnsi="Times New Roman" w:cs="Times New Roman"/>
          <w:lang w:val="sr-Cyrl-CS"/>
        </w:rPr>
        <w:t xml:space="preserve"> </w:t>
      </w:r>
      <w:r w:rsidRPr="003B7F63">
        <w:rPr>
          <w:rFonts w:ascii="Times New Roman" w:hAnsi="Times New Roman" w:cs="Times New Roman"/>
          <w:lang w:val="sr-Cyrl-CS"/>
        </w:rPr>
        <w:t>даје мишљење о законима којима се уређују питања од интереса за локалну самоуправу;</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22)</w:t>
      </w:r>
      <w:r w:rsidR="00BF3FEF">
        <w:rPr>
          <w:rFonts w:ascii="Times New Roman" w:hAnsi="Times New Roman" w:cs="Times New Roman"/>
          <w:lang w:val="sr-Cyrl-CS"/>
        </w:rPr>
        <w:t xml:space="preserve"> </w:t>
      </w:r>
      <w:r w:rsidRPr="003B7F63">
        <w:rPr>
          <w:rFonts w:ascii="Times New Roman" w:hAnsi="Times New Roman" w:cs="Times New Roman"/>
          <w:lang w:val="sr-Cyrl-CS"/>
        </w:rPr>
        <w:t>разматра извештај о раду и даје сагласност на програм рада корисника буџета;</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23)</w:t>
      </w:r>
      <w:r w:rsidR="00BF3FEF">
        <w:rPr>
          <w:rFonts w:ascii="Times New Roman" w:hAnsi="Times New Roman" w:cs="Times New Roman"/>
          <w:lang w:val="sr-Cyrl-CS"/>
        </w:rPr>
        <w:t xml:space="preserve"> </w:t>
      </w:r>
      <w:r w:rsidRPr="003B7F63">
        <w:rPr>
          <w:rFonts w:ascii="Times New Roman" w:hAnsi="Times New Roman" w:cs="Times New Roman"/>
          <w:lang w:val="sr-Cyrl-CS"/>
        </w:rPr>
        <w:t>одлучује о сарадњи и удруживању са градовима и општинама, удружењима, невладиним организацијама;</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24)</w:t>
      </w:r>
      <w:r w:rsidR="00BF3FEF">
        <w:rPr>
          <w:rFonts w:ascii="Times New Roman" w:hAnsi="Times New Roman" w:cs="Times New Roman"/>
          <w:lang w:val="sr-Cyrl-CS"/>
        </w:rPr>
        <w:t xml:space="preserve"> </w:t>
      </w:r>
      <w:r w:rsidRPr="003B7F63">
        <w:rPr>
          <w:rFonts w:ascii="Times New Roman" w:hAnsi="Times New Roman" w:cs="Times New Roman"/>
          <w:lang w:val="sr-Cyrl-CS"/>
        </w:rPr>
        <w:t>информише јавност о свом раду;</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25)</w:t>
      </w:r>
      <w:r w:rsidR="00BF3FEF">
        <w:rPr>
          <w:rFonts w:ascii="Times New Roman" w:hAnsi="Times New Roman" w:cs="Times New Roman"/>
          <w:lang w:val="sr-Cyrl-CS"/>
        </w:rPr>
        <w:t xml:space="preserve"> </w:t>
      </w:r>
      <w:r w:rsidRPr="003B7F63">
        <w:rPr>
          <w:rFonts w:ascii="Times New Roman" w:hAnsi="Times New Roman" w:cs="Times New Roman"/>
          <w:lang w:val="sr-Cyrl-CS"/>
        </w:rPr>
        <w:t>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26)</w:t>
      </w:r>
      <w:r w:rsidR="00BF3FEF">
        <w:rPr>
          <w:rFonts w:ascii="Times New Roman" w:hAnsi="Times New Roman" w:cs="Times New Roman"/>
          <w:lang w:val="sr-Cyrl-CS"/>
        </w:rPr>
        <w:t xml:space="preserve"> </w:t>
      </w:r>
      <w:r w:rsidRPr="003B7F63">
        <w:rPr>
          <w:rFonts w:ascii="Times New Roman" w:hAnsi="Times New Roman" w:cs="Times New Roman"/>
          <w:lang w:val="sr-Cyrl-CS"/>
        </w:rPr>
        <w:t>даје сагласност на употребу имена, грба или другог обележја Општине;</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27)</w:t>
      </w:r>
      <w:r w:rsidR="00BF3FEF">
        <w:rPr>
          <w:rFonts w:ascii="Times New Roman" w:hAnsi="Times New Roman" w:cs="Times New Roman"/>
          <w:lang w:val="sr-Cyrl-CS"/>
        </w:rPr>
        <w:t xml:space="preserve"> </w:t>
      </w:r>
      <w:r w:rsidRPr="003B7F63">
        <w:rPr>
          <w:rFonts w:ascii="Times New Roman" w:hAnsi="Times New Roman" w:cs="Times New Roman"/>
          <w:lang w:val="sr-Cyrl-CS"/>
        </w:rPr>
        <w:t>разматра и усваја годишње извештаје о раду јавних предузећа, установа и других јавних служби чији је оснивач или већински власникОпштина;</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28)</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мере и усваја препоруке за унапређење људских права;</w:t>
      </w:r>
    </w:p>
    <w:p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29)</w:t>
      </w:r>
      <w:r w:rsidR="00BF3FEF">
        <w:rPr>
          <w:rFonts w:ascii="Times New Roman" w:hAnsi="Times New Roman" w:cs="Times New Roman"/>
          <w:lang w:val="sr-Cyrl-CS"/>
        </w:rPr>
        <w:t xml:space="preserve"> </w:t>
      </w:r>
      <w:r w:rsidRPr="003B7F63">
        <w:rPr>
          <w:rFonts w:ascii="Times New Roman" w:hAnsi="Times New Roman" w:cs="Times New Roman"/>
          <w:lang w:val="sr-Cyrl-CS"/>
        </w:rPr>
        <w:t>обавља и друге послове утврђене законом и статутом.</w:t>
      </w:r>
    </w:p>
    <w:p w:rsidR="003B7F63" w:rsidRPr="003B7F63" w:rsidRDefault="003B7F63" w:rsidP="003B7F63">
      <w:pPr>
        <w:tabs>
          <w:tab w:val="left" w:pos="3900"/>
        </w:tabs>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lastRenderedPageBreak/>
        <w:tab/>
        <w:t>Скупштина општине је највиши орган Општине који врши основне функције локалне власти, утврђене Уставом, законом и Статутом општине.</w:t>
      </w:r>
    </w:p>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Председник скупштине општине: </w:t>
      </w:r>
      <w:r w:rsidR="00954B4B">
        <w:rPr>
          <w:rFonts w:ascii="Times New Roman" w:hAnsi="Times New Roman" w:cs="Times New Roman"/>
          <w:lang w:val="sr-Cyrl-CS"/>
        </w:rPr>
        <w:t>Верица Богићевић</w:t>
      </w:r>
      <w:r w:rsidRPr="003B7F63">
        <w:rPr>
          <w:rFonts w:ascii="Times New Roman" w:hAnsi="Times New Roman" w:cs="Times New Roman"/>
          <w:lang w:val="sr-Cyrl-CS"/>
        </w:rPr>
        <w:t>, тел. 031/811-181</w:t>
      </w:r>
      <w:r w:rsidRPr="003B7F63">
        <w:rPr>
          <w:rFonts w:ascii="Times New Roman" w:hAnsi="Times New Roman" w:cs="Times New Roman"/>
        </w:rPr>
        <w:t xml:space="preserve">, e-mail: </w:t>
      </w:r>
      <w:hyperlink r:id="rId29" w:history="1">
        <w:r w:rsidRPr="003B7F63">
          <w:rPr>
            <w:rStyle w:val="Hyperlink"/>
            <w:rFonts w:ascii="Times New Roman" w:hAnsi="Times New Roman" w:cs="Times New Roman"/>
          </w:rPr>
          <w:t>predsednik.skupstine@pozega.org.rs</w:t>
        </w:r>
      </w:hyperlink>
      <w:r w:rsidRPr="003B7F63">
        <w:rPr>
          <w:rFonts w:ascii="Times New Roman" w:hAnsi="Times New Roman" w:cs="Times New Roman"/>
        </w:rPr>
        <w:t xml:space="preserve"> </w:t>
      </w:r>
      <w:r w:rsidRPr="003B7F63">
        <w:rPr>
          <w:rFonts w:ascii="Times New Roman" w:hAnsi="Times New Roman" w:cs="Times New Roman"/>
          <w:lang w:val="sr-Cyrl-CS"/>
        </w:rPr>
        <w:t xml:space="preserve">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Заменик председника </w:t>
      </w:r>
      <w:r w:rsidRPr="003B7F63">
        <w:rPr>
          <w:rFonts w:ascii="Times New Roman" w:hAnsi="Times New Roman" w:cs="Times New Roman"/>
        </w:rPr>
        <w:t>С</w:t>
      </w:r>
      <w:r w:rsidRPr="003B7F63">
        <w:rPr>
          <w:rFonts w:ascii="Times New Roman" w:hAnsi="Times New Roman" w:cs="Times New Roman"/>
          <w:lang w:val="sr-Cyrl-CS"/>
        </w:rPr>
        <w:t xml:space="preserve">купштине општине: </w:t>
      </w:r>
      <w:r w:rsidR="00954B4B">
        <w:rPr>
          <w:rFonts w:ascii="Times New Roman" w:hAnsi="Times New Roman" w:cs="Times New Roman"/>
          <w:lang w:val="sr-Cyrl-CS"/>
        </w:rPr>
        <w:t>Стево Јешић</w:t>
      </w:r>
      <w:r w:rsidRPr="003B7F63">
        <w:rPr>
          <w:rFonts w:ascii="Times New Roman" w:hAnsi="Times New Roman" w:cs="Times New Roman"/>
          <w:lang w:val="sr-Cyrl-CS"/>
        </w:rPr>
        <w:t>, тел. 031/811-181</w:t>
      </w:r>
    </w:p>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Секретар </w:t>
      </w:r>
      <w:r w:rsidRPr="003B7F63">
        <w:rPr>
          <w:rFonts w:ascii="Times New Roman" w:hAnsi="Times New Roman" w:cs="Times New Roman"/>
        </w:rPr>
        <w:t>С</w:t>
      </w:r>
      <w:r w:rsidRPr="003B7F63">
        <w:rPr>
          <w:rFonts w:ascii="Times New Roman" w:hAnsi="Times New Roman" w:cs="Times New Roman"/>
          <w:lang w:val="sr-Cyrl-CS"/>
        </w:rPr>
        <w:t xml:space="preserve">купштине општине: Боривоје Неоричић, </w:t>
      </w:r>
      <w:r w:rsidRPr="003B7F63">
        <w:rPr>
          <w:rFonts w:ascii="Times New Roman" w:hAnsi="Times New Roman" w:cs="Times New Roman"/>
        </w:rPr>
        <w:t xml:space="preserve">031/3816-401 локал 134, e-mail: </w:t>
      </w:r>
      <w:hyperlink r:id="rId30" w:history="1">
        <w:r w:rsidRPr="003B7F63">
          <w:rPr>
            <w:rStyle w:val="Hyperlink"/>
            <w:rFonts w:ascii="Times New Roman" w:hAnsi="Times New Roman" w:cs="Times New Roman"/>
          </w:rPr>
          <w:t>sekretar@pozega.org.rs</w:t>
        </w:r>
      </w:hyperlink>
      <w:r w:rsidRPr="003B7F63">
        <w:rPr>
          <w:rFonts w:ascii="Times New Roman" w:hAnsi="Times New Roman" w:cs="Times New Roman"/>
        </w:rPr>
        <w:t xml:space="preserve"> </w:t>
      </w:r>
    </w:p>
    <w:p w:rsid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Организација и рад Скупштине општине Пожега утврђени су Пословником о раду Скупштине општине Пожега („Службени лист општине Пожега“, број 1/</w:t>
      </w:r>
      <w:r w:rsidR="00D41593">
        <w:rPr>
          <w:rFonts w:ascii="Times New Roman" w:hAnsi="Times New Roman" w:cs="Times New Roman"/>
          <w:lang w:val="sr-Cyrl-CS"/>
        </w:rPr>
        <w:t>19</w:t>
      </w:r>
      <w:r w:rsidRPr="003B7F63">
        <w:rPr>
          <w:rFonts w:ascii="Times New Roman" w:hAnsi="Times New Roman" w:cs="Times New Roman"/>
          <w:lang w:val="sr-Cyrl-CS"/>
        </w:rPr>
        <w:t>).</w:t>
      </w:r>
    </w:p>
    <w:p w:rsidR="001800AC" w:rsidRPr="003B7F63" w:rsidRDefault="001800AC"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Скупштина општине  има 52 одборника.</w:t>
      </w:r>
    </w:p>
    <w:p w:rsidR="003B7F63" w:rsidRPr="003B7F63" w:rsidRDefault="003B7F63" w:rsidP="003B7F63">
      <w:pPr>
        <w:pStyle w:val="NormalWeb"/>
        <w:spacing w:after="0" w:afterAutospacing="0"/>
        <w:jc w:val="both"/>
      </w:pPr>
      <w:r w:rsidRPr="003B7F63">
        <w:rPr>
          <w:lang w:val="sr-Cyrl-CS"/>
        </w:rPr>
        <w:tab/>
      </w:r>
      <w:r w:rsidRPr="003B7F63">
        <w:t>С</w:t>
      </w:r>
      <w:r w:rsidRPr="003B7F63">
        <w:rPr>
          <w:lang w:val="sr-Cyrl-CS"/>
        </w:rPr>
        <w:t xml:space="preserve">писак одборника </w:t>
      </w:r>
      <w:r w:rsidR="001800AC">
        <w:rPr>
          <w:lang w:val="sr-Cyrl-CS"/>
        </w:rPr>
        <w:t>С</w:t>
      </w:r>
      <w:r w:rsidRPr="003B7F63">
        <w:rPr>
          <w:lang w:val="sr-Cyrl-CS"/>
        </w:rPr>
        <w:t xml:space="preserve">купштине општине Пожега на дан </w:t>
      </w:r>
      <w:r w:rsidR="00D41593">
        <w:rPr>
          <w:lang w:val="sr-Cyrl-CS"/>
        </w:rPr>
        <w:t>2</w:t>
      </w:r>
      <w:r w:rsidR="00635D03">
        <w:rPr>
          <w:lang w:val="sr-Cyrl-CS"/>
        </w:rPr>
        <w:t>6</w:t>
      </w:r>
      <w:r w:rsidR="00D41593">
        <w:rPr>
          <w:lang w:val="sr-Cyrl-CS"/>
        </w:rPr>
        <w:t>.</w:t>
      </w:r>
      <w:r w:rsidR="00635D03">
        <w:rPr>
          <w:lang w:val="sr-Cyrl-CS"/>
        </w:rPr>
        <w:t>06</w:t>
      </w:r>
      <w:r w:rsidRPr="003B7F63">
        <w:rPr>
          <w:lang w:val="sr-Cyrl-CS"/>
        </w:rPr>
        <w:t>.201</w:t>
      </w:r>
      <w:r w:rsidR="00635D03">
        <w:rPr>
          <w:lang w:val="sr-Cyrl-CS"/>
        </w:rPr>
        <w:t>9</w:t>
      </w:r>
      <w:r w:rsidRPr="003B7F63">
        <w:rPr>
          <w:lang w:val="sr-Cyrl-CS"/>
        </w:rPr>
        <w:t xml:space="preserve">. године. </w:t>
      </w:r>
    </w:p>
    <w:p w:rsidR="003B7F63" w:rsidRPr="003B7F63" w:rsidRDefault="003B7F63" w:rsidP="003B7F63">
      <w:pPr>
        <w:pStyle w:val="NormalWeb"/>
        <w:spacing w:after="0" w:afterAutospacing="0"/>
        <w:ind w:left="709"/>
      </w:pPr>
      <w:r w:rsidRPr="003B7F63">
        <w:t>1.        Бране Филиповић</w:t>
      </w:r>
      <w:r w:rsidRPr="003B7F63">
        <w:br/>
        <w:t>2.        Марија Митровић</w:t>
      </w:r>
      <w:r w:rsidRPr="003B7F63">
        <w:br/>
        <w:t>3.        Војка Петровић Сакач</w:t>
      </w:r>
      <w:r w:rsidRPr="003B7F63">
        <w:br/>
        <w:t>4.        Милена Шојић Ивановић</w:t>
      </w:r>
      <w:r w:rsidRPr="003B7F63">
        <w:br/>
        <w:t>5.        Ђорђе Никитовић</w:t>
      </w:r>
      <w:r w:rsidRPr="003B7F63">
        <w:br/>
        <w:t>6.        Миљанка Филиповић</w:t>
      </w:r>
      <w:r w:rsidRPr="003B7F63">
        <w:br/>
        <w:t>7.        Тихомир Марјановић</w:t>
      </w:r>
      <w:r w:rsidRPr="003B7F63">
        <w:br/>
        <w:t>8.        Радул Божић</w:t>
      </w:r>
      <w:r w:rsidRPr="003B7F63">
        <w:br/>
        <w:t>9.        Зорица Митровић</w:t>
      </w:r>
      <w:r w:rsidRPr="003B7F63">
        <w:br/>
        <w:t>10.      Бранко Симовић</w:t>
      </w:r>
      <w:r w:rsidRPr="003B7F63">
        <w:br/>
        <w:t>11.      Душан Бојић</w:t>
      </w:r>
      <w:r w:rsidRPr="003B7F63">
        <w:br/>
        <w:t>12.      </w:t>
      </w:r>
      <w:r w:rsidR="00D41593">
        <w:t>Анита Зеленовић</w:t>
      </w:r>
      <w:r w:rsidRPr="003B7F63">
        <w:br/>
        <w:t>13.      Стево Јешић</w:t>
      </w:r>
      <w:r w:rsidRPr="003B7F63">
        <w:br/>
        <w:t>14.      Сретен Мајсторовић</w:t>
      </w:r>
      <w:r w:rsidRPr="003B7F63">
        <w:br/>
        <w:t>15.      Љиљана Дучић</w:t>
      </w:r>
      <w:r w:rsidRPr="003B7F63">
        <w:br/>
        <w:t>16.      Љубивоје Диковић</w:t>
      </w:r>
      <w:r w:rsidRPr="003B7F63">
        <w:br/>
        <w:t>17.      Милојко Дивнић</w:t>
      </w:r>
      <w:r w:rsidRPr="003B7F63">
        <w:br/>
        <w:t>18.      Весна Чумић</w:t>
      </w:r>
      <w:r w:rsidRPr="003B7F63">
        <w:br/>
        <w:t>19.      Видоје Петровић</w:t>
      </w:r>
      <w:r w:rsidRPr="003B7F63">
        <w:br/>
        <w:t>20.      Микан Филиповић</w:t>
      </w:r>
      <w:r w:rsidRPr="003B7F63">
        <w:br/>
        <w:t>21.      Јелена Брковић</w:t>
      </w:r>
      <w:r w:rsidRPr="003B7F63">
        <w:br/>
        <w:t>22.      Милош Марковић</w:t>
      </w:r>
      <w:r w:rsidRPr="003B7F63">
        <w:br/>
        <w:t>23.      Ацо Јанковић</w:t>
      </w:r>
      <w:r w:rsidRPr="003B7F63">
        <w:br/>
        <w:t>24.      Гордана Вуксановић</w:t>
      </w:r>
      <w:r w:rsidRPr="003B7F63">
        <w:br/>
        <w:t>25.      Дејан Јовановић</w:t>
      </w:r>
      <w:r w:rsidRPr="003B7F63">
        <w:br/>
        <w:t>26.      </w:t>
      </w:r>
      <w:r w:rsidR="003B61AD">
        <w:t>Горан Дрндаревић</w:t>
      </w:r>
      <w:r w:rsidRPr="003B7F63">
        <w:br/>
        <w:t>27.      </w:t>
      </w:r>
      <w:r w:rsidR="003B61AD">
        <w:t>Бранка Тодоровић</w:t>
      </w:r>
      <w:r w:rsidRPr="003B7F63">
        <w:br/>
        <w:t>28.      Светлана Милински</w:t>
      </w:r>
      <w:r w:rsidRPr="003B7F63">
        <w:br/>
        <w:t>29.      Зоран Јотић</w:t>
      </w:r>
      <w:r w:rsidRPr="003B7F63">
        <w:br/>
        <w:t>30.      Гордана Стевић</w:t>
      </w:r>
      <w:r w:rsidRPr="003B7F63">
        <w:br/>
        <w:t>31.      Марија Вујичић</w:t>
      </w:r>
      <w:r w:rsidRPr="003B7F63">
        <w:br/>
        <w:t>32.      Бошко Котарац</w:t>
      </w:r>
      <w:r w:rsidRPr="003B7F63">
        <w:br/>
        <w:t>33.      Бошко Јелић</w:t>
      </w:r>
      <w:r w:rsidRPr="003B7F63">
        <w:br/>
        <w:t>34.      Славица Симовић</w:t>
      </w:r>
      <w:r w:rsidRPr="003B7F63">
        <w:br/>
      </w:r>
      <w:r w:rsidRPr="003B7F63">
        <w:lastRenderedPageBreak/>
        <w:t>35.      </w:t>
      </w:r>
      <w:r w:rsidR="003B61AD">
        <w:tab/>
      </w:r>
      <w:r w:rsidRPr="003B7F63">
        <w:t>Паун Петровић</w:t>
      </w:r>
      <w:r w:rsidRPr="003B7F63">
        <w:br/>
        <w:t>36.        </w:t>
      </w:r>
      <w:r w:rsidR="00D41593">
        <w:t>Братислава Ђурић</w:t>
      </w:r>
      <w:r w:rsidRPr="003B7F63">
        <w:br/>
        <w:t>3</w:t>
      </w:r>
      <w:r w:rsidR="00D41593">
        <w:t>7.        Иван Новаковић</w:t>
      </w:r>
      <w:r w:rsidR="00D41593">
        <w:br/>
        <w:t>38</w:t>
      </w:r>
      <w:r w:rsidRPr="003B7F63">
        <w:t>.        </w:t>
      </w:r>
      <w:r w:rsidR="003B61AD">
        <w:t>Драгомир Шојић</w:t>
      </w:r>
      <w:r w:rsidR="00D41593">
        <w:br/>
        <w:t>39</w:t>
      </w:r>
      <w:r w:rsidRPr="003B7F63">
        <w:t>.        </w:t>
      </w:r>
      <w:r w:rsidR="003B61AD">
        <w:t>Милош Бонџулић</w:t>
      </w:r>
      <w:r w:rsidR="00D41593">
        <w:br/>
        <w:t>40.        Данијела Мајсторовић</w:t>
      </w:r>
      <w:r w:rsidR="00D41593">
        <w:br/>
        <w:t>41.        Миле Стојадиновић</w:t>
      </w:r>
      <w:r w:rsidR="00D41593">
        <w:br/>
        <w:t>42</w:t>
      </w:r>
      <w:r w:rsidRPr="003B7F63">
        <w:t>.        </w:t>
      </w:r>
      <w:r w:rsidR="00F6790E">
        <w:t>Мирослав Димитријевић</w:t>
      </w:r>
      <w:r w:rsidR="00D41593">
        <w:br/>
        <w:t>43</w:t>
      </w:r>
      <w:r w:rsidRPr="003B7F63">
        <w:t>.        Вери</w:t>
      </w:r>
      <w:r w:rsidR="00D41593">
        <w:t>ца Богићевић</w:t>
      </w:r>
      <w:r w:rsidR="00D41593">
        <w:br/>
        <w:t>44.        Радиша Антовић</w:t>
      </w:r>
      <w:r w:rsidR="00D41593">
        <w:br/>
        <w:t>45.        Радомир Јоксовић</w:t>
      </w:r>
      <w:r w:rsidR="00D41593">
        <w:br/>
        <w:t>46.        Миленка Илић</w:t>
      </w:r>
      <w:r w:rsidR="00D41593">
        <w:br/>
        <w:t>47</w:t>
      </w:r>
      <w:r w:rsidRPr="003B7F63">
        <w:t>.        </w:t>
      </w:r>
      <w:r w:rsidR="003B61AD">
        <w:t>Драгица Пауновић</w:t>
      </w:r>
      <w:r w:rsidR="00D41593">
        <w:br/>
        <w:t>48.        Миљко Ерић</w:t>
      </w:r>
      <w:r w:rsidR="00D41593">
        <w:br/>
        <w:t>49.        Славко Николић</w:t>
      </w:r>
      <w:r w:rsidR="00D41593">
        <w:br/>
        <w:t>50.        Душко Доловић</w:t>
      </w:r>
      <w:r w:rsidR="00D41593">
        <w:br/>
        <w:t>51</w:t>
      </w:r>
      <w:r w:rsidRPr="003B7F63">
        <w:t>.        Гордана Маринковић Савовић</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ind w:firstLine="709"/>
        <w:rPr>
          <w:rFonts w:ascii="Times New Roman" w:hAnsi="Times New Roman" w:cs="Times New Roman"/>
          <w:lang w:val="sr-Cyrl-CS"/>
        </w:rPr>
      </w:pPr>
      <w:r w:rsidRPr="003B7F63">
        <w:rPr>
          <w:rFonts w:ascii="Times New Roman" w:hAnsi="Times New Roman" w:cs="Times New Roman"/>
          <w:lang w:val="sr-Cyrl-CS"/>
        </w:rPr>
        <w:t>Политичка структура</w:t>
      </w:r>
    </w:p>
    <w:p w:rsidR="003B7F63" w:rsidRPr="003B7F63" w:rsidRDefault="003B7F63" w:rsidP="003B7F63">
      <w:pPr>
        <w:spacing w:after="0"/>
        <w:ind w:left="360"/>
        <w:jc w:val="center"/>
        <w:rPr>
          <w:rFonts w:ascii="Times New Roman" w:hAnsi="Times New Roman" w:cs="Times New Roman"/>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
        <w:gridCol w:w="5215"/>
        <w:gridCol w:w="1940"/>
        <w:gridCol w:w="1863"/>
      </w:tblGrid>
      <w:tr w:rsidR="003B7F63" w:rsidRPr="003B7F63" w:rsidTr="009D5F6B">
        <w:trPr>
          <w:trHeight w:val="725"/>
          <w:jc w:val="center"/>
        </w:trPr>
        <w:tc>
          <w:tcPr>
            <w:tcW w:w="528" w:type="dxa"/>
            <w:vAlign w:val="center"/>
          </w:tcPr>
          <w:p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Ред.</w:t>
            </w:r>
          </w:p>
          <w:p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бр.</w:t>
            </w:r>
          </w:p>
        </w:tc>
        <w:tc>
          <w:tcPr>
            <w:tcW w:w="5215" w:type="dxa"/>
            <w:vAlign w:val="center"/>
          </w:tcPr>
          <w:p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Назив изборне листе</w:t>
            </w:r>
          </w:p>
        </w:tc>
        <w:tc>
          <w:tcPr>
            <w:tcW w:w="1940" w:type="dxa"/>
            <w:vAlign w:val="center"/>
          </w:tcPr>
          <w:p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Број гласова</w:t>
            </w:r>
          </w:p>
          <w:p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које је д</w:t>
            </w:r>
            <w:r w:rsidRPr="003B7F63">
              <w:rPr>
                <w:rFonts w:ascii="Times New Roman" w:hAnsi="Times New Roman" w:cs="Times New Roman"/>
                <w:b/>
                <w:sz w:val="20"/>
                <w:szCs w:val="20"/>
                <w:lang w:val="sr-Cyrl-CS"/>
              </w:rPr>
              <w:t>о</w:t>
            </w:r>
            <w:r w:rsidRPr="003B7F63">
              <w:rPr>
                <w:rFonts w:ascii="Times New Roman" w:hAnsi="Times New Roman" w:cs="Times New Roman"/>
                <w:b/>
                <w:sz w:val="20"/>
                <w:szCs w:val="20"/>
              </w:rPr>
              <w:t>била</w:t>
            </w:r>
          </w:p>
          <w:p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изборна листа</w:t>
            </w:r>
          </w:p>
        </w:tc>
        <w:tc>
          <w:tcPr>
            <w:tcW w:w="1863" w:type="dxa"/>
            <w:vAlign w:val="center"/>
          </w:tcPr>
          <w:p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Број мандата</w:t>
            </w:r>
          </w:p>
          <w:p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које је добила</w:t>
            </w:r>
          </w:p>
          <w:p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изборна листа</w:t>
            </w:r>
          </w:p>
        </w:tc>
      </w:tr>
      <w:tr w:rsidR="003B7F63" w:rsidRPr="003B7F63" w:rsidTr="009D5F6B">
        <w:trPr>
          <w:trHeight w:val="237"/>
          <w:jc w:val="center"/>
        </w:trPr>
        <w:tc>
          <w:tcPr>
            <w:tcW w:w="528" w:type="dxa"/>
          </w:tcPr>
          <w:p w:rsidR="003B7F63" w:rsidRPr="003B7F63" w:rsidRDefault="003B7F63" w:rsidP="003B7F63">
            <w:pPr>
              <w:spacing w:after="0"/>
              <w:jc w:val="both"/>
              <w:rPr>
                <w:rFonts w:ascii="Times New Roman" w:hAnsi="Times New Roman" w:cs="Times New Roman"/>
                <w:b/>
                <w:sz w:val="20"/>
                <w:szCs w:val="20"/>
              </w:rPr>
            </w:pPr>
            <w:r w:rsidRPr="003B7F63">
              <w:rPr>
                <w:rFonts w:ascii="Times New Roman" w:hAnsi="Times New Roman" w:cs="Times New Roman"/>
                <w:b/>
                <w:sz w:val="20"/>
                <w:szCs w:val="20"/>
              </w:rPr>
              <w:t>1.</w:t>
            </w:r>
          </w:p>
        </w:tc>
        <w:tc>
          <w:tcPr>
            <w:tcW w:w="5215" w:type="dxa"/>
          </w:tcPr>
          <w:p w:rsidR="003B7F63" w:rsidRPr="003B7F63" w:rsidRDefault="003B7F63" w:rsidP="003B7F63">
            <w:pPr>
              <w:spacing w:after="0"/>
              <w:jc w:val="both"/>
              <w:rPr>
                <w:rFonts w:ascii="Times New Roman" w:hAnsi="Times New Roman" w:cs="Times New Roman"/>
                <w:b/>
                <w:sz w:val="20"/>
                <w:szCs w:val="20"/>
                <w:lang w:val="ru-RU"/>
              </w:rPr>
            </w:pPr>
            <w:r w:rsidRPr="003B7F63">
              <w:rPr>
                <w:rFonts w:ascii="Times New Roman" w:hAnsi="Times New Roman" w:cs="Times New Roman"/>
                <w:b/>
                <w:sz w:val="20"/>
                <w:szCs w:val="20"/>
                <w:lang w:val="ru-RU"/>
              </w:rPr>
              <w:t>АЛЕКСАНДАР ВУЧИЋ – СРБИЈА ПОБЕЂУЈЕ  - Милан Божић</w:t>
            </w:r>
          </w:p>
        </w:tc>
        <w:tc>
          <w:tcPr>
            <w:tcW w:w="1940"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6300</w:t>
            </w:r>
          </w:p>
        </w:tc>
        <w:tc>
          <w:tcPr>
            <w:tcW w:w="1863"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25</w:t>
            </w:r>
          </w:p>
        </w:tc>
      </w:tr>
      <w:tr w:rsidR="003B7F63" w:rsidRPr="003B7F63" w:rsidTr="009D5F6B">
        <w:trPr>
          <w:trHeight w:val="504"/>
          <w:jc w:val="center"/>
        </w:trPr>
        <w:tc>
          <w:tcPr>
            <w:tcW w:w="528" w:type="dxa"/>
          </w:tcPr>
          <w:p w:rsidR="003B7F63" w:rsidRPr="003B7F63" w:rsidRDefault="003B7F63" w:rsidP="003B7F63">
            <w:pPr>
              <w:spacing w:after="0"/>
              <w:jc w:val="both"/>
              <w:rPr>
                <w:rFonts w:ascii="Times New Roman" w:hAnsi="Times New Roman" w:cs="Times New Roman"/>
                <w:b/>
                <w:sz w:val="20"/>
                <w:szCs w:val="20"/>
              </w:rPr>
            </w:pPr>
            <w:r w:rsidRPr="003B7F63">
              <w:rPr>
                <w:rFonts w:ascii="Times New Roman" w:hAnsi="Times New Roman" w:cs="Times New Roman"/>
                <w:b/>
                <w:sz w:val="20"/>
                <w:szCs w:val="20"/>
              </w:rPr>
              <w:t>2.</w:t>
            </w:r>
          </w:p>
        </w:tc>
        <w:tc>
          <w:tcPr>
            <w:tcW w:w="5215" w:type="dxa"/>
          </w:tcPr>
          <w:p w:rsidR="003B7F63" w:rsidRPr="003B7F63" w:rsidRDefault="003B7F63" w:rsidP="003B7F63">
            <w:pPr>
              <w:spacing w:after="0"/>
              <w:jc w:val="both"/>
              <w:rPr>
                <w:rFonts w:ascii="Times New Roman" w:hAnsi="Times New Roman" w:cs="Times New Roman"/>
                <w:b/>
                <w:sz w:val="20"/>
                <w:szCs w:val="20"/>
              </w:rPr>
            </w:pPr>
            <w:r w:rsidRPr="003B7F63">
              <w:rPr>
                <w:rFonts w:ascii="Times New Roman" w:hAnsi="Times New Roman" w:cs="Times New Roman"/>
                <w:b/>
                <w:sz w:val="20"/>
                <w:szCs w:val="20"/>
                <w:lang w:val="ru-RU"/>
              </w:rPr>
              <w:t>Милован Мићовић – ЗА НАШУ ПОЖЕГУ – Демократска странка-СПО-ЛДП-НОВА  - Милован Мићовић</w:t>
            </w:r>
          </w:p>
        </w:tc>
        <w:tc>
          <w:tcPr>
            <w:tcW w:w="1940"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3253</w:t>
            </w:r>
          </w:p>
        </w:tc>
        <w:tc>
          <w:tcPr>
            <w:tcW w:w="1863"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13</w:t>
            </w:r>
          </w:p>
        </w:tc>
      </w:tr>
      <w:tr w:rsidR="003B7F63" w:rsidRPr="003B7F63" w:rsidTr="009D5F6B">
        <w:trPr>
          <w:trHeight w:val="768"/>
          <w:jc w:val="center"/>
        </w:trPr>
        <w:tc>
          <w:tcPr>
            <w:tcW w:w="528" w:type="dxa"/>
          </w:tcPr>
          <w:p w:rsidR="003B7F63" w:rsidRPr="003B7F63" w:rsidRDefault="003B7F63" w:rsidP="003B7F63">
            <w:pPr>
              <w:spacing w:after="0"/>
              <w:jc w:val="both"/>
              <w:rPr>
                <w:rFonts w:ascii="Times New Roman" w:hAnsi="Times New Roman" w:cs="Times New Roman"/>
                <w:b/>
                <w:sz w:val="20"/>
                <w:szCs w:val="20"/>
              </w:rPr>
            </w:pPr>
            <w:r w:rsidRPr="003B7F63">
              <w:rPr>
                <w:rFonts w:ascii="Times New Roman" w:hAnsi="Times New Roman" w:cs="Times New Roman"/>
                <w:b/>
                <w:sz w:val="20"/>
                <w:szCs w:val="20"/>
              </w:rPr>
              <w:t>3.</w:t>
            </w:r>
          </w:p>
        </w:tc>
        <w:tc>
          <w:tcPr>
            <w:tcW w:w="5215" w:type="dxa"/>
          </w:tcPr>
          <w:p w:rsidR="003B7F63" w:rsidRPr="003B7F63" w:rsidRDefault="003B7F63" w:rsidP="003B7F63">
            <w:pPr>
              <w:spacing w:after="0"/>
              <w:jc w:val="both"/>
              <w:rPr>
                <w:rFonts w:ascii="Times New Roman" w:hAnsi="Times New Roman" w:cs="Times New Roman"/>
                <w:b/>
                <w:sz w:val="20"/>
                <w:szCs w:val="20"/>
              </w:rPr>
            </w:pPr>
            <w:r w:rsidRPr="003B7F63">
              <w:rPr>
                <w:rFonts w:ascii="Times New Roman" w:hAnsi="Times New Roman" w:cs="Times New Roman"/>
                <w:b/>
                <w:sz w:val="20"/>
                <w:szCs w:val="20"/>
                <w:lang w:val="ru-RU"/>
              </w:rPr>
              <w:t>ИВИЦА ДАЧИЋ – ''Социјалистичка партија Србије (СПС), Јединствена  Србија (ЈС) – Драган Марковић Палма'' – Микан Јанковић</w:t>
            </w:r>
          </w:p>
        </w:tc>
        <w:tc>
          <w:tcPr>
            <w:tcW w:w="1940"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1937</w:t>
            </w:r>
          </w:p>
        </w:tc>
        <w:tc>
          <w:tcPr>
            <w:tcW w:w="1863"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7</w:t>
            </w:r>
          </w:p>
        </w:tc>
      </w:tr>
      <w:tr w:rsidR="003B7F63" w:rsidRPr="003B7F63" w:rsidTr="009D5F6B">
        <w:trPr>
          <w:trHeight w:val="504"/>
          <w:jc w:val="center"/>
        </w:trPr>
        <w:tc>
          <w:tcPr>
            <w:tcW w:w="528" w:type="dxa"/>
          </w:tcPr>
          <w:p w:rsidR="003B7F63" w:rsidRPr="003B7F63" w:rsidRDefault="003B7F63" w:rsidP="003B7F63">
            <w:pPr>
              <w:spacing w:after="0"/>
              <w:jc w:val="both"/>
              <w:rPr>
                <w:rFonts w:ascii="Times New Roman" w:hAnsi="Times New Roman" w:cs="Times New Roman"/>
                <w:b/>
                <w:sz w:val="20"/>
                <w:szCs w:val="20"/>
              </w:rPr>
            </w:pPr>
            <w:r w:rsidRPr="003B7F63">
              <w:rPr>
                <w:rFonts w:ascii="Times New Roman" w:hAnsi="Times New Roman" w:cs="Times New Roman"/>
                <w:b/>
                <w:sz w:val="20"/>
                <w:szCs w:val="20"/>
              </w:rPr>
              <w:t>4.</w:t>
            </w:r>
          </w:p>
        </w:tc>
        <w:tc>
          <w:tcPr>
            <w:tcW w:w="5215" w:type="dxa"/>
          </w:tcPr>
          <w:p w:rsidR="003B7F63" w:rsidRPr="003B7F63" w:rsidRDefault="003B7F63" w:rsidP="003B7F63">
            <w:pPr>
              <w:spacing w:after="0"/>
              <w:jc w:val="both"/>
              <w:rPr>
                <w:rFonts w:ascii="Times New Roman" w:hAnsi="Times New Roman" w:cs="Times New Roman"/>
                <w:b/>
                <w:sz w:val="20"/>
                <w:szCs w:val="20"/>
              </w:rPr>
            </w:pPr>
            <w:r w:rsidRPr="003B7F63">
              <w:rPr>
                <w:rFonts w:ascii="Times New Roman" w:hAnsi="Times New Roman" w:cs="Times New Roman"/>
                <w:b/>
                <w:sz w:val="20"/>
                <w:szCs w:val="20"/>
                <w:lang w:val="ru-RU"/>
              </w:rPr>
              <w:t>др Војислав Шешељ – СРПСКА РАДИКАЛНА СТРАНКА – Владан Ковачевић</w:t>
            </w:r>
          </w:p>
        </w:tc>
        <w:tc>
          <w:tcPr>
            <w:tcW w:w="1940"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1182</w:t>
            </w:r>
          </w:p>
        </w:tc>
        <w:tc>
          <w:tcPr>
            <w:tcW w:w="1863"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4</w:t>
            </w:r>
          </w:p>
        </w:tc>
      </w:tr>
      <w:tr w:rsidR="003B7F63" w:rsidRPr="003B7F63" w:rsidTr="009D5F6B">
        <w:trPr>
          <w:trHeight w:val="504"/>
          <w:jc w:val="center"/>
        </w:trPr>
        <w:tc>
          <w:tcPr>
            <w:tcW w:w="528" w:type="dxa"/>
          </w:tcPr>
          <w:p w:rsidR="003B7F63" w:rsidRPr="003B7F63" w:rsidRDefault="003B7F63" w:rsidP="003B7F63">
            <w:pPr>
              <w:spacing w:after="0"/>
              <w:jc w:val="both"/>
              <w:rPr>
                <w:rFonts w:ascii="Times New Roman" w:hAnsi="Times New Roman" w:cs="Times New Roman"/>
                <w:b/>
                <w:sz w:val="20"/>
                <w:szCs w:val="20"/>
              </w:rPr>
            </w:pPr>
            <w:r w:rsidRPr="003B7F63">
              <w:rPr>
                <w:rFonts w:ascii="Times New Roman" w:hAnsi="Times New Roman" w:cs="Times New Roman"/>
                <w:b/>
                <w:sz w:val="20"/>
                <w:szCs w:val="20"/>
              </w:rPr>
              <w:t>5.</w:t>
            </w:r>
          </w:p>
        </w:tc>
        <w:tc>
          <w:tcPr>
            <w:tcW w:w="5215" w:type="dxa"/>
          </w:tcPr>
          <w:p w:rsidR="003B7F63" w:rsidRPr="003B7F63" w:rsidRDefault="003B7F63" w:rsidP="003B7F63">
            <w:pPr>
              <w:spacing w:after="0"/>
              <w:jc w:val="both"/>
              <w:rPr>
                <w:rFonts w:ascii="Times New Roman" w:hAnsi="Times New Roman" w:cs="Times New Roman"/>
                <w:b/>
                <w:sz w:val="20"/>
                <w:szCs w:val="20"/>
              </w:rPr>
            </w:pPr>
            <w:r w:rsidRPr="003B7F63">
              <w:rPr>
                <w:rFonts w:ascii="Times New Roman" w:hAnsi="Times New Roman" w:cs="Times New Roman"/>
                <w:b/>
                <w:sz w:val="20"/>
                <w:szCs w:val="20"/>
                <w:lang w:val="ru-RU"/>
              </w:rPr>
              <w:t xml:space="preserve">Српски покрет Двери </w:t>
            </w:r>
            <w:r w:rsidRPr="003B7F63">
              <w:rPr>
                <w:rFonts w:ascii="Times New Roman" w:hAnsi="Times New Roman" w:cs="Times New Roman"/>
                <w:b/>
                <w:sz w:val="20"/>
                <w:szCs w:val="20"/>
              </w:rPr>
              <w:t>– за здравију општину Пожега – Чедомир Мандић</w:t>
            </w:r>
          </w:p>
        </w:tc>
        <w:tc>
          <w:tcPr>
            <w:tcW w:w="1940"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849</w:t>
            </w:r>
          </w:p>
        </w:tc>
        <w:tc>
          <w:tcPr>
            <w:tcW w:w="1863"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3</w:t>
            </w:r>
          </w:p>
        </w:tc>
      </w:tr>
      <w:tr w:rsidR="003B7F63" w:rsidRPr="003B7F63" w:rsidTr="009D5F6B">
        <w:trPr>
          <w:trHeight w:val="527"/>
          <w:jc w:val="center"/>
        </w:trPr>
        <w:tc>
          <w:tcPr>
            <w:tcW w:w="528" w:type="dxa"/>
          </w:tcPr>
          <w:p w:rsidR="003B7F63" w:rsidRPr="003B7F63" w:rsidRDefault="003B7F63" w:rsidP="003B7F63">
            <w:pPr>
              <w:spacing w:after="0"/>
              <w:jc w:val="both"/>
              <w:rPr>
                <w:rFonts w:ascii="Times New Roman" w:hAnsi="Times New Roman" w:cs="Times New Roman"/>
                <w:b/>
                <w:sz w:val="20"/>
                <w:szCs w:val="20"/>
              </w:rPr>
            </w:pPr>
            <w:r w:rsidRPr="003B7F63">
              <w:rPr>
                <w:rFonts w:ascii="Times New Roman" w:hAnsi="Times New Roman" w:cs="Times New Roman"/>
                <w:b/>
                <w:sz w:val="20"/>
                <w:szCs w:val="20"/>
              </w:rPr>
              <w:t>6.</w:t>
            </w:r>
          </w:p>
        </w:tc>
        <w:tc>
          <w:tcPr>
            <w:tcW w:w="5215" w:type="dxa"/>
          </w:tcPr>
          <w:p w:rsidR="003B7F63" w:rsidRPr="003B7F63" w:rsidRDefault="003B7F63" w:rsidP="003B7F63">
            <w:pPr>
              <w:spacing w:after="0"/>
              <w:jc w:val="both"/>
              <w:rPr>
                <w:rFonts w:ascii="Times New Roman" w:hAnsi="Times New Roman" w:cs="Times New Roman"/>
                <w:b/>
                <w:sz w:val="20"/>
                <w:szCs w:val="20"/>
              </w:rPr>
            </w:pPr>
            <w:r w:rsidRPr="003B7F63">
              <w:rPr>
                <w:rFonts w:ascii="Times New Roman" w:hAnsi="Times New Roman" w:cs="Times New Roman"/>
                <w:b/>
                <w:sz w:val="20"/>
                <w:szCs w:val="20"/>
              </w:rPr>
              <w:t>СДС БОРИС ТАДИЋ – ИПАК ИМАТЕ ЗА КОГА ДА ГЛАСАТЕ –Ацо Страиновић</w:t>
            </w:r>
          </w:p>
        </w:tc>
        <w:tc>
          <w:tcPr>
            <w:tcW w:w="1940"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311</w:t>
            </w:r>
          </w:p>
        </w:tc>
        <w:tc>
          <w:tcPr>
            <w:tcW w:w="1863" w:type="dxa"/>
          </w:tcPr>
          <w:p w:rsidR="003B7F63" w:rsidRPr="003B7F63" w:rsidRDefault="003B7F63" w:rsidP="003B7F63">
            <w:pPr>
              <w:spacing w:after="0" w:line="480" w:lineRule="auto"/>
              <w:jc w:val="center"/>
              <w:rPr>
                <w:rFonts w:ascii="Times New Roman" w:hAnsi="Times New Roman" w:cs="Times New Roman"/>
                <w:sz w:val="20"/>
                <w:szCs w:val="20"/>
              </w:rPr>
            </w:pPr>
            <w:r w:rsidRPr="003B7F63">
              <w:rPr>
                <w:rFonts w:ascii="Times New Roman" w:hAnsi="Times New Roman" w:cs="Times New Roman"/>
                <w:sz w:val="20"/>
                <w:szCs w:val="20"/>
              </w:rPr>
              <w:t>0</w:t>
            </w:r>
          </w:p>
        </w:tc>
      </w:tr>
    </w:tbl>
    <w:p w:rsidR="003B7F63" w:rsidRPr="003B7F63" w:rsidRDefault="003B7F63" w:rsidP="003B7F63">
      <w:pPr>
        <w:tabs>
          <w:tab w:val="left" w:pos="3900"/>
        </w:tabs>
        <w:spacing w:after="0"/>
        <w:ind w:left="360"/>
        <w:jc w:val="center"/>
        <w:rPr>
          <w:rFonts w:ascii="Times New Roman" w:hAnsi="Times New Roman" w:cs="Times New Roman"/>
          <w:sz w:val="28"/>
          <w:szCs w:val="28"/>
          <w:lang w:val="sr-Cyrl-CS"/>
        </w:rPr>
      </w:pPr>
    </w:p>
    <w:p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3B7F63">
        <w:rPr>
          <w:rFonts w:ascii="Times New Roman" w:hAnsi="Times New Roman" w:cs="Times New Roman"/>
        </w:rPr>
        <w:tab/>
        <w:t>Скупштина општине образује савете и комисије, као стална радна тела, ради разматрања и решавања појединих питања из њене надлежности.</w:t>
      </w:r>
    </w:p>
    <w:p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3B7F63">
        <w:rPr>
          <w:rFonts w:ascii="Times New Roman" w:hAnsi="Times New Roman" w:cs="Times New Roman"/>
        </w:rPr>
        <w:tab/>
        <w:t>Скупштина општине, по потреби, образује повремене комисије и друга повремена радна тела</w:t>
      </w:r>
      <w:r w:rsidRPr="003B7F63">
        <w:rPr>
          <w:rFonts w:ascii="Times New Roman" w:hAnsi="Times New Roman" w:cs="Times New Roman"/>
          <w:color w:val="3366FF"/>
        </w:rPr>
        <w:t xml:space="preserve"> </w:t>
      </w:r>
      <w:r w:rsidRPr="003B7F63">
        <w:rPr>
          <w:rFonts w:ascii="Times New Roman" w:hAnsi="Times New Roman" w:cs="Times New Roman"/>
        </w:rPr>
        <w:t>ради обављања одређених задатака из своје надлежности.</w:t>
      </w:r>
    </w:p>
    <w:p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p>
    <w:p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3B7F63">
        <w:rPr>
          <w:rFonts w:ascii="Times New Roman" w:hAnsi="Times New Roman" w:cs="Times New Roman"/>
        </w:rPr>
        <w:tab/>
        <w:t>Скупштина општине има следећа стална</w:t>
      </w:r>
      <w:r w:rsidRPr="003B7F63">
        <w:rPr>
          <w:rFonts w:ascii="Times New Roman" w:hAnsi="Times New Roman" w:cs="Times New Roman"/>
          <w:color w:val="FF0000"/>
        </w:rPr>
        <w:t xml:space="preserve"> </w:t>
      </w:r>
      <w:r w:rsidRPr="003B7F63">
        <w:rPr>
          <w:rFonts w:ascii="Times New Roman" w:hAnsi="Times New Roman" w:cs="Times New Roman"/>
        </w:rPr>
        <w:t>радна тела:</w:t>
      </w:r>
    </w:p>
    <w:p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буџет и финансије;</w:t>
      </w:r>
    </w:p>
    <w:p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урбанизам, комунално стамбене делатности;</w:t>
      </w:r>
    </w:p>
    <w:p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друштвене делатности;</w:t>
      </w:r>
    </w:p>
    <w:p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lastRenderedPageBreak/>
        <w:t xml:space="preserve">Савет за пољопривреду и заштиту животне средине;  </w:t>
      </w:r>
    </w:p>
    <w:p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развој Општине,</w:t>
      </w:r>
    </w:p>
    <w:p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 xml:space="preserve">Савет за младе; </w:t>
      </w:r>
    </w:p>
    <w:p w:rsidR="003B7F63" w:rsidRPr="003B7F63" w:rsidRDefault="003B7F63" w:rsidP="003B7F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Pr>
          <w:rFonts w:ascii="Times New Roman" w:hAnsi="Times New Roman" w:cs="Times New Roman"/>
        </w:rPr>
      </w:pPr>
    </w:p>
    <w:p w:rsidR="003B7F63" w:rsidRDefault="003B7F63" w:rsidP="003B7F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 xml:space="preserve">     Kомисије:</w:t>
      </w:r>
    </w:p>
    <w:p w:rsidR="00E406F0" w:rsidRPr="00E406F0" w:rsidRDefault="00E406F0" w:rsidP="003B7F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p>
    <w:p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1.  Комисија за Статут и прописе;</w:t>
      </w:r>
    </w:p>
    <w:p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2.  Административно-мандатна комисија;</w:t>
      </w:r>
    </w:p>
    <w:p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3.  Комисија за равноправност полова; и</w:t>
      </w:r>
    </w:p>
    <w:p w:rsidR="003B7F63" w:rsidRPr="003B7F63" w:rsidRDefault="003B7F63"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4.  Комисија за доделу општинских признања.</w:t>
      </w:r>
    </w:p>
    <w:p w:rsidR="003B7F63" w:rsidRPr="003B7F63" w:rsidRDefault="003B7F63"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3B7F63">
        <w:rPr>
          <w:rFonts w:ascii="Times New Roman" w:hAnsi="Times New Roman" w:cs="Times New Roman"/>
        </w:rPr>
        <w:tab/>
        <w:t xml:space="preserve"> </w:t>
      </w:r>
      <w:r w:rsidRPr="003B7F63">
        <w:rPr>
          <w:rFonts w:ascii="Times New Roman" w:hAnsi="Times New Roman" w:cs="Times New Roman"/>
        </w:rPr>
        <w:tab/>
      </w:r>
    </w:p>
    <w:p w:rsidR="003B7F63" w:rsidRPr="003B7F63" w:rsidRDefault="003B7F63" w:rsidP="00982A1D">
      <w:pPr>
        <w:pStyle w:val="Heading3"/>
        <w:numPr>
          <w:ilvl w:val="2"/>
          <w:numId w:val="2"/>
        </w:numPr>
        <w:spacing w:before="0" w:after="0"/>
        <w:rPr>
          <w:rFonts w:ascii="Times New Roman" w:hAnsi="Times New Roman"/>
          <w:sz w:val="24"/>
          <w:szCs w:val="24"/>
          <w:lang w:val="sr-Cyrl-CS"/>
        </w:rPr>
      </w:pPr>
      <w:bookmarkStart w:id="60" w:name="_Toc485016763"/>
      <w:bookmarkStart w:id="61" w:name="_Toc505864328"/>
      <w:r w:rsidRPr="003B7F63">
        <w:rPr>
          <w:rFonts w:ascii="Times New Roman" w:hAnsi="Times New Roman"/>
          <w:sz w:val="24"/>
          <w:szCs w:val="24"/>
          <w:lang w:val="sr-Cyrl-CS"/>
        </w:rPr>
        <w:t>Председник општине</w:t>
      </w:r>
      <w:bookmarkEnd w:id="60"/>
      <w:bookmarkEnd w:id="61"/>
    </w:p>
    <w:p w:rsidR="003B7F63" w:rsidRPr="003B7F63" w:rsidRDefault="003B7F63" w:rsidP="003B7F63">
      <w:pPr>
        <w:tabs>
          <w:tab w:val="left" w:pos="3900"/>
        </w:tabs>
        <w:spacing w:after="0"/>
        <w:ind w:left="360"/>
        <w:jc w:val="both"/>
        <w:rPr>
          <w:rFonts w:ascii="Times New Roman" w:hAnsi="Times New Roman" w:cs="Times New Roman"/>
          <w:lang w:val="sr-Cyrl-CS"/>
        </w:rPr>
      </w:pPr>
    </w:p>
    <w:p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 xml:space="preserve">Председник општине: </w:t>
      </w:r>
      <w:r w:rsidR="00D41593">
        <w:rPr>
          <w:rFonts w:ascii="Times New Roman" w:hAnsi="Times New Roman" w:cs="Times New Roman"/>
          <w:lang w:val="sr-Cyrl-CS"/>
        </w:rPr>
        <w:t>Ђорђе Никитовић</w:t>
      </w:r>
    </w:p>
    <w:p w:rsidR="003B7F63" w:rsidRPr="003B7F63" w:rsidRDefault="003B7F63" w:rsidP="003B7F63">
      <w:pPr>
        <w:tabs>
          <w:tab w:val="left" w:pos="3900"/>
        </w:tabs>
        <w:spacing w:after="0"/>
        <w:ind w:left="360"/>
        <w:jc w:val="both"/>
        <w:rPr>
          <w:rFonts w:ascii="Times New Roman" w:hAnsi="Times New Roman" w:cs="Times New Roman"/>
        </w:rPr>
      </w:pPr>
      <w:r w:rsidRPr="003B7F63">
        <w:rPr>
          <w:rFonts w:ascii="Times New Roman" w:hAnsi="Times New Roman" w:cs="Times New Roman"/>
          <w:lang w:val="sr-Cyrl-CS"/>
        </w:rPr>
        <w:t>Тел: 031/811-181, 031/811-581</w:t>
      </w:r>
    </w:p>
    <w:p w:rsidR="003B7F63" w:rsidRPr="003B7F63" w:rsidRDefault="003B7F63" w:rsidP="003B7F63">
      <w:pPr>
        <w:tabs>
          <w:tab w:val="left" w:pos="3900"/>
        </w:tabs>
        <w:spacing w:after="0"/>
        <w:ind w:left="360"/>
        <w:jc w:val="both"/>
        <w:rPr>
          <w:rFonts w:ascii="Times New Roman" w:hAnsi="Times New Roman" w:cs="Times New Roman"/>
        </w:rPr>
      </w:pPr>
      <w:r w:rsidRPr="003B7F63">
        <w:rPr>
          <w:rFonts w:ascii="Times New Roman" w:hAnsi="Times New Roman" w:cs="Times New Roman"/>
        </w:rPr>
        <w:t>Фах: 031/811-151</w:t>
      </w:r>
    </w:p>
    <w:p w:rsidR="003B7F63" w:rsidRPr="003B7F63" w:rsidRDefault="000A77F5" w:rsidP="003B7F63">
      <w:pPr>
        <w:tabs>
          <w:tab w:val="left" w:pos="3900"/>
        </w:tabs>
        <w:spacing w:after="0"/>
        <w:ind w:left="360"/>
        <w:jc w:val="both"/>
        <w:rPr>
          <w:rFonts w:ascii="Times New Roman" w:hAnsi="Times New Roman" w:cs="Times New Roman"/>
        </w:rPr>
      </w:pPr>
      <w:hyperlink r:id="rId31" w:history="1">
        <w:r w:rsidR="003B7F63" w:rsidRPr="003B7F63">
          <w:rPr>
            <w:rStyle w:val="Hyperlink"/>
            <w:rFonts w:ascii="Times New Roman" w:hAnsi="Times New Roman" w:cs="Times New Roman"/>
          </w:rPr>
          <w:t>predsednik@pozega.org.rs</w:t>
        </w:r>
      </w:hyperlink>
    </w:p>
    <w:p w:rsidR="003B7F63" w:rsidRPr="003B7F63" w:rsidRDefault="003B7F63" w:rsidP="003B7F63">
      <w:pPr>
        <w:tabs>
          <w:tab w:val="left" w:pos="3900"/>
        </w:tabs>
        <w:spacing w:after="0"/>
        <w:ind w:left="360"/>
        <w:jc w:val="both"/>
        <w:rPr>
          <w:rFonts w:ascii="Times New Roman" w:hAnsi="Times New Roman" w:cs="Times New Roman"/>
        </w:rPr>
      </w:pPr>
    </w:p>
    <w:p w:rsidR="003B7F63" w:rsidRPr="003B7F63" w:rsidRDefault="003B7F63" w:rsidP="003B7F63">
      <w:pPr>
        <w:tabs>
          <w:tab w:val="left" w:pos="3900"/>
        </w:tabs>
        <w:spacing w:after="0"/>
        <w:ind w:left="360"/>
        <w:jc w:val="both"/>
        <w:rPr>
          <w:rFonts w:ascii="Times New Roman" w:hAnsi="Times New Roman" w:cs="Times New Roman"/>
        </w:rPr>
      </w:pPr>
      <w:r w:rsidRPr="003B7F63">
        <w:rPr>
          <w:rFonts w:ascii="Times New Roman" w:hAnsi="Times New Roman" w:cs="Times New Roman"/>
        </w:rPr>
        <w:t>Председник општине:</w:t>
      </w:r>
    </w:p>
    <w:p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1)представља и заступа општину;</w:t>
      </w:r>
    </w:p>
    <w:p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2)предлаже начин решавања питања о којима одлучује Скупштина општине;</w:t>
      </w:r>
    </w:p>
    <w:p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3)наредбодавац је за извршење буџета;</w:t>
      </w:r>
    </w:p>
    <w:p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4)усмерава и усклађује рад Општинске управе</w:t>
      </w:r>
    </w:p>
    <w:p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5)доноси појединачне акте за које је овлашћен законом, статутом или одлуком Скупштине општине;</w:t>
      </w:r>
    </w:p>
    <w:p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6)информише јавност о свом раду;</w:t>
      </w:r>
    </w:p>
    <w:p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7)подноси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8)образује стручна саветодавна радна тела;</w:t>
      </w:r>
    </w:p>
    <w:p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9)врши и друге послове утврђене статутом или другим актима.</w:t>
      </w:r>
    </w:p>
    <w:p w:rsidR="003B7F63" w:rsidRPr="003B7F63" w:rsidRDefault="003B7F63" w:rsidP="003B7F63">
      <w:pPr>
        <w:tabs>
          <w:tab w:val="left" w:pos="3900"/>
        </w:tabs>
        <w:spacing w:after="0"/>
        <w:ind w:left="360"/>
        <w:jc w:val="both"/>
        <w:rPr>
          <w:rFonts w:ascii="Times New Roman" w:hAnsi="Times New Roman" w:cs="Times New Roman"/>
          <w:lang w:val="sr-Cyrl-CS"/>
        </w:rPr>
      </w:pPr>
    </w:p>
    <w:p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rPr>
        <w:tab/>
      </w:r>
      <w:r w:rsidRPr="003B7F63">
        <w:rPr>
          <w:rFonts w:ascii="Times New Roman" w:hAnsi="Times New Roman" w:cs="Times New Roman"/>
          <w:lang w:val="sr-Cyrl-CS"/>
        </w:rPr>
        <w:t>Председник општине поставља и разрешава своје помоћнике у Општинској управи, који обављају послове из појединих области, и то:</w:t>
      </w:r>
      <w:r w:rsidRPr="003B7F63">
        <w:rPr>
          <w:rFonts w:ascii="Times New Roman" w:hAnsi="Times New Roman" w:cs="Times New Roman"/>
          <w:color w:val="FF0000"/>
          <w:lang w:val="sr-Cyrl-CS"/>
        </w:rPr>
        <w:t xml:space="preserve"> </w:t>
      </w:r>
      <w:r w:rsidRPr="003B7F63">
        <w:rPr>
          <w:rFonts w:ascii="Times New Roman" w:hAnsi="Times New Roman" w:cs="Times New Roman"/>
          <w:lang w:val="sr-Cyrl-CS"/>
        </w:rPr>
        <w:t>помоћник председника за координацију рада Општинске управе и локалне пореске администрације и помоћник председника за област пољопривреде и руралног развоја</w:t>
      </w:r>
      <w:r w:rsidRPr="003B7F63">
        <w:rPr>
          <w:rFonts w:ascii="Times New Roman" w:hAnsi="Times New Roman" w:cs="Times New Roman"/>
        </w:rPr>
        <w:t>.</w:t>
      </w:r>
    </w:p>
    <w:p w:rsid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Помоћници Председника општине покрећу иницијативе, предлажу пројекте и дају мишљења у вези са питањима која су од значаја за развој општине Пожега у областима за које су постављени и врше и друге послове утврђене актом о организацији Општинске управе.</w:t>
      </w:r>
    </w:p>
    <w:p w:rsidR="00413709" w:rsidRPr="00413709" w:rsidRDefault="00413709" w:rsidP="003B7F63">
      <w:pPr>
        <w:spacing w:after="0"/>
        <w:ind w:firstLine="708"/>
        <w:jc w:val="both"/>
        <w:rPr>
          <w:rFonts w:ascii="Times New Roman" w:hAnsi="Times New Roman" w:cs="Times New Roman"/>
        </w:rPr>
      </w:pP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Помоћници Председника општине су:</w:t>
      </w:r>
    </w:p>
    <w:p w:rsidR="003B7F63" w:rsidRPr="003B7F63" w:rsidRDefault="003B7F63" w:rsidP="00D074E6">
      <w:pPr>
        <w:numPr>
          <w:ilvl w:val="0"/>
          <w:numId w:val="6"/>
        </w:numPr>
        <w:spacing w:after="0" w:line="240" w:lineRule="auto"/>
        <w:jc w:val="both"/>
        <w:rPr>
          <w:rFonts w:ascii="Times New Roman" w:hAnsi="Times New Roman" w:cs="Times New Roman"/>
        </w:rPr>
      </w:pPr>
      <w:r w:rsidRPr="003B7F63">
        <w:rPr>
          <w:rFonts w:ascii="Times New Roman" w:hAnsi="Times New Roman" w:cs="Times New Roman"/>
        </w:rPr>
        <w:t xml:space="preserve">Дејан Петровић, помоћник Председника општине </w:t>
      </w:r>
      <w:r w:rsidRPr="003B7F63">
        <w:rPr>
          <w:rFonts w:ascii="Times New Roman" w:hAnsi="Times New Roman" w:cs="Times New Roman"/>
          <w:lang w:val="sr-Cyrl-CS"/>
        </w:rPr>
        <w:t>за координацију рада Општинске управе и локалне пореске администрације</w:t>
      </w:r>
      <w:r w:rsidRPr="003B7F63">
        <w:rPr>
          <w:rFonts w:ascii="Times New Roman" w:hAnsi="Times New Roman" w:cs="Times New Roman"/>
        </w:rPr>
        <w:t xml:space="preserve">, тел. 031/3816-401 локал 279, e-mail: </w:t>
      </w:r>
      <w:hyperlink r:id="rId32" w:history="1">
        <w:r w:rsidRPr="003B7F63">
          <w:rPr>
            <w:rStyle w:val="Hyperlink"/>
            <w:rFonts w:ascii="Times New Roman" w:hAnsi="Times New Roman" w:cs="Times New Roman"/>
          </w:rPr>
          <w:t>pomocnik.predsednika@pozega.org.rs</w:t>
        </w:r>
      </w:hyperlink>
      <w:r w:rsidRPr="003B7F63">
        <w:rPr>
          <w:rFonts w:ascii="Times New Roman" w:hAnsi="Times New Roman" w:cs="Times New Roman"/>
        </w:rPr>
        <w:t xml:space="preserve"> </w:t>
      </w:r>
    </w:p>
    <w:p w:rsidR="0068105A" w:rsidRPr="00982A1D" w:rsidRDefault="0068105A" w:rsidP="00D074E6">
      <w:pPr>
        <w:numPr>
          <w:ilvl w:val="0"/>
          <w:numId w:val="6"/>
        </w:numPr>
        <w:spacing w:after="0" w:line="240" w:lineRule="auto"/>
        <w:jc w:val="both"/>
        <w:rPr>
          <w:rFonts w:ascii="Times New Roman" w:hAnsi="Times New Roman" w:cs="Times New Roman"/>
        </w:rPr>
      </w:pPr>
      <w:r>
        <w:rPr>
          <w:rFonts w:ascii="Times New Roman" w:hAnsi="Times New Roman" w:cs="Times New Roman"/>
        </w:rPr>
        <w:t>Дука Илић, помоћник Председника општине за област друштвених делатности</w:t>
      </w:r>
      <w:r w:rsidR="00DA756C">
        <w:rPr>
          <w:rFonts w:ascii="Times New Roman" w:hAnsi="Times New Roman" w:cs="Times New Roman"/>
        </w:rPr>
        <w:t xml:space="preserve">, </w:t>
      </w:r>
      <w:hyperlink r:id="rId33" w:history="1">
        <w:r w:rsidR="00DA756C" w:rsidRPr="00A85C0C">
          <w:rPr>
            <w:rStyle w:val="Hyperlink"/>
            <w:rFonts w:ascii="Times New Roman" w:hAnsi="Times New Roman" w:cs="Times New Roman"/>
          </w:rPr>
          <w:t>pomocnik.dd@pozega.org.rs</w:t>
        </w:r>
      </w:hyperlink>
      <w:r w:rsidR="00DA756C">
        <w:rPr>
          <w:rFonts w:ascii="Times New Roman" w:hAnsi="Times New Roman" w:cs="Times New Roman"/>
        </w:rPr>
        <w:t xml:space="preserve"> </w:t>
      </w:r>
      <w:r w:rsidR="00982A1D">
        <w:rPr>
          <w:rFonts w:ascii="Times New Roman" w:hAnsi="Times New Roman" w:cs="Times New Roman"/>
        </w:rPr>
        <w:br/>
      </w:r>
    </w:p>
    <w:p w:rsidR="003B7F63" w:rsidRPr="003B7F63" w:rsidRDefault="003B7F63" w:rsidP="001800AC">
      <w:pPr>
        <w:spacing w:after="0"/>
        <w:jc w:val="both"/>
        <w:rPr>
          <w:rFonts w:ascii="Times New Roman" w:hAnsi="Times New Roman" w:cs="Times New Roman"/>
          <w:lang w:val="sr-Cyrl-CS"/>
        </w:rPr>
      </w:pPr>
      <w:r w:rsidRPr="003B7F63">
        <w:rPr>
          <w:rFonts w:ascii="Times New Roman" w:hAnsi="Times New Roman" w:cs="Times New Roman"/>
          <w:b/>
        </w:rPr>
        <w:tab/>
      </w:r>
      <w:r w:rsidRPr="003B7F63">
        <w:rPr>
          <w:rFonts w:ascii="Times New Roman" w:hAnsi="Times New Roman" w:cs="Times New Roman"/>
          <w:b/>
          <w:lang w:val="sr-Cyrl-CS"/>
        </w:rPr>
        <w:t>Заменик председника општине:</w:t>
      </w:r>
      <w:r w:rsidRPr="003B7F63">
        <w:rPr>
          <w:rFonts w:ascii="Times New Roman" w:hAnsi="Times New Roman" w:cs="Times New Roman"/>
          <w:lang w:val="sr-Cyrl-CS"/>
        </w:rPr>
        <w:t xml:space="preserve"> </w:t>
      </w:r>
      <w:r w:rsidR="00413709">
        <w:rPr>
          <w:rFonts w:ascii="Times New Roman" w:hAnsi="Times New Roman" w:cs="Times New Roman"/>
          <w:lang w:val="sr-Cyrl-CS"/>
        </w:rPr>
        <w:t xml:space="preserve"> Иван Новаковић</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rPr>
        <w:tab/>
      </w:r>
      <w:r w:rsidRPr="003B7F63">
        <w:rPr>
          <w:rFonts w:ascii="Times New Roman" w:hAnsi="Times New Roman" w:cs="Times New Roman"/>
          <w:lang w:val="sr-Cyrl-CS"/>
        </w:rPr>
        <w:t>Тел: 031/811-181, 031/811-581</w:t>
      </w:r>
    </w:p>
    <w:p w:rsidR="003B7F63" w:rsidRDefault="003B7F63" w:rsidP="003B7F63">
      <w:pPr>
        <w:spacing w:after="0"/>
        <w:jc w:val="both"/>
      </w:pPr>
      <w:r w:rsidRPr="003B7F63">
        <w:rPr>
          <w:rFonts w:ascii="Times New Roman" w:hAnsi="Times New Roman" w:cs="Times New Roman"/>
        </w:rPr>
        <w:tab/>
      </w:r>
      <w:hyperlink r:id="rId34" w:history="1">
        <w:r w:rsidRPr="003B7F63">
          <w:rPr>
            <w:rStyle w:val="Hyperlink"/>
            <w:rFonts w:ascii="Times New Roman" w:hAnsi="Times New Roman" w:cs="Times New Roman"/>
          </w:rPr>
          <w:t>zamenik.predsednika@pozega.org.rs</w:t>
        </w:r>
      </w:hyperlink>
    </w:p>
    <w:p w:rsidR="003B7F63" w:rsidRPr="003B7F63" w:rsidRDefault="003B7F63" w:rsidP="00800C78">
      <w:pPr>
        <w:pStyle w:val="Heading3"/>
        <w:numPr>
          <w:ilvl w:val="2"/>
          <w:numId w:val="10"/>
        </w:numPr>
        <w:spacing w:after="0"/>
        <w:rPr>
          <w:rFonts w:ascii="Times New Roman" w:hAnsi="Times New Roman"/>
          <w:sz w:val="24"/>
          <w:szCs w:val="24"/>
          <w:lang w:val="sr-Cyrl-CS"/>
        </w:rPr>
      </w:pPr>
      <w:bookmarkStart w:id="62" w:name="_Toc505864329"/>
      <w:r w:rsidRPr="003B7F63">
        <w:rPr>
          <w:rFonts w:ascii="Times New Roman" w:hAnsi="Times New Roman"/>
          <w:sz w:val="24"/>
          <w:szCs w:val="24"/>
          <w:lang w:val="sr-Cyrl-CS"/>
        </w:rPr>
        <w:lastRenderedPageBreak/>
        <w:t>Општинско веће</w:t>
      </w:r>
      <w:bookmarkEnd w:id="62"/>
    </w:p>
    <w:p w:rsidR="003B7F63" w:rsidRPr="003B7F63" w:rsidRDefault="003B7F63" w:rsidP="003B7F63">
      <w:pPr>
        <w:tabs>
          <w:tab w:val="left" w:pos="3900"/>
        </w:tabs>
        <w:spacing w:after="0"/>
        <w:jc w:val="both"/>
        <w:rPr>
          <w:rFonts w:ascii="Times New Roman" w:hAnsi="Times New Roman" w:cs="Times New Roman"/>
          <w:b/>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Општинско веће чине председник Општине, заменик Председника Општине као и 9 чланова Општинског већа.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Чланове Општинског већа бира Скупштина општине, на период од четири године, тајним гласањем, већином од укупног броја одборника.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Кандидате за чланове Општинског већа предлаже кандидат за председника Општине.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представља Општинско веће, сазива и води његове седнице.</w:t>
      </w:r>
    </w:p>
    <w:p w:rsidR="003B7F63" w:rsidRPr="003B7F63" w:rsidRDefault="003B7F63" w:rsidP="003B7F63">
      <w:pPr>
        <w:tabs>
          <w:tab w:val="left" w:pos="3900"/>
        </w:tabs>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Надлежност Општинског већа:                   </w:t>
      </w:r>
      <w:r w:rsidRPr="003B7F63">
        <w:rPr>
          <w:rFonts w:ascii="Times New Roman" w:hAnsi="Times New Roman" w:cs="Times New Roman"/>
          <w:lang w:val="sr-Cyrl-CS"/>
        </w:rPr>
        <w:tab/>
      </w:r>
      <w:r w:rsidRPr="003B7F63">
        <w:rPr>
          <w:rFonts w:ascii="Times New Roman" w:hAnsi="Times New Roman" w:cs="Times New Roman"/>
          <w:lang w:val="sr-Cyrl-CS"/>
        </w:rPr>
        <w:tab/>
      </w:r>
      <w:r w:rsidRPr="003B7F63">
        <w:rPr>
          <w:rFonts w:ascii="Times New Roman" w:hAnsi="Times New Roman" w:cs="Times New Roman"/>
          <w:lang w:val="sr-Cyrl-CS"/>
        </w:rPr>
        <w:tab/>
      </w:r>
    </w:p>
    <w:p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rPr>
        <w:t>1.</w:t>
      </w:r>
      <w:r w:rsidRPr="003B7F63">
        <w:rPr>
          <w:rFonts w:ascii="Times New Roman" w:hAnsi="Times New Roman" w:cs="Times New Roman"/>
          <w:lang w:val="sr-Cyrl-CS"/>
        </w:rPr>
        <w:t>предлаже Статут, буџет и друге одлуке и акте које доноси Скупштина;</w:t>
      </w:r>
    </w:p>
    <w:p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2.непосредно извршава и стара се о извршавању одлука и других аката Скупштине општине;</w:t>
      </w:r>
    </w:p>
    <w:p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3.доноси одлуку о привременом финансирању у случају да Скупштина општине не донесе буџет пре почетка фискалне године;</w:t>
      </w:r>
    </w:p>
    <w:p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4.врши надзор над радом Општинске управе, поништава или укида акте Општинске управе који нису у сагласности са законом, Статутом или другим општим актом или одлуком које доноси Скупштина општине;</w:t>
      </w:r>
    </w:p>
    <w:p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5.решава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Општине;</w:t>
      </w:r>
    </w:p>
    <w:p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6.стара се о извршавању поверених надлежности из оквира права и дужности Републике;</w:t>
      </w:r>
    </w:p>
    <w:p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7.поставља и разрешава начелника Општинске управе;</w:t>
      </w:r>
    </w:p>
    <w:p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8.образује стручна саветодавна радна тела за поједине послове из своје надлежности;</w:t>
      </w:r>
    </w:p>
    <w:p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9.информише јавност о свом раду;</w:t>
      </w:r>
    </w:p>
    <w:p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10.доноси пословник о раду на предлог председника Општине;</w:t>
      </w:r>
    </w:p>
    <w:p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11.врши друге послове</w:t>
      </w:r>
      <w:r w:rsidRPr="003B7F63">
        <w:rPr>
          <w:rFonts w:ascii="Times New Roman" w:hAnsi="Times New Roman" w:cs="Times New Roman"/>
        </w:rPr>
        <w:t xml:space="preserve"> </w:t>
      </w:r>
      <w:r w:rsidRPr="003B7F63">
        <w:rPr>
          <w:rFonts w:ascii="Times New Roman" w:hAnsi="Times New Roman" w:cs="Times New Roman"/>
          <w:lang w:val="sr-Cyrl-CS"/>
        </w:rPr>
        <w:t>које утврди Скупштина у складу са законом и Статутом.</w:t>
      </w:r>
    </w:p>
    <w:p w:rsidR="003B7F63" w:rsidRPr="003B7F63" w:rsidRDefault="003B7F63" w:rsidP="003B7F63">
      <w:pPr>
        <w:tabs>
          <w:tab w:val="left" w:pos="3900"/>
        </w:tabs>
        <w:spacing w:after="0"/>
        <w:jc w:val="both"/>
        <w:rPr>
          <w:rFonts w:ascii="Times New Roman" w:hAnsi="Times New Roman" w:cs="Times New Roman"/>
          <w:b/>
          <w:lang w:val="sr-Cyrl-CS"/>
        </w:rPr>
      </w:pPr>
    </w:p>
    <w:p w:rsidR="003B7F63" w:rsidRPr="003B7F63" w:rsidRDefault="003B7F63" w:rsidP="003B7F63">
      <w:pPr>
        <w:spacing w:after="0"/>
        <w:rPr>
          <w:rFonts w:ascii="Times New Roman" w:hAnsi="Times New Roman" w:cs="Times New Roman"/>
          <w:lang w:val="sr-Cyrl-CS"/>
        </w:rPr>
      </w:pPr>
      <w:r w:rsidRPr="003B7F63">
        <w:rPr>
          <w:rFonts w:ascii="Times New Roman" w:hAnsi="Times New Roman" w:cs="Times New Roman"/>
          <w:b/>
          <w:lang w:val="sr-Cyrl-CS"/>
        </w:rPr>
        <w:tab/>
      </w:r>
      <w:r w:rsidRPr="003B7F63">
        <w:rPr>
          <w:rFonts w:ascii="Times New Roman" w:hAnsi="Times New Roman" w:cs="Times New Roman"/>
          <w:lang w:val="sr-Cyrl-CS"/>
        </w:rPr>
        <w:t>Чланови општинског већа:</w:t>
      </w:r>
    </w:p>
    <w:p w:rsidR="003B7F63" w:rsidRPr="003B7F63" w:rsidRDefault="003B7F63" w:rsidP="003B7F63">
      <w:pPr>
        <w:tabs>
          <w:tab w:val="left" w:pos="3900"/>
        </w:tabs>
        <w:spacing w:after="0"/>
        <w:rPr>
          <w:rFonts w:ascii="Times New Roman" w:hAnsi="Times New Roman" w:cs="Times New Roman"/>
          <w:b/>
          <w:lang w:val="sr-Cyrl-CS"/>
        </w:rPr>
      </w:pPr>
    </w:p>
    <w:p w:rsidR="003B7F63" w:rsidRPr="003B7F63" w:rsidRDefault="003B7F63" w:rsidP="003B7F63">
      <w:pPr>
        <w:pStyle w:val="NormalWeb"/>
        <w:shd w:val="clear" w:color="auto" w:fill="FFFFFF"/>
        <w:spacing w:before="0" w:beforeAutospacing="0" w:after="0" w:afterAutospacing="0" w:line="322" w:lineRule="atLeast"/>
        <w:ind w:firstLine="567"/>
      </w:pPr>
      <w:r w:rsidRPr="003B7F63">
        <w:t xml:space="preserve">1. </w:t>
      </w:r>
      <w:r w:rsidR="00982A1D">
        <w:t>Милоје Благојевић</w:t>
      </w:r>
      <w:r w:rsidRPr="003B7F63">
        <w:t>, дипл.правник</w:t>
      </w:r>
    </w:p>
    <w:p w:rsidR="003B7F63" w:rsidRPr="00982A1D" w:rsidRDefault="003B7F63" w:rsidP="003B7F63">
      <w:pPr>
        <w:pStyle w:val="NormalWeb"/>
        <w:shd w:val="clear" w:color="auto" w:fill="FFFFFF"/>
        <w:spacing w:before="0" w:beforeAutospacing="0" w:after="0" w:afterAutospacing="0" w:line="322" w:lineRule="atLeast"/>
        <w:ind w:firstLine="567"/>
      </w:pPr>
      <w:r w:rsidRPr="003B7F63">
        <w:t xml:space="preserve">2. </w:t>
      </w:r>
      <w:r w:rsidR="00982A1D">
        <w:t>Андрија Вукашиновић, птт техничар</w:t>
      </w:r>
    </w:p>
    <w:p w:rsidR="003B7F63" w:rsidRPr="00350E81" w:rsidRDefault="003B7F63" w:rsidP="003B7F63">
      <w:pPr>
        <w:pStyle w:val="NormalWeb"/>
        <w:shd w:val="clear" w:color="auto" w:fill="FFFFFF"/>
        <w:spacing w:before="0" w:beforeAutospacing="0" w:after="0" w:afterAutospacing="0" w:line="322" w:lineRule="atLeast"/>
        <w:ind w:firstLine="567"/>
      </w:pPr>
      <w:r w:rsidRPr="003B7F63">
        <w:t xml:space="preserve">3. </w:t>
      </w:r>
      <w:r w:rsidR="00350E81">
        <w:t>Владе Радовановић, дипл. машински инжењер</w:t>
      </w:r>
    </w:p>
    <w:p w:rsidR="003B7F63" w:rsidRPr="00350E81" w:rsidRDefault="003B7F63" w:rsidP="003B7F63">
      <w:pPr>
        <w:pStyle w:val="NormalWeb"/>
        <w:shd w:val="clear" w:color="auto" w:fill="FFFFFF"/>
        <w:spacing w:before="0" w:beforeAutospacing="0" w:after="0" w:afterAutospacing="0" w:line="322" w:lineRule="atLeast"/>
        <w:ind w:firstLine="567"/>
      </w:pPr>
      <w:r w:rsidRPr="003B7F63">
        <w:t xml:space="preserve">4. </w:t>
      </w:r>
      <w:r w:rsidR="00350E81">
        <w:t>Бранислав Глушац, дипл. инж. пољопривреде</w:t>
      </w:r>
    </w:p>
    <w:p w:rsidR="003B7F63" w:rsidRPr="00350E81" w:rsidRDefault="003B7F63" w:rsidP="003B7F63">
      <w:pPr>
        <w:pStyle w:val="NormalWeb"/>
        <w:shd w:val="clear" w:color="auto" w:fill="FFFFFF"/>
        <w:spacing w:before="0" w:beforeAutospacing="0" w:after="0" w:afterAutospacing="0" w:line="322" w:lineRule="atLeast"/>
        <w:ind w:firstLine="567"/>
      </w:pPr>
      <w:r w:rsidRPr="003B7F63">
        <w:t xml:space="preserve">5. </w:t>
      </w:r>
      <w:r w:rsidR="00350E81">
        <w:t>Милован Вуксановић, дипл. инж. агроекономије</w:t>
      </w:r>
    </w:p>
    <w:p w:rsidR="003B7F63" w:rsidRPr="00350E81" w:rsidRDefault="003B7F63" w:rsidP="003B7F63">
      <w:pPr>
        <w:pStyle w:val="NormalWeb"/>
        <w:shd w:val="clear" w:color="auto" w:fill="FFFFFF"/>
        <w:spacing w:before="0" w:beforeAutospacing="0" w:after="0" w:afterAutospacing="0" w:line="322" w:lineRule="atLeast"/>
        <w:ind w:firstLine="567"/>
      </w:pPr>
      <w:r w:rsidRPr="003B7F63">
        <w:t xml:space="preserve">6. </w:t>
      </w:r>
      <w:r w:rsidR="00350E81">
        <w:t>Рада Новаковић, економиста</w:t>
      </w:r>
    </w:p>
    <w:p w:rsidR="003B7F63" w:rsidRPr="003B7F63" w:rsidRDefault="003B7F63" w:rsidP="003B7F63">
      <w:pPr>
        <w:pStyle w:val="NormalWeb"/>
        <w:shd w:val="clear" w:color="auto" w:fill="FFFFFF"/>
        <w:spacing w:before="0" w:beforeAutospacing="0" w:after="0" w:afterAutospacing="0" w:line="322" w:lineRule="atLeast"/>
        <w:ind w:firstLine="567"/>
      </w:pPr>
      <w:r w:rsidRPr="003B7F63">
        <w:t>7. Јован Пилиповић, грађ.инж.</w:t>
      </w:r>
    </w:p>
    <w:p w:rsidR="003B7F63" w:rsidRPr="00350E81" w:rsidRDefault="003B7F63" w:rsidP="003B7F63">
      <w:pPr>
        <w:pStyle w:val="NormalWeb"/>
        <w:shd w:val="clear" w:color="auto" w:fill="FFFFFF"/>
        <w:spacing w:before="0" w:beforeAutospacing="0" w:after="0" w:afterAutospacing="0" w:line="322" w:lineRule="atLeast"/>
        <w:ind w:firstLine="567"/>
      </w:pPr>
      <w:r w:rsidRPr="003B7F63">
        <w:t xml:space="preserve">8. </w:t>
      </w:r>
      <w:r w:rsidR="00350E81">
        <w:t>Драгослав Шљивић, предузетник</w:t>
      </w:r>
    </w:p>
    <w:p w:rsidR="003B7F63" w:rsidRPr="00350E81" w:rsidRDefault="003B7F63" w:rsidP="003B7F63">
      <w:pPr>
        <w:pStyle w:val="NormalWeb"/>
        <w:shd w:val="clear" w:color="auto" w:fill="FFFFFF"/>
        <w:spacing w:before="0" w:beforeAutospacing="0" w:after="0" w:afterAutospacing="0" w:line="322" w:lineRule="atLeast"/>
        <w:ind w:firstLine="567"/>
      </w:pPr>
      <w:r w:rsidRPr="003B7F63">
        <w:t xml:space="preserve">9. </w:t>
      </w:r>
      <w:r w:rsidR="00350E81">
        <w:t>Горан Јанковић, дипл. машински инжењер</w:t>
      </w:r>
    </w:p>
    <w:p w:rsidR="003B7F63" w:rsidRDefault="003B7F63" w:rsidP="003B7F63">
      <w:pPr>
        <w:tabs>
          <w:tab w:val="left" w:pos="3900"/>
        </w:tabs>
        <w:spacing w:after="0"/>
        <w:rPr>
          <w:rFonts w:ascii="Times New Roman" w:hAnsi="Times New Roman" w:cs="Times New Roman"/>
          <w:b/>
          <w:lang w:val="sr-Cyrl-CS"/>
        </w:rPr>
      </w:pPr>
    </w:p>
    <w:p w:rsidR="001800AC" w:rsidRDefault="001800AC" w:rsidP="003B7F63">
      <w:pPr>
        <w:tabs>
          <w:tab w:val="left" w:pos="3900"/>
        </w:tabs>
        <w:spacing w:after="0"/>
        <w:rPr>
          <w:rFonts w:ascii="Times New Roman" w:hAnsi="Times New Roman" w:cs="Times New Roman"/>
          <w:b/>
          <w:lang w:val="sr-Cyrl-CS"/>
        </w:rPr>
      </w:pPr>
    </w:p>
    <w:p w:rsidR="001800AC" w:rsidRDefault="001800AC" w:rsidP="003B7F63">
      <w:pPr>
        <w:tabs>
          <w:tab w:val="left" w:pos="3900"/>
        </w:tabs>
        <w:spacing w:after="0"/>
        <w:rPr>
          <w:rFonts w:ascii="Times New Roman" w:hAnsi="Times New Roman" w:cs="Times New Roman"/>
          <w:b/>
          <w:lang w:val="sr-Cyrl-CS"/>
        </w:rPr>
      </w:pPr>
    </w:p>
    <w:p w:rsidR="00281C9B" w:rsidRDefault="00281C9B" w:rsidP="003B7F63">
      <w:pPr>
        <w:tabs>
          <w:tab w:val="left" w:pos="3900"/>
        </w:tabs>
        <w:spacing w:after="0"/>
        <w:rPr>
          <w:rFonts w:ascii="Times New Roman" w:hAnsi="Times New Roman" w:cs="Times New Roman"/>
          <w:b/>
          <w:lang w:val="sr-Cyrl-CS"/>
        </w:rPr>
      </w:pPr>
    </w:p>
    <w:p w:rsidR="00281C9B" w:rsidRDefault="00281C9B" w:rsidP="003B7F63">
      <w:pPr>
        <w:tabs>
          <w:tab w:val="left" w:pos="3900"/>
        </w:tabs>
        <w:spacing w:after="0"/>
        <w:rPr>
          <w:rFonts w:ascii="Times New Roman" w:hAnsi="Times New Roman" w:cs="Times New Roman"/>
          <w:b/>
          <w:lang w:val="sr-Cyrl-CS"/>
        </w:rPr>
      </w:pPr>
    </w:p>
    <w:p w:rsidR="00281C9B" w:rsidRDefault="00281C9B" w:rsidP="003B7F63">
      <w:pPr>
        <w:tabs>
          <w:tab w:val="left" w:pos="3900"/>
        </w:tabs>
        <w:spacing w:after="0"/>
        <w:rPr>
          <w:rFonts w:ascii="Times New Roman" w:hAnsi="Times New Roman" w:cs="Times New Roman"/>
          <w:b/>
          <w:lang w:val="sr-Cyrl-CS"/>
        </w:rPr>
      </w:pPr>
    </w:p>
    <w:p w:rsidR="00281C9B" w:rsidRDefault="00281C9B" w:rsidP="003B7F63">
      <w:pPr>
        <w:tabs>
          <w:tab w:val="left" w:pos="3900"/>
        </w:tabs>
        <w:spacing w:after="0"/>
        <w:rPr>
          <w:rFonts w:ascii="Times New Roman" w:hAnsi="Times New Roman" w:cs="Times New Roman"/>
          <w:b/>
          <w:lang w:val="sr-Cyrl-CS"/>
        </w:rPr>
      </w:pPr>
    </w:p>
    <w:p w:rsidR="00281C9B" w:rsidRDefault="00281C9B" w:rsidP="003B7F63">
      <w:pPr>
        <w:tabs>
          <w:tab w:val="left" w:pos="3900"/>
        </w:tabs>
        <w:spacing w:after="0"/>
        <w:rPr>
          <w:rFonts w:ascii="Times New Roman" w:hAnsi="Times New Roman" w:cs="Times New Roman"/>
          <w:b/>
          <w:lang w:val="sr-Cyrl-CS"/>
        </w:rPr>
      </w:pPr>
    </w:p>
    <w:p w:rsidR="001F6869" w:rsidRPr="003B7F63" w:rsidRDefault="001F6869" w:rsidP="003B7F63">
      <w:pPr>
        <w:tabs>
          <w:tab w:val="left" w:pos="3900"/>
        </w:tabs>
        <w:spacing w:after="0"/>
        <w:rPr>
          <w:rFonts w:ascii="Times New Roman" w:hAnsi="Times New Roman" w:cs="Times New Roman"/>
          <w:b/>
          <w:lang w:val="sr-Cyrl-CS"/>
        </w:rPr>
      </w:pPr>
    </w:p>
    <w:p w:rsidR="003B7F63" w:rsidRPr="003B7F63" w:rsidRDefault="0083192D" w:rsidP="0083192D">
      <w:pPr>
        <w:pStyle w:val="Heading3"/>
        <w:spacing w:before="0" w:after="0"/>
        <w:ind w:left="1080"/>
        <w:rPr>
          <w:rFonts w:ascii="Times New Roman" w:hAnsi="Times New Roman"/>
          <w:sz w:val="24"/>
          <w:szCs w:val="24"/>
          <w:lang w:val="sr-Cyrl-CS"/>
        </w:rPr>
      </w:pPr>
      <w:bookmarkStart w:id="63" w:name="_Toc505864330"/>
      <w:r>
        <w:rPr>
          <w:rFonts w:ascii="Times New Roman" w:hAnsi="Times New Roman"/>
          <w:sz w:val="24"/>
          <w:szCs w:val="24"/>
          <w:lang w:val="sr-Cyrl-CS"/>
        </w:rPr>
        <w:lastRenderedPageBreak/>
        <w:t>2.2.4</w:t>
      </w:r>
      <w:r w:rsidR="000D1D43">
        <w:rPr>
          <w:rFonts w:ascii="Times New Roman" w:hAnsi="Times New Roman"/>
          <w:sz w:val="24"/>
          <w:szCs w:val="24"/>
          <w:lang w:val="sr-Cyrl-CS"/>
        </w:rPr>
        <w:t xml:space="preserve"> </w:t>
      </w:r>
      <w:r w:rsidR="003B7F63" w:rsidRPr="003B7F63">
        <w:rPr>
          <w:rFonts w:ascii="Times New Roman" w:hAnsi="Times New Roman"/>
          <w:sz w:val="24"/>
          <w:szCs w:val="24"/>
          <w:lang w:val="sr-Cyrl-CS"/>
        </w:rPr>
        <w:t>Општинска управа</w:t>
      </w:r>
      <w:bookmarkEnd w:id="63"/>
    </w:p>
    <w:p w:rsidR="003B7F63" w:rsidRPr="003B7F63" w:rsidRDefault="003B7F63" w:rsidP="003B7F63">
      <w:pPr>
        <w:spacing w:after="0"/>
        <w:jc w:val="both"/>
        <w:rPr>
          <w:rFonts w:ascii="Times New Roman" w:hAnsi="Times New Roman" w:cs="Times New Roman"/>
          <w:color w:val="FF0000"/>
          <w:lang w:val="sr-Cyrl-CS"/>
        </w:rPr>
      </w:pPr>
      <w:r w:rsidRPr="003B7F63">
        <w:rPr>
          <w:rFonts w:ascii="Times New Roman" w:hAnsi="Times New Roman" w:cs="Times New Roman"/>
          <w:color w:val="FF0000"/>
          <w:lang w:val="sr-Cyrl-CS"/>
        </w:rPr>
        <w:tab/>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 вршење управних послова у оквиру права и дужности Општине и одређених стручних послова за потребе Скупштине општине, председника Општине и Општинског већа, образује се Општинска управа.</w:t>
      </w:r>
    </w:p>
    <w:p w:rsidR="003B7F63" w:rsidRPr="003B7F63" w:rsidRDefault="003B7F63" w:rsidP="003B7F63">
      <w:pPr>
        <w:tabs>
          <w:tab w:val="left" w:pos="3900"/>
        </w:tabs>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w:t>
      </w:r>
    </w:p>
    <w:p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припрема нацрте прописе и других аката које доноси Скупштина општине, председник Општине и Општинско већe;</w:t>
      </w:r>
    </w:p>
    <w:p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извршава одлуке и друге акте Скупштине општине, председника Општине и Општинског већа;</w:t>
      </w:r>
    </w:p>
    <w:p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w:t>
      </w:r>
    </w:p>
    <w:p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обавља послове управног надзора над извршавањем прописа и других општих аката Скупштине општине;</w:t>
      </w:r>
    </w:p>
    <w:p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извршава Законе и друге прописе чије је извршавање поверено Општини;</w:t>
      </w:r>
    </w:p>
    <w:p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доставља извештај о свом раду на извршењу послова из надлежности Општине и поверених послова, Општинском већу и Скупштини општине по потреби, а најмање једном годишње и то до краја јануара текуће године за претходну годину;</w:t>
      </w:r>
    </w:p>
    <w:p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обавља стручне и друге послове које утврди Скупштина општине, председник Општине и Општинско веће;</w:t>
      </w:r>
    </w:p>
    <w:p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b/>
          <w:bCs/>
        </w:rPr>
      </w:pPr>
      <w:r w:rsidRPr="003B7F63">
        <w:rPr>
          <w:rFonts w:ascii="Times New Roman" w:hAnsi="Times New Roman" w:cs="Times New Roman"/>
          <w:color w:val="000000"/>
        </w:rPr>
        <w:t>У складу са законом, води евиденцију и стара се о имовини чији је власник, односно корисник Општина.</w:t>
      </w:r>
    </w:p>
    <w:p w:rsidR="003B7F63" w:rsidRPr="003B7F63" w:rsidRDefault="003B7F63" w:rsidP="003B7F63">
      <w:pPr>
        <w:tabs>
          <w:tab w:val="left" w:pos="3900"/>
        </w:tabs>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поступа према правилима струке, непристрасно и неутрално  и дужна је да сваком омогући једнаку правну заштиту у остваривању права, обавеза и правних интереса.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дужна је да грађанима омогући брзо и делотворно остваривање њихових права и правних интереса.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дужна је да грађанима даје потребне податке и обавештења и пружа правну помоћ.</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дужна је да сарађује са грађанима и да поштује личност и достојанство грађана.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образује се као јединствени орган.</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 оквиру Општинске управе образују се основне организационе јединице за вршење међусобно повезаних управних, стручних и других послова из одређене области, као одељења и кабинет председника.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Ради обједињавања истих или сличних послова који су међусобно сродни, успешнијег извршавања послова, пуне упослености и одговорности радника у оквиру основних организационих јединица могу се образовати и унутрашње организационе јединице као одсек и служба.</w:t>
      </w:r>
      <w:r w:rsidRPr="003B7F63">
        <w:rPr>
          <w:rFonts w:ascii="Times New Roman" w:hAnsi="Times New Roman" w:cs="Times New Roman"/>
          <w:lang w:val="sr-Cyrl-CS"/>
        </w:rPr>
        <w:tab/>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Општинском управом руководи начелник.</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 начелника Општинске управе може бити постављено лице које има завршен правни факултет, положен испит за рад у органима државне управе и најмање 5 година радног искуства у струци.</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Начелника Општинске управе поставља Општинско веће, на основу јавног огласа, на 5 година.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Начелник Општинске управе може имати заменика који га замењује у случају његове одсутности и спречености да обавља своју дужност.</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Заменик начелника Општинске управе се поставља на исти начин и под истим условима као начелник.</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Руководиоце организационих јединица у управи распоређује начелник Општинске управе.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У оквиру Општинске управе образују се унутрашње организационе јединице.</w:t>
      </w:r>
    </w:p>
    <w:p w:rsidR="003B7F63" w:rsidRPr="003B7F63" w:rsidRDefault="003B7F63" w:rsidP="00281C9B">
      <w:pPr>
        <w:spacing w:after="0"/>
        <w:jc w:val="both"/>
        <w:rPr>
          <w:rFonts w:ascii="Times New Roman" w:hAnsi="Times New Roman" w:cs="Times New Roman"/>
        </w:rPr>
      </w:pPr>
      <w:r w:rsidRPr="003B7F63">
        <w:rPr>
          <w:rFonts w:ascii="Times New Roman" w:hAnsi="Times New Roman" w:cs="Times New Roman"/>
          <w:lang w:val="sr-Cyrl-CS"/>
        </w:rPr>
        <w:tab/>
      </w:r>
      <w:r w:rsidRPr="003B7F63">
        <w:rPr>
          <w:rFonts w:ascii="Times New Roman" w:hAnsi="Times New Roman" w:cs="Times New Roman"/>
        </w:rPr>
        <w:t xml:space="preserve">Начелник Општинске управе има заменика, који га замењује у случају његове одсутности и спречености да обавља своју дужност. </w:t>
      </w:r>
    </w:p>
    <w:p w:rsidR="003B7F63" w:rsidRPr="003B7F63" w:rsidRDefault="003B7F63" w:rsidP="003B7F63">
      <w:pPr>
        <w:spacing w:after="0"/>
        <w:ind w:firstLine="709"/>
        <w:jc w:val="both"/>
        <w:rPr>
          <w:rFonts w:ascii="Times New Roman" w:hAnsi="Times New Roman" w:cs="Times New Roman"/>
          <w:color w:val="FF0000"/>
        </w:rPr>
      </w:pPr>
      <w:r w:rsidRPr="003B7F63">
        <w:rPr>
          <w:rFonts w:ascii="Times New Roman" w:hAnsi="Times New Roman" w:cs="Times New Roman"/>
        </w:rPr>
        <w:lastRenderedPageBreak/>
        <w:t xml:space="preserve">Заменик начелника Општинске управе је </w:t>
      </w:r>
      <w:r w:rsidR="00281C9B">
        <w:rPr>
          <w:rFonts w:ascii="Times New Roman" w:hAnsi="Times New Roman" w:cs="Times New Roman"/>
        </w:rPr>
        <w:t>Мирослав Ковачевић</w:t>
      </w:r>
      <w:r w:rsidRPr="003B7F63">
        <w:rPr>
          <w:rFonts w:ascii="Times New Roman" w:hAnsi="Times New Roman" w:cs="Times New Roman"/>
        </w:rPr>
        <w:t>, контакт: тел. 031/3816-309, e-mail:</w:t>
      </w:r>
      <w:r w:rsidRPr="003B7F63">
        <w:rPr>
          <w:rFonts w:ascii="Times New Roman" w:hAnsi="Times New Roman" w:cs="Times New Roman"/>
          <w:color w:val="FF0000"/>
        </w:rPr>
        <w:t xml:space="preserve"> </w:t>
      </w:r>
      <w:hyperlink r:id="rId35" w:history="1">
        <w:r w:rsidRPr="003B7F63">
          <w:rPr>
            <w:rStyle w:val="Hyperlink"/>
            <w:rFonts w:ascii="Times New Roman" w:hAnsi="Times New Roman" w:cs="Times New Roman"/>
          </w:rPr>
          <w:t>zamenik.nacelnika@pozega.org.rs</w:t>
        </w:r>
      </w:hyperlink>
      <w:r w:rsidRPr="003B7F63">
        <w:rPr>
          <w:rFonts w:ascii="Times New Roman" w:hAnsi="Times New Roman" w:cs="Times New Roman"/>
          <w:color w:val="FF0000"/>
        </w:rPr>
        <w:t xml:space="preserve">  </w:t>
      </w:r>
    </w:p>
    <w:p w:rsidR="003B7F63" w:rsidRPr="003B7F63" w:rsidRDefault="003B7F63" w:rsidP="003B7F63">
      <w:pPr>
        <w:spacing w:after="0"/>
        <w:jc w:val="both"/>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Радом основних организационих јединица Општинске управе руководе руководиоци основних организационих јединица, и то: радом Одељења –</w:t>
      </w:r>
      <w:r w:rsidRPr="003B7F63">
        <w:rPr>
          <w:rFonts w:ascii="Times New Roman" w:hAnsi="Times New Roman" w:cs="Times New Roman"/>
          <w:lang w:val="sr-Cyrl-CS"/>
        </w:rPr>
        <w:t xml:space="preserve"> руководилац одељења</w:t>
      </w:r>
      <w:r w:rsidRPr="003B7F63">
        <w:rPr>
          <w:rFonts w:ascii="Times New Roman" w:hAnsi="Times New Roman" w:cs="Times New Roman"/>
        </w:rPr>
        <w:t xml:space="preserve">,  радом Кабинета – шеф Кабинета. </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Радом унутрашњих организационих јединица руководе руководиоци унутрашњих организационих јединица, и то: радом Одсека - шеф Одсека, радом Службе - шеф Службе.</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Руководиоци основних организационих јединица Општинске управе, организују и обезбеђују њихов законит и ефикасан рад, старају се о правилном распореду послова на поједине унутрашње организационе јединице и запослене и старају се о испуњавању радних дужности запослених.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Руководилац основне организационе јединице је, у извршавању послова из претходног става, дужан да се придржава налога и упутства начелника Општинске управе.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Руководилац основне организационе јединице одговоран је председнику Општине и начелнику Општинске управе, за свој рад и за законит и благовремени рад основне организационе јединице којом руководи. </w:t>
      </w:r>
    </w:p>
    <w:p w:rsidR="003B7F63" w:rsidRPr="003B7F63" w:rsidRDefault="003B7F63" w:rsidP="003B7F63">
      <w:pPr>
        <w:spacing w:after="0"/>
        <w:ind w:firstLine="709"/>
        <w:jc w:val="both"/>
        <w:rPr>
          <w:rFonts w:ascii="Times New Roman" w:hAnsi="Times New Roman" w:cs="Times New Roman"/>
          <w:lang w:val="sr-Cyrl-CS"/>
        </w:rPr>
      </w:pP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Послове Општинске управе обављају следеће основне организационе јединице, и то:</w:t>
      </w:r>
      <w:r w:rsidRPr="003B7F63">
        <w:rPr>
          <w:rFonts w:ascii="Times New Roman" w:hAnsi="Times New Roman" w:cs="Times New Roman"/>
        </w:rPr>
        <w:tab/>
      </w:r>
    </w:p>
    <w:p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 xml:space="preserve">1. Одељење за буџет и финансије: </w:t>
      </w:r>
      <w:r w:rsidR="00364969">
        <w:rPr>
          <w:rFonts w:ascii="Times New Roman" w:hAnsi="Times New Roman" w:cs="Times New Roman"/>
        </w:rPr>
        <w:t>руководилац</w:t>
      </w:r>
      <w:r w:rsidRPr="003B7F63">
        <w:rPr>
          <w:rFonts w:ascii="Times New Roman" w:hAnsi="Times New Roman" w:cs="Times New Roman"/>
        </w:rPr>
        <w:t xml:space="preserve"> – Иван Бркић, тел. 031/3816-401 лок. 139, e- mail: </w:t>
      </w:r>
      <w:hyperlink r:id="rId36" w:history="1">
        <w:r w:rsidRPr="003B7F63">
          <w:rPr>
            <w:rStyle w:val="Hyperlink"/>
            <w:rFonts w:ascii="Times New Roman" w:hAnsi="Times New Roman" w:cs="Times New Roman"/>
          </w:rPr>
          <w:t>nacelnik.finansija@pozega.org.rs</w:t>
        </w:r>
      </w:hyperlink>
      <w:r w:rsidRPr="003B7F63">
        <w:rPr>
          <w:rFonts w:ascii="Times New Roman" w:hAnsi="Times New Roman" w:cs="Times New Roman"/>
        </w:rPr>
        <w:t xml:space="preserve">  </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rPr>
        <w:t xml:space="preserve">2. Одељење за </w:t>
      </w:r>
      <w:r w:rsidRPr="003B7F63">
        <w:rPr>
          <w:rFonts w:ascii="Times New Roman" w:hAnsi="Times New Roman" w:cs="Times New Roman"/>
          <w:lang w:val="sr-Cyrl-CS"/>
        </w:rPr>
        <w:t>утврђивање и наплату јавних прихода:</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Љиљана Вајовић, тел. 031/714-257, e-mail: </w:t>
      </w:r>
      <w:hyperlink r:id="rId37" w:history="1">
        <w:r w:rsidRPr="003B7F63">
          <w:rPr>
            <w:rStyle w:val="Hyperlink"/>
            <w:rFonts w:ascii="Times New Roman" w:hAnsi="Times New Roman" w:cs="Times New Roman"/>
          </w:rPr>
          <w:t>lpa@pozega.org.rs</w:t>
        </w:r>
      </w:hyperlink>
      <w:r w:rsidRPr="003B7F63">
        <w:rPr>
          <w:rFonts w:ascii="Times New Roman" w:hAnsi="Times New Roman" w:cs="Times New Roman"/>
        </w:rPr>
        <w:t xml:space="preserve"> </w:t>
      </w:r>
      <w:r w:rsidRPr="003B7F63">
        <w:rPr>
          <w:rFonts w:ascii="Times New Roman" w:hAnsi="Times New Roman" w:cs="Times New Roman"/>
          <w:lang w:val="sr-Cyrl-CS"/>
        </w:rPr>
        <w:t xml:space="preserve"> </w:t>
      </w:r>
    </w:p>
    <w:p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 xml:space="preserve"> 3. Одељење за</w:t>
      </w:r>
      <w:r w:rsidRPr="003B7F63">
        <w:rPr>
          <w:rFonts w:ascii="Times New Roman" w:hAnsi="Times New Roman" w:cs="Times New Roman"/>
          <w:lang w:val="sr-Cyrl-CS"/>
        </w:rPr>
        <w:t xml:space="preserve"> урбанизам,</w:t>
      </w:r>
      <w:r w:rsidRPr="003B7F63">
        <w:rPr>
          <w:rFonts w:ascii="Times New Roman" w:hAnsi="Times New Roman" w:cs="Times New Roman"/>
        </w:rPr>
        <w:t xml:space="preserve"> грађевинарство,</w:t>
      </w:r>
      <w:r w:rsidRPr="003B7F63">
        <w:rPr>
          <w:rFonts w:ascii="Times New Roman" w:hAnsi="Times New Roman" w:cs="Times New Roman"/>
          <w:lang w:val="sr-Cyrl-CS"/>
        </w:rPr>
        <w:t xml:space="preserve"> стамбено-комуналне послове и заштиту животне средине</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Нада Красић, тел. 031/3816-401 лок. 110, e-mail:  </w:t>
      </w:r>
      <w:hyperlink r:id="rId38" w:history="1">
        <w:r w:rsidRPr="003B7F63">
          <w:rPr>
            <w:rStyle w:val="Hyperlink"/>
            <w:rFonts w:ascii="Times New Roman" w:hAnsi="Times New Roman" w:cs="Times New Roman"/>
          </w:rPr>
          <w:t>nacelnik.urbanizma@pozega.org.rs</w:t>
        </w:r>
      </w:hyperlink>
      <w:r w:rsidRPr="003B7F63">
        <w:rPr>
          <w:rFonts w:ascii="Times New Roman" w:hAnsi="Times New Roman" w:cs="Times New Roman"/>
        </w:rPr>
        <w:t xml:space="preserve"> </w:t>
      </w:r>
    </w:p>
    <w:p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4. Одељење за</w:t>
      </w:r>
      <w:r w:rsidRPr="003B7F63">
        <w:rPr>
          <w:rFonts w:ascii="Times New Roman" w:hAnsi="Times New Roman" w:cs="Times New Roman"/>
          <w:lang w:val="sr-Cyrl-CS"/>
        </w:rPr>
        <w:t xml:space="preserve"> друштвене делатности</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Оливера Бркић, тел. 031/3816-401 лок. 279, e-mail:</w:t>
      </w:r>
      <w:r w:rsidRPr="003B7F63">
        <w:rPr>
          <w:rFonts w:ascii="Times New Roman" w:hAnsi="Times New Roman" w:cs="Times New Roman"/>
          <w:color w:val="FF0000"/>
        </w:rPr>
        <w:t xml:space="preserve"> </w:t>
      </w:r>
      <w:hyperlink r:id="rId39" w:history="1">
        <w:r w:rsidRPr="003B7F63">
          <w:rPr>
            <w:rStyle w:val="Hyperlink"/>
            <w:rFonts w:ascii="Times New Roman" w:hAnsi="Times New Roman" w:cs="Times New Roman"/>
          </w:rPr>
          <w:t>drustvene.delatnosti@pozega.org.rs</w:t>
        </w:r>
      </w:hyperlink>
      <w:r w:rsidRPr="003B7F63">
        <w:rPr>
          <w:rFonts w:ascii="Times New Roman" w:hAnsi="Times New Roman" w:cs="Times New Roman"/>
        </w:rPr>
        <w:t xml:space="preserve"> </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rPr>
        <w:t>5. Одељење за</w:t>
      </w:r>
      <w:r w:rsidRPr="003B7F63">
        <w:rPr>
          <w:rFonts w:ascii="Times New Roman" w:hAnsi="Times New Roman" w:cs="Times New Roman"/>
          <w:lang w:val="sr-Cyrl-CS"/>
        </w:rPr>
        <w:t xml:space="preserve"> општу управу и заједничке послове:</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Милорајка Марковић, тел. 031/3816-401 лок. 148, e-mail: </w:t>
      </w:r>
      <w:hyperlink r:id="rId40" w:history="1">
        <w:r w:rsidRPr="003B7F63">
          <w:rPr>
            <w:rStyle w:val="Hyperlink"/>
            <w:rFonts w:ascii="Times New Roman" w:hAnsi="Times New Roman" w:cs="Times New Roman"/>
          </w:rPr>
          <w:t>radni.odnosi@pozega.org.rs</w:t>
        </w:r>
      </w:hyperlink>
      <w:r w:rsidRPr="003B7F63">
        <w:rPr>
          <w:rFonts w:ascii="Times New Roman" w:hAnsi="Times New Roman" w:cs="Times New Roman"/>
        </w:rPr>
        <w:t xml:space="preserve"> </w:t>
      </w:r>
      <w:r w:rsidRPr="003B7F63">
        <w:rPr>
          <w:rFonts w:ascii="Times New Roman" w:hAnsi="Times New Roman" w:cs="Times New Roman"/>
          <w:lang w:val="sr-Cyrl-CS"/>
        </w:rPr>
        <w:t xml:space="preserve"> </w:t>
      </w:r>
    </w:p>
    <w:p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 xml:space="preserve"> 6. </w:t>
      </w:r>
      <w:r w:rsidRPr="003B7F63">
        <w:rPr>
          <w:rFonts w:ascii="Times New Roman" w:hAnsi="Times New Roman" w:cs="Times New Roman"/>
          <w:lang w:val="sr-Cyrl-CS"/>
        </w:rPr>
        <w:t>Одељење за инспекцијске послове:</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Слободан Тотовић, контакт: тел. 031/3816-401 лок. 118, e-mail: </w:t>
      </w:r>
      <w:hyperlink r:id="rId41" w:history="1">
        <w:r w:rsidRPr="003B7F63">
          <w:rPr>
            <w:rStyle w:val="Hyperlink"/>
            <w:rFonts w:ascii="Times New Roman" w:hAnsi="Times New Roman" w:cs="Times New Roman"/>
          </w:rPr>
          <w:t>prosvetni.inspektor@pozega.org.rs</w:t>
        </w:r>
      </w:hyperlink>
      <w:r w:rsidRPr="003B7F63">
        <w:rPr>
          <w:rFonts w:ascii="Times New Roman" w:hAnsi="Times New Roman" w:cs="Times New Roman"/>
        </w:rPr>
        <w:t xml:space="preserve"> </w:t>
      </w:r>
    </w:p>
    <w:p w:rsidR="003B7F63" w:rsidRPr="002C2A0C" w:rsidRDefault="003B7F63" w:rsidP="003B7F63">
      <w:pPr>
        <w:spacing w:after="0"/>
        <w:ind w:firstLine="567"/>
        <w:jc w:val="both"/>
        <w:rPr>
          <w:rFonts w:ascii="Times New Roman" w:hAnsi="Times New Roman" w:cs="Times New Roman"/>
        </w:rPr>
      </w:pPr>
      <w:r w:rsidRPr="002C2A0C">
        <w:rPr>
          <w:rFonts w:ascii="Times New Roman" w:hAnsi="Times New Roman" w:cs="Times New Roman"/>
        </w:rPr>
        <w:t xml:space="preserve">7. </w:t>
      </w:r>
      <w:r w:rsidRPr="002C2A0C">
        <w:rPr>
          <w:rFonts w:ascii="Times New Roman" w:hAnsi="Times New Roman" w:cs="Times New Roman"/>
          <w:lang w:val="sr-Cyrl-CS"/>
        </w:rPr>
        <w:t>Одељење за правне и скупштинске послове</w:t>
      </w:r>
      <w:r w:rsidRPr="002C2A0C">
        <w:rPr>
          <w:rFonts w:ascii="Times New Roman" w:hAnsi="Times New Roman" w:cs="Times New Roman"/>
        </w:rPr>
        <w:t>:</w:t>
      </w:r>
      <w:r w:rsidR="00364969" w:rsidRPr="002C2A0C">
        <w:rPr>
          <w:rFonts w:ascii="Times New Roman" w:hAnsi="Times New Roman" w:cs="Times New Roman"/>
        </w:rPr>
        <w:t xml:space="preserve"> руководилац</w:t>
      </w:r>
      <w:r w:rsidRPr="002C2A0C">
        <w:rPr>
          <w:rFonts w:ascii="Times New Roman" w:hAnsi="Times New Roman" w:cs="Times New Roman"/>
        </w:rPr>
        <w:t xml:space="preserve">, тел. 031/3816-401 лок. 110, e-mail: </w:t>
      </w:r>
      <w:hyperlink r:id="rId42" w:history="1">
        <w:r w:rsidRPr="002C2A0C">
          <w:rPr>
            <w:rStyle w:val="Hyperlink"/>
            <w:rFonts w:ascii="Times New Roman" w:hAnsi="Times New Roman" w:cs="Times New Roman"/>
            <w:color w:val="002060"/>
          </w:rPr>
          <w:t>skupstinski.poslovi@pozega.org.rs</w:t>
        </w:r>
      </w:hyperlink>
    </w:p>
    <w:p w:rsid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 xml:space="preserve">8. Одељење за привреду и локални економски развој: </w:t>
      </w:r>
      <w:r w:rsidR="00364969">
        <w:rPr>
          <w:rFonts w:ascii="Times New Roman" w:hAnsi="Times New Roman" w:cs="Times New Roman"/>
        </w:rPr>
        <w:t>руководилац</w:t>
      </w:r>
      <w:r w:rsidRPr="003B7F63">
        <w:rPr>
          <w:rFonts w:ascii="Times New Roman" w:hAnsi="Times New Roman" w:cs="Times New Roman"/>
        </w:rPr>
        <w:t xml:space="preserve"> – Милоје Ковачевић, тел. 031/3816-401</w:t>
      </w:r>
      <w:r w:rsidRPr="003B7F63">
        <w:rPr>
          <w:rFonts w:ascii="Times New Roman" w:hAnsi="Times New Roman" w:cs="Times New Roman"/>
          <w:lang w:val="sr-Cyrl-CS"/>
        </w:rPr>
        <w:t xml:space="preserve"> лок. 104</w:t>
      </w:r>
      <w:r w:rsidRPr="003B7F63">
        <w:rPr>
          <w:rFonts w:ascii="Times New Roman" w:hAnsi="Times New Roman" w:cs="Times New Roman"/>
        </w:rPr>
        <w:t xml:space="preserve">, e-mail: </w:t>
      </w:r>
      <w:hyperlink r:id="rId43" w:history="1">
        <w:r w:rsidRPr="003B7F63">
          <w:rPr>
            <w:rStyle w:val="Hyperlink"/>
            <w:rFonts w:ascii="Times New Roman" w:hAnsi="Times New Roman" w:cs="Times New Roman"/>
          </w:rPr>
          <w:t>ler@pozega.org.rs</w:t>
        </w:r>
      </w:hyperlink>
      <w:r w:rsidRPr="003B7F63">
        <w:rPr>
          <w:rFonts w:ascii="Times New Roman" w:hAnsi="Times New Roman" w:cs="Times New Roman"/>
        </w:rPr>
        <w:t xml:space="preserve">  </w:t>
      </w:r>
    </w:p>
    <w:p w:rsidR="00364969" w:rsidRPr="000A48B1" w:rsidRDefault="00364969" w:rsidP="003B7F63">
      <w:pPr>
        <w:spacing w:after="0"/>
        <w:ind w:firstLine="567"/>
        <w:jc w:val="both"/>
        <w:rPr>
          <w:rFonts w:ascii="Times New Roman" w:hAnsi="Times New Roman" w:cs="Times New Roman"/>
        </w:rPr>
      </w:pPr>
      <w:r>
        <w:rPr>
          <w:rFonts w:ascii="Times New Roman" w:hAnsi="Times New Roman" w:cs="Times New Roman"/>
        </w:rPr>
        <w:t>9. Одељење за инвестиције, јавне набавке и развојне пројекте: руководилац – Ана Гавриловић, тел. 031/3816-</w:t>
      </w:r>
      <w:r w:rsidR="000A48B1">
        <w:rPr>
          <w:rFonts w:ascii="Times New Roman" w:hAnsi="Times New Roman" w:cs="Times New Roman"/>
        </w:rPr>
        <w:t xml:space="preserve">401, локал 145, e-mail: </w:t>
      </w:r>
      <w:hyperlink r:id="rId44" w:history="1">
        <w:r w:rsidR="000A48B1" w:rsidRPr="00542DB0">
          <w:rPr>
            <w:rStyle w:val="Hyperlink"/>
            <w:rFonts w:ascii="Times New Roman" w:hAnsi="Times New Roman" w:cs="Times New Roman"/>
          </w:rPr>
          <w:t>javne.nabavke@pozega.org.rs</w:t>
        </w:r>
      </w:hyperlink>
      <w:r w:rsidR="000A48B1">
        <w:rPr>
          <w:rFonts w:ascii="Times New Roman" w:hAnsi="Times New Roman" w:cs="Times New Roman"/>
        </w:rPr>
        <w:t xml:space="preserve"> </w:t>
      </w:r>
    </w:p>
    <w:p w:rsidR="003B7F63" w:rsidRPr="002C2A0C" w:rsidRDefault="00364969" w:rsidP="003B7F63">
      <w:pPr>
        <w:spacing w:after="0"/>
        <w:ind w:firstLine="567"/>
        <w:jc w:val="both"/>
        <w:rPr>
          <w:rFonts w:ascii="Times New Roman" w:hAnsi="Times New Roman" w:cs="Times New Roman"/>
        </w:rPr>
      </w:pPr>
      <w:r w:rsidRPr="002C2A0C">
        <w:rPr>
          <w:rFonts w:ascii="Times New Roman" w:hAnsi="Times New Roman" w:cs="Times New Roman"/>
        </w:rPr>
        <w:t>10</w:t>
      </w:r>
      <w:r w:rsidR="003B7F63" w:rsidRPr="002C2A0C">
        <w:rPr>
          <w:rFonts w:ascii="Times New Roman" w:hAnsi="Times New Roman" w:cs="Times New Roman"/>
        </w:rPr>
        <w:t xml:space="preserve">. </w:t>
      </w:r>
      <w:r w:rsidR="003B7F63" w:rsidRPr="002C2A0C">
        <w:rPr>
          <w:rFonts w:ascii="Times New Roman" w:hAnsi="Times New Roman" w:cs="Times New Roman"/>
          <w:lang w:val="sr-Cyrl-CS"/>
        </w:rPr>
        <w:t>Кабинет председника:</w:t>
      </w:r>
      <w:r w:rsidR="003B7F63" w:rsidRPr="002C2A0C">
        <w:rPr>
          <w:rFonts w:ascii="Times New Roman" w:hAnsi="Times New Roman" w:cs="Times New Roman"/>
        </w:rPr>
        <w:t xml:space="preserve"> Шеф кабинета – </w:t>
      </w:r>
      <w:r w:rsidR="00F47291">
        <w:rPr>
          <w:rFonts w:ascii="Times New Roman" w:hAnsi="Times New Roman" w:cs="Times New Roman"/>
          <w:lang/>
        </w:rPr>
        <w:t>Ивана Гордић</w:t>
      </w:r>
      <w:r w:rsidR="003B7F63" w:rsidRPr="002C2A0C">
        <w:rPr>
          <w:rFonts w:ascii="Times New Roman" w:hAnsi="Times New Roman" w:cs="Times New Roman"/>
        </w:rPr>
        <w:t xml:space="preserve">, тел. 031/811-181, e-mail: </w:t>
      </w:r>
      <w:hyperlink r:id="rId45" w:history="1">
        <w:r w:rsidR="003B7F63" w:rsidRPr="002C2A0C">
          <w:rPr>
            <w:rStyle w:val="Hyperlink"/>
            <w:rFonts w:ascii="Times New Roman" w:hAnsi="Times New Roman" w:cs="Times New Roman"/>
            <w:color w:val="002060"/>
          </w:rPr>
          <w:t>opstina@pozega.org.rs</w:t>
        </w:r>
      </w:hyperlink>
      <w:r w:rsidR="003B7F63" w:rsidRPr="002C2A0C">
        <w:rPr>
          <w:rFonts w:ascii="Times New Roman" w:hAnsi="Times New Roman" w:cs="Times New Roman"/>
        </w:rPr>
        <w:t xml:space="preserve">  </w:t>
      </w:r>
    </w:p>
    <w:p w:rsidR="003B7F63" w:rsidRPr="003B7F63" w:rsidRDefault="003B7F63" w:rsidP="003B7F63">
      <w:pPr>
        <w:spacing w:after="0"/>
        <w:jc w:val="both"/>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Начелник Оппштинске управе </w:t>
      </w:r>
      <w:r w:rsidRPr="003B7F63">
        <w:rPr>
          <w:rFonts w:ascii="Times New Roman" w:hAnsi="Times New Roman" w:cs="Times New Roman"/>
          <w:lang w:val="sr-Cyrl-CS"/>
        </w:rPr>
        <w:t>доноси Правилник о унутрашњем уређењу и систематизацији Општинске управе, уз сагласност Општинског већа.</w:t>
      </w:r>
    </w:p>
    <w:p w:rsidR="003B7F63" w:rsidRPr="003B7F63" w:rsidRDefault="003B7F63" w:rsidP="003B7F63">
      <w:pPr>
        <w:spacing w:after="0"/>
        <w:jc w:val="both"/>
        <w:rPr>
          <w:rFonts w:ascii="Times New Roman" w:hAnsi="Times New Roman" w:cs="Times New Roman"/>
        </w:rPr>
      </w:pPr>
    </w:p>
    <w:p w:rsidR="003B7F63" w:rsidRDefault="000A77F5" w:rsidP="003B7F63">
      <w:pPr>
        <w:tabs>
          <w:tab w:val="left" w:pos="3900"/>
        </w:tabs>
        <w:spacing w:after="0"/>
        <w:jc w:val="both"/>
      </w:pPr>
      <w:hyperlink r:id="rId46" w:history="1">
        <w:r w:rsidR="003B7F63" w:rsidRPr="003B7F63">
          <w:rPr>
            <w:rStyle w:val="Hyperlink"/>
            <w:rFonts w:ascii="Times New Roman" w:hAnsi="Times New Roman" w:cs="Times New Roman"/>
            <w:lang w:val="sr-Cyrl-CS"/>
          </w:rPr>
          <w:t>Правилник о унутрашњем уређењу и систематизацији општинске управе општине Пожега.</w:t>
        </w:r>
      </w:hyperlink>
    </w:p>
    <w:p w:rsidR="00D46445" w:rsidRDefault="00D46445" w:rsidP="003B7F63">
      <w:pPr>
        <w:tabs>
          <w:tab w:val="left" w:pos="3900"/>
        </w:tabs>
        <w:spacing w:after="0"/>
        <w:jc w:val="both"/>
      </w:pPr>
    </w:p>
    <w:p w:rsidR="00D46445" w:rsidRPr="003B7F63" w:rsidRDefault="00D46445" w:rsidP="003B7F63">
      <w:pPr>
        <w:tabs>
          <w:tab w:val="left" w:pos="3900"/>
        </w:tabs>
        <w:spacing w:after="0"/>
        <w:jc w:val="both"/>
        <w:rPr>
          <w:rFonts w:ascii="Times New Roman" w:hAnsi="Times New Roman" w:cs="Times New Roman"/>
        </w:rPr>
      </w:pPr>
    </w:p>
    <w:p w:rsidR="003B7F63" w:rsidRPr="003B7F63" w:rsidRDefault="003B7F63" w:rsidP="00800C78">
      <w:pPr>
        <w:pStyle w:val="Heading3"/>
        <w:numPr>
          <w:ilvl w:val="2"/>
          <w:numId w:val="11"/>
        </w:numPr>
        <w:spacing w:after="0"/>
        <w:rPr>
          <w:rFonts w:ascii="Times New Roman" w:hAnsi="Times New Roman"/>
          <w:sz w:val="24"/>
          <w:szCs w:val="24"/>
          <w:lang w:val="sr-Cyrl-CS"/>
        </w:rPr>
      </w:pPr>
      <w:bookmarkStart w:id="64" w:name="_Toc505864331"/>
      <w:r w:rsidRPr="003B7F63">
        <w:rPr>
          <w:rFonts w:ascii="Times New Roman" w:hAnsi="Times New Roman"/>
          <w:sz w:val="24"/>
          <w:szCs w:val="24"/>
          <w:lang w:val="sr-Cyrl-CS"/>
        </w:rPr>
        <w:lastRenderedPageBreak/>
        <w:t>Општинско правобранилаштво</w:t>
      </w:r>
      <w:bookmarkEnd w:id="64"/>
    </w:p>
    <w:p w:rsidR="003B7F63" w:rsidRPr="003B7F63" w:rsidRDefault="003B7F63" w:rsidP="003B7F63">
      <w:pPr>
        <w:spacing w:after="0"/>
        <w:jc w:val="center"/>
        <w:rPr>
          <w:rFonts w:ascii="Times New Roman" w:hAnsi="Times New Roman" w:cs="Times New Roman"/>
          <w:b/>
          <w:lang w:val="sr-Cyrl-CS"/>
        </w:rPr>
      </w:pP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Правобранилаштво општине Пожега обавља послове  правне заштите имовинских права и интереса општине Пожега.</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Послове из надлежности Правобранилаштва општине Пожега обављају општински правобранилац и заменик општинског правобраниоца.</w:t>
      </w:r>
    </w:p>
    <w:p w:rsidR="003B7F63" w:rsidRPr="003B7F63" w:rsidRDefault="003B7F63" w:rsidP="003B7F63">
      <w:pPr>
        <w:spacing w:after="0"/>
        <w:ind w:firstLine="709"/>
        <w:jc w:val="both"/>
        <w:rPr>
          <w:rFonts w:ascii="Times New Roman" w:hAnsi="Times New Roman" w:cs="Times New Roman"/>
          <w:color w:val="0070C0"/>
        </w:rPr>
      </w:pPr>
      <w:r w:rsidRPr="003B7F63">
        <w:rPr>
          <w:rFonts w:ascii="Times New Roman" w:hAnsi="Times New Roman" w:cs="Times New Roman"/>
        </w:rPr>
        <w:t xml:space="preserve">Општински правобранилац је Миладин Филиповић, тел. 031/812-560, e-mail: </w:t>
      </w:r>
      <w:hyperlink r:id="rId47" w:history="1">
        <w:r w:rsidRPr="003B7F63">
          <w:rPr>
            <w:rStyle w:val="Hyperlink"/>
            <w:rFonts w:ascii="Times New Roman" w:hAnsi="Times New Roman" w:cs="Times New Roman"/>
          </w:rPr>
          <w:t>pravobranilastvo@pozega.org.rs</w:t>
        </w:r>
      </w:hyperlink>
      <w:r w:rsidRPr="003B7F63">
        <w:rPr>
          <w:rFonts w:ascii="Times New Roman" w:hAnsi="Times New Roman" w:cs="Times New Roman"/>
          <w:color w:val="0070C0"/>
        </w:rPr>
        <w:t xml:space="preserve"> </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Заменик општинског правобраницоца је Гордана Ђокић, тел. 031/812-560, e-mail: </w:t>
      </w:r>
      <w:hyperlink r:id="rId48" w:history="1">
        <w:r w:rsidRPr="003B7F63">
          <w:rPr>
            <w:rStyle w:val="Hyperlink"/>
            <w:rFonts w:ascii="Times New Roman" w:hAnsi="Times New Roman" w:cs="Times New Roman"/>
          </w:rPr>
          <w:t>pravobranilastvo@pozega.org.rs</w:t>
        </w:r>
      </w:hyperlink>
      <w:r w:rsidRPr="003B7F63">
        <w:rPr>
          <w:rFonts w:ascii="Times New Roman" w:hAnsi="Times New Roman" w:cs="Times New Roman"/>
        </w:rPr>
        <w:t xml:space="preserve"> </w:t>
      </w:r>
    </w:p>
    <w:p w:rsidR="003B7F63" w:rsidRPr="002C2A0C" w:rsidRDefault="003B7F63" w:rsidP="00800C78">
      <w:pPr>
        <w:pStyle w:val="Heading3"/>
        <w:numPr>
          <w:ilvl w:val="2"/>
          <w:numId w:val="11"/>
        </w:numPr>
        <w:spacing w:after="0"/>
        <w:rPr>
          <w:rFonts w:ascii="Times New Roman" w:hAnsi="Times New Roman"/>
          <w:sz w:val="24"/>
          <w:szCs w:val="24"/>
          <w:lang w:val="sr-Cyrl-CS"/>
        </w:rPr>
      </w:pPr>
      <w:bookmarkStart w:id="65" w:name="_Toc505864332"/>
      <w:r w:rsidRPr="002C2A0C">
        <w:rPr>
          <w:rFonts w:ascii="Times New Roman" w:hAnsi="Times New Roman"/>
          <w:sz w:val="24"/>
          <w:szCs w:val="24"/>
        </w:rPr>
        <w:t>Упоредни подаци о предвиђеном и стварном броју запослених и других радно ангажованих лица</w:t>
      </w:r>
      <w:bookmarkEnd w:id="65"/>
      <w:r w:rsidR="00A417F7">
        <w:rPr>
          <w:rFonts w:ascii="Times New Roman" w:hAnsi="Times New Roman"/>
          <w:sz w:val="24"/>
          <w:szCs w:val="24"/>
        </w:rPr>
        <w:t xml:space="preserve"> (аж</w:t>
      </w:r>
      <w:r w:rsidR="002C2A0C">
        <w:rPr>
          <w:rFonts w:ascii="Times New Roman" w:hAnsi="Times New Roman"/>
          <w:sz w:val="24"/>
          <w:szCs w:val="24"/>
        </w:rPr>
        <w:t>урирано 18.07.2018.)</w:t>
      </w:r>
    </w:p>
    <w:p w:rsidR="003B7F63" w:rsidRPr="003B7F63" w:rsidRDefault="003B7F63" w:rsidP="003B7F63">
      <w:pPr>
        <w:spacing w:after="0"/>
        <w:jc w:val="center"/>
        <w:rPr>
          <w:rFonts w:ascii="Times New Roman" w:hAnsi="Times New Roman" w:cs="Times New Roman"/>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
        <w:gridCol w:w="2696"/>
        <w:gridCol w:w="1763"/>
        <w:gridCol w:w="1582"/>
        <w:gridCol w:w="1583"/>
        <w:gridCol w:w="1583"/>
      </w:tblGrid>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Редни</w:t>
            </w:r>
          </w:p>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Број</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Организациона јединица</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Број систематизованих радних места</w:t>
            </w:r>
          </w:p>
        </w:tc>
        <w:tc>
          <w:tcPr>
            <w:tcW w:w="1582"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Број попуњених</w:t>
            </w:r>
          </w:p>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sz w:val="20"/>
                <w:szCs w:val="20"/>
                <w:lang w:val="sr-Cyrl-CS"/>
              </w:rPr>
              <w:t>Радних места</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Запослени на неодређено време</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Запослени на одређено време</w:t>
            </w: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 xml:space="preserve">Одељење за привреду и локални економски развој </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8</w:t>
            </w:r>
          </w:p>
        </w:tc>
        <w:tc>
          <w:tcPr>
            <w:tcW w:w="158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5</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5</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2</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буџет и финансије</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11</w:t>
            </w:r>
          </w:p>
        </w:tc>
        <w:tc>
          <w:tcPr>
            <w:tcW w:w="1582" w:type="dxa"/>
            <w:shd w:val="clear" w:color="auto" w:fill="auto"/>
          </w:tcPr>
          <w:p w:rsidR="003B7F63" w:rsidRPr="007A05C9" w:rsidRDefault="007A05C9" w:rsidP="003B7F63">
            <w:pPr>
              <w:tabs>
                <w:tab w:val="left" w:pos="3900"/>
              </w:tabs>
              <w:spacing w:after="0"/>
              <w:jc w:val="center"/>
              <w:rPr>
                <w:rFonts w:ascii="Times New Roman" w:hAnsi="Times New Roman" w:cs="Times New Roman"/>
              </w:rPr>
            </w:pPr>
            <w:r>
              <w:rPr>
                <w:rFonts w:ascii="Times New Roman" w:hAnsi="Times New Roman" w:cs="Times New Roman"/>
              </w:rPr>
              <w:t>8</w:t>
            </w:r>
          </w:p>
        </w:tc>
        <w:tc>
          <w:tcPr>
            <w:tcW w:w="1583" w:type="dxa"/>
            <w:shd w:val="clear" w:color="auto" w:fill="auto"/>
          </w:tcPr>
          <w:p w:rsidR="003B7F63" w:rsidRPr="003B7F63" w:rsidRDefault="007A05C9" w:rsidP="003B7F63">
            <w:pPr>
              <w:tabs>
                <w:tab w:val="left" w:pos="3900"/>
              </w:tabs>
              <w:spacing w:after="0"/>
              <w:jc w:val="center"/>
              <w:rPr>
                <w:rFonts w:ascii="Times New Roman" w:hAnsi="Times New Roman" w:cs="Times New Roman"/>
              </w:rPr>
            </w:pPr>
            <w:r>
              <w:rPr>
                <w:rFonts w:ascii="Times New Roman" w:hAnsi="Times New Roman" w:cs="Times New Roman"/>
              </w:rPr>
              <w:t>8</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3</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утврђивање и наплату јавних прихода</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9</w:t>
            </w:r>
          </w:p>
        </w:tc>
        <w:tc>
          <w:tcPr>
            <w:tcW w:w="1582" w:type="dxa"/>
            <w:shd w:val="clear" w:color="auto" w:fill="auto"/>
          </w:tcPr>
          <w:p w:rsidR="003B7F63" w:rsidRPr="007A05C9" w:rsidRDefault="007A05C9" w:rsidP="003B7F63">
            <w:pPr>
              <w:tabs>
                <w:tab w:val="left" w:pos="3900"/>
              </w:tabs>
              <w:spacing w:after="0"/>
              <w:jc w:val="center"/>
              <w:rPr>
                <w:rFonts w:ascii="Times New Roman" w:hAnsi="Times New Roman" w:cs="Times New Roman"/>
              </w:rPr>
            </w:pPr>
            <w:r>
              <w:rPr>
                <w:rFonts w:ascii="Times New Roman" w:hAnsi="Times New Roman" w:cs="Times New Roman"/>
              </w:rPr>
              <w:t>8</w:t>
            </w:r>
          </w:p>
        </w:tc>
        <w:tc>
          <w:tcPr>
            <w:tcW w:w="1583" w:type="dxa"/>
            <w:shd w:val="clear" w:color="auto" w:fill="auto"/>
          </w:tcPr>
          <w:p w:rsidR="003B7F63" w:rsidRPr="007A05C9" w:rsidRDefault="007A05C9" w:rsidP="003B7F63">
            <w:pPr>
              <w:tabs>
                <w:tab w:val="left" w:pos="3900"/>
              </w:tabs>
              <w:spacing w:after="0"/>
              <w:jc w:val="center"/>
              <w:rPr>
                <w:rFonts w:ascii="Times New Roman" w:hAnsi="Times New Roman" w:cs="Times New Roman"/>
              </w:rPr>
            </w:pPr>
            <w:r>
              <w:rPr>
                <w:rFonts w:ascii="Times New Roman" w:hAnsi="Times New Roman" w:cs="Times New Roman"/>
              </w:rPr>
              <w:t>8</w:t>
            </w:r>
          </w:p>
        </w:tc>
        <w:tc>
          <w:tcPr>
            <w:tcW w:w="1583" w:type="dxa"/>
            <w:shd w:val="clear" w:color="auto" w:fill="auto"/>
          </w:tcPr>
          <w:p w:rsidR="003B7F63" w:rsidRPr="007A05C9" w:rsidRDefault="007A05C9" w:rsidP="003B7F63">
            <w:pPr>
              <w:tabs>
                <w:tab w:val="left" w:pos="3900"/>
              </w:tabs>
              <w:spacing w:after="0"/>
              <w:jc w:val="center"/>
              <w:rPr>
                <w:rFonts w:ascii="Times New Roman" w:hAnsi="Times New Roman" w:cs="Times New Roman"/>
              </w:rPr>
            </w:pPr>
            <w:r>
              <w:rPr>
                <w:rFonts w:ascii="Times New Roman" w:hAnsi="Times New Roman" w:cs="Times New Roman"/>
              </w:rPr>
              <w:t>1</w:t>
            </w: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4</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 xml:space="preserve">Одељ. за урбаниз. грађев. и стамб. комун. послове и заш. живот. средине </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10</w:t>
            </w:r>
          </w:p>
        </w:tc>
        <w:tc>
          <w:tcPr>
            <w:tcW w:w="158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9</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9</w:t>
            </w:r>
          </w:p>
        </w:tc>
        <w:tc>
          <w:tcPr>
            <w:tcW w:w="1583" w:type="dxa"/>
            <w:shd w:val="clear" w:color="auto" w:fill="auto"/>
          </w:tcPr>
          <w:p w:rsidR="003B7F63" w:rsidRPr="007A05C9" w:rsidRDefault="007A05C9" w:rsidP="003B7F63">
            <w:pPr>
              <w:tabs>
                <w:tab w:val="left" w:pos="3900"/>
              </w:tabs>
              <w:spacing w:after="0"/>
              <w:jc w:val="center"/>
              <w:rPr>
                <w:rFonts w:ascii="Times New Roman" w:hAnsi="Times New Roman" w:cs="Times New Roman"/>
              </w:rPr>
            </w:pPr>
            <w:r>
              <w:rPr>
                <w:rFonts w:ascii="Times New Roman" w:hAnsi="Times New Roman" w:cs="Times New Roman"/>
              </w:rPr>
              <w:t>1</w:t>
            </w: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5</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друштвене делатности</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7</w:t>
            </w:r>
          </w:p>
        </w:tc>
        <w:tc>
          <w:tcPr>
            <w:tcW w:w="158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3</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rPr>
            </w:pPr>
            <w:r w:rsidRPr="003B7F63">
              <w:rPr>
                <w:rFonts w:ascii="Times New Roman" w:hAnsi="Times New Roman" w:cs="Times New Roman"/>
              </w:rPr>
              <w:t>3</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6</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општу управу и заједничке послове</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20</w:t>
            </w:r>
          </w:p>
        </w:tc>
        <w:tc>
          <w:tcPr>
            <w:tcW w:w="1582" w:type="dxa"/>
            <w:shd w:val="clear" w:color="auto" w:fill="auto"/>
          </w:tcPr>
          <w:p w:rsidR="003B7F63" w:rsidRPr="007A05C9" w:rsidRDefault="003B7F63" w:rsidP="007A05C9">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1</w:t>
            </w:r>
            <w:r w:rsidR="007A05C9">
              <w:rPr>
                <w:rFonts w:ascii="Times New Roman" w:hAnsi="Times New Roman" w:cs="Times New Roman"/>
              </w:rPr>
              <w:t>5</w:t>
            </w:r>
          </w:p>
        </w:tc>
        <w:tc>
          <w:tcPr>
            <w:tcW w:w="1583" w:type="dxa"/>
            <w:shd w:val="clear" w:color="auto" w:fill="auto"/>
          </w:tcPr>
          <w:p w:rsidR="003B7F63" w:rsidRPr="003B7F63" w:rsidRDefault="003B7F63" w:rsidP="007A05C9">
            <w:pPr>
              <w:tabs>
                <w:tab w:val="left" w:pos="3900"/>
              </w:tabs>
              <w:spacing w:after="0"/>
              <w:jc w:val="center"/>
              <w:rPr>
                <w:rFonts w:ascii="Times New Roman" w:hAnsi="Times New Roman" w:cs="Times New Roman"/>
              </w:rPr>
            </w:pPr>
            <w:r w:rsidRPr="003B7F63">
              <w:rPr>
                <w:rFonts w:ascii="Times New Roman" w:hAnsi="Times New Roman" w:cs="Times New Roman"/>
              </w:rPr>
              <w:t>1</w:t>
            </w:r>
            <w:r w:rsidR="007A05C9">
              <w:rPr>
                <w:rFonts w:ascii="Times New Roman" w:hAnsi="Times New Roman" w:cs="Times New Roman"/>
              </w:rPr>
              <w:t>5</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7</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инспекцијске послове</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10</w:t>
            </w:r>
          </w:p>
        </w:tc>
        <w:tc>
          <w:tcPr>
            <w:tcW w:w="158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8</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rPr>
            </w:pPr>
            <w:r w:rsidRPr="003B7F63">
              <w:rPr>
                <w:rFonts w:ascii="Times New Roman" w:hAnsi="Times New Roman" w:cs="Times New Roman"/>
              </w:rPr>
              <w:t>8</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8</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правне и скупштинске послове</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6</w:t>
            </w:r>
          </w:p>
        </w:tc>
        <w:tc>
          <w:tcPr>
            <w:tcW w:w="1582" w:type="dxa"/>
            <w:shd w:val="clear" w:color="auto" w:fill="auto"/>
          </w:tcPr>
          <w:p w:rsidR="003B7F63" w:rsidRPr="007A05C9" w:rsidRDefault="007A05C9" w:rsidP="003B7F63">
            <w:pPr>
              <w:tabs>
                <w:tab w:val="left" w:pos="3900"/>
              </w:tabs>
              <w:spacing w:after="0"/>
              <w:jc w:val="center"/>
              <w:rPr>
                <w:rFonts w:ascii="Times New Roman" w:hAnsi="Times New Roman" w:cs="Times New Roman"/>
              </w:rPr>
            </w:pPr>
            <w:r>
              <w:rPr>
                <w:rFonts w:ascii="Times New Roman" w:hAnsi="Times New Roman" w:cs="Times New Roman"/>
              </w:rPr>
              <w:t>3</w:t>
            </w:r>
          </w:p>
        </w:tc>
        <w:tc>
          <w:tcPr>
            <w:tcW w:w="1583" w:type="dxa"/>
            <w:shd w:val="clear" w:color="auto" w:fill="auto"/>
          </w:tcPr>
          <w:p w:rsidR="003B7F63" w:rsidRPr="003B7F63" w:rsidRDefault="007A05C9" w:rsidP="003B7F63">
            <w:pPr>
              <w:tabs>
                <w:tab w:val="left" w:pos="3900"/>
              </w:tabs>
              <w:spacing w:after="0"/>
              <w:jc w:val="center"/>
              <w:rPr>
                <w:rFonts w:ascii="Times New Roman" w:hAnsi="Times New Roman" w:cs="Times New Roman"/>
              </w:rPr>
            </w:pPr>
            <w:r>
              <w:rPr>
                <w:rFonts w:ascii="Times New Roman" w:hAnsi="Times New Roman" w:cs="Times New Roman"/>
              </w:rPr>
              <w:t>3</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9</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Кабинет председника</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2</w:t>
            </w:r>
          </w:p>
        </w:tc>
        <w:tc>
          <w:tcPr>
            <w:tcW w:w="158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rPr>
            </w:pPr>
            <w:r w:rsidRPr="003B7F63">
              <w:rPr>
                <w:rFonts w:ascii="Times New Roman" w:hAnsi="Times New Roman" w:cs="Times New Roman"/>
              </w:rPr>
              <w:t>1</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10</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Локална служба за интерну ревизију</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11</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Начелник Општинске управе</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12</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Заменик начелника Општинске управе</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13</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Постављени извршиоци</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2</w:t>
            </w:r>
          </w:p>
        </w:tc>
        <w:tc>
          <w:tcPr>
            <w:tcW w:w="158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2</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14</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Општински јавни правобранилац</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rsidTr="009D5F6B">
        <w:tc>
          <w:tcPr>
            <w:tcW w:w="732"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 xml:space="preserve">  </w:t>
            </w:r>
          </w:p>
        </w:tc>
        <w:tc>
          <w:tcPr>
            <w:tcW w:w="2696" w:type="dxa"/>
            <w:shd w:val="clear" w:color="auto" w:fill="auto"/>
          </w:tcPr>
          <w:p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УКУПНО</w:t>
            </w:r>
          </w:p>
        </w:tc>
        <w:tc>
          <w:tcPr>
            <w:tcW w:w="1763" w:type="dxa"/>
            <w:shd w:val="clear" w:color="auto" w:fill="auto"/>
          </w:tcPr>
          <w:p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88</w:t>
            </w:r>
          </w:p>
        </w:tc>
        <w:tc>
          <w:tcPr>
            <w:tcW w:w="1582" w:type="dxa"/>
            <w:shd w:val="clear" w:color="auto" w:fill="auto"/>
          </w:tcPr>
          <w:p w:rsidR="003B7F63" w:rsidRPr="007A05C9" w:rsidRDefault="003B7F63" w:rsidP="007A05C9">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6</w:t>
            </w:r>
            <w:r w:rsidR="007A05C9">
              <w:rPr>
                <w:rFonts w:ascii="Times New Roman" w:hAnsi="Times New Roman" w:cs="Times New Roman"/>
              </w:rPr>
              <w:t>5</w:t>
            </w:r>
          </w:p>
        </w:tc>
        <w:tc>
          <w:tcPr>
            <w:tcW w:w="1583" w:type="dxa"/>
            <w:shd w:val="clear" w:color="auto" w:fill="auto"/>
          </w:tcPr>
          <w:p w:rsidR="003B7F63" w:rsidRPr="003B7F63" w:rsidRDefault="003B7F63" w:rsidP="007A05C9">
            <w:pPr>
              <w:tabs>
                <w:tab w:val="left" w:pos="3900"/>
              </w:tabs>
              <w:spacing w:after="0"/>
              <w:jc w:val="center"/>
              <w:rPr>
                <w:rFonts w:ascii="Times New Roman" w:hAnsi="Times New Roman" w:cs="Times New Roman"/>
              </w:rPr>
            </w:pPr>
            <w:r w:rsidRPr="003B7F63">
              <w:rPr>
                <w:rFonts w:ascii="Times New Roman" w:hAnsi="Times New Roman" w:cs="Times New Roman"/>
              </w:rPr>
              <w:t>6</w:t>
            </w:r>
            <w:r w:rsidR="007A05C9">
              <w:rPr>
                <w:rFonts w:ascii="Times New Roman" w:hAnsi="Times New Roman" w:cs="Times New Roman"/>
              </w:rPr>
              <w:t>1</w:t>
            </w:r>
          </w:p>
        </w:tc>
        <w:tc>
          <w:tcPr>
            <w:tcW w:w="1583" w:type="dxa"/>
            <w:shd w:val="clear" w:color="auto" w:fill="auto"/>
          </w:tcPr>
          <w:p w:rsidR="003B7F63" w:rsidRPr="007A05C9" w:rsidRDefault="007A05C9" w:rsidP="003B7F63">
            <w:pPr>
              <w:tabs>
                <w:tab w:val="left" w:pos="3900"/>
              </w:tabs>
              <w:spacing w:after="0"/>
              <w:jc w:val="center"/>
              <w:rPr>
                <w:rFonts w:ascii="Times New Roman" w:hAnsi="Times New Roman" w:cs="Times New Roman"/>
              </w:rPr>
            </w:pPr>
            <w:r>
              <w:rPr>
                <w:rFonts w:ascii="Times New Roman" w:hAnsi="Times New Roman" w:cs="Times New Roman"/>
              </w:rPr>
              <w:t>2</w:t>
            </w:r>
          </w:p>
        </w:tc>
      </w:tr>
    </w:tbl>
    <w:p w:rsidR="00E92F05" w:rsidRDefault="00E92F05" w:rsidP="003B7F63">
      <w:pPr>
        <w:pStyle w:val="Heading1"/>
        <w:rPr>
          <w:rFonts w:ascii="Times New Roman" w:hAnsi="Times New Roman"/>
          <w:b/>
          <w:sz w:val="28"/>
          <w:szCs w:val="28"/>
          <w:lang w:val="sr-Cyrl-CS"/>
        </w:rPr>
      </w:pPr>
      <w:bookmarkStart w:id="66" w:name="_Toc505864333"/>
    </w:p>
    <w:p w:rsidR="00E92F05" w:rsidRDefault="00E92F05" w:rsidP="00E92F05">
      <w:pPr>
        <w:rPr>
          <w:lang w:val="sr-Cyrl-CS"/>
        </w:rPr>
      </w:pPr>
    </w:p>
    <w:p w:rsidR="003B7F63" w:rsidRDefault="003B7F63" w:rsidP="00800C78">
      <w:pPr>
        <w:pStyle w:val="Heading1"/>
        <w:numPr>
          <w:ilvl w:val="0"/>
          <w:numId w:val="11"/>
        </w:numPr>
        <w:ind w:firstLine="180"/>
        <w:rPr>
          <w:rFonts w:ascii="Times New Roman" w:hAnsi="Times New Roman"/>
          <w:b/>
          <w:sz w:val="28"/>
          <w:szCs w:val="28"/>
          <w:lang w:val="sr-Cyrl-CS"/>
        </w:rPr>
      </w:pPr>
      <w:r w:rsidRPr="003B7F63">
        <w:rPr>
          <w:rFonts w:ascii="Times New Roman" w:hAnsi="Times New Roman"/>
          <w:b/>
          <w:sz w:val="28"/>
          <w:szCs w:val="28"/>
          <w:lang w:val="sr-Cyrl-CS"/>
        </w:rPr>
        <w:lastRenderedPageBreak/>
        <w:t>Опис функција старешина</w:t>
      </w:r>
      <w:bookmarkEnd w:id="66"/>
    </w:p>
    <w:p w:rsidR="00E92F05" w:rsidRDefault="00E92F05" w:rsidP="003B7F63">
      <w:pPr>
        <w:pStyle w:val="Heading2"/>
        <w:rPr>
          <w:rFonts w:ascii="Times New Roman" w:hAnsi="Times New Roman"/>
          <w:b w:val="0"/>
          <w:lang w:val="sr-Cyrl-CS"/>
        </w:rPr>
      </w:pPr>
    </w:p>
    <w:p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67" w:name="_Toc505864334"/>
      <w:r w:rsidRPr="003B7F63">
        <w:rPr>
          <w:rFonts w:ascii="Times New Roman" w:hAnsi="Times New Roman"/>
          <w:lang w:val="sr-Cyrl-CS"/>
        </w:rPr>
        <w:t>3.1. Скупштина општине</w:t>
      </w:r>
      <w:bookmarkEnd w:id="67"/>
    </w:p>
    <w:p w:rsidR="003B7F63" w:rsidRPr="003B7F63" w:rsidRDefault="003B7F63" w:rsidP="003B7F63">
      <w:pPr>
        <w:spacing w:after="0"/>
        <w:jc w:val="both"/>
        <w:rPr>
          <w:rFonts w:ascii="Times New Roman" w:hAnsi="Times New Roman" w:cs="Times New Roman"/>
          <w:b/>
          <w:lang w:val="sr-Cyrl-CS"/>
        </w:rPr>
      </w:pPr>
    </w:p>
    <w:p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b w:val="0"/>
          <w:lang w:val="sr-Cyrl-CS"/>
        </w:rPr>
        <w:tab/>
      </w:r>
      <w:bookmarkStart w:id="68" w:name="_Toc505864335"/>
      <w:r w:rsidRPr="003B7F63">
        <w:rPr>
          <w:rFonts w:ascii="Times New Roman" w:hAnsi="Times New Roman"/>
          <w:sz w:val="24"/>
          <w:szCs w:val="24"/>
          <w:lang w:val="sr-Cyrl-CS"/>
        </w:rPr>
        <w:t>3.1.1. Председник Скупштине општине</w:t>
      </w:r>
      <w:bookmarkEnd w:id="68"/>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Скупштине општине организује рад Скупштине општине, сазива и председава њеним седницама, остварује сарадњу са председником Општине и Општинским већем, стара се о остваривању јавности рада, потписује акта која Скупштина доноси и обавља друге послове утврђене Статутом и Пословником Скупштине општине.</w:t>
      </w:r>
    </w:p>
    <w:p w:rsidR="003B7F63" w:rsidRPr="003B7F63" w:rsidRDefault="003B7F63" w:rsidP="003B7F63">
      <w:pPr>
        <w:spacing w:after="0"/>
        <w:ind w:firstLine="709"/>
        <w:jc w:val="both"/>
        <w:rPr>
          <w:rFonts w:ascii="Times New Roman" w:hAnsi="Times New Roman" w:cs="Times New Roman"/>
          <w:b/>
          <w:lang w:val="sr-Cyrl-CS"/>
        </w:rPr>
      </w:pPr>
    </w:p>
    <w:p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69" w:name="_Toc505864336"/>
      <w:r w:rsidRPr="003B7F63">
        <w:rPr>
          <w:rFonts w:ascii="Times New Roman" w:hAnsi="Times New Roman"/>
          <w:sz w:val="24"/>
          <w:szCs w:val="24"/>
          <w:lang w:val="sr-Cyrl-CS"/>
        </w:rPr>
        <w:t>3.1.2. Заменик председника Скупштине општине</w:t>
      </w:r>
      <w:bookmarkEnd w:id="69"/>
    </w:p>
    <w:p w:rsidR="003B7F63" w:rsidRPr="003B7F63" w:rsidRDefault="003B7F63" w:rsidP="003B7F63">
      <w:pPr>
        <w:spacing w:after="0"/>
        <w:ind w:firstLine="709"/>
        <w:jc w:val="both"/>
        <w:rPr>
          <w:rFonts w:ascii="Times New Roman" w:hAnsi="Times New Roman" w:cs="Times New Roman"/>
          <w:b/>
        </w:rPr>
      </w:pP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 xml:space="preserve">Заменик председника Скупштине општине замењује председника Скупштине општине у случају </w:t>
      </w:r>
      <w:r w:rsidRPr="003B7F63">
        <w:rPr>
          <w:rFonts w:ascii="Times New Roman" w:hAnsi="Times New Roman" w:cs="Times New Roman"/>
          <w:lang w:val="sr-Cyrl-CS"/>
        </w:rPr>
        <w:t>његове одсутности и спречености да обавља своју дужност.</w:t>
      </w:r>
    </w:p>
    <w:p w:rsidR="003B7F63" w:rsidRPr="003B7F63" w:rsidRDefault="003B7F63" w:rsidP="003B7F63">
      <w:pPr>
        <w:spacing w:after="0"/>
        <w:ind w:firstLine="709"/>
        <w:jc w:val="both"/>
        <w:rPr>
          <w:rFonts w:ascii="Times New Roman" w:hAnsi="Times New Roman" w:cs="Times New Roman"/>
          <w:lang w:val="sr-Cyrl-CS"/>
        </w:rPr>
      </w:pPr>
    </w:p>
    <w:p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70" w:name="_Toc505864337"/>
      <w:r w:rsidRPr="003B7F63">
        <w:rPr>
          <w:rFonts w:ascii="Times New Roman" w:hAnsi="Times New Roman"/>
          <w:sz w:val="24"/>
          <w:szCs w:val="24"/>
          <w:lang w:val="sr-Cyrl-CS"/>
        </w:rPr>
        <w:t>3.1.3. Секретар Скупштине општине</w:t>
      </w:r>
      <w:bookmarkEnd w:id="70"/>
      <w:r w:rsidRPr="003B7F63">
        <w:rPr>
          <w:rFonts w:ascii="Times New Roman" w:hAnsi="Times New Roman"/>
          <w:sz w:val="24"/>
          <w:szCs w:val="24"/>
          <w:lang w:val="sr-Cyrl-CS"/>
        </w:rPr>
        <w:t xml:space="preserve"> </w:t>
      </w:r>
    </w:p>
    <w:p w:rsidR="003B7F63" w:rsidRPr="003B7F63" w:rsidRDefault="003B7F63" w:rsidP="003B7F63">
      <w:pPr>
        <w:spacing w:after="0"/>
        <w:ind w:firstLine="709"/>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r>
      <w:r w:rsidRPr="003B7F63">
        <w:rPr>
          <w:rFonts w:ascii="Times New Roman" w:hAnsi="Times New Roman" w:cs="Times New Roman"/>
          <w:lang w:val="sr-Cyrl-CS"/>
        </w:rPr>
        <w:t>Секретар Скупштине општине се стара о обављању стручних послова у вези са сазивањем и одржавањем седница Скупштине општине и њених радних тела и руководи административним пословима везаним за њихов рад.</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Секретар Скупштине се стара о обављању стручних послова у вези са сазивањем и одржавањем седница Општинског већа, као и стручних послова за председника Општине.</w:t>
      </w:r>
    </w:p>
    <w:p w:rsidR="003B7F63" w:rsidRPr="003B7F63" w:rsidRDefault="003B7F63" w:rsidP="003B7F63">
      <w:pPr>
        <w:spacing w:after="0"/>
        <w:ind w:firstLine="709"/>
        <w:jc w:val="both"/>
        <w:rPr>
          <w:rFonts w:ascii="Times New Roman" w:hAnsi="Times New Roman" w:cs="Times New Roman"/>
          <w:lang w:val="sr-Cyrl-CS"/>
        </w:rPr>
      </w:pPr>
    </w:p>
    <w:p w:rsidR="003B7F63" w:rsidRPr="003B7F63" w:rsidRDefault="003B7F63" w:rsidP="003B7F63">
      <w:pPr>
        <w:pStyle w:val="Heading2"/>
        <w:rPr>
          <w:rFonts w:ascii="Times New Roman" w:hAnsi="Times New Roman"/>
          <w:lang w:val="sr-Cyrl-CS"/>
        </w:rPr>
      </w:pPr>
      <w:r w:rsidRPr="003B7F63">
        <w:rPr>
          <w:rFonts w:ascii="Times New Roman" w:hAnsi="Times New Roman"/>
        </w:rPr>
        <w:tab/>
      </w:r>
      <w:bookmarkStart w:id="71" w:name="_Toc505864338"/>
      <w:r w:rsidRPr="003B7F63">
        <w:rPr>
          <w:rFonts w:ascii="Times New Roman" w:hAnsi="Times New Roman"/>
          <w:lang w:val="sr-Cyrl-CS"/>
        </w:rPr>
        <w:t>3.2.  Председник општине</w:t>
      </w:r>
      <w:bookmarkEnd w:id="71"/>
    </w:p>
    <w:p w:rsidR="003B7F63" w:rsidRPr="003B7F63" w:rsidRDefault="003B7F63" w:rsidP="003B7F63">
      <w:pPr>
        <w:spacing w:after="0"/>
        <w:ind w:firstLine="709"/>
        <w:jc w:val="both"/>
        <w:rPr>
          <w:rFonts w:ascii="Times New Roman" w:hAnsi="Times New Roman" w:cs="Times New Roman"/>
          <w:b/>
          <w:lang w:val="sr-Cyrl-CS"/>
        </w:rPr>
      </w:pPr>
    </w:p>
    <w:p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72" w:name="_Toc505864339"/>
      <w:r w:rsidRPr="003B7F63">
        <w:rPr>
          <w:rFonts w:ascii="Times New Roman" w:hAnsi="Times New Roman"/>
          <w:sz w:val="24"/>
          <w:szCs w:val="24"/>
          <w:lang w:val="sr-Cyrl-CS"/>
        </w:rPr>
        <w:t>3.2.1. Председник општине</w:t>
      </w:r>
      <w:bookmarkEnd w:id="72"/>
    </w:p>
    <w:p w:rsidR="003B7F63" w:rsidRPr="003B7F63" w:rsidRDefault="003B7F63" w:rsidP="003B7F63">
      <w:pPr>
        <w:spacing w:after="0"/>
        <w:ind w:firstLine="709"/>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представља и заступа Општину и врши друге послове утврђене законом, Статутом општине и другим актима Скупшине општине.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је председник Општинског већа.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представља Општинско веће, сазива и води његове седнице, одговоран је за законитост рада Општинског већа и дужан је да обустави од примене одлуку Општинског већа за коју сматра да није сагласна закону.</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је дужан да извештава Скупштину општине, по сопственој иницијативи или на њен захтев, а најмање једном годишње о извршаваању одлука и других аката Скупштине општине.</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b w:val="0"/>
          <w:lang w:val="sr-Cyrl-CS"/>
        </w:rPr>
        <w:tab/>
      </w:r>
      <w:bookmarkStart w:id="73" w:name="_Toc505864340"/>
      <w:r w:rsidRPr="003B7F63">
        <w:rPr>
          <w:rFonts w:ascii="Times New Roman" w:hAnsi="Times New Roman"/>
          <w:sz w:val="24"/>
          <w:szCs w:val="24"/>
          <w:lang w:val="sr-Cyrl-CS"/>
        </w:rPr>
        <w:t>3.2.2. Заменик председника Општине</w:t>
      </w:r>
      <w:bookmarkEnd w:id="73"/>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Заменик председника Општине замењује председника у случају његове одсутности и спречености да обавља своју дужност.</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Заменик председника Општине је члан Општинског већа по функцији.</w:t>
      </w:r>
    </w:p>
    <w:p w:rsidR="003B7F63" w:rsidRDefault="003B7F63" w:rsidP="003B7F63">
      <w:pPr>
        <w:spacing w:after="0"/>
        <w:jc w:val="both"/>
        <w:rPr>
          <w:rFonts w:ascii="Times New Roman" w:hAnsi="Times New Roman" w:cs="Times New Roman"/>
        </w:rPr>
      </w:pPr>
    </w:p>
    <w:p w:rsidR="00D46445" w:rsidRDefault="00D46445" w:rsidP="003B7F63">
      <w:pPr>
        <w:spacing w:after="0"/>
        <w:jc w:val="both"/>
        <w:rPr>
          <w:rFonts w:ascii="Times New Roman" w:hAnsi="Times New Roman" w:cs="Times New Roman"/>
        </w:rPr>
      </w:pPr>
    </w:p>
    <w:p w:rsidR="00D46445" w:rsidRPr="00D46445" w:rsidRDefault="00D46445" w:rsidP="003B7F63">
      <w:pPr>
        <w:spacing w:after="0"/>
        <w:jc w:val="both"/>
        <w:rPr>
          <w:rFonts w:ascii="Times New Roman" w:hAnsi="Times New Roman" w:cs="Times New Roman"/>
        </w:rPr>
      </w:pPr>
    </w:p>
    <w:p w:rsidR="003B7F63" w:rsidRPr="003B7F63" w:rsidRDefault="003B7F63" w:rsidP="003B7F63">
      <w:pPr>
        <w:pStyle w:val="Heading2"/>
        <w:rPr>
          <w:rFonts w:ascii="Times New Roman" w:hAnsi="Times New Roman"/>
        </w:rPr>
      </w:pPr>
      <w:r w:rsidRPr="003B7F63">
        <w:rPr>
          <w:rFonts w:ascii="Times New Roman" w:hAnsi="Times New Roman"/>
          <w:lang w:val="sr-Cyrl-CS"/>
        </w:rPr>
        <w:lastRenderedPageBreak/>
        <w:tab/>
      </w:r>
      <w:bookmarkStart w:id="74" w:name="_Toc505864341"/>
      <w:r w:rsidRPr="003B7F63">
        <w:rPr>
          <w:rFonts w:ascii="Times New Roman" w:hAnsi="Times New Roman"/>
          <w:lang w:val="sr-Cyrl-CS"/>
        </w:rPr>
        <w:t>3.3. Општинско веће</w:t>
      </w:r>
      <w:bookmarkEnd w:id="74"/>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Општинско веће чине председник Општине, заменик председника Општине као и 9 чланова Општинског већа.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Чланове Општинског већа бира Скупштина општине, на период од четири године, тајним гласањем, већином од укупног броја одборника.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Кандидате за чланове Општинског већа предлаже кандидат за председника Општине. </w:t>
      </w:r>
    </w:p>
    <w:p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lang w:val="sr-Cyrl-CS"/>
        </w:rPr>
        <w:tab/>
        <w:t>Председник Општине представља Општинско веће, сазива и води његове седнице.</w:t>
      </w:r>
    </w:p>
    <w:p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b/>
          <w:lang w:val="sr-Cyrl-CS"/>
        </w:rPr>
        <w:tab/>
      </w:r>
    </w:p>
    <w:p w:rsidR="003B7F63" w:rsidRPr="003B7F63" w:rsidRDefault="003B7F63" w:rsidP="003B7F63">
      <w:pPr>
        <w:pStyle w:val="Heading2"/>
        <w:rPr>
          <w:rFonts w:ascii="Times New Roman" w:hAnsi="Times New Roman"/>
          <w:lang w:val="sr-Cyrl-CS"/>
        </w:rPr>
      </w:pPr>
      <w:r w:rsidRPr="003B7F63">
        <w:rPr>
          <w:rFonts w:ascii="Times New Roman" w:hAnsi="Times New Roman"/>
          <w:lang w:val="sr-Cyrl-CS"/>
        </w:rPr>
        <w:tab/>
      </w:r>
      <w:bookmarkStart w:id="75" w:name="_Toc505864342"/>
      <w:r w:rsidRPr="003B7F63">
        <w:rPr>
          <w:rFonts w:ascii="Times New Roman" w:hAnsi="Times New Roman"/>
          <w:lang w:val="sr-Cyrl-CS"/>
        </w:rPr>
        <w:t>3.4. Општинска управа</w:t>
      </w:r>
      <w:bookmarkEnd w:id="75"/>
    </w:p>
    <w:p w:rsidR="003B7F63" w:rsidRPr="003B7F63" w:rsidRDefault="003B7F63" w:rsidP="003B7F63">
      <w:pPr>
        <w:spacing w:after="0"/>
        <w:jc w:val="both"/>
        <w:rPr>
          <w:rFonts w:ascii="Times New Roman" w:hAnsi="Times New Roman" w:cs="Times New Roman"/>
          <w:b/>
          <w:lang w:val="sr-Cyrl-CS"/>
        </w:rPr>
      </w:pPr>
    </w:p>
    <w:p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76" w:name="_Toc505864343"/>
      <w:r w:rsidRPr="003B7F63">
        <w:rPr>
          <w:rFonts w:ascii="Times New Roman" w:hAnsi="Times New Roman"/>
          <w:sz w:val="24"/>
          <w:szCs w:val="24"/>
          <w:lang w:val="sr-Cyrl-CS"/>
        </w:rPr>
        <w:t>3.4.1. Начелник Општинске управе</w:t>
      </w:r>
      <w:bookmarkEnd w:id="76"/>
    </w:p>
    <w:p w:rsidR="003B7F63" w:rsidRPr="003B7F63" w:rsidRDefault="003B7F63" w:rsidP="003B7F63">
      <w:pPr>
        <w:spacing w:after="0"/>
        <w:ind w:firstLine="709"/>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Начелник Општинске управе представља Општинску управу, организује и обезбеђује законито и ефикасно обављање послова, координира рад и међусобну сарадњу основних организационих јединица, одлучује о правима, дужностима и одговорности запослених, стара се о обезбеђењу услова рада, доноси Правилник о унутрашњем уређењу и систематизацији Општинске управе уз сагласност Општинског већа.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77" w:name="_Toc505864344"/>
      <w:r w:rsidRPr="003B7F63">
        <w:rPr>
          <w:rFonts w:ascii="Times New Roman" w:hAnsi="Times New Roman"/>
          <w:sz w:val="24"/>
          <w:szCs w:val="24"/>
          <w:lang w:val="sr-Cyrl-CS"/>
        </w:rPr>
        <w:t>3.4.2. Заменик начелника Општинске управе</w:t>
      </w:r>
      <w:bookmarkEnd w:id="77"/>
    </w:p>
    <w:p w:rsidR="003B7F63" w:rsidRPr="003B7F63" w:rsidRDefault="003B7F63" w:rsidP="003B7F63">
      <w:pPr>
        <w:spacing w:after="0"/>
        <w:ind w:firstLine="709"/>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ab/>
        <w:t>Заменик начелника Општинске управе замењује начелника Општинске управе у случају његове одсутности или спречености да обавља своју дужност.</w:t>
      </w:r>
    </w:p>
    <w:p w:rsidR="003B7F63" w:rsidRPr="003B7F63" w:rsidRDefault="003B7F63" w:rsidP="003B7F63">
      <w:pPr>
        <w:spacing w:after="0"/>
        <w:jc w:val="both"/>
        <w:rPr>
          <w:rFonts w:ascii="Times New Roman" w:hAnsi="Times New Roman" w:cs="Times New Roman"/>
        </w:rPr>
      </w:pPr>
    </w:p>
    <w:p w:rsidR="003B7F63" w:rsidRPr="003B7F63" w:rsidRDefault="003B7F63" w:rsidP="003B7F63">
      <w:pPr>
        <w:pStyle w:val="Heading2"/>
        <w:rPr>
          <w:rFonts w:ascii="Times New Roman" w:hAnsi="Times New Roman"/>
        </w:rPr>
      </w:pPr>
      <w:r w:rsidRPr="003B7F63">
        <w:rPr>
          <w:rFonts w:ascii="Times New Roman" w:hAnsi="Times New Roman"/>
        </w:rPr>
        <w:tab/>
      </w:r>
      <w:bookmarkStart w:id="78" w:name="_Toc505864345"/>
      <w:r w:rsidRPr="003B7F63">
        <w:rPr>
          <w:rFonts w:ascii="Times New Roman" w:hAnsi="Times New Roman"/>
        </w:rPr>
        <w:t>3.5. Општинско правобранилаштво</w:t>
      </w:r>
      <w:bookmarkEnd w:id="78"/>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pStyle w:val="Heading3"/>
        <w:spacing w:before="0" w:after="0"/>
        <w:rPr>
          <w:rFonts w:ascii="Times New Roman" w:hAnsi="Times New Roman"/>
          <w:sz w:val="24"/>
          <w:szCs w:val="24"/>
        </w:rPr>
      </w:pPr>
      <w:r w:rsidRPr="003B7F63">
        <w:rPr>
          <w:rFonts w:ascii="Times New Roman" w:hAnsi="Times New Roman"/>
          <w:b w:val="0"/>
        </w:rPr>
        <w:tab/>
      </w:r>
      <w:bookmarkStart w:id="79" w:name="_Toc462296561"/>
      <w:bookmarkStart w:id="80" w:name="_Toc485016764"/>
      <w:bookmarkStart w:id="81" w:name="_Toc485017283"/>
      <w:bookmarkStart w:id="82" w:name="_Toc505864346"/>
      <w:r w:rsidRPr="003B7F63">
        <w:rPr>
          <w:rFonts w:ascii="Times New Roman" w:hAnsi="Times New Roman"/>
          <w:sz w:val="24"/>
          <w:szCs w:val="24"/>
        </w:rPr>
        <w:t>3.5.1. Општински правобранилац</w:t>
      </w:r>
      <w:bookmarkEnd w:id="79"/>
      <w:bookmarkEnd w:id="80"/>
      <w:bookmarkEnd w:id="81"/>
      <w:bookmarkEnd w:id="82"/>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руководи радом и представља Правобранилаштво општине Пожега, а за свој  рад и рад Правобранилаштва одговоран је Скупштини општине.</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може предузети сваку радњу из надлежности Правобранилаштва.</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искључиво је надлежан за покретање поступка оцене уставности и законитости, подношење извештаја Скупштини и обављање других послова из надлежности Правобранилаштва.</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издаје у писменој форми општа обавезна упутства за рад и поступање заменика општинског правобраниоца и запослених у Правобранилаштву, ради постизања законитости, делотворности и једнообразности у поступању.</w:t>
      </w:r>
    </w:p>
    <w:p w:rsidR="003B7F63" w:rsidRPr="003B7F63" w:rsidRDefault="003B7F63" w:rsidP="003B7F63">
      <w:pPr>
        <w:spacing w:after="0"/>
        <w:ind w:firstLine="708"/>
        <w:jc w:val="both"/>
        <w:rPr>
          <w:rFonts w:ascii="Times New Roman" w:hAnsi="Times New Roman" w:cs="Times New Roman"/>
        </w:rPr>
      </w:pPr>
    </w:p>
    <w:p w:rsidR="003B7F63" w:rsidRPr="003B7F63" w:rsidRDefault="003B7F63" w:rsidP="003B7F63">
      <w:pPr>
        <w:pStyle w:val="Heading3"/>
        <w:spacing w:before="0" w:after="0"/>
        <w:rPr>
          <w:rFonts w:ascii="Times New Roman" w:hAnsi="Times New Roman"/>
          <w:szCs w:val="24"/>
        </w:rPr>
      </w:pPr>
      <w:bookmarkStart w:id="83" w:name="_Toc462296562"/>
      <w:bookmarkStart w:id="84" w:name="_Toc485016765"/>
      <w:bookmarkStart w:id="85" w:name="_Toc485017284"/>
      <w:r w:rsidRPr="003B7F63">
        <w:rPr>
          <w:rFonts w:ascii="Times New Roman" w:hAnsi="Times New Roman"/>
          <w:szCs w:val="24"/>
        </w:rPr>
        <w:tab/>
      </w:r>
      <w:bookmarkStart w:id="86" w:name="_Toc505864347"/>
      <w:r w:rsidRPr="003B7F63">
        <w:rPr>
          <w:rFonts w:ascii="Times New Roman" w:hAnsi="Times New Roman"/>
          <w:szCs w:val="24"/>
        </w:rPr>
        <w:t>3.5.2. Заменик општинског правобраниоца</w:t>
      </w:r>
      <w:bookmarkEnd w:id="83"/>
      <w:bookmarkEnd w:id="84"/>
      <w:bookmarkEnd w:id="85"/>
      <w:bookmarkEnd w:id="86"/>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Заменик општинског правобраниоца замењује општинског правобраниоца у случају његове одсутности или спречености за рад.</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Заменик општинског правобраниоца може предузети сваку радњу из надлежности Правобранилаштва, која није у искључивој надлежности општинског правобраниоца.</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Заменик општинског правобраниоца одговоран је за свој рад општинском правобраниоцу.</w:t>
      </w:r>
    </w:p>
    <w:p w:rsidR="003B7F63" w:rsidRPr="003B7F63" w:rsidRDefault="003B7F63" w:rsidP="003B7F63">
      <w:pPr>
        <w:spacing w:after="0"/>
        <w:jc w:val="both"/>
        <w:rPr>
          <w:rFonts w:ascii="Times New Roman" w:hAnsi="Times New Roman" w:cs="Times New Roman"/>
          <w:b/>
        </w:rPr>
      </w:pPr>
    </w:p>
    <w:p w:rsidR="003B7F63" w:rsidRPr="003B7F63" w:rsidRDefault="003B7F63" w:rsidP="003B7F63">
      <w:pPr>
        <w:spacing w:after="0"/>
        <w:jc w:val="both"/>
        <w:rPr>
          <w:rFonts w:ascii="Times New Roman" w:hAnsi="Times New Roman" w:cs="Times New Roman"/>
          <w:b/>
        </w:rPr>
      </w:pPr>
      <w:r w:rsidRPr="003B7F63">
        <w:rPr>
          <w:rFonts w:ascii="Times New Roman" w:hAnsi="Times New Roman" w:cs="Times New Roman"/>
          <w:b/>
        </w:rPr>
        <w:tab/>
      </w:r>
    </w:p>
    <w:p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87" w:name="_Toc505864348"/>
      <w:r w:rsidRPr="003B7F63">
        <w:rPr>
          <w:rFonts w:ascii="Times New Roman" w:hAnsi="Times New Roman"/>
          <w:b/>
          <w:sz w:val="28"/>
          <w:szCs w:val="28"/>
          <w:lang w:val="sr-Cyrl-CS"/>
        </w:rPr>
        <w:t>4. Опис правила у вези са јавношћу рада</w:t>
      </w:r>
      <w:bookmarkEnd w:id="87"/>
    </w:p>
    <w:p w:rsidR="003B7F63" w:rsidRPr="003B7F63" w:rsidRDefault="003B7F63" w:rsidP="003B7F63">
      <w:pPr>
        <w:tabs>
          <w:tab w:val="left" w:pos="5319"/>
        </w:tabs>
        <w:spacing w:after="0"/>
        <w:jc w:val="center"/>
        <w:rPr>
          <w:rFonts w:ascii="Times New Roman" w:hAnsi="Times New Roman" w:cs="Times New Roman"/>
          <w:b/>
          <w:sz w:val="28"/>
          <w:szCs w:val="28"/>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Јавност рада општине Пожега и њених органа регулисани су Статутом општине Пожега, Пословником о раду Скупштине општине Пожега, Пословником Општинског већа и Одлуком о</w:t>
      </w:r>
      <w:r w:rsidRPr="003B7F63">
        <w:rPr>
          <w:rFonts w:ascii="Times New Roman" w:hAnsi="Times New Roman" w:cs="Times New Roman"/>
          <w:lang w:val="sr-Cyrl-CS"/>
        </w:rPr>
        <w:t xml:space="preserve"> организацији</w:t>
      </w:r>
      <w:r w:rsidRPr="003B7F63">
        <w:rPr>
          <w:rFonts w:ascii="Times New Roman" w:hAnsi="Times New Roman" w:cs="Times New Roman"/>
        </w:rPr>
        <w:t xml:space="preserve"> </w:t>
      </w:r>
      <w:r w:rsidRPr="003B7F63">
        <w:rPr>
          <w:rFonts w:ascii="Times New Roman" w:hAnsi="Times New Roman" w:cs="Times New Roman"/>
          <w:lang w:val="sr-Cyrl-CS"/>
        </w:rPr>
        <w:t>о</w:t>
      </w:r>
      <w:r w:rsidRPr="003B7F63">
        <w:rPr>
          <w:rFonts w:ascii="Times New Roman" w:hAnsi="Times New Roman" w:cs="Times New Roman"/>
        </w:rPr>
        <w:t>пштинск</w:t>
      </w:r>
      <w:r w:rsidRPr="003B7F63">
        <w:rPr>
          <w:rFonts w:ascii="Times New Roman" w:hAnsi="Times New Roman" w:cs="Times New Roman"/>
          <w:lang w:val="sr-Cyrl-CS"/>
        </w:rPr>
        <w:t>е</w:t>
      </w:r>
      <w:r w:rsidRPr="003B7F63">
        <w:rPr>
          <w:rFonts w:ascii="Times New Roman" w:hAnsi="Times New Roman" w:cs="Times New Roman"/>
        </w:rPr>
        <w:t xml:space="preserve"> управ</w:t>
      </w:r>
      <w:r w:rsidRPr="003B7F63">
        <w:rPr>
          <w:rFonts w:ascii="Times New Roman" w:hAnsi="Times New Roman" w:cs="Times New Roman"/>
          <w:lang w:val="sr-Cyrl-CS"/>
        </w:rPr>
        <w:t>е</w:t>
      </w:r>
      <w:r w:rsidRPr="003B7F63">
        <w:rPr>
          <w:rFonts w:ascii="Times New Roman" w:hAnsi="Times New Roman" w:cs="Times New Roman"/>
        </w:rPr>
        <w:t xml:space="preserve"> општине Пожега. Интернет презентација општине Пожега пружа податке о раду Општине. Предвиђена је и могућност постављања питања Председнику општине („Питајте председника”) и добијање одговора електронском поштом. Адреса </w:t>
      </w:r>
      <w:r w:rsidR="001800AC">
        <w:rPr>
          <w:rFonts w:ascii="Times New Roman" w:hAnsi="Times New Roman" w:cs="Times New Roman"/>
        </w:rPr>
        <w:t>и</w:t>
      </w:r>
      <w:r w:rsidRPr="003B7F63">
        <w:rPr>
          <w:rFonts w:ascii="Times New Roman" w:hAnsi="Times New Roman" w:cs="Times New Roman"/>
        </w:rPr>
        <w:t xml:space="preserve">нтернет презентације је </w:t>
      </w:r>
      <w:hyperlink r:id="rId49" w:history="1">
        <w:r w:rsidRPr="003B7F63">
          <w:rPr>
            <w:rStyle w:val="Hyperlink"/>
            <w:rFonts w:ascii="Times New Roman" w:hAnsi="Times New Roman" w:cs="Times New Roman"/>
          </w:rPr>
          <w:t>www.pozega.org.rs</w:t>
        </w:r>
      </w:hyperlink>
      <w:r w:rsidRPr="003B7F63">
        <w:rPr>
          <w:rFonts w:ascii="Times New Roman" w:hAnsi="Times New Roman" w:cs="Times New Roman"/>
          <w:lang w:val="sr-Cyrl-CS"/>
        </w:rPr>
        <w:t xml:space="preserve"> </w:t>
      </w:r>
    </w:p>
    <w:p w:rsidR="003B7F63" w:rsidRPr="003B7F63" w:rsidRDefault="003B7F63" w:rsidP="003B7F63">
      <w:pPr>
        <w:spacing w:after="0"/>
        <w:jc w:val="both"/>
        <w:rPr>
          <w:rFonts w:ascii="Times New Roman" w:hAnsi="Times New Roman" w:cs="Times New Roman"/>
          <w:color w:val="FF0000"/>
        </w:rPr>
      </w:pPr>
    </w:p>
    <w:p w:rsidR="003B7F63" w:rsidRPr="003B7F63" w:rsidRDefault="003B7F63" w:rsidP="003B7F63">
      <w:pPr>
        <w:pStyle w:val="Heading2"/>
        <w:rPr>
          <w:rFonts w:ascii="Times New Roman" w:hAnsi="Times New Roman"/>
        </w:rPr>
      </w:pPr>
      <w:r w:rsidRPr="003B7F63">
        <w:rPr>
          <w:rFonts w:ascii="Times New Roman" w:hAnsi="Times New Roman"/>
        </w:rPr>
        <w:tab/>
      </w:r>
      <w:bookmarkStart w:id="88" w:name="_Toc505864349"/>
      <w:r w:rsidRPr="003B7F63">
        <w:rPr>
          <w:rFonts w:ascii="Times New Roman" w:hAnsi="Times New Roman"/>
        </w:rPr>
        <w:t>4.1. Статут општине Пожега</w:t>
      </w:r>
      <w:bookmarkEnd w:id="88"/>
    </w:p>
    <w:p w:rsidR="003B7F63" w:rsidRPr="003B7F63" w:rsidRDefault="003B7F63" w:rsidP="003B7F63">
      <w:pPr>
        <w:spacing w:after="0"/>
        <w:jc w:val="both"/>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Скупштина општине Пожега је, на седници одржаној </w:t>
      </w:r>
      <w:r w:rsidR="00281C9B">
        <w:rPr>
          <w:rFonts w:ascii="Times New Roman" w:hAnsi="Times New Roman" w:cs="Times New Roman"/>
          <w:lang w:val="sr-Cyrl-CS"/>
        </w:rPr>
        <w:t>11.03.2019.</w:t>
      </w:r>
      <w:r w:rsidRPr="003B7F63">
        <w:rPr>
          <w:rFonts w:ascii="Times New Roman" w:hAnsi="Times New Roman" w:cs="Times New Roman"/>
        </w:rPr>
        <w:t xml:space="preserve"> године донела Статут општине Пожега, који је објављен у „Службеном </w:t>
      </w:r>
      <w:r w:rsidRPr="003B7F63">
        <w:rPr>
          <w:rFonts w:ascii="Times New Roman" w:hAnsi="Times New Roman" w:cs="Times New Roman"/>
          <w:lang w:val="sr-Cyrl-CS"/>
        </w:rPr>
        <w:t>листу</w:t>
      </w:r>
      <w:r w:rsidRPr="003B7F63">
        <w:rPr>
          <w:rFonts w:ascii="Times New Roman" w:hAnsi="Times New Roman" w:cs="Times New Roman"/>
        </w:rPr>
        <w:t xml:space="preserve"> СО Пожега“ бр. </w:t>
      </w:r>
      <w:r w:rsidR="00281C9B">
        <w:rPr>
          <w:rFonts w:ascii="Times New Roman" w:hAnsi="Times New Roman" w:cs="Times New Roman"/>
          <w:lang w:val="sr-Cyrl-CS"/>
        </w:rPr>
        <w:t>1/19</w:t>
      </w:r>
      <w:r w:rsidRPr="003B7F63">
        <w:rPr>
          <w:rFonts w:ascii="Times New Roman" w:hAnsi="Times New Roman" w:cs="Times New Roman"/>
        </w:rPr>
        <w:t xml:space="preserve">. Статутом је предвиђено да су Органи и службе Општине дужни да обавештавају јавност о свом раду преко средстава јавног информисања и на други прикладан начин. Органи и службе јединице локалне самоуправе дужни су да грађанима у остваривању њихових права и обавеза дају потребне податке, објашњења и обавештења. Органи и службе јединице локалне самоуправе дужни су да свима омогуће подношење притужби на свој рад и на неправилан однос запослених. На поднете притужбе органи и службе јединице локалне самоуправе дужни су да одговоре у року од 30 дана, ако подносилац притужбе захтева одговор. За непосредно учешће грађана и консултовање путем јавне расправе органи Општине ће остваривати сарадњу са месним заједницама и удружењима грађана. </w:t>
      </w:r>
    </w:p>
    <w:p w:rsidR="003B7F63" w:rsidRPr="003B7F63" w:rsidRDefault="003B7F63" w:rsidP="003B7F63">
      <w:pPr>
        <w:spacing w:after="0"/>
        <w:ind w:firstLine="709"/>
        <w:jc w:val="both"/>
        <w:rPr>
          <w:rFonts w:ascii="Times New Roman" w:hAnsi="Times New Roman" w:cs="Times New Roman"/>
          <w:color w:val="FF0000"/>
        </w:rPr>
      </w:pPr>
    </w:p>
    <w:p w:rsidR="003B7F63" w:rsidRPr="003B7F63" w:rsidRDefault="003B7F63" w:rsidP="003B7F63">
      <w:pPr>
        <w:pStyle w:val="Heading2"/>
        <w:rPr>
          <w:rFonts w:ascii="Times New Roman" w:hAnsi="Times New Roman"/>
        </w:rPr>
      </w:pPr>
      <w:r w:rsidRPr="003B7F63">
        <w:rPr>
          <w:rFonts w:ascii="Times New Roman" w:hAnsi="Times New Roman"/>
        </w:rPr>
        <w:tab/>
      </w:r>
      <w:bookmarkStart w:id="89" w:name="_Toc505864350"/>
      <w:r w:rsidRPr="003B7F63">
        <w:rPr>
          <w:rFonts w:ascii="Times New Roman" w:hAnsi="Times New Roman"/>
        </w:rPr>
        <w:t>4.2. Пословник о раду Скупштине општине Пожега</w:t>
      </w:r>
      <w:bookmarkEnd w:id="89"/>
      <w:r w:rsidRPr="003B7F63">
        <w:rPr>
          <w:rFonts w:ascii="Times New Roman" w:hAnsi="Times New Roman"/>
        </w:rPr>
        <w:t xml:space="preserve"> </w:t>
      </w:r>
    </w:p>
    <w:p w:rsidR="003B7F63" w:rsidRPr="003B7F63" w:rsidRDefault="003B7F63" w:rsidP="003B7F63">
      <w:pPr>
        <w:spacing w:after="0"/>
        <w:ind w:firstLine="709"/>
        <w:jc w:val="both"/>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color w:val="FF0000"/>
        </w:rPr>
      </w:pPr>
      <w:r w:rsidRPr="003B7F63">
        <w:rPr>
          <w:rFonts w:ascii="Times New Roman" w:hAnsi="Times New Roman" w:cs="Times New Roman"/>
        </w:rPr>
        <w:t xml:space="preserve">На седници одржаној </w:t>
      </w:r>
      <w:r w:rsidR="00281C9B">
        <w:rPr>
          <w:rFonts w:ascii="Times New Roman" w:hAnsi="Times New Roman" w:cs="Times New Roman"/>
          <w:lang w:val="sr-Cyrl-CS"/>
        </w:rPr>
        <w:t>11</w:t>
      </w:r>
      <w:r w:rsidRPr="003B7F63">
        <w:rPr>
          <w:rFonts w:ascii="Times New Roman" w:hAnsi="Times New Roman" w:cs="Times New Roman"/>
          <w:lang w:val="sr-Cyrl-CS"/>
        </w:rPr>
        <w:t>.</w:t>
      </w:r>
      <w:r w:rsidR="00281C9B">
        <w:rPr>
          <w:rFonts w:ascii="Times New Roman" w:hAnsi="Times New Roman" w:cs="Times New Roman"/>
          <w:lang w:val="sr-Cyrl-CS"/>
        </w:rPr>
        <w:t>03</w:t>
      </w:r>
      <w:r w:rsidRPr="003B7F63">
        <w:rPr>
          <w:rFonts w:ascii="Times New Roman" w:hAnsi="Times New Roman" w:cs="Times New Roman"/>
          <w:lang w:val="sr-Cyrl-CS"/>
        </w:rPr>
        <w:t>.201</w:t>
      </w:r>
      <w:r w:rsidR="00281C9B">
        <w:rPr>
          <w:rFonts w:ascii="Times New Roman" w:hAnsi="Times New Roman" w:cs="Times New Roman"/>
          <w:lang w:val="sr-Cyrl-CS"/>
        </w:rPr>
        <w:t>9</w:t>
      </w:r>
      <w:r w:rsidRPr="003B7F63">
        <w:rPr>
          <w:rFonts w:ascii="Times New Roman" w:hAnsi="Times New Roman" w:cs="Times New Roman"/>
          <w:lang w:val="sr-Cyrl-CS"/>
        </w:rPr>
        <w:t>.</w:t>
      </w:r>
      <w:r w:rsidRPr="003B7F63">
        <w:rPr>
          <w:rFonts w:ascii="Times New Roman" w:hAnsi="Times New Roman" w:cs="Times New Roman"/>
        </w:rPr>
        <w:t xml:space="preserve"> године донет је Пословник о раду Скупштине општине Пожега, који је објављен у „Службеном </w:t>
      </w:r>
      <w:r w:rsidRPr="003B7F63">
        <w:rPr>
          <w:rFonts w:ascii="Times New Roman" w:hAnsi="Times New Roman" w:cs="Times New Roman"/>
          <w:lang w:val="sr-Cyrl-CS"/>
        </w:rPr>
        <w:t>листу</w:t>
      </w:r>
      <w:r w:rsidRPr="003B7F63">
        <w:rPr>
          <w:rFonts w:ascii="Times New Roman" w:hAnsi="Times New Roman" w:cs="Times New Roman"/>
        </w:rPr>
        <w:t xml:space="preserve"> СО Пожега бр. </w:t>
      </w:r>
      <w:r w:rsidR="00281C9B">
        <w:rPr>
          <w:rFonts w:ascii="Times New Roman" w:hAnsi="Times New Roman" w:cs="Times New Roman"/>
          <w:lang w:val="sr-Cyrl-CS"/>
        </w:rPr>
        <w:t>1</w:t>
      </w:r>
      <w:r w:rsidRPr="003B7F63">
        <w:rPr>
          <w:rFonts w:ascii="Times New Roman" w:hAnsi="Times New Roman" w:cs="Times New Roman"/>
          <w:lang w:val="sr-Cyrl-CS"/>
        </w:rPr>
        <w:t>/1</w:t>
      </w:r>
      <w:r w:rsidR="00281C9B">
        <w:rPr>
          <w:rFonts w:ascii="Times New Roman" w:hAnsi="Times New Roman" w:cs="Times New Roman"/>
          <w:lang w:val="sr-Cyrl-CS"/>
        </w:rPr>
        <w:t>9</w:t>
      </w:r>
      <w:r w:rsidRPr="003B7F63">
        <w:rPr>
          <w:rFonts w:ascii="Times New Roman" w:hAnsi="Times New Roman" w:cs="Times New Roman"/>
          <w:lang w:val="sr-Cyrl-CS"/>
        </w:rPr>
        <w:t>“</w:t>
      </w:r>
      <w:r w:rsidRPr="003B7F63">
        <w:rPr>
          <w:rFonts w:ascii="Times New Roman" w:hAnsi="Times New Roman" w:cs="Times New Roman"/>
        </w:rPr>
        <w:t>. Пословником је предвиђена јавност рада Скупштине. Седнице Скупштине су јавне. У случајевима предвиђеним законом, и када се за то укаже потреба јавност се искључује. Скупштина може одлучити на предлог председника Скупштине или 1/3 одборника, да се седница одржи без присуства јавности или да се само о појединим питањима расправља и одлучује без присуства јавности. Одлука о овом предлогу доноси се без претреса. Рад на седници, која није јавна, сматра се тајном и не сме се објавити ни на који начин. Изузетно, Скупштина може одлучити да објави кратак извештај о раду на нејавној седници, као и одлуку која је на таквој седници донета. Јавним седницама могу присуствовати и заинтересовани грађани општине у броју који неће ометати рад седнице, и који је могућ с обзиром на расположиви простор. Присутни грађани могу, по одобрењу председника Скупштине, узети учешће у расправи по питању за које су заинтересовани. Присутни грађани не смеју да ремете рад на седници. Председник Скупштине може да нареди да се свако лице које присуствује као грађанин на седници, а понаша се непристојно или не поштује ред, одмах удаљи из сале у којој се одржава седница. У случају теже повреде реда и мира од стране грађана, председник Скупштине може да нареди да се сви грађани одмах удаље из сале у којој се одржава седница. Акредитовани новинари могу присуствовати свим јавним седницама Скупштине и њених тела. Секретар Скупштине, или лице које он одреди, одржава везу између новинара и Скупштине. Кад акредитовани новинар злоупотреби своја права, или повреди ред на седници, или правила пристојности, председник Скупштине ће га удаљити са седнице, а може донети одлуку да то лице не може вршити права која му по овом Пословнику припадају. У том случају обавестиће се новинска агенција радио или телевизија, чији је представник то лице и замолиће се да упути друго лице као свог представника у Скупштини.</w:t>
      </w:r>
      <w:r w:rsidRPr="003B7F63">
        <w:rPr>
          <w:rFonts w:ascii="Times New Roman" w:hAnsi="Times New Roman" w:cs="Times New Roman"/>
          <w:color w:val="FF0000"/>
        </w:rPr>
        <w:t xml:space="preserve"> </w:t>
      </w:r>
    </w:p>
    <w:p w:rsidR="003B7F63" w:rsidRDefault="003B7F63" w:rsidP="003B7F63">
      <w:pPr>
        <w:spacing w:after="0"/>
        <w:ind w:firstLine="709"/>
        <w:jc w:val="both"/>
        <w:rPr>
          <w:rFonts w:ascii="Times New Roman" w:hAnsi="Times New Roman" w:cs="Times New Roman"/>
          <w:color w:val="FF0000"/>
        </w:rPr>
      </w:pPr>
    </w:p>
    <w:p w:rsidR="002C2A0C" w:rsidRPr="002C2A0C" w:rsidRDefault="002C2A0C" w:rsidP="003B7F63">
      <w:pPr>
        <w:spacing w:after="0"/>
        <w:ind w:firstLine="709"/>
        <w:jc w:val="both"/>
        <w:rPr>
          <w:rFonts w:ascii="Times New Roman" w:hAnsi="Times New Roman" w:cs="Times New Roman"/>
          <w:color w:val="FF0000"/>
        </w:rPr>
      </w:pPr>
    </w:p>
    <w:p w:rsidR="003B7F63" w:rsidRPr="003B7F63" w:rsidRDefault="003B7F63" w:rsidP="003B7F63">
      <w:pPr>
        <w:pStyle w:val="Heading2"/>
        <w:rPr>
          <w:rFonts w:ascii="Times New Roman" w:hAnsi="Times New Roman"/>
        </w:rPr>
      </w:pPr>
      <w:r w:rsidRPr="003B7F63">
        <w:rPr>
          <w:rFonts w:ascii="Times New Roman" w:hAnsi="Times New Roman"/>
        </w:rPr>
        <w:lastRenderedPageBreak/>
        <w:tab/>
      </w:r>
      <w:bookmarkStart w:id="90" w:name="_Toc505864351"/>
      <w:r w:rsidRPr="003B7F63">
        <w:rPr>
          <w:rFonts w:ascii="Times New Roman" w:hAnsi="Times New Roman"/>
        </w:rPr>
        <w:t>4.3. Пословник о раду општинског већа општине Пожега</w:t>
      </w:r>
      <w:bookmarkEnd w:id="90"/>
    </w:p>
    <w:p w:rsidR="003B7F63" w:rsidRPr="003B7F63" w:rsidRDefault="003B7F63" w:rsidP="003B7F63">
      <w:pPr>
        <w:spacing w:after="0"/>
        <w:ind w:firstLine="709"/>
        <w:jc w:val="both"/>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На седници одржаној </w:t>
      </w:r>
      <w:r w:rsidRPr="003B7F63">
        <w:rPr>
          <w:rFonts w:ascii="Times New Roman" w:hAnsi="Times New Roman" w:cs="Times New Roman"/>
          <w:lang w:val="sr-Cyrl-CS"/>
        </w:rPr>
        <w:t>14.10.2016.</w:t>
      </w:r>
      <w:r w:rsidRPr="003B7F63">
        <w:rPr>
          <w:rFonts w:ascii="Times New Roman" w:hAnsi="Times New Roman" w:cs="Times New Roman"/>
        </w:rPr>
        <w:t xml:space="preserve"> године, донет је Пословник о раду Општинског већа општине Пожега, који је објављен у „Службеном </w:t>
      </w:r>
      <w:r w:rsidRPr="003B7F63">
        <w:rPr>
          <w:rFonts w:ascii="Times New Roman" w:hAnsi="Times New Roman" w:cs="Times New Roman"/>
          <w:lang w:val="sr-Cyrl-CS"/>
        </w:rPr>
        <w:t>листу</w:t>
      </w:r>
      <w:r w:rsidRPr="003B7F63">
        <w:rPr>
          <w:rFonts w:ascii="Times New Roman" w:hAnsi="Times New Roman" w:cs="Times New Roman"/>
        </w:rPr>
        <w:t xml:space="preserve"> СО Пожега“ бр. </w:t>
      </w:r>
      <w:r w:rsidRPr="003B7F63">
        <w:rPr>
          <w:rFonts w:ascii="Times New Roman" w:hAnsi="Times New Roman" w:cs="Times New Roman"/>
          <w:lang w:val="sr-Cyrl-CS"/>
        </w:rPr>
        <w:t>9/16“</w:t>
      </w:r>
      <w:r w:rsidRPr="003B7F63">
        <w:rPr>
          <w:rFonts w:ascii="Times New Roman" w:hAnsi="Times New Roman" w:cs="Times New Roman"/>
        </w:rPr>
        <w:t xml:space="preserve">. Јавност рада Већа обезбеђује се нарочито: - обавештавањем јавности о раду и донетим актима; - обезбеђивањем услова за изјашњавање грађана о раду Већа; - учешћем грађана и/или стручне јавности у поступку припреме и доношења појединих одлука и других аката чији је предлагач, односно доносилац Веће. Веће обавештава јавност о свом раду и донетим актима, као и о значајнијим питањима која разматра или ће разматрати – давањем саопштења за јавност, одржавањем конференција за штампу, давањем интервјуа, објављивањем информација путем интернета и на други погодан начин. Приликом разматрања важнијих питања, Веће на седници одређује начин на који ће о томе бити обавештена јавност. Веће може одлучити да о нацрту одлуке или другог акта које доноси, односно чији је предлагач Веће, а које су од посебног значаја за живот и рад грађана, прибави мишљење грађана и/или стручне јавности. У случају из става 1. овог члана, Веће одређује начин упознавања јавности са нацртом одлуке, односно другог акта (објављивањем нацрта на интернет презентацији органа Општине, објављивањем нацрта у дневним новинама са највећим тиражом на својој територији, штампањем и дистрибуцијом бесплатних брошура и сличних публикација, организовањем јавне расправе и сл.), начин и рокове достављања примедби и сугестија, као и организациону јединицу Општинске управе којој се достављају. Организациона јединица Општинске управе је дужна да достављене примедбе и сугестије размотри и у року од 15 дана достави Већу образложено мишљење о достављеним примедбама и сугестијама. Веће се изјашњава о достављеним примедбама и сугестијама, о чему обавештава подносиоца, односно јавност, на начин који одреди Веће. </w:t>
      </w:r>
    </w:p>
    <w:p w:rsidR="003B7F63" w:rsidRPr="003B7F63" w:rsidRDefault="003B7F63" w:rsidP="003B7F63">
      <w:pPr>
        <w:spacing w:after="0"/>
        <w:ind w:firstLine="709"/>
        <w:jc w:val="both"/>
        <w:rPr>
          <w:rFonts w:ascii="Times New Roman" w:hAnsi="Times New Roman" w:cs="Times New Roman"/>
          <w:color w:val="FF0000"/>
        </w:rPr>
      </w:pPr>
    </w:p>
    <w:p w:rsidR="003B7F63" w:rsidRPr="003B7F63" w:rsidRDefault="003B7F63" w:rsidP="003B7F63">
      <w:pPr>
        <w:pStyle w:val="Heading2"/>
        <w:rPr>
          <w:rFonts w:ascii="Times New Roman" w:hAnsi="Times New Roman"/>
        </w:rPr>
      </w:pPr>
      <w:r w:rsidRPr="003B7F63">
        <w:rPr>
          <w:rFonts w:ascii="Times New Roman" w:hAnsi="Times New Roman"/>
        </w:rPr>
        <w:tab/>
      </w:r>
      <w:bookmarkStart w:id="91" w:name="_Toc505864352"/>
      <w:r w:rsidRPr="003B7F63">
        <w:rPr>
          <w:rFonts w:ascii="Times New Roman" w:hAnsi="Times New Roman"/>
        </w:rPr>
        <w:t>4.4. Одлука о организацији Општинске управе</w:t>
      </w:r>
      <w:bookmarkEnd w:id="91"/>
    </w:p>
    <w:p w:rsidR="003B7F63" w:rsidRPr="003B7F63" w:rsidRDefault="003B7F63" w:rsidP="003B7F63">
      <w:pPr>
        <w:spacing w:after="0"/>
        <w:ind w:firstLine="709"/>
        <w:jc w:val="both"/>
        <w:rPr>
          <w:rFonts w:ascii="Times New Roman" w:hAnsi="Times New Roman" w:cs="Times New Roman"/>
        </w:rPr>
      </w:pPr>
    </w:p>
    <w:p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Одлука о организацији Општинске управе је донета на седници одржаној </w:t>
      </w:r>
      <w:r w:rsidRPr="003B7F63">
        <w:rPr>
          <w:rFonts w:ascii="Times New Roman" w:hAnsi="Times New Roman" w:cs="Times New Roman"/>
          <w:lang w:val="sr-Cyrl-CS"/>
        </w:rPr>
        <w:t>22.12.2016.</w:t>
      </w:r>
      <w:r w:rsidRPr="003B7F63">
        <w:rPr>
          <w:rFonts w:ascii="Times New Roman" w:hAnsi="Times New Roman" w:cs="Times New Roman"/>
        </w:rPr>
        <w:t xml:space="preserve">. године и објављена у „Службеном </w:t>
      </w:r>
      <w:r w:rsidRPr="003B7F63">
        <w:rPr>
          <w:rFonts w:ascii="Times New Roman" w:hAnsi="Times New Roman" w:cs="Times New Roman"/>
          <w:lang w:val="sr-Cyrl-CS"/>
        </w:rPr>
        <w:t>лист</w:t>
      </w:r>
      <w:r w:rsidRPr="003B7F63">
        <w:rPr>
          <w:rFonts w:ascii="Times New Roman" w:hAnsi="Times New Roman" w:cs="Times New Roman"/>
        </w:rPr>
        <w:t xml:space="preserve">у СО Пожега бр. </w:t>
      </w:r>
      <w:r w:rsidRPr="003B7F63">
        <w:rPr>
          <w:rFonts w:ascii="Times New Roman" w:hAnsi="Times New Roman" w:cs="Times New Roman"/>
          <w:lang w:val="sr-Cyrl-CS"/>
        </w:rPr>
        <w:t>11/16“</w:t>
      </w:r>
      <w:r w:rsidRPr="003B7F63">
        <w:rPr>
          <w:rFonts w:ascii="Times New Roman" w:hAnsi="Times New Roman" w:cs="Times New Roman"/>
        </w:rPr>
        <w:t xml:space="preserve">. </w:t>
      </w:r>
    </w:p>
    <w:p w:rsidR="00547FEC" w:rsidRPr="00547FEC" w:rsidRDefault="000A77F5" w:rsidP="003B7F63">
      <w:pPr>
        <w:spacing w:after="0"/>
        <w:ind w:firstLine="709"/>
        <w:jc w:val="both"/>
        <w:rPr>
          <w:rFonts w:ascii="Times New Roman" w:hAnsi="Times New Roman" w:cs="Times New Roman"/>
        </w:rPr>
      </w:pPr>
      <w:hyperlink r:id="rId50" w:history="1">
        <w:r w:rsidR="00547FEC" w:rsidRPr="00547FEC">
          <w:rPr>
            <w:rStyle w:val="Hyperlink"/>
            <w:rFonts w:ascii="Times New Roman" w:hAnsi="Times New Roman" w:cs="Times New Roman"/>
          </w:rPr>
          <w:t>Одлука о организацији Општинске управе Пожега</w:t>
        </w:r>
      </w:hyperlink>
    </w:p>
    <w:p w:rsidR="003B7F63" w:rsidRPr="003B7F63" w:rsidRDefault="003B7F63" w:rsidP="003B7F63">
      <w:pPr>
        <w:tabs>
          <w:tab w:val="left" w:pos="5319"/>
        </w:tabs>
        <w:spacing w:after="0"/>
        <w:jc w:val="both"/>
        <w:rPr>
          <w:rFonts w:ascii="Times New Roman" w:hAnsi="Times New Roman" w:cs="Times New Roman"/>
          <w:lang w:val="sr-Cyrl-CS"/>
        </w:rPr>
      </w:pPr>
    </w:p>
    <w:p w:rsidR="003B7F63" w:rsidRPr="003B7F63" w:rsidRDefault="003B7F63" w:rsidP="003B7F63">
      <w:pPr>
        <w:pStyle w:val="Heading2"/>
        <w:rPr>
          <w:rFonts w:ascii="Times New Roman" w:hAnsi="Times New Roman"/>
          <w:lang w:val="sr-Cyrl-CS"/>
        </w:rPr>
      </w:pPr>
      <w:r w:rsidRPr="003B7F63">
        <w:rPr>
          <w:rFonts w:ascii="Times New Roman" w:hAnsi="Times New Roman"/>
          <w:lang w:val="sr-Cyrl-CS"/>
        </w:rPr>
        <w:tab/>
      </w:r>
      <w:bookmarkStart w:id="92" w:name="_Toc505864353"/>
      <w:r w:rsidRPr="003B7F63">
        <w:rPr>
          <w:rFonts w:ascii="Times New Roman" w:hAnsi="Times New Roman"/>
          <w:lang w:val="sr-Cyrl-CS"/>
        </w:rPr>
        <w:t>4.5. Подаци о општини Пожега</w:t>
      </w:r>
      <w:bookmarkEnd w:id="92"/>
    </w:p>
    <w:p w:rsidR="003B7F63" w:rsidRPr="003B7F63" w:rsidRDefault="003B7F63" w:rsidP="003B7F63">
      <w:pPr>
        <w:tabs>
          <w:tab w:val="left" w:pos="5319"/>
        </w:tabs>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lang w:val="sr-Cyrl-CS"/>
        </w:rPr>
        <w:t xml:space="preserve">Порески идентификациони број  - ПИБ </w:t>
      </w:r>
      <w:r w:rsidRPr="003B7F63">
        <w:rPr>
          <w:rFonts w:ascii="Times New Roman" w:hAnsi="Times New Roman" w:cs="Times New Roman"/>
          <w:lang w:val="sr-Cyrl-CS"/>
        </w:rPr>
        <w:t>Општине Пожега је 100860638.</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lang w:val="sr-Cyrl-CS"/>
        </w:rPr>
        <w:t xml:space="preserve">Радно време </w:t>
      </w:r>
      <w:r w:rsidRPr="003B7F63">
        <w:rPr>
          <w:rFonts w:ascii="Times New Roman" w:hAnsi="Times New Roman" w:cs="Times New Roman"/>
          <w:lang w:val="sr-Cyrl-CS"/>
        </w:rPr>
        <w:t>је од 07:</w:t>
      </w:r>
      <w:r w:rsidR="007D2E94">
        <w:rPr>
          <w:rFonts w:ascii="Times New Roman" w:hAnsi="Times New Roman" w:cs="Times New Roman"/>
          <w:lang w:val="sr-Cyrl-CS"/>
        </w:rPr>
        <w:t>0</w:t>
      </w:r>
      <w:r w:rsidRPr="003B7F63">
        <w:rPr>
          <w:rFonts w:ascii="Times New Roman" w:hAnsi="Times New Roman" w:cs="Times New Roman"/>
          <w:lang w:val="sr-Cyrl-CS"/>
        </w:rPr>
        <w:t>0 часова до 15:</w:t>
      </w:r>
      <w:r w:rsidR="007D2E94">
        <w:rPr>
          <w:rFonts w:ascii="Times New Roman" w:hAnsi="Times New Roman" w:cs="Times New Roman"/>
          <w:lang w:val="sr-Cyrl-CS"/>
        </w:rPr>
        <w:t>0</w:t>
      </w:r>
      <w:r w:rsidRPr="003B7F63">
        <w:rPr>
          <w:rFonts w:ascii="Times New Roman" w:hAnsi="Times New Roman" w:cs="Times New Roman"/>
          <w:lang w:val="sr-Cyrl-CS"/>
        </w:rPr>
        <w:t xml:space="preserve">0 часова, сваког радног дана.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Дневни одмор (пауза) је од 09:</w:t>
      </w:r>
      <w:r w:rsidR="007D2E94">
        <w:rPr>
          <w:rFonts w:ascii="Times New Roman" w:hAnsi="Times New Roman" w:cs="Times New Roman"/>
          <w:lang w:val="sr-Cyrl-CS"/>
        </w:rPr>
        <w:t>0</w:t>
      </w:r>
      <w:r w:rsidRPr="003B7F63">
        <w:rPr>
          <w:rFonts w:ascii="Times New Roman" w:hAnsi="Times New Roman" w:cs="Times New Roman"/>
          <w:lang w:val="sr-Cyrl-CS"/>
        </w:rPr>
        <w:t xml:space="preserve">0 часова до </w:t>
      </w:r>
      <w:r w:rsidR="007D2E94">
        <w:rPr>
          <w:rFonts w:ascii="Times New Roman" w:hAnsi="Times New Roman" w:cs="Times New Roman"/>
          <w:lang w:val="sr-Cyrl-CS"/>
        </w:rPr>
        <w:t>09</w:t>
      </w:r>
      <w:r w:rsidRPr="003B7F63">
        <w:rPr>
          <w:rFonts w:ascii="Times New Roman" w:hAnsi="Times New Roman" w:cs="Times New Roman"/>
          <w:lang w:val="sr-Cyrl-CS"/>
        </w:rPr>
        <w:t>:</w:t>
      </w:r>
      <w:r w:rsidR="007D2E94">
        <w:rPr>
          <w:rFonts w:ascii="Times New Roman" w:hAnsi="Times New Roman" w:cs="Times New Roman"/>
          <w:lang w:val="sr-Cyrl-CS"/>
        </w:rPr>
        <w:t>3</w:t>
      </w:r>
      <w:r w:rsidRPr="003B7F63">
        <w:rPr>
          <w:rFonts w:ascii="Times New Roman" w:hAnsi="Times New Roman" w:cs="Times New Roman"/>
          <w:lang w:val="sr-Cyrl-CS"/>
        </w:rPr>
        <w:t>0 часова.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Седиште општине Пожега је у Пожеги, Трг Слободе 9.</w:t>
      </w:r>
    </w:p>
    <w:p w:rsidR="00101626"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rsidR="003B7F63" w:rsidRPr="003B7F63" w:rsidRDefault="003B7F63" w:rsidP="00101626">
      <w:pPr>
        <w:spacing w:after="0"/>
        <w:ind w:firstLine="720"/>
        <w:jc w:val="both"/>
        <w:rPr>
          <w:rFonts w:ascii="Times New Roman" w:hAnsi="Times New Roman" w:cs="Times New Roman"/>
          <w:b/>
          <w:lang w:val="sr-Cyrl-CS"/>
        </w:rPr>
      </w:pPr>
      <w:r w:rsidRPr="003B7F63">
        <w:rPr>
          <w:rFonts w:ascii="Times New Roman" w:hAnsi="Times New Roman" w:cs="Times New Roman"/>
          <w:b/>
          <w:lang w:val="sr-Cyrl-CS"/>
        </w:rPr>
        <w:t>Интернет адреса: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Интернет презентација општине Пожега пружа опширне информације о раду Општине.</w:t>
      </w:r>
    </w:p>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Адреса интернет презентације: </w:t>
      </w:r>
      <w:hyperlink r:id="rId51" w:history="1">
        <w:r w:rsidRPr="003B7F63">
          <w:rPr>
            <w:rStyle w:val="Hyperlink"/>
            <w:rFonts w:ascii="Times New Roman" w:hAnsi="Times New Roman" w:cs="Times New Roman"/>
            <w:lang w:val="sr-Cyrl-CS"/>
          </w:rPr>
          <w:t>www</w:t>
        </w:r>
        <w:r w:rsidRPr="003B7F63">
          <w:rPr>
            <w:rStyle w:val="Hyperlink"/>
            <w:rFonts w:ascii="Times New Roman" w:hAnsi="Times New Roman" w:cs="Times New Roman"/>
          </w:rPr>
          <w:t>.pozega.org.rs</w:t>
        </w:r>
      </w:hyperlink>
    </w:p>
    <w:p w:rsidR="003B7F63" w:rsidRPr="003B7F63" w:rsidRDefault="003B7F63" w:rsidP="003B7F63">
      <w:pPr>
        <w:tabs>
          <w:tab w:val="left" w:pos="3900"/>
        </w:tabs>
        <w:spacing w:after="0"/>
        <w:jc w:val="both"/>
        <w:rPr>
          <w:rFonts w:ascii="Times New Roman" w:hAnsi="Times New Roman" w:cs="Times New Roman"/>
        </w:rPr>
      </w:pPr>
    </w:p>
    <w:p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lang w:val="sr-Cyrl-CS"/>
        </w:rPr>
        <w:tab/>
      </w:r>
      <w:r w:rsidRPr="003B7F63">
        <w:rPr>
          <w:rFonts w:ascii="Times New Roman" w:hAnsi="Times New Roman" w:cs="Times New Roman"/>
          <w:b/>
          <w:lang w:val="sr-Cyrl-CS"/>
        </w:rPr>
        <w:t>Телефон:</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Централа: 031/3816-401</w:t>
      </w:r>
    </w:p>
    <w:p w:rsid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Факс: 031/811-287</w:t>
      </w:r>
    </w:p>
    <w:p w:rsidR="007D2E94" w:rsidRDefault="007D2E94" w:rsidP="003B7F63">
      <w:pPr>
        <w:spacing w:after="0"/>
        <w:jc w:val="both"/>
        <w:rPr>
          <w:rFonts w:ascii="Times New Roman" w:hAnsi="Times New Roman" w:cs="Times New Roman"/>
        </w:rPr>
      </w:pPr>
    </w:p>
    <w:p w:rsidR="002C2A0C" w:rsidRDefault="002C2A0C" w:rsidP="003B7F63">
      <w:pPr>
        <w:spacing w:after="0"/>
        <w:jc w:val="both"/>
        <w:rPr>
          <w:rFonts w:ascii="Times New Roman" w:hAnsi="Times New Roman" w:cs="Times New Roman"/>
        </w:rPr>
      </w:pPr>
    </w:p>
    <w:p w:rsidR="002C2A0C" w:rsidRDefault="002C2A0C" w:rsidP="003B7F63">
      <w:pPr>
        <w:spacing w:after="0"/>
        <w:jc w:val="both"/>
        <w:rPr>
          <w:rFonts w:ascii="Times New Roman" w:hAnsi="Times New Roman" w:cs="Times New Roman"/>
        </w:rPr>
      </w:pPr>
    </w:p>
    <w:p w:rsidR="002C2A0C" w:rsidRPr="002C2A0C" w:rsidRDefault="002C2A0C" w:rsidP="003B7F63">
      <w:pPr>
        <w:spacing w:after="0"/>
        <w:jc w:val="both"/>
        <w:rPr>
          <w:rFonts w:ascii="Times New Roman" w:hAnsi="Times New Roman" w:cs="Times New Roman"/>
        </w:rPr>
      </w:pPr>
    </w:p>
    <w:p w:rsidR="003B7F63" w:rsidRPr="003B7F63" w:rsidRDefault="003B7F63" w:rsidP="003B7F63">
      <w:pPr>
        <w:pStyle w:val="m4351054043008319879gmail-msolistparagraph"/>
        <w:shd w:val="clear" w:color="auto" w:fill="FFFFFF"/>
        <w:spacing w:before="0" w:beforeAutospacing="0" w:after="0" w:afterAutospacing="0"/>
        <w:jc w:val="both"/>
        <w:rPr>
          <w:b/>
          <w:color w:val="222222"/>
        </w:rPr>
      </w:pPr>
      <w:r w:rsidRPr="003B7F63">
        <w:tab/>
      </w:r>
      <w:r w:rsidRPr="003B7F63">
        <w:rPr>
          <w:b/>
          <w:color w:val="222222"/>
          <w:lang w:val="sr-Cyrl-CS"/>
        </w:rPr>
        <w:t>ИНФО ПУЛТ у згради Општинске управе општине Пожега</w:t>
      </w:r>
    </w:p>
    <w:p w:rsidR="003B7F63" w:rsidRPr="003B7F63" w:rsidRDefault="003B7F63" w:rsidP="003B7F63">
      <w:pPr>
        <w:pStyle w:val="m4351054043008319879gmail-msolistparagraph"/>
        <w:shd w:val="clear" w:color="auto" w:fill="FFFFFF"/>
        <w:spacing w:before="0" w:beforeAutospacing="0" w:after="0" w:afterAutospacing="0"/>
        <w:jc w:val="both"/>
        <w:rPr>
          <w:color w:val="222222"/>
        </w:rPr>
      </w:pPr>
    </w:p>
    <w:p w:rsidR="003B7F63" w:rsidRPr="003B7F63" w:rsidRDefault="003B7F63" w:rsidP="003B7F63">
      <w:pPr>
        <w:pStyle w:val="m4351054043008319879gmail-msolistparagraph"/>
        <w:shd w:val="clear" w:color="auto" w:fill="FFFFFF"/>
        <w:spacing w:before="0" w:beforeAutospacing="0" w:after="0" w:afterAutospacing="0"/>
        <w:jc w:val="both"/>
        <w:rPr>
          <w:color w:val="222222"/>
        </w:rPr>
      </w:pPr>
      <w:r w:rsidRPr="003B7F63">
        <w:rPr>
          <w:color w:val="222222"/>
        </w:rPr>
        <w:tab/>
        <w:t xml:space="preserve">Радници на Инфо пулту дају потребна обавештења странкама,  прате улазак и излазак запослених </w:t>
      </w:r>
      <w:r w:rsidRPr="003B7F63">
        <w:rPr>
          <w:color w:val="222222"/>
          <w:lang w:val="sr-Cyrl-CS"/>
        </w:rPr>
        <w:t>радника</w:t>
      </w:r>
      <w:r w:rsidRPr="003B7F63">
        <w:rPr>
          <w:color w:val="222222"/>
        </w:rPr>
        <w:t xml:space="preserve"> и то преко рачунара и непосредним увидом приликом евидентирања уласка и изласка запослених на улазу у зграду преко уређаја који је инсталиран за то, а такође прате и кретање посетилаца унутар зграде преко уграђених видео камера</w:t>
      </w:r>
    </w:p>
    <w:p w:rsidR="003B7F63" w:rsidRPr="003B7F63" w:rsidRDefault="003B7F63" w:rsidP="003B7F63">
      <w:pPr>
        <w:tabs>
          <w:tab w:val="left" w:pos="5319"/>
        </w:tabs>
        <w:spacing w:after="0"/>
        <w:jc w:val="both"/>
        <w:rPr>
          <w:rFonts w:ascii="Times New Roman" w:hAnsi="Times New Roman" w:cs="Times New Roman"/>
          <w:lang w:val="sr-Cyrl-CS"/>
        </w:rPr>
      </w:pPr>
    </w:p>
    <w:p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93" w:name="_Toc505864354"/>
      <w:r w:rsidRPr="003B7F63">
        <w:rPr>
          <w:rFonts w:ascii="Times New Roman" w:hAnsi="Times New Roman"/>
          <w:lang w:val="sr-Cyrl-CS"/>
        </w:rPr>
        <w:t>4.6. Електронске адресе и контакт телефони:</w:t>
      </w:r>
      <w:bookmarkEnd w:id="93"/>
    </w:p>
    <w:p w:rsidR="003B7F63" w:rsidRPr="003B7F63" w:rsidRDefault="003B7F63" w:rsidP="003B7F63">
      <w:pPr>
        <w:spacing w:after="0"/>
        <w:jc w:val="both"/>
        <w:rPr>
          <w:rFonts w:ascii="Times New Roman" w:hAnsi="Times New Roman" w:cs="Times New Roman"/>
          <w:b/>
          <w:lang w:val="sr-Cyrl-CS"/>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Председник општине</w:t>
      </w:r>
    </w:p>
    <w:p w:rsidR="003B7F63" w:rsidRPr="003B7F63" w:rsidRDefault="007D2E94"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Ђорђе Никитовић</w:t>
      </w:r>
      <w:r w:rsidR="003B7F63" w:rsidRPr="003B7F63">
        <w:rPr>
          <w:rFonts w:ascii="Times New Roman" w:hAnsi="Times New Roman" w:cs="Times New Roman"/>
          <w:lang w:val="sr-Cyrl-CS"/>
        </w:rPr>
        <w:t xml:space="preserve"> 031/811-181</w:t>
      </w:r>
    </w:p>
    <w:p w:rsidR="003B7F63" w:rsidRPr="003B7F63" w:rsidRDefault="000A77F5" w:rsidP="003B7F63">
      <w:pPr>
        <w:tabs>
          <w:tab w:val="left" w:pos="5319"/>
        </w:tabs>
        <w:spacing w:after="0"/>
        <w:ind w:firstLine="567"/>
        <w:jc w:val="both"/>
        <w:rPr>
          <w:rFonts w:ascii="Times New Roman" w:hAnsi="Times New Roman" w:cs="Times New Roman"/>
        </w:rPr>
      </w:pPr>
      <w:hyperlink r:id="rId52" w:history="1">
        <w:r w:rsidR="003B7F63" w:rsidRPr="003B7F63">
          <w:rPr>
            <w:rStyle w:val="Hyperlink"/>
            <w:rFonts w:ascii="Times New Roman" w:hAnsi="Times New Roman" w:cs="Times New Roman"/>
          </w:rPr>
          <w:t>predsednik@pozega.org.rs</w:t>
        </w:r>
      </w:hyperlink>
    </w:p>
    <w:p w:rsidR="003B7F63" w:rsidRPr="003B7F63" w:rsidRDefault="003B7F63" w:rsidP="003B7F63">
      <w:pPr>
        <w:tabs>
          <w:tab w:val="left" w:pos="5319"/>
        </w:tabs>
        <w:spacing w:after="0"/>
        <w:ind w:firstLine="567"/>
        <w:jc w:val="both"/>
        <w:rPr>
          <w:rFonts w:ascii="Times New Roman" w:hAnsi="Times New Roman" w:cs="Times New Roman"/>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Заменик председника општине</w:t>
      </w:r>
    </w:p>
    <w:p w:rsidR="003B7F63" w:rsidRPr="003B7F63" w:rsidRDefault="007D2E94"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Иван Новаковић</w:t>
      </w:r>
      <w:r w:rsidR="003B7F63" w:rsidRPr="003B7F63">
        <w:rPr>
          <w:rFonts w:ascii="Times New Roman" w:hAnsi="Times New Roman" w:cs="Times New Roman"/>
          <w:lang w:val="sr-Cyrl-CS"/>
        </w:rPr>
        <w:t xml:space="preserve"> 031/811-181</w:t>
      </w:r>
    </w:p>
    <w:p w:rsidR="003B7F63" w:rsidRPr="003B7F63" w:rsidRDefault="000A77F5" w:rsidP="003B7F63">
      <w:pPr>
        <w:tabs>
          <w:tab w:val="left" w:pos="5319"/>
        </w:tabs>
        <w:spacing w:after="0"/>
        <w:ind w:firstLine="567"/>
        <w:jc w:val="both"/>
        <w:rPr>
          <w:rFonts w:ascii="Times New Roman" w:hAnsi="Times New Roman" w:cs="Times New Roman"/>
          <w:lang w:val="sr-Cyrl-CS"/>
        </w:rPr>
      </w:pPr>
      <w:hyperlink r:id="rId53" w:history="1">
        <w:r w:rsidR="003B7F63" w:rsidRPr="003B7F63">
          <w:rPr>
            <w:rStyle w:val="Hyperlink"/>
            <w:rFonts w:ascii="Times New Roman" w:hAnsi="Times New Roman" w:cs="Times New Roman"/>
          </w:rPr>
          <w:t>zamenik.predsedika@pozega.org.rs</w:t>
        </w:r>
      </w:hyperlink>
      <w:r w:rsidR="003B7F63" w:rsidRPr="003B7F63">
        <w:rPr>
          <w:rFonts w:ascii="Times New Roman" w:hAnsi="Times New Roman" w:cs="Times New Roman"/>
          <w:lang w:val="sr-Cyrl-CS"/>
        </w:rPr>
        <w:t xml:space="preserve">  </w:t>
      </w:r>
    </w:p>
    <w:p w:rsidR="003B7F63" w:rsidRPr="003B7F63" w:rsidRDefault="003B7F63" w:rsidP="003B7F63">
      <w:pPr>
        <w:tabs>
          <w:tab w:val="left" w:pos="5319"/>
        </w:tabs>
        <w:spacing w:after="0"/>
        <w:ind w:firstLine="567"/>
        <w:jc w:val="both"/>
        <w:rPr>
          <w:rFonts w:ascii="Times New Roman" w:hAnsi="Times New Roman" w:cs="Times New Roman"/>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Председник скупштине општине</w:t>
      </w:r>
    </w:p>
    <w:p w:rsidR="003B7F63" w:rsidRPr="003B7F63" w:rsidRDefault="007D2E94" w:rsidP="003B7F63">
      <w:pPr>
        <w:tabs>
          <w:tab w:val="left" w:pos="5319"/>
        </w:tabs>
        <w:spacing w:after="0"/>
        <w:ind w:firstLine="567"/>
        <w:jc w:val="both"/>
        <w:rPr>
          <w:rFonts w:ascii="Times New Roman" w:hAnsi="Times New Roman" w:cs="Times New Roman"/>
        </w:rPr>
      </w:pPr>
      <w:r>
        <w:rPr>
          <w:rFonts w:ascii="Times New Roman" w:hAnsi="Times New Roman" w:cs="Times New Roman"/>
          <w:lang w:val="sr-Cyrl-CS"/>
        </w:rPr>
        <w:t>Верица Богићевић</w:t>
      </w:r>
      <w:r w:rsidR="003B7F63" w:rsidRPr="003B7F63">
        <w:rPr>
          <w:rFonts w:ascii="Times New Roman" w:hAnsi="Times New Roman" w:cs="Times New Roman"/>
          <w:lang w:val="sr-Cyrl-CS"/>
        </w:rPr>
        <w:t xml:space="preserve"> 031/811-181</w:t>
      </w:r>
    </w:p>
    <w:p w:rsidR="003B7F63" w:rsidRPr="003B7F63" w:rsidRDefault="000A77F5" w:rsidP="003B7F63">
      <w:pPr>
        <w:tabs>
          <w:tab w:val="left" w:pos="5319"/>
        </w:tabs>
        <w:spacing w:after="0"/>
        <w:ind w:firstLine="567"/>
        <w:jc w:val="both"/>
        <w:rPr>
          <w:rFonts w:ascii="Times New Roman" w:hAnsi="Times New Roman" w:cs="Times New Roman"/>
        </w:rPr>
      </w:pPr>
      <w:hyperlink r:id="rId54" w:history="1">
        <w:r w:rsidR="003B7F63" w:rsidRPr="003B7F63">
          <w:rPr>
            <w:rStyle w:val="Hyperlink"/>
            <w:rFonts w:ascii="Times New Roman" w:hAnsi="Times New Roman" w:cs="Times New Roman"/>
          </w:rPr>
          <w:t>predsednik.skupstine@pozega.org.rs</w:t>
        </w:r>
      </w:hyperlink>
      <w:r w:rsidR="003B7F63" w:rsidRPr="003B7F63">
        <w:rPr>
          <w:rFonts w:ascii="Times New Roman" w:hAnsi="Times New Roman" w:cs="Times New Roman"/>
        </w:rPr>
        <w:t xml:space="preserve"> </w:t>
      </w:r>
    </w:p>
    <w:p w:rsidR="003B7F63" w:rsidRPr="003B7F63" w:rsidRDefault="003B7F63" w:rsidP="003B7F63">
      <w:pPr>
        <w:tabs>
          <w:tab w:val="left" w:pos="5319"/>
        </w:tabs>
        <w:spacing w:after="0"/>
        <w:ind w:firstLine="567"/>
        <w:jc w:val="both"/>
        <w:rPr>
          <w:rFonts w:ascii="Times New Roman" w:hAnsi="Times New Roman" w:cs="Times New Roman"/>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Заменик председника скупштине општине</w:t>
      </w:r>
    </w:p>
    <w:p w:rsidR="003B7F63" w:rsidRPr="003B7F63" w:rsidRDefault="007D2E94"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Стево Јешић</w:t>
      </w:r>
      <w:r w:rsidR="003B7F63" w:rsidRPr="003B7F63">
        <w:rPr>
          <w:rFonts w:ascii="Times New Roman" w:hAnsi="Times New Roman" w:cs="Times New Roman"/>
          <w:lang w:val="sr-Cyrl-CS"/>
        </w:rPr>
        <w:t>, 031/811-181</w:t>
      </w:r>
    </w:p>
    <w:p w:rsidR="003B7F63" w:rsidRPr="003B7F63" w:rsidRDefault="003B7F63" w:rsidP="003B7F63">
      <w:pPr>
        <w:tabs>
          <w:tab w:val="left" w:pos="5319"/>
        </w:tabs>
        <w:spacing w:after="0"/>
        <w:ind w:firstLine="567"/>
        <w:jc w:val="both"/>
        <w:rPr>
          <w:rFonts w:ascii="Times New Roman" w:hAnsi="Times New Roman" w:cs="Times New Roman"/>
          <w:lang w:val="sr-Cyrl-CS"/>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Секретар скупштине општине</w:t>
      </w:r>
    </w:p>
    <w:p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Боривоје Неоричић 031/3806-401 Локал: 134</w:t>
      </w:r>
    </w:p>
    <w:p w:rsidR="003B7F63" w:rsidRPr="003B7F63" w:rsidRDefault="000A77F5" w:rsidP="003B7F63">
      <w:pPr>
        <w:tabs>
          <w:tab w:val="left" w:pos="5319"/>
        </w:tabs>
        <w:spacing w:after="0"/>
        <w:ind w:firstLine="567"/>
        <w:jc w:val="both"/>
        <w:rPr>
          <w:rFonts w:ascii="Times New Roman" w:hAnsi="Times New Roman" w:cs="Times New Roman"/>
        </w:rPr>
      </w:pPr>
      <w:hyperlink r:id="rId55" w:history="1">
        <w:r w:rsidR="003B7F63" w:rsidRPr="003B7F63">
          <w:rPr>
            <w:rStyle w:val="Hyperlink"/>
            <w:rFonts w:ascii="Times New Roman" w:hAnsi="Times New Roman" w:cs="Times New Roman"/>
          </w:rPr>
          <w:t>sekretar@pozega.org.rs</w:t>
        </w:r>
      </w:hyperlink>
    </w:p>
    <w:p w:rsidR="003B7F63" w:rsidRPr="003B7F63" w:rsidRDefault="003B7F63" w:rsidP="003B7F63">
      <w:pPr>
        <w:tabs>
          <w:tab w:val="left" w:pos="5319"/>
        </w:tabs>
        <w:spacing w:after="0"/>
        <w:ind w:firstLine="567"/>
        <w:jc w:val="both"/>
        <w:rPr>
          <w:rFonts w:ascii="Times New Roman" w:hAnsi="Times New Roman" w:cs="Times New Roman"/>
        </w:rPr>
      </w:pPr>
    </w:p>
    <w:p w:rsidR="003B7F63" w:rsidRPr="003B7F63" w:rsidRDefault="003B7F63" w:rsidP="003B7F63">
      <w:pPr>
        <w:tabs>
          <w:tab w:val="left" w:pos="5319"/>
        </w:tabs>
        <w:spacing w:after="0"/>
        <w:ind w:firstLine="567"/>
        <w:jc w:val="both"/>
        <w:rPr>
          <w:rFonts w:ascii="Times New Roman" w:hAnsi="Times New Roman" w:cs="Times New Roman"/>
          <w:b/>
        </w:rPr>
      </w:pPr>
      <w:r w:rsidRPr="003B7F63">
        <w:rPr>
          <w:rFonts w:ascii="Times New Roman" w:hAnsi="Times New Roman" w:cs="Times New Roman"/>
          <w:b/>
        </w:rPr>
        <w:t>Начелник општинске управе</w:t>
      </w:r>
    </w:p>
    <w:p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031/3816-309</w:t>
      </w:r>
    </w:p>
    <w:p w:rsidR="003B7F63" w:rsidRPr="003B7F63" w:rsidRDefault="000A77F5" w:rsidP="003B7F63">
      <w:pPr>
        <w:tabs>
          <w:tab w:val="left" w:pos="5319"/>
        </w:tabs>
        <w:spacing w:after="0"/>
        <w:ind w:firstLine="567"/>
        <w:jc w:val="both"/>
        <w:rPr>
          <w:rFonts w:ascii="Times New Roman" w:hAnsi="Times New Roman" w:cs="Times New Roman"/>
          <w:lang w:val="sr-Cyrl-CS"/>
        </w:rPr>
      </w:pPr>
      <w:hyperlink r:id="rId56" w:history="1">
        <w:r w:rsidR="003B7F63" w:rsidRPr="003B7F63">
          <w:rPr>
            <w:rStyle w:val="Hyperlink"/>
            <w:rFonts w:ascii="Times New Roman" w:hAnsi="Times New Roman" w:cs="Times New Roman"/>
          </w:rPr>
          <w:t>nacelnik@pozega.org.rs</w:t>
        </w:r>
      </w:hyperlink>
    </w:p>
    <w:p w:rsidR="003B7F63" w:rsidRPr="003B7F63" w:rsidRDefault="003B7F63" w:rsidP="003B7F63">
      <w:pPr>
        <w:tabs>
          <w:tab w:val="left" w:pos="5319"/>
        </w:tabs>
        <w:spacing w:after="0"/>
        <w:ind w:firstLine="567"/>
        <w:jc w:val="both"/>
        <w:rPr>
          <w:rFonts w:ascii="Times New Roman" w:hAnsi="Times New Roman" w:cs="Times New Roman"/>
          <w:lang w:val="sr-Cyrl-CS"/>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Заменик начелника општинске управе</w:t>
      </w:r>
    </w:p>
    <w:p w:rsidR="003B7F63" w:rsidRPr="003B7F63" w:rsidRDefault="007D2E94"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Мирослав Ковачевић</w:t>
      </w:r>
      <w:r w:rsidR="003B7F63" w:rsidRPr="003B7F63">
        <w:rPr>
          <w:rFonts w:ascii="Times New Roman" w:hAnsi="Times New Roman" w:cs="Times New Roman"/>
          <w:lang w:val="sr-Cyrl-CS"/>
        </w:rPr>
        <w:t xml:space="preserve"> 031/3816-309</w:t>
      </w:r>
    </w:p>
    <w:p w:rsidR="003B7F63" w:rsidRPr="003B7F63" w:rsidRDefault="000A77F5" w:rsidP="003B7F63">
      <w:pPr>
        <w:tabs>
          <w:tab w:val="left" w:pos="5319"/>
        </w:tabs>
        <w:spacing w:after="0"/>
        <w:ind w:firstLine="567"/>
        <w:jc w:val="both"/>
        <w:rPr>
          <w:rFonts w:ascii="Times New Roman" w:hAnsi="Times New Roman" w:cs="Times New Roman"/>
          <w:lang w:val="sr-Cyrl-CS"/>
        </w:rPr>
      </w:pPr>
      <w:hyperlink r:id="rId57" w:history="1">
        <w:r w:rsidR="003B7F63" w:rsidRPr="003B7F63">
          <w:rPr>
            <w:rStyle w:val="Hyperlink"/>
            <w:rFonts w:ascii="Times New Roman" w:hAnsi="Times New Roman" w:cs="Times New Roman"/>
          </w:rPr>
          <w:t>zamenik.nacelnika@pozega.org.rs</w:t>
        </w:r>
      </w:hyperlink>
      <w:r w:rsidR="003B7F63" w:rsidRPr="003B7F63">
        <w:rPr>
          <w:rFonts w:ascii="Times New Roman" w:hAnsi="Times New Roman" w:cs="Times New Roman"/>
        </w:rPr>
        <w:t xml:space="preserve"> </w:t>
      </w:r>
      <w:r w:rsidR="003B7F63" w:rsidRPr="003B7F63">
        <w:rPr>
          <w:rFonts w:ascii="Times New Roman" w:hAnsi="Times New Roman" w:cs="Times New Roman"/>
          <w:lang w:val="sr-Cyrl-CS"/>
        </w:rPr>
        <w:t xml:space="preserve"> </w:t>
      </w:r>
    </w:p>
    <w:p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rPr>
        <w:t xml:space="preserve">  </w:t>
      </w: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Општински правобранилац</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Миладин Филиповић 031/812-560</w:t>
      </w:r>
    </w:p>
    <w:p w:rsidR="003B7F63" w:rsidRPr="003B7F63" w:rsidRDefault="000A77F5" w:rsidP="003B7F63">
      <w:pPr>
        <w:tabs>
          <w:tab w:val="left" w:pos="5319"/>
        </w:tabs>
        <w:spacing w:after="0"/>
        <w:ind w:firstLine="567"/>
        <w:jc w:val="both"/>
        <w:rPr>
          <w:rFonts w:ascii="Times New Roman" w:hAnsi="Times New Roman" w:cs="Times New Roman"/>
        </w:rPr>
      </w:pPr>
      <w:hyperlink r:id="rId58" w:history="1">
        <w:r w:rsidR="003B7F63" w:rsidRPr="003B7F63">
          <w:rPr>
            <w:rStyle w:val="Hyperlink"/>
            <w:rFonts w:ascii="Times New Roman" w:hAnsi="Times New Roman" w:cs="Times New Roman"/>
          </w:rPr>
          <w:t>pravobranilasto@pozega.org.rs</w:t>
        </w:r>
      </w:hyperlink>
    </w:p>
    <w:p w:rsidR="003B7F63" w:rsidRPr="003B7F63" w:rsidRDefault="003B7F63" w:rsidP="003B7F63">
      <w:pPr>
        <w:tabs>
          <w:tab w:val="left" w:pos="5319"/>
        </w:tabs>
        <w:spacing w:after="0"/>
        <w:ind w:firstLine="567"/>
        <w:jc w:val="both"/>
        <w:rPr>
          <w:rFonts w:ascii="Times New Roman" w:hAnsi="Times New Roman" w:cs="Times New Roman"/>
          <w:lang w:val="sr-Cyrl-CS"/>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привреду и локални економски развој</w:t>
      </w:r>
    </w:p>
    <w:p w:rsidR="003B7F63" w:rsidRPr="003B7F63" w:rsidRDefault="003B7F63" w:rsidP="003B7F63">
      <w:pPr>
        <w:tabs>
          <w:tab w:val="left" w:pos="5319"/>
        </w:tabs>
        <w:spacing w:after="0"/>
        <w:ind w:firstLine="567"/>
        <w:jc w:val="both"/>
        <w:rPr>
          <w:rFonts w:ascii="Times New Roman" w:hAnsi="Times New Roman" w:cs="Times New Roman"/>
          <w:color w:val="FF0000"/>
          <w:lang w:val="sr-Cyrl-CS"/>
        </w:rPr>
      </w:pPr>
      <w:r w:rsidRPr="003B7F63">
        <w:rPr>
          <w:rFonts w:ascii="Times New Roman" w:hAnsi="Times New Roman" w:cs="Times New Roman"/>
          <w:lang w:val="sr-Cyrl-CS"/>
        </w:rPr>
        <w:t>Милоје Ковачевић 031/3816-401 Локал:</w:t>
      </w:r>
      <w:r w:rsidRPr="003B7F63">
        <w:rPr>
          <w:rFonts w:ascii="Times New Roman" w:hAnsi="Times New Roman" w:cs="Times New Roman"/>
        </w:rPr>
        <w:t xml:space="preserve"> </w:t>
      </w:r>
      <w:r w:rsidRPr="003B7F63">
        <w:rPr>
          <w:rFonts w:ascii="Times New Roman" w:hAnsi="Times New Roman" w:cs="Times New Roman"/>
          <w:lang w:val="sr-Cyrl-CS"/>
        </w:rPr>
        <w:t>104</w:t>
      </w:r>
    </w:p>
    <w:p w:rsidR="003B7F63" w:rsidRPr="003B7F63" w:rsidRDefault="000A77F5" w:rsidP="003B7F63">
      <w:pPr>
        <w:tabs>
          <w:tab w:val="left" w:pos="5319"/>
        </w:tabs>
        <w:spacing w:after="0"/>
        <w:ind w:firstLine="567"/>
        <w:jc w:val="both"/>
        <w:rPr>
          <w:rFonts w:ascii="Times New Roman" w:hAnsi="Times New Roman" w:cs="Times New Roman"/>
        </w:rPr>
      </w:pPr>
      <w:hyperlink r:id="rId59" w:history="1">
        <w:r w:rsidR="003B7F63" w:rsidRPr="003B7F63">
          <w:rPr>
            <w:rStyle w:val="Hyperlink"/>
            <w:rFonts w:ascii="Times New Roman" w:hAnsi="Times New Roman" w:cs="Times New Roman"/>
          </w:rPr>
          <w:t>ler@pozega.org.rs</w:t>
        </w:r>
      </w:hyperlink>
      <w:r w:rsidR="003B7F63" w:rsidRPr="003B7F63">
        <w:rPr>
          <w:rFonts w:ascii="Times New Roman" w:hAnsi="Times New Roman" w:cs="Times New Roman"/>
        </w:rPr>
        <w:t xml:space="preserve"> </w:t>
      </w:r>
    </w:p>
    <w:p w:rsidR="003B7F63" w:rsidRDefault="003B7F63" w:rsidP="003B7F63">
      <w:pPr>
        <w:tabs>
          <w:tab w:val="left" w:pos="5319"/>
        </w:tabs>
        <w:spacing w:after="0"/>
        <w:ind w:firstLine="567"/>
        <w:jc w:val="both"/>
        <w:rPr>
          <w:rFonts w:ascii="Times New Roman" w:hAnsi="Times New Roman" w:cs="Times New Roman"/>
        </w:rPr>
      </w:pPr>
    </w:p>
    <w:p w:rsidR="005058E6" w:rsidRPr="005058E6" w:rsidRDefault="005058E6" w:rsidP="003B7F63">
      <w:pPr>
        <w:tabs>
          <w:tab w:val="left" w:pos="5319"/>
        </w:tabs>
        <w:spacing w:after="0"/>
        <w:ind w:firstLine="567"/>
        <w:jc w:val="both"/>
        <w:rPr>
          <w:rFonts w:ascii="Times New Roman" w:hAnsi="Times New Roman" w:cs="Times New Roman"/>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lastRenderedPageBreak/>
        <w:t>Одељење за буџет и финансије</w:t>
      </w:r>
    </w:p>
    <w:p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lang w:val="sr-Cyrl-CS"/>
        </w:rPr>
        <w:t>Иван Бркић 031/3816-401 лок. 139</w:t>
      </w:r>
    </w:p>
    <w:p w:rsidR="003B7F63" w:rsidRPr="003B7F63" w:rsidRDefault="000A77F5" w:rsidP="003B7F63">
      <w:pPr>
        <w:tabs>
          <w:tab w:val="left" w:pos="5319"/>
        </w:tabs>
        <w:spacing w:after="0"/>
        <w:ind w:firstLine="567"/>
        <w:jc w:val="both"/>
        <w:rPr>
          <w:rFonts w:ascii="Times New Roman" w:hAnsi="Times New Roman" w:cs="Times New Roman"/>
        </w:rPr>
      </w:pPr>
      <w:hyperlink r:id="rId60" w:history="1">
        <w:r w:rsidR="003B7F63" w:rsidRPr="003B7F63">
          <w:rPr>
            <w:rStyle w:val="Hyperlink"/>
            <w:rFonts w:ascii="Times New Roman" w:hAnsi="Times New Roman" w:cs="Times New Roman"/>
          </w:rPr>
          <w:t>nacelnik.finansija@pozega.org.rs</w:t>
        </w:r>
      </w:hyperlink>
      <w:r w:rsidR="003B7F63" w:rsidRPr="003B7F63">
        <w:rPr>
          <w:rFonts w:ascii="Times New Roman" w:hAnsi="Times New Roman" w:cs="Times New Roman"/>
        </w:rPr>
        <w:t xml:space="preserve"> </w:t>
      </w:r>
    </w:p>
    <w:p w:rsidR="003B7F63" w:rsidRPr="003B7F63" w:rsidRDefault="003B7F63" w:rsidP="003B7F63">
      <w:pPr>
        <w:tabs>
          <w:tab w:val="left" w:pos="5319"/>
        </w:tabs>
        <w:spacing w:after="0"/>
        <w:ind w:firstLine="567"/>
        <w:jc w:val="both"/>
        <w:rPr>
          <w:rFonts w:ascii="Times New Roman" w:hAnsi="Times New Roman" w:cs="Times New Roman"/>
          <w:lang w:val="sr-Cyrl-CS"/>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 xml:space="preserve">Одељење за утврђивање и наплату јавних прихода </w:t>
      </w:r>
    </w:p>
    <w:p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lang w:val="sr-Cyrl-CS"/>
        </w:rPr>
        <w:t>Љиљана Вајовић 031/714-257</w:t>
      </w:r>
      <w:r w:rsidRPr="003B7F63">
        <w:rPr>
          <w:rFonts w:ascii="Times New Roman" w:hAnsi="Times New Roman" w:cs="Times New Roman"/>
        </w:rPr>
        <w:t xml:space="preserve"> </w:t>
      </w:r>
    </w:p>
    <w:p w:rsidR="003B7F63" w:rsidRPr="003B7F63" w:rsidRDefault="000A77F5" w:rsidP="003B7F63">
      <w:pPr>
        <w:tabs>
          <w:tab w:val="left" w:pos="5319"/>
        </w:tabs>
        <w:spacing w:after="0"/>
        <w:ind w:firstLine="567"/>
        <w:jc w:val="both"/>
        <w:rPr>
          <w:rFonts w:ascii="Times New Roman" w:hAnsi="Times New Roman" w:cs="Times New Roman"/>
        </w:rPr>
      </w:pPr>
      <w:hyperlink r:id="rId61" w:history="1">
        <w:r w:rsidR="003B7F63" w:rsidRPr="003B7F63">
          <w:rPr>
            <w:rStyle w:val="Hyperlink"/>
            <w:rFonts w:ascii="Times New Roman" w:hAnsi="Times New Roman" w:cs="Times New Roman"/>
          </w:rPr>
          <w:t>lpa@pozega.org.rs</w:t>
        </w:r>
      </w:hyperlink>
      <w:r w:rsidR="003B7F63" w:rsidRPr="003B7F63">
        <w:rPr>
          <w:rFonts w:ascii="Times New Roman" w:hAnsi="Times New Roman" w:cs="Times New Roman"/>
        </w:rPr>
        <w:t xml:space="preserve"> </w:t>
      </w:r>
    </w:p>
    <w:p w:rsidR="003B7F63" w:rsidRPr="003B7F63" w:rsidRDefault="003B7F63" w:rsidP="003B7F63">
      <w:pPr>
        <w:tabs>
          <w:tab w:val="left" w:pos="5319"/>
        </w:tabs>
        <w:spacing w:after="0"/>
        <w:ind w:firstLine="567"/>
        <w:jc w:val="both"/>
        <w:rPr>
          <w:rFonts w:ascii="Times New Roman" w:hAnsi="Times New Roman" w:cs="Times New Roman"/>
          <w:lang w:val="sr-Cyrl-CS"/>
        </w:rPr>
      </w:pPr>
    </w:p>
    <w:p w:rsidR="003B7F63" w:rsidRPr="003B7F63" w:rsidRDefault="003B7F63" w:rsidP="003B7F63">
      <w:pPr>
        <w:tabs>
          <w:tab w:val="left" w:pos="5319"/>
        </w:tabs>
        <w:spacing w:after="0"/>
        <w:ind w:left="567"/>
        <w:jc w:val="both"/>
        <w:rPr>
          <w:rFonts w:ascii="Times New Roman" w:hAnsi="Times New Roman" w:cs="Times New Roman"/>
          <w:b/>
          <w:lang w:val="sr-Cyrl-CS"/>
        </w:rPr>
      </w:pPr>
      <w:r w:rsidRPr="003B7F63">
        <w:rPr>
          <w:rFonts w:ascii="Times New Roman" w:hAnsi="Times New Roman" w:cs="Times New Roman"/>
          <w:b/>
          <w:lang w:val="sr-Cyrl-CS"/>
        </w:rPr>
        <w:t>Одељење за урбанизам, грађевинарство и стамбено-комуналне послове и заштиту животне средине</w:t>
      </w:r>
    </w:p>
    <w:p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Нада Красић 031/3816-401</w:t>
      </w:r>
      <w:r w:rsidRPr="003B7F63">
        <w:rPr>
          <w:rFonts w:ascii="Times New Roman" w:hAnsi="Times New Roman" w:cs="Times New Roman"/>
        </w:rPr>
        <w:t xml:space="preserve"> </w:t>
      </w:r>
      <w:r w:rsidRPr="003B7F63">
        <w:rPr>
          <w:rFonts w:ascii="Times New Roman" w:hAnsi="Times New Roman" w:cs="Times New Roman"/>
          <w:lang w:val="sr-Cyrl-CS"/>
        </w:rPr>
        <w:t>лок. 110</w:t>
      </w:r>
    </w:p>
    <w:p w:rsidR="003B7F63" w:rsidRPr="003B7F63" w:rsidRDefault="000A77F5" w:rsidP="003B7F63">
      <w:pPr>
        <w:tabs>
          <w:tab w:val="left" w:pos="5319"/>
        </w:tabs>
        <w:spacing w:after="0"/>
        <w:ind w:firstLine="567"/>
        <w:jc w:val="both"/>
        <w:rPr>
          <w:rFonts w:ascii="Times New Roman" w:hAnsi="Times New Roman" w:cs="Times New Roman"/>
        </w:rPr>
      </w:pPr>
      <w:hyperlink r:id="rId62" w:history="1">
        <w:r w:rsidR="003B7F63" w:rsidRPr="003B7F63">
          <w:rPr>
            <w:rStyle w:val="Hyperlink"/>
            <w:rFonts w:ascii="Times New Roman" w:hAnsi="Times New Roman" w:cs="Times New Roman"/>
          </w:rPr>
          <w:t>nacelnik.urbanizma@pozega.org.rs</w:t>
        </w:r>
      </w:hyperlink>
      <w:r w:rsidR="003B7F63" w:rsidRPr="003B7F63">
        <w:rPr>
          <w:rFonts w:ascii="Times New Roman" w:hAnsi="Times New Roman" w:cs="Times New Roman"/>
        </w:rPr>
        <w:t xml:space="preserve"> </w:t>
      </w:r>
    </w:p>
    <w:p w:rsidR="003B7F63" w:rsidRPr="003B7F63" w:rsidRDefault="003B7F63" w:rsidP="003B7F63">
      <w:pPr>
        <w:tabs>
          <w:tab w:val="left" w:pos="5319"/>
        </w:tabs>
        <w:spacing w:after="0"/>
        <w:ind w:firstLine="567"/>
        <w:jc w:val="both"/>
        <w:rPr>
          <w:rFonts w:ascii="Times New Roman" w:hAnsi="Times New Roman" w:cs="Times New Roman"/>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друштвене делатности</w:t>
      </w:r>
    </w:p>
    <w:p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rPr>
        <w:t>Оливера Бркић</w:t>
      </w:r>
      <w:r w:rsidRPr="003B7F63">
        <w:rPr>
          <w:rFonts w:ascii="Times New Roman" w:hAnsi="Times New Roman" w:cs="Times New Roman"/>
          <w:lang w:val="sr-Cyrl-CS"/>
        </w:rPr>
        <w:t xml:space="preserve"> 031/3816-401 лок. 279</w:t>
      </w:r>
    </w:p>
    <w:p w:rsidR="003B7F63" w:rsidRPr="003B7F63" w:rsidRDefault="000A77F5" w:rsidP="003B7F63">
      <w:pPr>
        <w:tabs>
          <w:tab w:val="left" w:pos="5319"/>
        </w:tabs>
        <w:spacing w:after="0"/>
        <w:ind w:firstLine="567"/>
        <w:jc w:val="both"/>
        <w:rPr>
          <w:rFonts w:ascii="Times New Roman" w:hAnsi="Times New Roman" w:cs="Times New Roman"/>
        </w:rPr>
      </w:pPr>
      <w:hyperlink r:id="rId63" w:history="1">
        <w:r w:rsidR="003B7F63" w:rsidRPr="003B7F63">
          <w:rPr>
            <w:rStyle w:val="Hyperlink"/>
            <w:rFonts w:ascii="Times New Roman" w:hAnsi="Times New Roman" w:cs="Times New Roman"/>
          </w:rPr>
          <w:t>drustvene.delatnosti@pozega.org.rs</w:t>
        </w:r>
      </w:hyperlink>
      <w:r w:rsidR="003B7F63" w:rsidRPr="003B7F63">
        <w:rPr>
          <w:rFonts w:ascii="Times New Roman" w:hAnsi="Times New Roman" w:cs="Times New Roman"/>
        </w:rPr>
        <w:t xml:space="preserve"> </w:t>
      </w:r>
    </w:p>
    <w:p w:rsidR="003B7F63" w:rsidRPr="003B7F63" w:rsidRDefault="003B7F63" w:rsidP="003B7F63">
      <w:pPr>
        <w:tabs>
          <w:tab w:val="left" w:pos="5319"/>
        </w:tabs>
        <w:spacing w:after="0"/>
        <w:ind w:firstLine="567"/>
        <w:jc w:val="both"/>
        <w:rPr>
          <w:rFonts w:ascii="Times New Roman" w:hAnsi="Times New Roman" w:cs="Times New Roman"/>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општу управу и заједничке послове</w:t>
      </w:r>
    </w:p>
    <w:p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Милорајка Марковић 031/3816-401 лок:148</w:t>
      </w:r>
    </w:p>
    <w:p w:rsidR="003B7F63" w:rsidRPr="003B7F63" w:rsidRDefault="000A77F5" w:rsidP="003B7F63">
      <w:pPr>
        <w:tabs>
          <w:tab w:val="left" w:pos="5319"/>
        </w:tabs>
        <w:spacing w:after="0"/>
        <w:ind w:firstLine="567"/>
        <w:jc w:val="both"/>
        <w:rPr>
          <w:rFonts w:ascii="Times New Roman" w:hAnsi="Times New Roman" w:cs="Times New Roman"/>
        </w:rPr>
      </w:pPr>
      <w:hyperlink r:id="rId64" w:history="1">
        <w:r w:rsidR="003B7F63" w:rsidRPr="003B7F63">
          <w:rPr>
            <w:rStyle w:val="Hyperlink"/>
            <w:rFonts w:ascii="Times New Roman" w:hAnsi="Times New Roman" w:cs="Times New Roman"/>
          </w:rPr>
          <w:t>radni.odnosi@pozega.org.rs</w:t>
        </w:r>
      </w:hyperlink>
      <w:r w:rsidR="003B7F63" w:rsidRPr="003B7F63">
        <w:rPr>
          <w:rFonts w:ascii="Times New Roman" w:hAnsi="Times New Roman" w:cs="Times New Roman"/>
        </w:rPr>
        <w:t xml:space="preserve"> </w:t>
      </w:r>
    </w:p>
    <w:p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rPr>
        <w:tab/>
      </w: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инспекцијске послове</w:t>
      </w:r>
    </w:p>
    <w:p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lang w:val="sr-Cyrl-CS"/>
        </w:rPr>
        <w:t>Слободан Тотовић 031/3816-401 лок. 118</w:t>
      </w:r>
    </w:p>
    <w:p w:rsidR="003B7F63" w:rsidRPr="003B7F63" w:rsidRDefault="000A77F5" w:rsidP="003B7F63">
      <w:pPr>
        <w:tabs>
          <w:tab w:val="left" w:pos="5319"/>
        </w:tabs>
        <w:spacing w:after="0"/>
        <w:ind w:firstLine="567"/>
        <w:jc w:val="both"/>
        <w:rPr>
          <w:rFonts w:ascii="Times New Roman" w:hAnsi="Times New Roman" w:cs="Times New Roman"/>
        </w:rPr>
      </w:pPr>
      <w:hyperlink r:id="rId65" w:history="1">
        <w:r w:rsidR="003B7F63" w:rsidRPr="003B7F63">
          <w:rPr>
            <w:rStyle w:val="Hyperlink"/>
            <w:rFonts w:ascii="Times New Roman" w:hAnsi="Times New Roman" w:cs="Times New Roman"/>
          </w:rPr>
          <w:t>prosvetni.inspektor@pozega.org.rs</w:t>
        </w:r>
      </w:hyperlink>
      <w:r w:rsidR="003B7F63" w:rsidRPr="003B7F63">
        <w:rPr>
          <w:rFonts w:ascii="Times New Roman" w:hAnsi="Times New Roman" w:cs="Times New Roman"/>
        </w:rPr>
        <w:t xml:space="preserve"> </w:t>
      </w:r>
    </w:p>
    <w:p w:rsidR="003B7F63" w:rsidRPr="003B7F63" w:rsidRDefault="003B7F63" w:rsidP="003B7F63">
      <w:pPr>
        <w:tabs>
          <w:tab w:val="left" w:pos="5319"/>
        </w:tabs>
        <w:spacing w:after="0"/>
        <w:ind w:firstLine="567"/>
        <w:jc w:val="both"/>
        <w:rPr>
          <w:rFonts w:ascii="Times New Roman" w:hAnsi="Times New Roman" w:cs="Times New Roman"/>
          <w:lang w:val="sr-Cyrl-CS"/>
        </w:rPr>
      </w:pPr>
    </w:p>
    <w:p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правне и скупштинске послове</w:t>
      </w:r>
    </w:p>
    <w:p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031/3816-401 лок. 110</w:t>
      </w:r>
    </w:p>
    <w:p w:rsidR="003B7F63" w:rsidRDefault="000A77F5" w:rsidP="003B7F63">
      <w:pPr>
        <w:tabs>
          <w:tab w:val="left" w:pos="5319"/>
        </w:tabs>
        <w:spacing w:after="0"/>
        <w:ind w:firstLine="567"/>
        <w:jc w:val="both"/>
        <w:rPr>
          <w:rFonts w:ascii="Times New Roman" w:hAnsi="Times New Roman" w:cs="Times New Roman"/>
        </w:rPr>
      </w:pPr>
      <w:hyperlink r:id="rId66" w:history="1">
        <w:r w:rsidR="003B7F63" w:rsidRPr="003B7F63">
          <w:rPr>
            <w:rStyle w:val="Hyperlink"/>
            <w:rFonts w:ascii="Times New Roman" w:hAnsi="Times New Roman" w:cs="Times New Roman"/>
          </w:rPr>
          <w:t>skupstinski.poslovi@pozega.org.rs</w:t>
        </w:r>
      </w:hyperlink>
      <w:r w:rsidR="003B7F63" w:rsidRPr="003B7F63">
        <w:rPr>
          <w:rFonts w:ascii="Times New Roman" w:hAnsi="Times New Roman" w:cs="Times New Roman"/>
        </w:rPr>
        <w:t xml:space="preserve"> </w:t>
      </w:r>
    </w:p>
    <w:p w:rsidR="00A61007" w:rsidRDefault="00A61007" w:rsidP="003B7F63">
      <w:pPr>
        <w:tabs>
          <w:tab w:val="left" w:pos="5319"/>
        </w:tabs>
        <w:spacing w:after="0"/>
        <w:ind w:firstLine="567"/>
        <w:jc w:val="both"/>
        <w:rPr>
          <w:rFonts w:ascii="Times New Roman" w:hAnsi="Times New Roman" w:cs="Times New Roman"/>
        </w:rPr>
      </w:pPr>
    </w:p>
    <w:p w:rsidR="00A61007" w:rsidRDefault="00A61007" w:rsidP="003B7F63">
      <w:pPr>
        <w:tabs>
          <w:tab w:val="left" w:pos="5319"/>
        </w:tabs>
        <w:spacing w:after="0"/>
        <w:ind w:firstLine="567"/>
        <w:jc w:val="both"/>
        <w:rPr>
          <w:rFonts w:ascii="Times New Roman" w:hAnsi="Times New Roman" w:cs="Times New Roman"/>
          <w:b/>
        </w:rPr>
      </w:pPr>
      <w:r>
        <w:rPr>
          <w:rFonts w:ascii="Times New Roman" w:hAnsi="Times New Roman" w:cs="Times New Roman"/>
          <w:b/>
        </w:rPr>
        <w:t>Одељење за инвестиције, јавне набавке и развојне пројекте</w:t>
      </w:r>
    </w:p>
    <w:p w:rsidR="00A61007" w:rsidRPr="00184EA4" w:rsidRDefault="00184EA4" w:rsidP="003B7F63">
      <w:pPr>
        <w:tabs>
          <w:tab w:val="left" w:pos="5319"/>
        </w:tabs>
        <w:spacing w:after="0"/>
        <w:ind w:firstLine="567"/>
        <w:jc w:val="both"/>
        <w:rPr>
          <w:rFonts w:ascii="Times New Roman" w:hAnsi="Times New Roman" w:cs="Times New Roman"/>
        </w:rPr>
      </w:pPr>
      <w:r>
        <w:rPr>
          <w:rFonts w:ascii="Times New Roman" w:hAnsi="Times New Roman" w:cs="Times New Roman"/>
        </w:rPr>
        <w:t>Ана Гавриловић 031/3816-401</w:t>
      </w:r>
      <w:r w:rsidR="000A48B1">
        <w:rPr>
          <w:rFonts w:ascii="Times New Roman" w:hAnsi="Times New Roman" w:cs="Times New Roman"/>
        </w:rPr>
        <w:t xml:space="preserve"> лок</w:t>
      </w:r>
      <w:r>
        <w:rPr>
          <w:rFonts w:ascii="Times New Roman" w:hAnsi="Times New Roman" w:cs="Times New Roman"/>
        </w:rPr>
        <w:t>: 145</w:t>
      </w:r>
    </w:p>
    <w:p w:rsidR="00A61007" w:rsidRPr="00A61007" w:rsidRDefault="000A77F5" w:rsidP="003B7F63">
      <w:pPr>
        <w:tabs>
          <w:tab w:val="left" w:pos="5319"/>
        </w:tabs>
        <w:spacing w:after="0"/>
        <w:ind w:firstLine="567"/>
        <w:jc w:val="both"/>
        <w:rPr>
          <w:rFonts w:ascii="Times New Roman" w:hAnsi="Times New Roman" w:cs="Times New Roman"/>
        </w:rPr>
      </w:pPr>
      <w:hyperlink r:id="rId67" w:history="1">
        <w:r w:rsidR="00A61007" w:rsidRPr="005212DA">
          <w:rPr>
            <w:rStyle w:val="Hyperlink"/>
            <w:rFonts w:ascii="Times New Roman" w:hAnsi="Times New Roman" w:cs="Times New Roman"/>
          </w:rPr>
          <w:t>javne.nabavke@pozega.org.rs</w:t>
        </w:r>
      </w:hyperlink>
      <w:r w:rsidR="00A61007">
        <w:rPr>
          <w:rFonts w:ascii="Times New Roman" w:hAnsi="Times New Roman" w:cs="Times New Roman"/>
        </w:rPr>
        <w:t xml:space="preserve"> </w:t>
      </w:r>
    </w:p>
    <w:p w:rsidR="003B7F63" w:rsidRPr="003B7F63" w:rsidRDefault="003B7F63" w:rsidP="003B7F63">
      <w:pPr>
        <w:tabs>
          <w:tab w:val="left" w:pos="5319"/>
        </w:tabs>
        <w:spacing w:after="0"/>
        <w:ind w:firstLine="567"/>
        <w:jc w:val="both"/>
        <w:rPr>
          <w:rFonts w:ascii="Times New Roman" w:hAnsi="Times New Roman" w:cs="Times New Roman"/>
        </w:rPr>
      </w:pPr>
    </w:p>
    <w:p w:rsidR="003B7F63" w:rsidRPr="003B7F63" w:rsidRDefault="003B7F63" w:rsidP="003B7F63">
      <w:pPr>
        <w:tabs>
          <w:tab w:val="left" w:pos="5319"/>
        </w:tabs>
        <w:spacing w:after="0"/>
        <w:ind w:firstLine="567"/>
        <w:jc w:val="both"/>
        <w:rPr>
          <w:rFonts w:ascii="Times New Roman" w:hAnsi="Times New Roman" w:cs="Times New Roman"/>
          <w:b/>
        </w:rPr>
      </w:pPr>
      <w:r w:rsidRPr="003B7F63">
        <w:rPr>
          <w:rFonts w:ascii="Times New Roman" w:hAnsi="Times New Roman" w:cs="Times New Roman"/>
          <w:b/>
          <w:lang w:val="sr-Cyrl-CS"/>
        </w:rPr>
        <w:t>Шеф кабинета Председника општине</w:t>
      </w:r>
    </w:p>
    <w:p w:rsidR="003B7F63" w:rsidRPr="003B7F63" w:rsidRDefault="00F47291"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Ивана Гордић</w:t>
      </w:r>
      <w:r w:rsidR="003B7F63" w:rsidRPr="003B7F63">
        <w:rPr>
          <w:rFonts w:ascii="Times New Roman" w:hAnsi="Times New Roman" w:cs="Times New Roman"/>
          <w:lang w:val="sr-Cyrl-CS"/>
        </w:rPr>
        <w:t xml:space="preserve"> 031/811-181</w:t>
      </w:r>
    </w:p>
    <w:p w:rsidR="003B7F63" w:rsidRPr="003B7F63" w:rsidRDefault="000A77F5" w:rsidP="003B7F63">
      <w:pPr>
        <w:tabs>
          <w:tab w:val="left" w:pos="5319"/>
        </w:tabs>
        <w:spacing w:after="0"/>
        <w:ind w:firstLine="567"/>
        <w:jc w:val="both"/>
        <w:rPr>
          <w:rFonts w:ascii="Times New Roman" w:hAnsi="Times New Roman" w:cs="Times New Roman"/>
        </w:rPr>
      </w:pPr>
      <w:hyperlink r:id="rId68" w:history="1">
        <w:r w:rsidR="003B7F63" w:rsidRPr="003B7F63">
          <w:rPr>
            <w:rStyle w:val="Hyperlink"/>
            <w:rFonts w:ascii="Times New Roman" w:hAnsi="Times New Roman" w:cs="Times New Roman"/>
          </w:rPr>
          <w:t>opstina@pozega.org.rs</w:t>
        </w:r>
      </w:hyperlink>
      <w:r w:rsidR="003B7F63" w:rsidRPr="003B7F63">
        <w:rPr>
          <w:rFonts w:ascii="Times New Roman" w:hAnsi="Times New Roman" w:cs="Times New Roman"/>
        </w:rPr>
        <w:t xml:space="preserve"> </w:t>
      </w:r>
    </w:p>
    <w:p w:rsidR="003B7F63" w:rsidRPr="003B7F63" w:rsidRDefault="003B7F63" w:rsidP="003B7F63">
      <w:pPr>
        <w:tabs>
          <w:tab w:val="left" w:pos="5319"/>
        </w:tabs>
        <w:spacing w:after="0"/>
        <w:jc w:val="both"/>
        <w:rPr>
          <w:rFonts w:ascii="Times New Roman" w:hAnsi="Times New Roman" w:cs="Times New Roman"/>
          <w:lang w:val="sr-Cyrl-CS"/>
        </w:rPr>
      </w:pPr>
    </w:p>
    <w:p w:rsidR="003B7F63" w:rsidRPr="002C2A0C" w:rsidRDefault="003B7F63" w:rsidP="003B7F63">
      <w:pPr>
        <w:pStyle w:val="Heading2"/>
        <w:jc w:val="both"/>
        <w:rPr>
          <w:rFonts w:ascii="Times New Roman" w:hAnsi="Times New Roman"/>
          <w:szCs w:val="24"/>
        </w:rPr>
      </w:pPr>
      <w:r w:rsidRPr="003B7F63">
        <w:rPr>
          <w:rFonts w:ascii="Times New Roman" w:hAnsi="Times New Roman"/>
          <w:lang w:val="sr-Cyrl-CS"/>
        </w:rPr>
        <w:tab/>
      </w:r>
      <w:bookmarkStart w:id="94" w:name="_Toc462296575"/>
      <w:bookmarkStart w:id="95" w:name="_Toc485016766"/>
      <w:bookmarkStart w:id="96" w:name="_Toc485017285"/>
      <w:bookmarkStart w:id="97" w:name="_Toc505864355"/>
      <w:r w:rsidRPr="002C2A0C">
        <w:rPr>
          <w:rFonts w:ascii="Times New Roman" w:hAnsi="Times New Roman"/>
          <w:szCs w:val="24"/>
        </w:rPr>
        <w:t>4.7. Физичка и електронска адреса и контакт телефона лица овлашћених за поступање по захтевима за приступ информацијама од јавног значаја</w:t>
      </w:r>
      <w:bookmarkEnd w:id="94"/>
      <w:bookmarkEnd w:id="95"/>
      <w:bookmarkEnd w:id="96"/>
      <w:bookmarkEnd w:id="97"/>
      <w:r w:rsidR="002C2A0C">
        <w:rPr>
          <w:rFonts w:ascii="Times New Roman" w:hAnsi="Times New Roman"/>
          <w:szCs w:val="24"/>
        </w:rPr>
        <w:t xml:space="preserve"> (ажурирано 18.07.2018.)</w:t>
      </w:r>
    </w:p>
    <w:p w:rsidR="003B7F63" w:rsidRPr="002C2A0C" w:rsidRDefault="003B7F63" w:rsidP="003B7F63">
      <w:pPr>
        <w:spacing w:after="0"/>
        <w:rPr>
          <w:rFonts w:ascii="Times New Roman" w:hAnsi="Times New Roman" w:cs="Times New Roman"/>
        </w:rPr>
      </w:pPr>
    </w:p>
    <w:p w:rsidR="003B7F63" w:rsidRPr="002C2A0C" w:rsidRDefault="003B7F63" w:rsidP="003B7F63">
      <w:pPr>
        <w:spacing w:after="0"/>
        <w:ind w:firstLine="709"/>
        <w:jc w:val="both"/>
        <w:rPr>
          <w:rFonts w:ascii="Times New Roman" w:hAnsi="Times New Roman" w:cs="Times New Roman"/>
        </w:rPr>
      </w:pPr>
      <w:r w:rsidRPr="002C2A0C">
        <w:rPr>
          <w:rFonts w:ascii="Times New Roman" w:hAnsi="Times New Roman" w:cs="Times New Roman"/>
          <w:lang w:val="sr-Cyrl-CS"/>
        </w:rPr>
        <w:t xml:space="preserve">Овлашћено лице за поступање по захтевима за слободан приступ информацијама од јавног значаја у Општини Пожега је Предраг Спасојевић, начелник Одељења за правне и скупштинске послове. Тел: 031/3816-401 </w:t>
      </w:r>
      <w:r w:rsidRPr="002C2A0C">
        <w:rPr>
          <w:rFonts w:ascii="Times New Roman" w:hAnsi="Times New Roman" w:cs="Times New Roman"/>
        </w:rPr>
        <w:t>л</w:t>
      </w:r>
      <w:r w:rsidRPr="002C2A0C">
        <w:rPr>
          <w:rFonts w:ascii="Times New Roman" w:hAnsi="Times New Roman" w:cs="Times New Roman"/>
          <w:lang w:val="sr-Cyrl-CS"/>
        </w:rPr>
        <w:t xml:space="preserve">ок: 110, </w:t>
      </w:r>
      <w:r w:rsidRPr="002C2A0C">
        <w:rPr>
          <w:rFonts w:ascii="Times New Roman" w:hAnsi="Times New Roman" w:cs="Times New Roman"/>
        </w:rPr>
        <w:t xml:space="preserve">e-mail: </w:t>
      </w:r>
      <w:hyperlink r:id="rId69" w:history="1">
        <w:r w:rsidRPr="002C2A0C">
          <w:rPr>
            <w:rStyle w:val="Hyperlink"/>
            <w:rFonts w:ascii="Times New Roman" w:hAnsi="Times New Roman" w:cs="Times New Roman"/>
            <w:color w:val="auto"/>
          </w:rPr>
          <w:t>skupstinski.poslovi@pozega.org.rs</w:t>
        </w:r>
      </w:hyperlink>
      <w:r w:rsidRPr="002C2A0C">
        <w:rPr>
          <w:rFonts w:ascii="Times New Roman" w:hAnsi="Times New Roman" w:cs="Times New Roman"/>
        </w:rPr>
        <w:t xml:space="preserve"> , Адреса: Трг Слободе 9, 31210 Пожега</w:t>
      </w:r>
    </w:p>
    <w:p w:rsidR="003B7F63" w:rsidRPr="003B7F63" w:rsidRDefault="003B7F63" w:rsidP="003B7F63">
      <w:pPr>
        <w:tabs>
          <w:tab w:val="left" w:pos="5319"/>
        </w:tabs>
        <w:spacing w:after="0"/>
        <w:jc w:val="both"/>
        <w:rPr>
          <w:rFonts w:ascii="Times New Roman" w:hAnsi="Times New Roman" w:cs="Times New Roman"/>
          <w:lang w:val="sr-Cyrl-CS"/>
        </w:rPr>
      </w:pPr>
    </w:p>
    <w:p w:rsidR="003B7F63" w:rsidRDefault="003B7F63" w:rsidP="003B7F63">
      <w:pPr>
        <w:pStyle w:val="Heading2"/>
        <w:rPr>
          <w:rFonts w:ascii="Times New Roman" w:hAnsi="Times New Roman"/>
        </w:rPr>
      </w:pPr>
      <w:r w:rsidRPr="003B7F63">
        <w:rPr>
          <w:rFonts w:ascii="Times New Roman" w:hAnsi="Times New Roman"/>
          <w:b w:val="0"/>
          <w:lang w:val="sr-Cyrl-CS"/>
        </w:rPr>
        <w:lastRenderedPageBreak/>
        <w:tab/>
      </w:r>
      <w:bookmarkStart w:id="98" w:name="_Toc505864356"/>
      <w:r w:rsidRPr="003B7F63">
        <w:rPr>
          <w:rFonts w:ascii="Times New Roman" w:hAnsi="Times New Roman"/>
          <w:lang w:val="sr-Cyrl-CS"/>
        </w:rPr>
        <w:t xml:space="preserve">4.8. </w:t>
      </w:r>
      <w:r w:rsidRPr="003B7F63">
        <w:rPr>
          <w:rFonts w:ascii="Times New Roman" w:hAnsi="Times New Roman"/>
        </w:rPr>
        <w:t>Контакт подаци лица која су овлашћена за сарадњу са новинарима и јавним гласилима</w:t>
      </w:r>
      <w:bookmarkEnd w:id="98"/>
    </w:p>
    <w:p w:rsidR="00DE6077" w:rsidRDefault="00DE6077" w:rsidP="003B7F63">
      <w:pPr>
        <w:spacing w:after="0"/>
        <w:rPr>
          <w:rFonts w:ascii="Times New Roman" w:hAnsi="Times New Roman" w:cs="Times New Roman"/>
        </w:rPr>
      </w:pPr>
    </w:p>
    <w:p w:rsidR="003B7F63" w:rsidRDefault="003B7F63" w:rsidP="003B7F63">
      <w:pPr>
        <w:spacing w:after="0"/>
        <w:rPr>
          <w:rFonts w:ascii="Times New Roman" w:hAnsi="Times New Roman" w:cs="Times New Roman"/>
          <w:lang w:val="sr-Cyrl-CS"/>
        </w:rPr>
      </w:pPr>
      <w:r w:rsidRPr="003B7F63">
        <w:rPr>
          <w:rFonts w:ascii="Times New Roman" w:hAnsi="Times New Roman" w:cs="Times New Roman"/>
        </w:rPr>
        <w:tab/>
      </w:r>
      <w:r w:rsidRPr="003B7F63">
        <w:rPr>
          <w:rFonts w:ascii="Times New Roman" w:hAnsi="Times New Roman" w:cs="Times New Roman"/>
          <w:lang w:val="sr-Cyrl-CS"/>
        </w:rPr>
        <w:t>Раде Марковић, адреса: Трг Слободе 9, 31210 Пожега, тел. 031/3816-401 лок. 1</w:t>
      </w:r>
      <w:r w:rsidR="00F47291">
        <w:rPr>
          <w:rFonts w:ascii="Times New Roman" w:hAnsi="Times New Roman" w:cs="Times New Roman"/>
          <w:lang w:val="sr-Cyrl-CS"/>
        </w:rPr>
        <w:t>0</w:t>
      </w:r>
      <w:r w:rsidRPr="003B7F63">
        <w:rPr>
          <w:rFonts w:ascii="Times New Roman" w:hAnsi="Times New Roman" w:cs="Times New Roman"/>
          <w:lang w:val="sr-Cyrl-CS"/>
        </w:rPr>
        <w:t>4</w:t>
      </w:r>
    </w:p>
    <w:p w:rsidR="00547FEC" w:rsidRDefault="00547FEC" w:rsidP="003B7F63">
      <w:pPr>
        <w:spacing w:after="0"/>
        <w:rPr>
          <w:rFonts w:ascii="Times New Roman" w:hAnsi="Times New Roman" w:cs="Times New Roman"/>
        </w:rPr>
      </w:pPr>
    </w:p>
    <w:p w:rsidR="00A61007" w:rsidRPr="00A61007" w:rsidRDefault="00A61007" w:rsidP="003B7F63">
      <w:pPr>
        <w:spacing w:after="0"/>
        <w:rPr>
          <w:rFonts w:ascii="Times New Roman" w:hAnsi="Times New Roman" w:cs="Times New Roman"/>
        </w:rPr>
      </w:pPr>
    </w:p>
    <w:p w:rsidR="003B7F63" w:rsidRPr="003B7F63" w:rsidRDefault="003B7F63" w:rsidP="003B7F63">
      <w:pPr>
        <w:pStyle w:val="Heading2"/>
        <w:rPr>
          <w:rFonts w:ascii="Times New Roman" w:hAnsi="Times New Roman"/>
        </w:rPr>
      </w:pPr>
      <w:r w:rsidRPr="003B7F63">
        <w:rPr>
          <w:rFonts w:ascii="Times New Roman" w:hAnsi="Times New Roman"/>
        </w:rPr>
        <w:tab/>
      </w:r>
      <w:bookmarkStart w:id="99" w:name="_Toc505864357"/>
      <w:r w:rsidRPr="003B7F63">
        <w:rPr>
          <w:rFonts w:ascii="Times New Roman" w:hAnsi="Times New Roman"/>
        </w:rPr>
        <w:t>4.9. Изглед идентификационих обележја запослених у општини Пожега</w:t>
      </w:r>
      <w:bookmarkEnd w:id="99"/>
    </w:p>
    <w:p w:rsidR="003B7F63" w:rsidRPr="003B7F63" w:rsidRDefault="003B7F63" w:rsidP="003B7F63">
      <w:pPr>
        <w:spacing w:after="0"/>
        <w:jc w:val="both"/>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Идентификационо обележје запослених је картица са грбом општине Пожега и идентификационим бројем запосленог.</w:t>
      </w:r>
    </w:p>
    <w:p w:rsidR="003B7F63" w:rsidRPr="003B7F63" w:rsidRDefault="003B7F63" w:rsidP="003B7F63">
      <w:pPr>
        <w:spacing w:after="0"/>
        <w:rPr>
          <w:rFonts w:ascii="Times New Roman" w:hAnsi="Times New Roman" w:cs="Times New Roman"/>
          <w:b/>
          <w:lang w:val="sr-Cyrl-CS"/>
        </w:rPr>
      </w:pPr>
    </w:p>
    <w:p w:rsidR="003B7F63" w:rsidRPr="003B7F63" w:rsidRDefault="003B7F63" w:rsidP="003B7F63">
      <w:pPr>
        <w:pStyle w:val="Heading2"/>
        <w:rPr>
          <w:rFonts w:ascii="Times New Roman" w:hAnsi="Times New Roman"/>
          <w:szCs w:val="24"/>
        </w:rPr>
      </w:pPr>
      <w:bookmarkStart w:id="100" w:name="_Toc462296577"/>
      <w:bookmarkStart w:id="101" w:name="_Toc485016767"/>
      <w:bookmarkStart w:id="102" w:name="_Toc485017286"/>
      <w:r w:rsidRPr="003B7F63">
        <w:rPr>
          <w:rFonts w:ascii="Times New Roman" w:hAnsi="Times New Roman"/>
          <w:szCs w:val="24"/>
        </w:rPr>
        <w:tab/>
      </w:r>
      <w:bookmarkStart w:id="103" w:name="_Toc505864358"/>
      <w:r w:rsidRPr="003B7F63">
        <w:rPr>
          <w:rFonts w:ascii="Times New Roman" w:hAnsi="Times New Roman"/>
          <w:szCs w:val="24"/>
        </w:rPr>
        <w:t>4.10. Oпис приступачности пословних просторија лицима са иинвалидитетом</w:t>
      </w:r>
      <w:bookmarkEnd w:id="100"/>
      <w:bookmarkEnd w:id="101"/>
      <w:bookmarkEnd w:id="102"/>
      <w:bookmarkEnd w:id="103"/>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Општина Пожега настоји да ангажовањем својих укупних расположивих ресурса свакодневно унапређује квалитет живота свих својих грађана, као и да ефикасним и економичним извршавањем послова и задатака из своје надлежности, активно доприноси потпунијем задовољавању присутних реалних потреба и очекивања свих заинтересованих страна. </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Нарочиту пажњу у свом свакодневном друштвено-одговорном раду општина Пожега посвећује социјално осетљивим категоријама становништва, где су особе са инвалидитетом једна од приоритетних друштвених група. </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Ради стварања неопходних техничких и других потребних предуслова и претпоставки за обезбеђење и одрживост примереног нивоа приступачности свим пословним просторијама за рад општине Пожега и њених организационих јединица лицима са инвалидитетом, прилаз управној згради прилагођен је за несметан улазак од стране особа са инвалидитетом (у инвалидским колицима), јер на улазу зграде постоји рампа за прилаз лицима са инвалидитетом. </w:t>
      </w:r>
      <w:r w:rsidRPr="003B7F63">
        <w:rPr>
          <w:rFonts w:ascii="Times New Roman" w:hAnsi="Times New Roman" w:cs="Times New Roman"/>
          <w:lang w:val="sr-Cyrl-CS"/>
        </w:rPr>
        <w:t>Изградњом прилаза за лица са инвалидитетом омогућена је приступачност свих просторија и служби које се налазе у приземљу зграде Општине Пожега.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rsidR="003B7F63" w:rsidRPr="003B7F63" w:rsidRDefault="003B7F63" w:rsidP="003B7F63">
      <w:pPr>
        <w:pStyle w:val="Heading2"/>
        <w:jc w:val="both"/>
        <w:rPr>
          <w:rFonts w:ascii="Times New Roman" w:hAnsi="Times New Roman"/>
          <w:szCs w:val="24"/>
        </w:rPr>
      </w:pPr>
      <w:bookmarkStart w:id="104" w:name="_Toc462296582"/>
      <w:bookmarkStart w:id="105" w:name="_Toc485016768"/>
      <w:bookmarkStart w:id="106" w:name="_Toc485017287"/>
      <w:r w:rsidRPr="003B7F63">
        <w:rPr>
          <w:rFonts w:ascii="Times New Roman" w:hAnsi="Times New Roman"/>
          <w:szCs w:val="24"/>
        </w:rPr>
        <w:tab/>
      </w:r>
      <w:bookmarkStart w:id="107" w:name="_Toc505864359"/>
      <w:r w:rsidRPr="003B7F63">
        <w:rPr>
          <w:rFonts w:ascii="Times New Roman" w:hAnsi="Times New Roman"/>
          <w:szCs w:val="24"/>
        </w:rPr>
        <w:t xml:space="preserve">4.11. Начин упознавања јавности са местом и временом одржавања седница Скупштине општине Пожега и Општинског већа, као и радом органа општине </w:t>
      </w:r>
      <w:bookmarkEnd w:id="104"/>
      <w:r w:rsidRPr="003B7F63">
        <w:rPr>
          <w:rFonts w:ascii="Times New Roman" w:hAnsi="Times New Roman"/>
          <w:szCs w:val="24"/>
        </w:rPr>
        <w:t>Пожега</w:t>
      </w:r>
      <w:bookmarkEnd w:id="105"/>
      <w:bookmarkEnd w:id="106"/>
      <w:bookmarkEnd w:id="107"/>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b/>
        </w:rPr>
      </w:pPr>
      <w:r w:rsidRPr="003B7F63">
        <w:rPr>
          <w:rFonts w:ascii="Times New Roman" w:hAnsi="Times New Roman" w:cs="Times New Roman"/>
        </w:rPr>
        <w:t>У вези са начином обавештавања јавности са местом и временом одржавања седница Скупштине општине Пожега и Општинског већа, Одељење за правне и скупштинске послове,  правовремено обавештава јавност о месту и времену одржавању седница, слањем  информације и позива средствима информисања.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pStyle w:val="Heading2"/>
        <w:rPr>
          <w:rFonts w:ascii="Times New Roman" w:hAnsi="Times New Roman"/>
        </w:rPr>
      </w:pPr>
      <w:r w:rsidRPr="003B7F63">
        <w:rPr>
          <w:rFonts w:ascii="Times New Roman" w:hAnsi="Times New Roman"/>
        </w:rPr>
        <w:tab/>
      </w:r>
      <w:bookmarkStart w:id="108" w:name="_Toc505864360"/>
      <w:r w:rsidRPr="003B7F63">
        <w:rPr>
          <w:rFonts w:ascii="Times New Roman" w:hAnsi="Times New Roman"/>
          <w:lang w:val="sr-Cyrl-CS"/>
        </w:rPr>
        <w:t xml:space="preserve">4.12. </w:t>
      </w:r>
      <w:r w:rsidRPr="003B7F63">
        <w:rPr>
          <w:rFonts w:ascii="Times New Roman" w:hAnsi="Times New Roman"/>
        </w:rPr>
        <w:t>Допуштеност аудио и видео снимања објеката и активности</w:t>
      </w:r>
      <w:bookmarkEnd w:id="108"/>
      <w:r w:rsidRPr="003B7F63">
        <w:rPr>
          <w:rFonts w:ascii="Times New Roman" w:hAnsi="Times New Roman"/>
        </w:rPr>
        <w:t xml:space="preserve"> </w:t>
      </w:r>
    </w:p>
    <w:p w:rsidR="003B7F63" w:rsidRPr="003B7F63" w:rsidRDefault="003B7F63" w:rsidP="003B7F63">
      <w:pPr>
        <w:spacing w:after="0"/>
        <w:jc w:val="both"/>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Аудио и видео снимање је допуштено, уколико је претходно најављено.</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2C2A0C"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09" w:name="_Toc505864361"/>
      <w:r w:rsidRPr="002C2A0C">
        <w:rPr>
          <w:rFonts w:ascii="Times New Roman" w:hAnsi="Times New Roman"/>
          <w:b/>
          <w:sz w:val="28"/>
          <w:szCs w:val="28"/>
          <w:lang w:val="sr-Cyrl-CS"/>
        </w:rPr>
        <w:t>5. Списак најчешће тражених информација од јавног значаја</w:t>
      </w:r>
      <w:bookmarkEnd w:id="109"/>
      <w:r w:rsidR="002C2A0C" w:rsidRPr="002C2A0C">
        <w:rPr>
          <w:rFonts w:ascii="Times New Roman" w:hAnsi="Times New Roman"/>
          <w:b/>
          <w:sz w:val="28"/>
          <w:szCs w:val="28"/>
          <w:lang w:val="sr-Cyrl-CS"/>
        </w:rPr>
        <w:t xml:space="preserve"> </w:t>
      </w:r>
      <w:r w:rsidR="002C2A0C" w:rsidRPr="002C2A0C">
        <w:rPr>
          <w:rFonts w:ascii="Times New Roman" w:hAnsi="Times New Roman"/>
          <w:b/>
          <w:szCs w:val="24"/>
          <w:lang w:val="sr-Cyrl-CS"/>
        </w:rPr>
        <w:t>(ажурирано 18.07.2018.)</w:t>
      </w:r>
      <w:r w:rsidRPr="002C2A0C">
        <w:rPr>
          <w:rFonts w:ascii="Times New Roman" w:hAnsi="Times New Roman"/>
          <w:b/>
          <w:szCs w:val="24"/>
          <w:lang w:val="sr-Cyrl-CS"/>
        </w:rPr>
        <w:t xml:space="preserve"> </w:t>
      </w: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У 201</w:t>
      </w:r>
      <w:r w:rsidR="00CE238F">
        <w:rPr>
          <w:rFonts w:ascii="Times New Roman" w:hAnsi="Times New Roman" w:cs="Times New Roman"/>
          <w:lang w:val="sr-Cyrl-CS"/>
        </w:rPr>
        <w:t>7</w:t>
      </w:r>
      <w:r w:rsidRPr="003B7F63">
        <w:rPr>
          <w:rFonts w:ascii="Times New Roman" w:hAnsi="Times New Roman" w:cs="Times New Roman"/>
          <w:lang w:val="sr-Cyrl-CS"/>
        </w:rPr>
        <w:t>. години Општинској управи је укупно поднето 26 захтева за приступ информацијама од јавног значаја сходно примени Закона о слободном приступу информацијама од јавног значаја („Сл. гласник РС“ бр. 120/04, 54/07,104/09 и 36/10).</w:t>
      </w:r>
    </w:p>
    <w:p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Од наведеног броја 10 захтева је упућено од стране грађана.</w:t>
      </w:r>
    </w:p>
    <w:p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 xml:space="preserve">Није било поднетих захтева од стране медија. </w:t>
      </w:r>
    </w:p>
    <w:p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Од стране невладиних организација и др. удружења грађана поднето је 1</w:t>
      </w:r>
      <w:r w:rsidR="00CE238F">
        <w:rPr>
          <w:rFonts w:ascii="Times New Roman" w:hAnsi="Times New Roman" w:cs="Times New Roman"/>
          <w:lang w:val="sr-Cyrl-CS"/>
        </w:rPr>
        <w:t>3</w:t>
      </w:r>
      <w:r w:rsidRPr="003B7F63">
        <w:rPr>
          <w:rFonts w:ascii="Times New Roman" w:hAnsi="Times New Roman" w:cs="Times New Roman"/>
          <w:lang w:val="sr-Cyrl-CS"/>
        </w:rPr>
        <w:t xml:space="preserve"> захтева. Од стране </w:t>
      </w:r>
      <w:r w:rsidR="00CE238F">
        <w:rPr>
          <w:rFonts w:ascii="Times New Roman" w:hAnsi="Times New Roman" w:cs="Times New Roman"/>
          <w:lang w:val="sr-Cyrl-CS"/>
        </w:rPr>
        <w:t>органа власти поднето је 2 захтева</w:t>
      </w:r>
      <w:r w:rsidRPr="003B7F63">
        <w:rPr>
          <w:rFonts w:ascii="Times New Roman" w:hAnsi="Times New Roman" w:cs="Times New Roman"/>
          <w:lang w:val="sr-Cyrl-CS"/>
        </w:rPr>
        <w:t xml:space="preserve">, док је осталих захтева било </w:t>
      </w:r>
      <w:r w:rsidR="00CE238F">
        <w:rPr>
          <w:rFonts w:ascii="Times New Roman" w:hAnsi="Times New Roman" w:cs="Times New Roman"/>
          <w:lang w:val="sr-Cyrl-CS"/>
        </w:rPr>
        <w:t>1</w:t>
      </w:r>
      <w:r w:rsidRPr="003B7F63">
        <w:rPr>
          <w:rFonts w:ascii="Times New Roman" w:hAnsi="Times New Roman" w:cs="Times New Roman"/>
          <w:lang w:val="sr-Cyrl-CS"/>
        </w:rPr>
        <w:t>.</w:t>
      </w:r>
    </w:p>
    <w:p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У 201</w:t>
      </w:r>
      <w:r w:rsidR="00CE238F">
        <w:rPr>
          <w:rFonts w:ascii="Times New Roman" w:hAnsi="Times New Roman" w:cs="Times New Roman"/>
          <w:lang w:val="sr-Cyrl-CS"/>
        </w:rPr>
        <w:t>7</w:t>
      </w:r>
      <w:r w:rsidRPr="003B7F63">
        <w:rPr>
          <w:rFonts w:ascii="Times New Roman" w:hAnsi="Times New Roman" w:cs="Times New Roman"/>
          <w:lang w:val="sr-Cyrl-CS"/>
        </w:rPr>
        <w:t>. години поднета је једна жалба од стране невладиних организација и др. удружења гр</w:t>
      </w:r>
      <w:r w:rsidR="00CE238F">
        <w:rPr>
          <w:rFonts w:ascii="Times New Roman" w:hAnsi="Times New Roman" w:cs="Times New Roman"/>
          <w:lang w:val="sr-Cyrl-CS"/>
        </w:rPr>
        <w:t>ађана, која је одбијена.</w:t>
      </w:r>
    </w:p>
    <w:p w:rsidR="003B7F63" w:rsidRPr="003B7F63" w:rsidRDefault="003B7F63" w:rsidP="003B7F63">
      <w:pPr>
        <w:tabs>
          <w:tab w:val="left" w:pos="5319"/>
        </w:tabs>
        <w:spacing w:after="0"/>
        <w:ind w:firstLine="360"/>
        <w:jc w:val="both"/>
        <w:rPr>
          <w:rFonts w:ascii="Times New Roman" w:hAnsi="Times New Roman" w:cs="Times New Roman"/>
          <w:lang w:val="sr-Cyrl-CS"/>
        </w:rPr>
      </w:pPr>
      <w:r w:rsidRPr="003B7F63">
        <w:rPr>
          <w:rFonts w:ascii="Times New Roman" w:hAnsi="Times New Roman" w:cs="Times New Roman"/>
          <w:lang w:val="sr-Cyrl-CS"/>
        </w:rPr>
        <w:t xml:space="preserve">      У 201</w:t>
      </w:r>
      <w:r w:rsidR="00CE238F">
        <w:rPr>
          <w:rFonts w:ascii="Times New Roman" w:hAnsi="Times New Roman" w:cs="Times New Roman"/>
          <w:lang w:val="sr-Cyrl-CS"/>
        </w:rPr>
        <w:t>7</w:t>
      </w:r>
      <w:r w:rsidRPr="003B7F63">
        <w:rPr>
          <w:rFonts w:ascii="Times New Roman" w:hAnsi="Times New Roman" w:cs="Times New Roman"/>
          <w:lang w:val="sr-Cyrl-CS"/>
        </w:rPr>
        <w:t>. години није било захтева поднетих у вези примене Закона о заштити података о личности („Сл. гласник РС“, бр. 97/08).</w:t>
      </w:r>
    </w:p>
    <w:p w:rsidR="003B7F63" w:rsidRPr="003B7F63" w:rsidRDefault="003B7F63" w:rsidP="003B7F63">
      <w:pPr>
        <w:tabs>
          <w:tab w:val="left" w:pos="5319"/>
        </w:tabs>
        <w:spacing w:after="0"/>
        <w:ind w:firstLine="360"/>
        <w:jc w:val="both"/>
        <w:rPr>
          <w:rFonts w:ascii="Times New Roman" w:hAnsi="Times New Roman" w:cs="Times New Roman"/>
          <w:lang w:val="sr-Cyrl-CS"/>
        </w:rPr>
      </w:pPr>
      <w:r w:rsidRPr="003B7F63">
        <w:rPr>
          <w:rFonts w:ascii="Times New Roman" w:hAnsi="Times New Roman" w:cs="Times New Roman"/>
          <w:lang w:val="sr-Cyrl-CS"/>
        </w:rPr>
        <w:t xml:space="preserve">      Извештај о примени наведених закона се годишње доставља Поверенику за информације од јавног значаја и заштиту података о личности (годишњи извештај).</w:t>
      </w:r>
      <w:r w:rsidRPr="003B7F63">
        <w:rPr>
          <w:rFonts w:ascii="Times New Roman" w:hAnsi="Times New Roman" w:cs="Times New Roman"/>
          <w:lang w:val="sr-Cyrl-CS"/>
        </w:rPr>
        <w:tab/>
      </w:r>
      <w:r w:rsidRPr="003B7F63">
        <w:rPr>
          <w:rFonts w:ascii="Times New Roman" w:hAnsi="Times New Roman" w:cs="Times New Roman"/>
          <w:lang w:val="sr-Cyrl-CS"/>
        </w:rPr>
        <w:tab/>
      </w:r>
      <w:r w:rsidRPr="003B7F63">
        <w:rPr>
          <w:rFonts w:ascii="Times New Roman" w:hAnsi="Times New Roman" w:cs="Times New Roman"/>
          <w:lang w:val="sr-Cyrl-CS"/>
        </w:rPr>
        <w:tab/>
      </w:r>
    </w:p>
    <w:p w:rsidR="003B7F63" w:rsidRPr="003B7F63" w:rsidRDefault="003B7F63" w:rsidP="003B7F63">
      <w:pPr>
        <w:tabs>
          <w:tab w:val="left" w:pos="5319"/>
        </w:tabs>
        <w:spacing w:after="0"/>
        <w:ind w:left="360"/>
        <w:jc w:val="both"/>
        <w:rPr>
          <w:rFonts w:ascii="Times New Roman" w:hAnsi="Times New Roman" w:cs="Times New Roman"/>
          <w:lang w:val="sr-Cyrl-CS"/>
        </w:rPr>
      </w:pPr>
      <w:r w:rsidRPr="003B7F63">
        <w:rPr>
          <w:rFonts w:ascii="Times New Roman" w:hAnsi="Times New Roman" w:cs="Times New Roman"/>
          <w:lang w:val="sr-Cyrl-CS"/>
        </w:rPr>
        <w:t xml:space="preserve">     </w:t>
      </w: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tabs>
          <w:tab w:val="left" w:pos="5319"/>
        </w:tabs>
        <w:spacing w:after="0"/>
        <w:ind w:left="360"/>
        <w:jc w:val="both"/>
        <w:rPr>
          <w:rFonts w:ascii="Times New Roman" w:hAnsi="Times New Roman" w:cs="Times New Roman"/>
          <w:lang w:val="sr-Cyrl-CS"/>
        </w:rPr>
      </w:pPr>
    </w:p>
    <w:p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10" w:name="_Toc505864362"/>
      <w:r w:rsidRPr="003B7F63">
        <w:rPr>
          <w:rFonts w:ascii="Times New Roman" w:hAnsi="Times New Roman"/>
          <w:b/>
          <w:sz w:val="28"/>
          <w:szCs w:val="28"/>
          <w:lang w:val="sr-Cyrl-CS"/>
        </w:rPr>
        <w:t>6. Опис надлежности, овлашћења и обавеза</w:t>
      </w:r>
      <w:bookmarkEnd w:id="110"/>
    </w:p>
    <w:p w:rsidR="003B7F63" w:rsidRPr="003B7F63" w:rsidRDefault="003B7F63" w:rsidP="003B7F63">
      <w:pPr>
        <w:tabs>
          <w:tab w:val="left" w:pos="2063"/>
        </w:tabs>
        <w:spacing w:after="0"/>
        <w:jc w:val="center"/>
        <w:rPr>
          <w:rFonts w:ascii="Times New Roman" w:hAnsi="Times New Roman" w:cs="Times New Roman"/>
          <w:b/>
          <w:sz w:val="28"/>
          <w:szCs w:val="28"/>
          <w:lang w:val="sr-Cyrl-CS"/>
        </w:rPr>
      </w:pP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привреду и локални економски развој</w:t>
      </w:r>
      <w:r w:rsidRPr="003B7F63">
        <w:rPr>
          <w:rFonts w:ascii="Times New Roman" w:hAnsi="Times New Roman" w:cs="Times New Roman"/>
        </w:rPr>
        <w:t xml:space="preserve"> врши управне и стручне послове из области привреде.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привреду и локални економски развој даје пројекције будућих кретања и учествује у изради стратегије укупног привредног развоја Општине.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стручне, административне, техничке и друге послове на вођењу, координирању и сервисирању послова из области локалног економског развоја.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Обавља послове маркетинга и промоције локалног економског развоја кроз јавне наступе Општине на сајмовима и другим манифестацијама.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Учествује у организацији и реализацији едукативних програма у складу са потребама привредних субјеката и одговарајућих јавних служби, у циљу подршке економском развоју Општине.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Решава по захтевима из области привреде и предузетништва који се односе на задовољавање одређених потреба грађана и правних лица у области занаства, угоститељства, трговине, туризма, саобраћаја и других привредних делатности од интереса за Општину.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Врши послове који се односе на заштиту, очување и евиденцију непокретности Општине, управљања, коришћења и располагања непокретностима општине, спроводи поступак експропријације, комасације, враћања земљишта, промет земљишта и зграда, издаје тапије, као и друге имовинско - правне послове у складу са Законом, Статутом општине и Одлукама општине.</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привреду и локални економски развој је носилац израде предлога пројеката и програма у области привреде и пољопривреде, посебно израде пољопривредне основе и годишњих програма заштите, уређења и коришћења пољопривредног земљишта, општих и оперативних планова одбране од поплаве и леда, пројеката из области јавних радова и сл.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Пружа стручну помоћ правним лицима и предузетницима при регистрацији привредних друштава и предузетничких радњи код АПР, дневно ажурира базе података привредних субјеката и израђује извештаје о привредним активностима од значаја за Општину.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Решава по захтевима за промену намене пољопривредног земљишта.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Утврђује водопривредне услове, издаје водопривредне сагласности и водопривредне дозволе за објекте и радове, у складу са овлашћењима Општине. </w:t>
      </w:r>
    </w:p>
    <w:p w:rsidR="003B7F63" w:rsidRPr="003B7F63" w:rsidRDefault="003B7F63" w:rsidP="003B7F63">
      <w:pPr>
        <w:autoSpaceDE w:val="0"/>
        <w:autoSpaceDN w:val="0"/>
        <w:adjustRightInd w:val="0"/>
        <w:spacing w:after="0"/>
        <w:ind w:firstLine="720"/>
        <w:jc w:val="both"/>
        <w:rPr>
          <w:rFonts w:ascii="Times New Roman" w:hAnsi="Times New Roman" w:cs="Times New Roman"/>
          <w:color w:val="FF0000"/>
        </w:rPr>
      </w:pPr>
      <w:r w:rsidRPr="003B7F63">
        <w:rPr>
          <w:rFonts w:ascii="Times New Roman" w:hAnsi="Times New Roman" w:cs="Times New Roman"/>
        </w:rPr>
        <w:t>Обавља стручне и административне послове у реализацији поверених послова за потребе фондова за развој Републике Србије, као и Републичке Агенције за развој МСПП.</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буџет и финансије</w:t>
      </w:r>
      <w:r w:rsidRPr="003B7F63">
        <w:rPr>
          <w:rFonts w:ascii="Times New Roman" w:hAnsi="Times New Roman" w:cs="Times New Roman"/>
        </w:rPr>
        <w:t xml:space="preserve"> организује и координира поступак израде буџета, издаје упутства за припрему нацрта буџета и обезбеђује доношење буџета по поступку и на начин уређен Законом о буџетском систему.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Прати извршење буџета и најмање два пута годишње информише о томе извршне органе.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 извршавању буџета Одељење за буџет и финансије, контролише план извршења буџета, врши промене апропријација у складу са Законом о буџетском систему, контролише преузете обавезе, прати примања и издатке буџета, даје препоруке корисницима буџетских средстава. Месечно информише Председника општине и начелника Општинске управе о планираним и оствареним примањима и издацима буџета.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буџет и финансије пројектује и прати приливе на консолидовани рачун трезора и захтеве за плаћање расхода и дефинише тромесечне, месечне и дневне квоте преузетих обавеза и плаћања. Управља готовинским средствима на консолидованом рачуну трезора, контролише расходе, управља дугом.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lastRenderedPageBreak/>
        <w:t xml:space="preserve">Обавља рачуноводствене послове, врши плаћања, води главну књигу трезора и одабране помоћне књиге, саставља финансијске извештаје и припрема Нацрт Одлуке о завршном рачуну буџета.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буџет и финансије обавља рачуноводствене послове за Општинску упрву, Месне заједнице, Фондове и друге субјекте када му је то посебном одлуком поверено.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утврђивање и наплату јавних прихода</w:t>
      </w:r>
      <w:r w:rsidRPr="003B7F63">
        <w:rPr>
          <w:rFonts w:ascii="Times New Roman" w:hAnsi="Times New Roman" w:cs="Times New Roman"/>
        </w:rPr>
        <w:t xml:space="preserve"> врши утврђивање, наплату и контролу локалних јавних прихода и стара се о правима и обавезама пореских обвезника а нарочито: води регистар обвезника изворних прихода Општине и врши утврђивање изворних прихода решењем за које није прописано да их утврђује сам порески обвезник у складу са законом.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утврђивање и наплату јавних прихода врши канцеларијску и теренску контролу ради провере и утврђивања законитости и правилности испуњавања пореске обавезе. Врши обезбеђење наплате локалних јавних прихода, редовну и принудну наплату локалних јавних прихода, води првостепени управни поступак против управних аката донетих у пореском поступку, примењује јединствени информациони систем и води пореско књиговодство за локалне јавне приходе. Пружа стручну и правну помоћ обвезницима по основу локалних јавних прихода. Врши издавање уверења, и потврда о чињеницама о којима води службену евиденцију.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урбанизам, грађевинарство и стамбено - комуналне послове и заштиту животне средине</w:t>
      </w:r>
      <w:r w:rsidRPr="003B7F63">
        <w:rPr>
          <w:rFonts w:ascii="Times New Roman" w:hAnsi="Times New Roman" w:cs="Times New Roman"/>
        </w:rPr>
        <w:t xml:space="preserve"> обавља следеће послове:</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спроводи процедуре око припреме просторног и урбанистичких планова из надлежности општине, издаје информације о локацији, уверење о старости објекта и изводе из урбанистичких и просторних планова,</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врши оверу урбанистичких пројеката и пројеката парцелације и препарцелације уз спровођење законом прописане процедуре,</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 спроводи процедуре озакоњења објеката и издаје решења о озакоњењу објеката,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-спроводи обједињену процедуру за: издавање локацијских услова, издавање грађевинске дозволе, пријаву радова, потврђивање пријаве завршетка израде темеља и завршетка објекта у конструктивном смислу, издавање употребне дозволе, врши комуникацију са имаоцима јавних овлашћења,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-спроводи поступак за заузеће јавних површина, привремено затварање јавних саобраћајница, оснивање скупштине станара и вођење евиденције о њима, обавља управно-правне послове из стамбене области, послове из области саобраћаја и комуналних делатности, спроводи поступак административног извршења решења,</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спроводи све поступке из области заштите животне средине прописане законом и подзаконским актима у ЈЛС издаје дозволе за управљање неопасним инертним отпадом, спроводи поступак процене утицаја на животну средину, као и стратешке процене, води регистар о издатим дозволама и поступцима процене утицаја на животну средину,</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 издаје одобрења за постављање привремених објеката.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друштвене делатности</w:t>
      </w:r>
      <w:r w:rsidRPr="003B7F63">
        <w:rPr>
          <w:rFonts w:ascii="Times New Roman" w:hAnsi="Times New Roman" w:cs="Times New Roman"/>
        </w:rPr>
        <w:t xml:space="preserve"> врши послове управе у непосредном спровођењу Закона и других прописа који су поверени општини у остваривању права грађана у области социјалне заштите, здравствене заштите, друштвене бриге о деци и омладини, предшколског, основног и средњег образовања и васпитања, ученичког и студенског стандарда, културе, спорта и борачко-инвалидске заштите.</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lastRenderedPageBreak/>
        <w:t xml:space="preserve">Одељење за друштвене делатности предлаже нацрте аката из своје надлежности које доноси Скупштина општине, председник Општине и Општинско веће.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друштвене делатности врши стручне и административне послове који се односе на задовољавање потреба грађана о којима се стара Општина у областима друштвене бриге о деци и омладини, предшколског, основног и средњег образовања и васпитања, културе, спорта, социјалне заштите и здравствене заштите.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Обавља послове подстицања и организовања младих, и пружа помоћ у остваривању и заштити њихових права и интереса. Сарађује са омладинским организацијама и удружењима у остваривању сарадње која се односи на омладину и улогу младих на територији Општине Пожега.</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управне послове у области борачко-инвалидске заштите и породиљског одсуства.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послове који се односе на признавање права на допунску заштиту бораца, војних инвалида и њихових породица.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стручне послове у вези са статусом избеглица на територији општине Пожега.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друштвене делатности прати здравствено стање становништва на подручју општине и стара се о унапређивању услова којима се доприноси очувању и унапређивању здравља грађана у Општини.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Прати рад установа у области друштвених делатности чији је оснивач Општина, врши техничке, административне и друге послове неопходне за успешно обављање послова из своје надлежности.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општу упр</w:t>
      </w:r>
      <w:r w:rsidRPr="003B7F63">
        <w:rPr>
          <w:rFonts w:ascii="Times New Roman" w:hAnsi="Times New Roman" w:cs="Times New Roman"/>
          <w:b/>
          <w:lang w:val="sr-Cyrl-CS"/>
        </w:rPr>
        <w:t>а</w:t>
      </w:r>
      <w:r w:rsidRPr="003B7F63">
        <w:rPr>
          <w:rFonts w:ascii="Times New Roman" w:hAnsi="Times New Roman" w:cs="Times New Roman"/>
          <w:b/>
        </w:rPr>
        <w:t>ву и заједничке послове</w:t>
      </w:r>
      <w:r w:rsidRPr="003B7F63">
        <w:rPr>
          <w:rFonts w:ascii="Times New Roman" w:hAnsi="Times New Roman" w:cs="Times New Roman"/>
        </w:rPr>
        <w:t xml:space="preserve"> обавља управне и стручне послове у непосредном спровођењу закона и других прописа чије је непосредно спровођење поверено Општини у области држављанства, матичних књига, личног имена, брака, бирачких спискова и оверу потписа, рукописа и преписа.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општу упрву и заједничке послове врши послове писарнице и архиве, послове радних односа у Општинској управи.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Одељење за општу упрву и заједничке послове врши и послове који се односе на физичко обезбеђивање објекта, редовно одржавање, чишћење, спремање и загревање радних просторија, одржавање и руковање средствима опреме и средствима везе, одржавање возила за потребе Општинске управе, доставне послове и пружање угоститељских услуга за потребе органа Општине и запослене у Општинској управи.</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Обавља послове везане за информационе технологије, организује функционисање службе информатике у Општини, даје предлог организације информатике у Јавним предузећима и установама; контролише функционисање аутоматске обраде података и предузима мере на побољшању и повећању ефикасности информационог система; предлаже аутоматизацију послова у Јавним предузећима и установама и у том смислу израђује пројектне задатке, учествује у изради пројекта и реализацији информационог система, израђује и реализује планове обуке и усавршавања из области информатике; врши комуникацију и координацију односа са грађанима, врши стручне, опертивне, организационе и административно – техничке послове који се односе на комуникацију са грађанима о раду Скупштине општине, председника Општине, Општинског већа, Општинске управе, Јавних предузећа и установа чији је оснивач Општина, врши и друге послове у складу са Законом и одлукама Скупштине Општине из области информатике.</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и друге послове по налогу Председника општине и начелника Општинске управе. </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autoSpaceDE w:val="0"/>
        <w:autoSpaceDN w:val="0"/>
        <w:adjustRightInd w:val="0"/>
        <w:spacing w:after="0"/>
        <w:ind w:firstLine="1"/>
        <w:jc w:val="both"/>
        <w:rPr>
          <w:rFonts w:ascii="Times New Roman" w:hAnsi="Times New Roman" w:cs="Times New Roman"/>
          <w:bCs/>
        </w:rPr>
      </w:pPr>
      <w:r w:rsidRPr="003B7F63">
        <w:rPr>
          <w:rFonts w:ascii="Times New Roman" w:hAnsi="Times New Roman" w:cs="Times New Roman"/>
          <w:lang w:val="sr-Cyrl-CS"/>
        </w:rPr>
        <w:t xml:space="preserve">   </w:t>
      </w:r>
      <w:r w:rsidRPr="003B7F63">
        <w:rPr>
          <w:rFonts w:ascii="Times New Roman" w:hAnsi="Times New Roman" w:cs="Times New Roman"/>
          <w:lang w:val="sr-Cyrl-CS"/>
        </w:rPr>
        <w:tab/>
      </w:r>
      <w:r w:rsidRPr="003B7F63">
        <w:rPr>
          <w:rFonts w:ascii="Times New Roman" w:hAnsi="Times New Roman" w:cs="Times New Roman"/>
          <w:b/>
          <w:bCs/>
        </w:rPr>
        <w:t>Одељење за инспекцијске послове</w:t>
      </w:r>
      <w:r w:rsidRPr="003B7F63">
        <w:rPr>
          <w:rFonts w:ascii="Times New Roman" w:hAnsi="Times New Roman" w:cs="Times New Roman"/>
          <w:bCs/>
        </w:rPr>
        <w:t xml:space="preserve"> врши послове Општинске управе који се односе на: обављање управног надзора над применом републичких законских прописа, прописа и општих аката Скупштине Општине и поверених послова посебним материјалним прописима из делокруга инспекцијског надзора: грађевинарства, просвете, комуналних делатности, саобраћаја заштити животне средине, вођење поступка и доношење решења о рушењу и уклањању објеката у поступку инспекцијског надзора, израду нормативно – </w:t>
      </w:r>
      <w:r w:rsidRPr="003B7F63">
        <w:rPr>
          <w:rFonts w:ascii="Times New Roman" w:hAnsi="Times New Roman" w:cs="Times New Roman"/>
          <w:bCs/>
        </w:rPr>
        <w:lastRenderedPageBreak/>
        <w:t>правних аката и административно – техничких послова којима се уређују и обезбеђују услови и мере које је потребно спровести и обезбедити у току рушења и уклањања објеката, припрему нацрта и израду</w:t>
      </w:r>
      <w:r w:rsidRPr="003B7F63">
        <w:rPr>
          <w:rFonts w:ascii="Times New Roman" w:hAnsi="Times New Roman" w:cs="Times New Roman"/>
          <w:bCs/>
          <w:lang w:val="sr-Cyrl-CS"/>
        </w:rPr>
        <w:t xml:space="preserve"> </w:t>
      </w:r>
      <w:r w:rsidRPr="003B7F63">
        <w:rPr>
          <w:rFonts w:ascii="Times New Roman" w:hAnsi="Times New Roman" w:cs="Times New Roman"/>
          <w:bCs/>
        </w:rPr>
        <w:t>нормативно – правних аката из надлежности Одељења, организовање, усмеравање и спровођење надзора над пословима на заштити животне средине, праћењу стања из ове области и предлагању одговарајућих мера у складу са законом.</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правне и скупштинске послове</w:t>
      </w:r>
      <w:r w:rsidRPr="003B7F63">
        <w:rPr>
          <w:rFonts w:ascii="Times New Roman" w:hAnsi="Times New Roman" w:cs="Times New Roman"/>
        </w:rPr>
        <w:t xml:space="preserve"> прати прописе за које је надлежна локална самоуправа и иницира усаглашавање аката са новонасталим променама.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Припрема нацрте аката које доноси Скупштина општине, председник Општине и Општинско веће. Предлаже и припрема нацрте општих аката које доноси начелник Општинске управе.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Даје правна мишљења Скупштини општине, Општинском већу и председнику Општине о законитости правних и других општих аката које доносе.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правне и скупштинске послове врши стручне и организационе послове за Скупштину општине и Општинско веће који се односе на: припрему седница и обраду аката усвојених на седницама; чување изворних докумената о раду Скупштине и Општинског већа; прибављање одговора на одборничка питања; вођење записника и евиденције о одржаним седницама.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административне и стручне послове који се односе на представке и предлоге грађана.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стручне и административне послове за радна тела Скупштине општине. </w:t>
      </w: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Пружа бесплатну правну помоћ на коју имају право грађани који се обраћају у области радних односа, социјално угрожени, борачко инвалидска заштите, здравствене заштите.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Скупштине, секретара Скупштине, председника Општине и начелника Општинске управе.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rPr>
        <w:t xml:space="preserve">Извршно </w:t>
      </w:r>
      <w:r w:rsidRPr="003B7F63">
        <w:rPr>
          <w:rFonts w:ascii="Times New Roman" w:hAnsi="Times New Roman" w:cs="Times New Roman"/>
          <w:b/>
          <w:lang w:val="sr-Cyrl-CS"/>
        </w:rPr>
        <w:t>о</w:t>
      </w:r>
      <w:r w:rsidRPr="003B7F63">
        <w:rPr>
          <w:rFonts w:ascii="Times New Roman" w:hAnsi="Times New Roman" w:cs="Times New Roman"/>
          <w:b/>
        </w:rPr>
        <w:t>дељење</w:t>
      </w:r>
      <w:r w:rsidRPr="003B7F63">
        <w:rPr>
          <w:rFonts w:ascii="Times New Roman" w:hAnsi="Times New Roman" w:cs="Times New Roman"/>
        </w:rPr>
        <w:t xml:space="preserve"> организује и стара се о извршењу извршних или коначних решења, непосредно организује извршење, води потребне евиденције, сарађује са инспекторима, другим органима и организацијама у циљу ефикаснијег обављања послова, обавештава непосредне извршиоце за извршење решења, по потреби обезбеђује присуство полиције код извршења решења, уручује странкама решења или закључке.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rPr>
        <w:t>Одељење за инвестиције, јавне набавке и развојне пројекте</w:t>
      </w:r>
      <w:r w:rsidRPr="003B7F63">
        <w:rPr>
          <w:rFonts w:ascii="Times New Roman" w:hAnsi="Times New Roman" w:cs="Times New Roman"/>
        </w:rPr>
        <w:t xml:space="preserve">  учествује у планирању инвестиција, припрема и прибавља пројектну докиментацију, прибавља информацију о локацији, одобрење за изградњу, пријаве градилишта, прибавља употребну дозволу, врши стручни надзор над извођењем инвестиције, праћење квалитета и динамике изградње до завршетка градње, укључујући пријем радова и обавља друге послове предвиђене Законом, одржавање путне инфраструктуре у складу са Одлуком о путевима, израда пројектног задатка за спровођење поступка јавних набавки и доделе уговора за одржавање јавних површина, управљање и одржавање спортских објеката, обавља нормативно – правне, стручне и оперативне послове у области јавних набавки, учествује у изради конкурсне документације, прати реализацију уговора о јавној набавци, води све потребне евиденције о додели јавних набавки, врши израду плана јавних набавки за кориснике буџетских средстава, објављивање обавештења и извештаја на Порталу јавних набавки, пружање стручне помоћи директним и индиректним корисницима буџетских средстава, вођење посебне евиденције о јавним набавкама мале вредности, састављање извештаја о састављеним уговорима о јавним набавкама мале и велике вредности и спроведеним поступцима, достављање у предвиђеном законском року извештаја Управи за јавне набавке, обавља и друге послове у складу са Законом о јавним набавкама и другим прописима којима се уређује област јавних набавки, послове у области сарадње општине са домаћим и међународним финансијским организацијама у смислу реализације донација, припрему аката којима Скупштина општине ступа у привредну, просветну, културну и друге облике сарадње са јединицама локалне </w:t>
      </w:r>
      <w:r w:rsidRPr="003B7F63">
        <w:rPr>
          <w:rFonts w:ascii="Times New Roman" w:hAnsi="Times New Roman" w:cs="Times New Roman"/>
        </w:rPr>
        <w:lastRenderedPageBreak/>
        <w:t>самоуправе, међународним невладиним и владиним организацијама, хуманитарним и другим организацијама у интересу општине Пожега, праћење међународних и других конкурса, припрему пројеката ради подношења на конкурсе, имплементацију одобрених донација и праћење њиховог спровођења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Кабинет председника Општине</w:t>
      </w:r>
      <w:r w:rsidRPr="003B7F63">
        <w:rPr>
          <w:rFonts w:ascii="Times New Roman" w:hAnsi="Times New Roman" w:cs="Times New Roman"/>
        </w:rPr>
        <w:t xml:space="preserve"> врши стручне, саветодавне, организационе и административно-техничке послове за остваривање надлежности и овлашћења председника и заменика председника Општине, који се односе на представљање општине у односима према правним и физичким лицима у земљи и иностранству. Врши припрему за радне и друге састанке председника и заменика председника Општине, прати активности на реализацији утврђених обавеза, координира активности на остваривању јавности рада, врши пријем странака који се непосредно обраћају председнику и заменику председника Општине, врши протоколарне послове поводом пријема домаћих и страних представника градова, културних, спортских и других представника, поводом додељивања јавних признања и друге протоколарне послове које одреди председник и заменик председника Општине, врши распорећивање аката и предмета који се односе на председника и заменика председника Општине и врши њихово архивирање и сређује документацију везану за њихове активности .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и заменика Председника општине.</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Default="003B7F63" w:rsidP="003B7F63">
      <w:pPr>
        <w:spacing w:after="0"/>
        <w:jc w:val="both"/>
        <w:rPr>
          <w:rFonts w:ascii="Times New Roman" w:hAnsi="Times New Roman" w:cs="Times New Roman"/>
          <w:lang w:val="sr-Cyrl-CS"/>
        </w:rPr>
      </w:pPr>
    </w:p>
    <w:p w:rsidR="00CE238F" w:rsidRDefault="00CE238F" w:rsidP="003B7F63">
      <w:pPr>
        <w:spacing w:after="0"/>
        <w:jc w:val="both"/>
        <w:rPr>
          <w:rFonts w:ascii="Times New Roman" w:hAnsi="Times New Roman" w:cs="Times New Roman"/>
          <w:lang w:val="sr-Cyrl-CS"/>
        </w:rPr>
      </w:pPr>
    </w:p>
    <w:p w:rsidR="00CE238F" w:rsidRDefault="00CE238F" w:rsidP="003B7F63">
      <w:pPr>
        <w:spacing w:after="0"/>
        <w:jc w:val="both"/>
        <w:rPr>
          <w:rFonts w:ascii="Times New Roman" w:hAnsi="Times New Roman" w:cs="Times New Roman"/>
          <w:lang w:val="sr-Cyrl-CS"/>
        </w:rPr>
      </w:pPr>
    </w:p>
    <w:p w:rsidR="00CE238F" w:rsidRDefault="00CE238F" w:rsidP="003B7F63">
      <w:pPr>
        <w:spacing w:after="0"/>
        <w:jc w:val="both"/>
        <w:rPr>
          <w:rFonts w:ascii="Times New Roman" w:hAnsi="Times New Roman" w:cs="Times New Roman"/>
          <w:lang w:val="sr-Cyrl-CS"/>
        </w:rPr>
      </w:pPr>
    </w:p>
    <w:p w:rsidR="00CE238F" w:rsidRDefault="00CE238F" w:rsidP="003B7F63">
      <w:pPr>
        <w:spacing w:after="0"/>
        <w:jc w:val="both"/>
        <w:rPr>
          <w:rFonts w:ascii="Times New Roman" w:hAnsi="Times New Roman" w:cs="Times New Roman"/>
          <w:lang w:val="sr-Cyrl-CS"/>
        </w:rPr>
      </w:pPr>
    </w:p>
    <w:p w:rsidR="00CE238F" w:rsidRDefault="00CE238F" w:rsidP="003B7F63">
      <w:pPr>
        <w:spacing w:after="0"/>
        <w:jc w:val="both"/>
        <w:rPr>
          <w:rFonts w:ascii="Times New Roman" w:hAnsi="Times New Roman" w:cs="Times New Roman"/>
          <w:lang w:val="sr-Cyrl-CS"/>
        </w:rPr>
      </w:pPr>
    </w:p>
    <w:p w:rsidR="00CE238F" w:rsidRDefault="00CE238F" w:rsidP="003B7F63">
      <w:pPr>
        <w:spacing w:after="0"/>
        <w:jc w:val="both"/>
        <w:rPr>
          <w:rFonts w:ascii="Times New Roman" w:hAnsi="Times New Roman" w:cs="Times New Roman"/>
          <w:lang w:val="sr-Cyrl-CS"/>
        </w:rPr>
      </w:pPr>
    </w:p>
    <w:p w:rsidR="00CE238F" w:rsidRDefault="00CE238F" w:rsidP="003B7F63">
      <w:pPr>
        <w:spacing w:after="0"/>
        <w:jc w:val="both"/>
        <w:rPr>
          <w:rFonts w:ascii="Times New Roman" w:hAnsi="Times New Roman" w:cs="Times New Roman"/>
          <w:lang w:val="sr-Cyrl-CS"/>
        </w:rPr>
      </w:pPr>
    </w:p>
    <w:p w:rsidR="002C2A0C" w:rsidRDefault="002C2A0C" w:rsidP="003B7F63">
      <w:pPr>
        <w:spacing w:after="0"/>
        <w:jc w:val="both"/>
        <w:rPr>
          <w:rFonts w:ascii="Times New Roman" w:hAnsi="Times New Roman" w:cs="Times New Roman"/>
          <w:lang w:val="sr-Cyrl-CS"/>
        </w:rPr>
      </w:pPr>
    </w:p>
    <w:p w:rsidR="002C2A0C" w:rsidRDefault="002C2A0C" w:rsidP="003B7F63">
      <w:pPr>
        <w:spacing w:after="0"/>
        <w:jc w:val="both"/>
        <w:rPr>
          <w:rFonts w:ascii="Times New Roman" w:hAnsi="Times New Roman" w:cs="Times New Roman"/>
          <w:lang w:val="sr-Cyrl-CS"/>
        </w:rPr>
      </w:pPr>
    </w:p>
    <w:p w:rsidR="002C2A0C" w:rsidRDefault="002C2A0C" w:rsidP="003B7F63">
      <w:pPr>
        <w:spacing w:after="0"/>
        <w:jc w:val="both"/>
        <w:rPr>
          <w:rFonts w:ascii="Times New Roman" w:hAnsi="Times New Roman" w:cs="Times New Roman"/>
          <w:lang w:val="sr-Cyrl-CS"/>
        </w:rPr>
      </w:pPr>
    </w:p>
    <w:p w:rsidR="00CE238F" w:rsidRDefault="00CE238F" w:rsidP="003B7F63">
      <w:pPr>
        <w:spacing w:after="0"/>
        <w:jc w:val="both"/>
        <w:rPr>
          <w:rFonts w:ascii="Times New Roman" w:hAnsi="Times New Roman" w:cs="Times New Roman"/>
          <w:lang w:val="sr-Cyrl-CS"/>
        </w:rPr>
      </w:pPr>
    </w:p>
    <w:p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rPr>
        <w:lastRenderedPageBreak/>
        <w:tab/>
      </w:r>
      <w:bookmarkStart w:id="111" w:name="_Toc505864363"/>
      <w:r w:rsidRPr="003B7F63">
        <w:rPr>
          <w:rFonts w:ascii="Times New Roman" w:hAnsi="Times New Roman"/>
          <w:b/>
          <w:sz w:val="28"/>
          <w:szCs w:val="28"/>
          <w:lang w:val="sr-Cyrl-CS"/>
        </w:rPr>
        <w:t>7. Опис поступања у оквиру надлежности, овлашћења и обавеза</w:t>
      </w:r>
      <w:bookmarkEnd w:id="111"/>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rsidR="003B7F63" w:rsidRPr="003B7F63" w:rsidRDefault="003B7F63" w:rsidP="003B7F63">
      <w:pPr>
        <w:pStyle w:val="Heading2"/>
        <w:ind w:firstLine="709"/>
        <w:rPr>
          <w:rFonts w:ascii="Times New Roman" w:hAnsi="Times New Roman"/>
          <w:szCs w:val="24"/>
        </w:rPr>
      </w:pPr>
      <w:bookmarkStart w:id="112" w:name="_Toc462296606"/>
      <w:bookmarkStart w:id="113" w:name="_Toc485016769"/>
      <w:bookmarkStart w:id="114" w:name="_Toc485017288"/>
      <w:bookmarkStart w:id="115" w:name="_Toc505864364"/>
      <w:r w:rsidRPr="003B7F63">
        <w:rPr>
          <w:rFonts w:ascii="Times New Roman" w:hAnsi="Times New Roman"/>
          <w:szCs w:val="24"/>
        </w:rPr>
        <w:t>7.1. Скупштина општине</w:t>
      </w:r>
      <w:bookmarkEnd w:id="112"/>
      <w:bookmarkEnd w:id="113"/>
      <w:bookmarkEnd w:id="114"/>
      <w:bookmarkEnd w:id="115"/>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Начин припреме, вођење и рад седниц</w:t>
      </w:r>
      <w:r w:rsidRPr="003B7F63">
        <w:rPr>
          <w:rFonts w:ascii="Times New Roman" w:hAnsi="Times New Roman" w:cs="Times New Roman"/>
        </w:rPr>
        <w:t>e</w:t>
      </w:r>
      <w:r w:rsidRPr="003B7F63">
        <w:rPr>
          <w:rFonts w:ascii="Times New Roman" w:hAnsi="Times New Roman" w:cs="Times New Roman"/>
          <w:lang w:val="sr-Cyrl-CS"/>
        </w:rPr>
        <w:t xml:space="preserve"> Скупштине општине, као   и друга питања везана за рад Скупштине општине, регулисана су Пословником о раду Скупштине општине Пожега.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Седницу Скупштине општине сазива председник Скупштине општине и предлаже дневни ред седнице.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Скупштине општине седницу Скупштине општине  сазива по потреби, а најмање једном у три месеца.</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Председник Скупштине општине је дужан сазвати седницу Скупштине општине у року од седам дана од дана подношења захтева, ако то писмено затражи 1/3 од укупног броја одборника, Општинско веће или Председник општине, тако да дан одржавања седнице буде најкасније у року од 15 дана од дана подношења захтева.</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Ако председник Скупштине општине не закаже седницу у наведеном року, седницу може заказати подносилац захтева, а председава одборник кога одреди подносилац захтева.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rPr>
        <w:t>Писани предлог за сазивање седнице Скупштине општине  садржи предлог дневног реда седнице, а предложене тачке морају бити образложене и из надлежности Скупштине општине, утврђене законом и статутом.</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Седница Скупштине општине сазива се писмено.</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Позив за седницу садржи, дан, час и место одржавања седнице.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Позив за седницу се доставља одборницима најкасније пет дана пре дана одређеног за одржавање седнице.</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Уз позив за седницу се доставља предлог дневног реда, материјал који се односи на предлог дневног реда и по правилу записник са претходне седнице. </w:t>
      </w:r>
      <w:r w:rsidRPr="003B7F63">
        <w:rPr>
          <w:rFonts w:ascii="Times New Roman" w:hAnsi="Times New Roman" w:cs="Times New Roman"/>
        </w:rPr>
        <w:tab/>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Изузетно, у хитним случајевима, председник Скупштине општине може сазвати седницу Скупштине општине са роком краћим од седам дана, а дневни ред за ту  седницу може се предложити на самој седници, о чему  ће председник Скупштине на почетку седнице Скупштине дати образложење.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Седницу води председник Скупштине општине, кога у случају спречености замењује заменик председника Скупштине општине.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У случају њихове спречености, седницу води одборник кога овласти Скупштина општине.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Скупштине општине отвара седницу Скупштине и на основу службене евиденције о присутности одборника утврђује да ли постоји кворум за рад Скупштине, обавештава Скупштину о одборницима који су спречени да присуствују седници Скупштине, као и о томе ко је позван на седницу.</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Скупштина може пуноважно да одлучује, уколико је на седници присутна већина од укупног броја одборника.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Кворум за пуноважно одлучивање</w:t>
      </w:r>
      <w:r w:rsidRPr="003B7F63">
        <w:rPr>
          <w:rFonts w:ascii="Times New Roman" w:hAnsi="Times New Roman" w:cs="Times New Roman"/>
        </w:rPr>
        <w:t xml:space="preserve">, </w:t>
      </w:r>
      <w:r w:rsidRPr="003B7F63">
        <w:rPr>
          <w:rFonts w:ascii="Times New Roman" w:hAnsi="Times New Roman" w:cs="Times New Roman"/>
          <w:lang w:val="sr-Cyrl-CS"/>
        </w:rPr>
        <w:t>у смислу претходног става, потребан је  приликом утврђивања дневног реда, усвајања записника са претходне седнице и гласања по завршетку расправе о  тачкама дневог реда.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Ако се утврди да не постоји потребна већина за пуноважно одлучивање, председник Скупштине одлаже седницу за одговарајући дан или сат.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одлагању седнице обавештавају се одборници који су одсутни.</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раду седнице Скупштине општине учествују: Председник општине, заменик Председника општине, чланови Општинског већа, начелник Општинске управе,  други предлагачи, као и лица која председник Скупштине  општине позове на седницу.</w:t>
      </w:r>
    </w:p>
    <w:p w:rsidR="003B7F63" w:rsidRPr="00CE238F" w:rsidRDefault="003B7F63" w:rsidP="003B7F63">
      <w:pPr>
        <w:pStyle w:val="BodyText"/>
        <w:spacing w:after="0"/>
        <w:jc w:val="both"/>
        <w:rPr>
          <w:sz w:val="22"/>
          <w:szCs w:val="22"/>
        </w:rPr>
      </w:pPr>
      <w:r w:rsidRPr="00CE238F">
        <w:rPr>
          <w:sz w:val="22"/>
          <w:szCs w:val="22"/>
        </w:rPr>
        <w:t xml:space="preserve">Скупштина општине доноси опште и појединачне акте. </w:t>
      </w:r>
    </w:p>
    <w:p w:rsidR="003B7F63" w:rsidRPr="00CE238F" w:rsidRDefault="003B7F63" w:rsidP="003B7F63">
      <w:pPr>
        <w:pStyle w:val="BodyText"/>
        <w:spacing w:after="0"/>
        <w:ind w:firstLine="567"/>
        <w:jc w:val="both"/>
        <w:rPr>
          <w:sz w:val="22"/>
          <w:szCs w:val="22"/>
          <w:lang w:val="sr-Cyrl-CS"/>
        </w:rPr>
      </w:pPr>
      <w:r w:rsidRPr="00CE238F">
        <w:rPr>
          <w:sz w:val="22"/>
          <w:szCs w:val="22"/>
          <w:lang w:val="sr-Cyrl-CS"/>
        </w:rPr>
        <w:lastRenderedPageBreak/>
        <w:t>Општи акти Скупштине су: статут, буџет, завршни рачун, програми, планови, одлуке и препоруке.</w:t>
      </w:r>
    </w:p>
    <w:p w:rsidR="003B7F63" w:rsidRPr="00CE238F" w:rsidRDefault="003B7F63" w:rsidP="003B7F63">
      <w:pPr>
        <w:pStyle w:val="BodyText"/>
        <w:spacing w:after="0"/>
        <w:ind w:firstLine="567"/>
        <w:jc w:val="both"/>
        <w:rPr>
          <w:sz w:val="22"/>
          <w:szCs w:val="22"/>
          <w:lang w:val="sr-Cyrl-CS"/>
        </w:rPr>
      </w:pPr>
      <w:r w:rsidRPr="00CE238F">
        <w:rPr>
          <w:sz w:val="22"/>
          <w:szCs w:val="22"/>
          <w:lang w:val="sr-Cyrl-CS"/>
        </w:rPr>
        <w:t>Појединачни акти Скупштине су: решења, закључци као и аутентична тумачења.</w:t>
      </w:r>
    </w:p>
    <w:p w:rsidR="003B7F63" w:rsidRPr="00CE238F" w:rsidRDefault="003B7F63" w:rsidP="003B7F63">
      <w:pPr>
        <w:pStyle w:val="BodyText"/>
        <w:spacing w:after="0"/>
        <w:ind w:firstLine="567"/>
        <w:jc w:val="both"/>
        <w:rPr>
          <w:sz w:val="22"/>
          <w:szCs w:val="22"/>
          <w:lang w:val="sr-Cyrl-CS"/>
        </w:rPr>
      </w:pPr>
      <w:r w:rsidRPr="00CE238F">
        <w:rPr>
          <w:sz w:val="22"/>
          <w:szCs w:val="22"/>
          <w:lang w:val="sr-Cyrl-CS"/>
        </w:rPr>
        <w:t>Одлуком се нормативно уређују питања из одређених  области које спадају у надлежности Општине.</w:t>
      </w:r>
    </w:p>
    <w:p w:rsidR="003B7F63" w:rsidRPr="00CE238F" w:rsidRDefault="003B7F63" w:rsidP="003B7F63">
      <w:pPr>
        <w:pStyle w:val="BodyText"/>
        <w:spacing w:after="0"/>
        <w:ind w:firstLine="567"/>
        <w:jc w:val="both"/>
        <w:rPr>
          <w:sz w:val="22"/>
          <w:szCs w:val="22"/>
          <w:lang w:val="sr-Cyrl-CS"/>
        </w:rPr>
      </w:pPr>
      <w:r w:rsidRPr="00CE238F">
        <w:rPr>
          <w:sz w:val="22"/>
          <w:szCs w:val="22"/>
          <w:lang w:val="sr-Cyrl-CS"/>
        </w:rPr>
        <w:t>Програмима и плановима се уређују питања из појединих области рада и надлежности Општине за предстојећи период.</w:t>
      </w:r>
    </w:p>
    <w:p w:rsidR="003B7F63" w:rsidRPr="00CE238F" w:rsidRDefault="003B7F63" w:rsidP="003B7F63">
      <w:pPr>
        <w:pStyle w:val="BodyText"/>
        <w:spacing w:after="0"/>
        <w:ind w:firstLine="567"/>
        <w:jc w:val="both"/>
        <w:rPr>
          <w:sz w:val="22"/>
          <w:szCs w:val="22"/>
          <w:lang w:val="sr-Cyrl-CS"/>
        </w:rPr>
      </w:pPr>
      <w:r w:rsidRPr="00CE238F">
        <w:rPr>
          <w:sz w:val="22"/>
          <w:szCs w:val="22"/>
          <w:lang w:val="sr-Cyrl-CS"/>
        </w:rPr>
        <w:t>Препоруком Скупштина изражава став о појединим питањима од општег интереса за Општину, начин решавања појединих проблема или предлаже начин и мере које треба предузети ради решавања појединих питања.</w:t>
      </w:r>
    </w:p>
    <w:p w:rsidR="003B7F63" w:rsidRPr="00CE238F" w:rsidRDefault="003B7F63" w:rsidP="003B7F63">
      <w:pPr>
        <w:pStyle w:val="BodyText"/>
        <w:spacing w:after="0"/>
        <w:ind w:firstLine="567"/>
        <w:jc w:val="both"/>
        <w:rPr>
          <w:sz w:val="22"/>
          <w:szCs w:val="22"/>
          <w:lang w:val="sr-Cyrl-CS"/>
        </w:rPr>
      </w:pPr>
      <w:r w:rsidRPr="00CE238F">
        <w:rPr>
          <w:sz w:val="22"/>
          <w:szCs w:val="22"/>
          <w:lang w:val="sr-Cyrl-CS"/>
        </w:rPr>
        <w:t xml:space="preserve">Решењем се одлучује о избору, именовању, постављењу и о другим питањима утврђеним законом, статутом општине и Пословником Скупштине општине. </w:t>
      </w:r>
    </w:p>
    <w:p w:rsidR="003B7F63" w:rsidRPr="00CE238F" w:rsidRDefault="003B7F63" w:rsidP="003B7F63">
      <w:pPr>
        <w:pStyle w:val="BodyText"/>
        <w:spacing w:after="0"/>
        <w:ind w:firstLine="567"/>
        <w:jc w:val="both"/>
        <w:rPr>
          <w:sz w:val="22"/>
          <w:szCs w:val="22"/>
          <w:lang w:val="sr-Cyrl-CS"/>
        </w:rPr>
      </w:pPr>
      <w:r w:rsidRPr="00CE238F">
        <w:rPr>
          <w:sz w:val="22"/>
          <w:szCs w:val="22"/>
          <w:lang w:val="sr-Cyrl-CS"/>
        </w:rPr>
        <w:t>О поднетој оставци изабраних, именованих и постављених лица се не одлучује, већ Скупштина решењем констатује престанак функције.</w:t>
      </w:r>
    </w:p>
    <w:p w:rsidR="003B7F63" w:rsidRPr="00CE238F" w:rsidRDefault="003B7F63" w:rsidP="003B7F63">
      <w:pPr>
        <w:pStyle w:val="BodyText"/>
        <w:spacing w:after="0"/>
        <w:ind w:firstLine="567"/>
        <w:jc w:val="both"/>
        <w:rPr>
          <w:sz w:val="22"/>
          <w:szCs w:val="22"/>
          <w:lang w:val="sr-Cyrl-CS"/>
        </w:rPr>
      </w:pPr>
      <w:r w:rsidRPr="00CE238F">
        <w:rPr>
          <w:sz w:val="22"/>
          <w:szCs w:val="22"/>
          <w:lang w:val="sr-Cyrl-CS"/>
        </w:rPr>
        <w:t xml:space="preserve">Закључком се прецизирају ставови, мишљења, констатације, задужења и овлашћења поводом разматрања одређених питања.  </w:t>
      </w:r>
    </w:p>
    <w:p w:rsidR="003B7F63" w:rsidRPr="00CE238F" w:rsidRDefault="003B7F63" w:rsidP="003B7F63">
      <w:pPr>
        <w:pStyle w:val="BodyText"/>
        <w:spacing w:after="0"/>
        <w:ind w:firstLine="567"/>
        <w:jc w:val="both"/>
        <w:rPr>
          <w:sz w:val="22"/>
          <w:szCs w:val="22"/>
          <w:lang w:val="sr-Cyrl-CS"/>
        </w:rPr>
      </w:pPr>
      <w:r w:rsidRPr="00CE238F">
        <w:rPr>
          <w:sz w:val="22"/>
          <w:szCs w:val="22"/>
          <w:lang w:val="sr-Cyrl-CS"/>
        </w:rPr>
        <w:t>Закључком се решавају и друга питања из надлежности Скупштине и радних тела.</w:t>
      </w:r>
    </w:p>
    <w:p w:rsidR="003B7F63" w:rsidRPr="00CE238F" w:rsidRDefault="003B7F63" w:rsidP="003B7F63">
      <w:pPr>
        <w:pStyle w:val="BodyText"/>
        <w:spacing w:after="0"/>
        <w:ind w:firstLine="567"/>
        <w:jc w:val="both"/>
        <w:rPr>
          <w:sz w:val="22"/>
          <w:szCs w:val="22"/>
        </w:rPr>
      </w:pPr>
      <w:r w:rsidRPr="00CE238F">
        <w:rPr>
          <w:sz w:val="22"/>
          <w:szCs w:val="22"/>
          <w:lang w:val="sr-Cyrl-CS"/>
        </w:rPr>
        <w:t xml:space="preserve">Аутентичним тумачењем се даје тумачење аката или појединих њихових одредаба које доноси Скупштина. </w:t>
      </w:r>
    </w:p>
    <w:p w:rsidR="003B7F63" w:rsidRPr="00CE238F" w:rsidRDefault="003B7F63" w:rsidP="003B7F63">
      <w:pPr>
        <w:spacing w:after="0"/>
        <w:ind w:firstLine="567"/>
        <w:jc w:val="both"/>
        <w:rPr>
          <w:rFonts w:ascii="Times New Roman" w:hAnsi="Times New Roman" w:cs="Times New Roman"/>
          <w:lang w:val="sr-Cyrl-CS"/>
        </w:rPr>
      </w:pPr>
      <w:r w:rsidRPr="00CE238F">
        <w:rPr>
          <w:rFonts w:ascii="Times New Roman" w:hAnsi="Times New Roman" w:cs="Times New Roman"/>
          <w:lang w:val="sr-Cyrl-CS"/>
        </w:rPr>
        <w:t>Предлог одлуке и другог акта за усвајање на седници Скупштине подноси  Општинско веће, одборничка група, одборник и грађани путем грађанске иницијативе,у складу са законом и статутом.</w:t>
      </w:r>
    </w:p>
    <w:p w:rsidR="003B7F63" w:rsidRPr="003B7F63" w:rsidRDefault="003B7F63" w:rsidP="003B7F63">
      <w:pPr>
        <w:spacing w:after="0"/>
        <w:ind w:firstLine="567"/>
        <w:jc w:val="both"/>
        <w:rPr>
          <w:rFonts w:ascii="Times New Roman" w:hAnsi="Times New Roman" w:cs="Times New Roman"/>
          <w:lang w:val="sr-Cyrl-CS"/>
        </w:rPr>
      </w:pPr>
      <w:r w:rsidRPr="00CE238F">
        <w:rPr>
          <w:rFonts w:ascii="Times New Roman" w:hAnsi="Times New Roman" w:cs="Times New Roman"/>
          <w:lang w:val="sr-Cyrl-CS"/>
        </w:rPr>
        <w:t>Предлог се подноси у облику у коме се  одлука или други акт доноси и мора бити образложен.</w:t>
      </w:r>
      <w:r w:rsidRPr="003B7F63">
        <w:rPr>
          <w:rFonts w:ascii="Times New Roman" w:hAnsi="Times New Roman" w:cs="Times New Roman"/>
          <w:lang w:val="sr-Cyrl-CS"/>
        </w:rPr>
        <w:tab/>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Образложење мора да садржи: правни основ, разлоге  за доношење одлуке или другог акта, објашњење циља који се жели постићи, образложење конкретних решења и процену износа финансијских средстава потребних за спровођење одлуке, односно акта.</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Предлог одлуке или другог акта, пре разматрања на седници Скупштине, разматрају надлежна радна тела и Општинско веће ако оно није предлагач.</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Надлежна радна тела или Општинско веће достављају мишљење о предлогу, по правилу, три дана пре дана одређеног за одржавање седнице Скупштине на којој се разматра предлог одлуке или другог акта.У оправданим случајевима овај рок може бити и краћи.</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Надлежно радно тело може да предложи Скупштини да прихвати предлог акта, да предлог акта не прихвати или да га прихвати са поднетим амандманима.</w:t>
      </w:r>
    </w:p>
    <w:p w:rsidR="003B7F63" w:rsidRPr="003B7F63" w:rsidRDefault="003B7F63" w:rsidP="003B7F63">
      <w:pPr>
        <w:spacing w:after="0"/>
        <w:ind w:left="567"/>
        <w:jc w:val="both"/>
        <w:rPr>
          <w:rFonts w:ascii="Times New Roman" w:hAnsi="Times New Roman" w:cs="Times New Roman"/>
          <w:lang w:val="sr-Cyrl-CS"/>
        </w:rPr>
      </w:pPr>
      <w:r w:rsidRPr="003B7F63">
        <w:rPr>
          <w:rFonts w:ascii="Times New Roman" w:hAnsi="Times New Roman" w:cs="Times New Roman"/>
          <w:lang w:val="sr-Cyrl-CS"/>
        </w:rPr>
        <w:t>Уколико надлежно радно тело или Општинско веће не достави мишљење о предлогу, Скупштина може да одлучи да се предлог акта размотри и без датог мишљења или одложи разматрање док се мишљење не достави у року који одреди Скупштина.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Предлог за измену или допуну предлога акта који се разматра подноси се у облику амандмана.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Амандман се подноси у писаном облику, са образложењем, најкасније 24 сата пре почетка седнице.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Изузетно, предлагач може поднети амандман писмено и пре почетка седнице и усмено у току седнице све до закључења расправе за тачку дневног реда унету у дневни ред на самој седници.</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Уколико су на предлог акта поднети амандмани, прво се расправља о амандманима.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У расправи по амандману могу да учествују: подносилац амандмана, предлагач акта, представник одборничке групе, известилац надлежног радног тела, а време расправе се може ограничити на предлог председавајућег.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поднетим амандманима се обавезно изјашњава предлагач, који је дужан да предложи Скупштини које амандмане да прихвати, а које да одбије.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После расправе, приликом одлучивања, Скупштина гласа о сваком поднетом амандману појединачно, а након тога одлучује о предлогу акта.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Амандман који подноси предлагач акта, као и амандман који је предлагач прихватио, постаје саставни део предлога акта и о њему се одвојено не гласа.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lastRenderedPageBreak/>
        <w:t>Скупштина прво одлучује о приспелим амандманима радних тела Скупштине па Општинског већа и одборника, по редоследу чланова.</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Уколико је поднето више амандмана на исти члан предложеног акта, прво се одлучује о амандману којим се предлаже брисање одредбе тог члана.</w:t>
      </w:r>
    </w:p>
    <w:p w:rsidR="003B7F63" w:rsidRPr="003B7F63" w:rsidRDefault="003B7F63" w:rsidP="003B7F63">
      <w:pPr>
        <w:pStyle w:val="BodyText"/>
        <w:spacing w:after="0"/>
        <w:ind w:firstLine="567"/>
        <w:jc w:val="both"/>
      </w:pPr>
      <w:r w:rsidRPr="003B7F63">
        <w:t>На изворник одлуке и другог акта Скупштине, као и на аутентично тумачење ставља се печат Скупштине.</w:t>
      </w:r>
    </w:p>
    <w:p w:rsidR="003B7F63" w:rsidRPr="003B7F63" w:rsidRDefault="003B7F63" w:rsidP="003B7F63">
      <w:pPr>
        <w:pStyle w:val="BodyText"/>
        <w:spacing w:after="0"/>
        <w:ind w:firstLine="567"/>
        <w:jc w:val="both"/>
      </w:pPr>
      <w:r w:rsidRPr="003B7F63">
        <w:t>Изворником одлуке, односно другог акта или аутентичног тумачења, сматра се текст одлуке, односно другог акта или аутентичног тумачења усвојен на седници Скупштине.</w:t>
      </w:r>
    </w:p>
    <w:p w:rsidR="003B7F63" w:rsidRPr="003B7F63" w:rsidRDefault="003B7F63" w:rsidP="003B7F63">
      <w:pPr>
        <w:pStyle w:val="BodyText"/>
        <w:spacing w:after="0"/>
        <w:ind w:firstLine="567"/>
        <w:jc w:val="both"/>
      </w:pPr>
      <w:r w:rsidRPr="003B7F63">
        <w:t>Изворник одлуке, односно другог акта Скупштине и аутентичног тумачења чува се у Скупштини општине.</w:t>
      </w:r>
    </w:p>
    <w:p w:rsidR="003B7F63" w:rsidRDefault="003B7F63" w:rsidP="003B7F63">
      <w:pPr>
        <w:pStyle w:val="BodyText"/>
        <w:spacing w:after="0"/>
        <w:ind w:firstLine="567"/>
        <w:jc w:val="both"/>
      </w:pPr>
      <w:r w:rsidRPr="003B7F63">
        <w:t>О изради изворника, стављању печата на њих и о њиховом чувању стара се секретар Скупштине општине.</w:t>
      </w:r>
    </w:p>
    <w:p w:rsidR="00CE238F" w:rsidRPr="00CE238F" w:rsidRDefault="00CE238F" w:rsidP="003B7F63">
      <w:pPr>
        <w:pStyle w:val="BodyText"/>
        <w:spacing w:after="0"/>
        <w:ind w:firstLine="567"/>
        <w:jc w:val="both"/>
      </w:pPr>
    </w:p>
    <w:p w:rsidR="003B7F63" w:rsidRPr="003B7F63" w:rsidRDefault="003B7F63" w:rsidP="003B7F63">
      <w:pPr>
        <w:pStyle w:val="Heading2"/>
        <w:ind w:firstLine="567"/>
        <w:rPr>
          <w:rFonts w:ascii="Times New Roman" w:hAnsi="Times New Roman"/>
          <w:szCs w:val="24"/>
          <w:lang w:val="sr-Cyrl-CS"/>
        </w:rPr>
      </w:pPr>
      <w:bookmarkStart w:id="116" w:name="_Toc462296607"/>
      <w:bookmarkStart w:id="117" w:name="_Toc485016770"/>
      <w:bookmarkStart w:id="118" w:name="_Toc485017289"/>
      <w:bookmarkStart w:id="119" w:name="_Toc505864365"/>
      <w:r w:rsidRPr="003B7F63">
        <w:rPr>
          <w:rFonts w:ascii="Times New Roman" w:hAnsi="Times New Roman"/>
          <w:szCs w:val="24"/>
          <w:lang w:val="sr-Cyrl-CS"/>
        </w:rPr>
        <w:t>7.2. Председник општине</w:t>
      </w:r>
      <w:bookmarkEnd w:id="116"/>
      <w:bookmarkEnd w:id="117"/>
      <w:bookmarkEnd w:id="118"/>
      <w:bookmarkEnd w:id="119"/>
    </w:p>
    <w:p w:rsidR="003B7F63" w:rsidRPr="003B7F63" w:rsidRDefault="003B7F63" w:rsidP="003B7F63">
      <w:pPr>
        <w:spacing w:after="0"/>
        <w:rPr>
          <w:rFonts w:ascii="Times New Roman" w:hAnsi="Times New Roman" w:cs="Times New Roman"/>
          <w:lang w:val="sr-Cyrl-CS"/>
        </w:rPr>
      </w:pPr>
    </w:p>
    <w:p w:rsidR="003B7F63" w:rsidRPr="003B7F63" w:rsidRDefault="003B7F63" w:rsidP="003B7F63">
      <w:pPr>
        <w:spacing w:after="0"/>
        <w:ind w:firstLine="567"/>
        <w:jc w:val="both"/>
        <w:rPr>
          <w:rFonts w:ascii="Times New Roman" w:hAnsi="Times New Roman" w:cs="Times New Roman"/>
          <w:b/>
          <w:lang w:val="sr-Cyrl-CS"/>
        </w:rPr>
      </w:pPr>
      <w:r w:rsidRPr="003B7F63">
        <w:rPr>
          <w:rFonts w:ascii="Times New Roman" w:hAnsi="Times New Roman" w:cs="Times New Roman"/>
        </w:rPr>
        <w:t xml:space="preserve">Председник општине  права и дужности Председника општине извршава у складу са Уставом, законом и статутом општине Пожега, а у интересу грађана општине Пожега. </w:t>
      </w:r>
    </w:p>
    <w:p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представља и заступа општину Пожега, наредбодавац је за извршење буџета  и врши друге послове утврђене законом, статутом општине Пожега  и другим актима Скупштине општине.</w:t>
      </w:r>
    </w:p>
    <w:p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је дужан да извештава Скупштину општине, по сопственој иницијативи или на њен захтев, а најмање једном годишње о извршавању одлука и других аката Скупштине општине.</w:t>
      </w:r>
    </w:p>
    <w:p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је председавајући Општинског већа.</w:t>
      </w:r>
    </w:p>
    <w:p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представља Општинско веће, сазива и води његове седнице, одговоран је за законитост рада Општинског већа и дужан је да обустави од примене одлуку Општинског већа за коју сматра да није сагласна закону.</w:t>
      </w:r>
    </w:p>
    <w:p w:rsidR="003B7F63" w:rsidRPr="003B7F63" w:rsidRDefault="003B7F63" w:rsidP="003B7F63">
      <w:pPr>
        <w:autoSpaceDE w:val="0"/>
        <w:autoSpaceDN w:val="0"/>
        <w:adjustRightInd w:val="0"/>
        <w:spacing w:after="0"/>
        <w:ind w:firstLine="567"/>
        <w:jc w:val="both"/>
        <w:rPr>
          <w:rFonts w:ascii="Times New Roman" w:hAnsi="Times New Roman" w:cs="Times New Roman"/>
        </w:rPr>
      </w:pPr>
      <w:r w:rsidRPr="003B7F63">
        <w:rPr>
          <w:rFonts w:ascii="Times New Roman" w:eastAsia="Calibri" w:hAnsi="Times New Roman" w:cs="Times New Roman"/>
        </w:rPr>
        <w:t>У циљу што стручнијег и студиознијег припремања појединих општих аката или  обављања конкретних послова, Председник општине образује р</w:t>
      </w:r>
      <w:r w:rsidRPr="003B7F63">
        <w:rPr>
          <w:rFonts w:ascii="Times New Roman" w:hAnsi="Times New Roman" w:cs="Times New Roman"/>
        </w:rPr>
        <w:t>адна тела и комисије.</w:t>
      </w:r>
    </w:p>
    <w:p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Општинска управа припрема акте које доноси Председник општине.</w:t>
      </w:r>
    </w:p>
    <w:p w:rsidR="003B7F63" w:rsidRPr="003B7F63" w:rsidRDefault="003B7F63" w:rsidP="003B7F63">
      <w:pPr>
        <w:spacing w:after="0"/>
        <w:jc w:val="both"/>
        <w:rPr>
          <w:rFonts w:ascii="Times New Roman" w:hAnsi="Times New Roman" w:cs="Times New Roman"/>
          <w:b/>
          <w:color w:val="FF0000"/>
        </w:rPr>
      </w:pPr>
    </w:p>
    <w:p w:rsidR="003B7F63" w:rsidRPr="003B7F63" w:rsidRDefault="003B7F63" w:rsidP="003B7F63">
      <w:pPr>
        <w:pStyle w:val="Heading2"/>
        <w:ind w:firstLine="567"/>
        <w:rPr>
          <w:rFonts w:ascii="Times New Roman" w:hAnsi="Times New Roman"/>
          <w:szCs w:val="24"/>
        </w:rPr>
      </w:pPr>
      <w:bookmarkStart w:id="120" w:name="_Toc462296608"/>
      <w:bookmarkStart w:id="121" w:name="_Toc485016771"/>
      <w:bookmarkStart w:id="122" w:name="_Toc485017290"/>
      <w:bookmarkStart w:id="123" w:name="_Toc505864366"/>
      <w:r w:rsidRPr="003B7F63">
        <w:rPr>
          <w:rFonts w:ascii="Times New Roman" w:hAnsi="Times New Roman"/>
          <w:szCs w:val="24"/>
        </w:rPr>
        <w:t>7.3. Општинско веће</w:t>
      </w:r>
      <w:bookmarkEnd w:id="120"/>
      <w:bookmarkEnd w:id="121"/>
      <w:bookmarkEnd w:id="122"/>
      <w:bookmarkEnd w:id="123"/>
    </w:p>
    <w:p w:rsidR="003B7F63" w:rsidRPr="003B7F63" w:rsidRDefault="003B7F63" w:rsidP="003B7F63">
      <w:pPr>
        <w:spacing w:after="0"/>
        <w:jc w:val="both"/>
        <w:rPr>
          <w:rFonts w:ascii="Times New Roman" w:hAnsi="Times New Roman" w:cs="Times New Roman"/>
          <w:color w:val="FF0000"/>
          <w:lang w:val="sr-Cyrl-CS"/>
        </w:rPr>
      </w:pPr>
    </w:p>
    <w:p w:rsidR="003B7F63" w:rsidRPr="003B7F63" w:rsidRDefault="003B7F63" w:rsidP="003B7F63">
      <w:pPr>
        <w:spacing w:after="0"/>
        <w:ind w:firstLine="709"/>
        <w:jc w:val="both"/>
        <w:rPr>
          <w:rFonts w:ascii="Times New Roman" w:hAnsi="Times New Roman" w:cs="Times New Roman"/>
          <w:b/>
        </w:rPr>
      </w:pPr>
      <w:r w:rsidRPr="003B7F63">
        <w:rPr>
          <w:rFonts w:ascii="Times New Roman" w:hAnsi="Times New Roman" w:cs="Times New Roman"/>
          <w:lang w:val="sr-Cyrl-CS"/>
        </w:rPr>
        <w:t>Начин рада и одлучивања Општинског већа уређен је Пословником о раду Општинског већа.</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Општинско в</w:t>
      </w:r>
      <w:r w:rsidRPr="003B7F63">
        <w:rPr>
          <w:rFonts w:ascii="Times New Roman" w:hAnsi="Times New Roman" w:cs="Times New Roman"/>
          <w:lang w:val="sr-Cyrl-CS"/>
        </w:rPr>
        <w:t>еће представља Председник општине, као председник Општинског већа.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одсуству председника општине, Општинско већ представља заменик Председника општине, који је члан Општинског већа по функцији.</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Општинско веће ради и одлучује на седници.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сазива седницу, предлаже дневни ред и председава седницом.</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случају одсуства председника, седницу може сазвати и њоме председавати заменик Председника општине.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Седница се сазива  најкасније три дана пре њеног одржавања.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Седница се може сазвати и у краћем року, када за то постоји оправдани  разлози.</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оправданим, хитним случајевима, председник може одлучити да се седница одржи на технички изводљив начин (електронским путем, путем телефона....).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Уз позив за седницу доставља се предлог дневног реда, записник са претходне седнице и материјал за разматрање и одлучивање.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lastRenderedPageBreak/>
        <w:t xml:space="preserve">Позив за седницу са предлогом дневног реда, записник са претходне седнице и материјал за разматрање и одлучивање, по правилу, дистрибуира се електронским путем.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Материјал који се разматра на седници Општинског већа припремају основне организационе јединице Општинске управе у чијем делокругу су питања на која се материјал односи.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Материјал чине: прописи и други општи акти, појединачни акти и студијско-аналитички материјали.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припреми материјала, ако исти не припрема Општинска управа, обрађивач обавезно прибавља мишљење надлежне основне организационе јединице о ускађености истог са законом и другим прописом, односно када је у питању заштита имовинских права и интереса општине, мишљење општинског правобраниоца.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Нацрт општег акта припрема се у форми у којој се акт доноси и садржи: нормативни део, образложење и преглед одредаба које се мењају.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Нацрт појединачног акта припрема се у форми у којој се акт доноси.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Акт који доноси Општинско веће, обрађивач припрема и доставља у форми предлога. </w:t>
      </w:r>
      <w:r w:rsidRPr="003B7F63">
        <w:rPr>
          <w:rFonts w:ascii="Times New Roman" w:hAnsi="Times New Roman" w:cs="Times New Roman"/>
          <w:lang w:val="sr-Cyrl-CS"/>
        </w:rPr>
        <w:tab/>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одређује коме се упућује позив са материјалом за седницу.</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На седницу се позивају, поред чланова Општинског већа, председник и заменик председника Скупштине општине, секретар Скупштине општине, начелник и заменик начелника Општинске управе, представници основних организационих јединица и других обрађивача чији се материјали разматрају.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На седницу се  могу позвати и представници јавних предузећа, установа, других органа и организација који својим учешћем могу допринети решавању питања која су на дневном реду.</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Општинско веће ради и одлучује на седници на којој присуствује већина чланова.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Члан Општинског већа има право да предложи измене и допуне дневног реда</w:t>
      </w:r>
      <w:r w:rsidRPr="003B7F63">
        <w:rPr>
          <w:rFonts w:ascii="Times New Roman" w:hAnsi="Times New Roman" w:cs="Times New Roman"/>
          <w:b/>
          <w:lang w:val="sr-Cyrl-CS"/>
        </w:rPr>
        <w:t>.</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Амандман који подноси Општинско веће, на предлог акта чији је предлагач Општинско веће, обрађивач припрема у облику у коме га усваја Скупштина општине.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О амандманима које подноси други предлагач амандмана, на акт чији је предлагач  Општинско веће, Општинско веће се изјашњава прихватањем или не прихватањем амандмана и о томе обавештава Скупштину општине.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амандманима које подносе други предлагачи амандмана, на акт чији предлагач није Општинско веће, Општинско веће даје мишљење Скупштини општине.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Општинско веће доноси: решења, закључке,мишљења, препоруке и сл.</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Општинско веће може донети одлуке или други пропис, само ако је на то овлашћено законом, статутом или Одлуком о Општинском већу.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Акт који доноси Општинско веће потписује председавајући Општинског већа.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Председавајући седницом  потписује изворник акта.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Изворник потписан од стране председавајућег седницом и оверен печатом Општинског већа, чува се у документацији коју води Одељење за правне и скупштинске послове.</w:t>
      </w:r>
    </w:p>
    <w:p w:rsid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вођењу и чувању записника, као и аката донетих на седници Општинског већа стара се секретар Скупштине општине.</w:t>
      </w:r>
    </w:p>
    <w:p w:rsidR="00CE238F" w:rsidRPr="003B7F63" w:rsidRDefault="00CE238F" w:rsidP="003B7F63">
      <w:pPr>
        <w:spacing w:after="0"/>
        <w:ind w:firstLine="709"/>
        <w:jc w:val="both"/>
        <w:rPr>
          <w:rFonts w:ascii="Times New Roman" w:hAnsi="Times New Roman" w:cs="Times New Roman"/>
          <w:lang w:val="sr-Cyrl-CS"/>
        </w:rPr>
      </w:pPr>
    </w:p>
    <w:p w:rsidR="003B7F63" w:rsidRPr="003B7F63" w:rsidRDefault="003B7F63" w:rsidP="003B7F63">
      <w:pPr>
        <w:pStyle w:val="Heading2"/>
        <w:ind w:firstLine="567"/>
        <w:rPr>
          <w:rFonts w:ascii="Times New Roman" w:hAnsi="Times New Roman"/>
          <w:szCs w:val="24"/>
        </w:rPr>
      </w:pPr>
      <w:bookmarkStart w:id="124" w:name="_Toc462296609"/>
      <w:bookmarkStart w:id="125" w:name="_Toc485016772"/>
      <w:bookmarkStart w:id="126" w:name="_Toc485017291"/>
      <w:bookmarkStart w:id="127" w:name="_Toc505864367"/>
      <w:r w:rsidRPr="003B7F63">
        <w:rPr>
          <w:rFonts w:ascii="Times New Roman" w:hAnsi="Times New Roman"/>
          <w:szCs w:val="24"/>
        </w:rPr>
        <w:t>7.4. Општинска управа</w:t>
      </w:r>
      <w:bookmarkEnd w:id="124"/>
      <w:bookmarkEnd w:id="125"/>
      <w:bookmarkEnd w:id="126"/>
      <w:bookmarkEnd w:id="127"/>
    </w:p>
    <w:p w:rsidR="003B7F63" w:rsidRPr="003B7F63" w:rsidRDefault="003B7F63" w:rsidP="003B7F63">
      <w:pPr>
        <w:spacing w:after="0"/>
        <w:rPr>
          <w:rFonts w:ascii="Times New Roman" w:hAnsi="Times New Roman" w:cs="Times New Roman"/>
        </w:rPr>
      </w:pPr>
    </w:p>
    <w:p w:rsidR="003B7F63" w:rsidRPr="003B7F63" w:rsidRDefault="003B7F63" w:rsidP="003B7F63">
      <w:pPr>
        <w:pStyle w:val="BodyText"/>
        <w:spacing w:after="0"/>
        <w:ind w:firstLine="567"/>
        <w:jc w:val="both"/>
      </w:pPr>
      <w:r w:rsidRPr="003B7F63">
        <w:t xml:space="preserve">Надлежност, унутрашња организација, начин руковођења, односи са другим органима, и друга питања од значаја за рад и организацију Општинске управе општине Пожега регулисана је Одлуком о организацији Општинске управе општине Пожега. </w:t>
      </w:r>
    </w:p>
    <w:p w:rsidR="003B7F63" w:rsidRPr="003B7F63" w:rsidRDefault="003B7F63" w:rsidP="003B7F63">
      <w:pPr>
        <w:widowControl w:val="0"/>
        <w:autoSpaceDE w:val="0"/>
        <w:autoSpaceDN w:val="0"/>
        <w:adjustRightInd w:val="0"/>
        <w:spacing w:after="0"/>
        <w:ind w:firstLine="567"/>
        <w:jc w:val="both"/>
        <w:rPr>
          <w:rFonts w:ascii="Times New Roman" w:hAnsi="Times New Roman" w:cs="Times New Roman"/>
        </w:rPr>
      </w:pPr>
      <w:r w:rsidRPr="003B7F63">
        <w:rPr>
          <w:rFonts w:ascii="Times New Roman" w:hAnsi="Times New Roman" w:cs="Times New Roman"/>
        </w:rPr>
        <w:t>Општинска управа обавља послове на основу и у оквиру Устава, закона, статута општине и других аката.</w:t>
      </w:r>
    </w:p>
    <w:p w:rsidR="003B7F63" w:rsidRPr="003B7F63" w:rsidRDefault="003B7F63" w:rsidP="003B7F63">
      <w:pPr>
        <w:widowControl w:val="0"/>
        <w:autoSpaceDE w:val="0"/>
        <w:autoSpaceDN w:val="0"/>
        <w:adjustRightInd w:val="0"/>
        <w:spacing w:after="0"/>
        <w:ind w:firstLine="567"/>
        <w:jc w:val="both"/>
        <w:rPr>
          <w:rFonts w:ascii="Times New Roman" w:hAnsi="Times New Roman" w:cs="Times New Roman"/>
        </w:rPr>
      </w:pPr>
      <w:r w:rsidRPr="003B7F63">
        <w:rPr>
          <w:rFonts w:ascii="Times New Roman" w:hAnsi="Times New Roman" w:cs="Times New Roman"/>
        </w:rPr>
        <w:t xml:space="preserve">Општинска управа поступа према правилима струке, непристрасно и политички неутрално и дужна је </w:t>
      </w:r>
      <w:r w:rsidRPr="003B7F63">
        <w:rPr>
          <w:rFonts w:ascii="Times New Roman" w:hAnsi="Times New Roman" w:cs="Times New Roman"/>
        </w:rPr>
        <w:lastRenderedPageBreak/>
        <w:t>да сваком омогући једнаку правну заштиту у остваривању права, обавеза и правних интереса.</w:t>
      </w:r>
    </w:p>
    <w:p w:rsidR="003B7F63" w:rsidRPr="003B7F63" w:rsidRDefault="003B7F63" w:rsidP="003B7F63">
      <w:pPr>
        <w:widowControl w:val="0"/>
        <w:autoSpaceDE w:val="0"/>
        <w:autoSpaceDN w:val="0"/>
        <w:adjustRightInd w:val="0"/>
        <w:spacing w:after="0"/>
        <w:ind w:firstLine="567"/>
        <w:jc w:val="both"/>
        <w:rPr>
          <w:rFonts w:ascii="Times New Roman" w:hAnsi="Times New Roman" w:cs="Times New Roman"/>
        </w:rPr>
      </w:pPr>
      <w:r w:rsidRPr="003B7F63">
        <w:rPr>
          <w:rFonts w:ascii="Times New Roman" w:hAnsi="Times New Roman" w:cs="Times New Roman"/>
        </w:rPr>
        <w:t>Општинска управа је дужна:</w:t>
      </w:r>
    </w:p>
    <w:p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lang w:val="sr-Latn-CS"/>
        </w:rPr>
        <w:t>да грађанима омогући брзо и делотворно остваривање њихових права и правних интереса</w:t>
      </w:r>
      <w:r w:rsidRPr="003B7F63">
        <w:rPr>
          <w:rFonts w:ascii="Times New Roman" w:hAnsi="Times New Roman" w:cs="Times New Roman"/>
          <w:sz w:val="24"/>
          <w:szCs w:val="24"/>
        </w:rPr>
        <w:t>;</w:t>
      </w:r>
    </w:p>
    <w:p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lang w:val="sr-Cyrl-CS"/>
        </w:rPr>
        <w:t>да, на захтев, грађанима дај</w:t>
      </w:r>
      <w:r w:rsidRPr="003B7F63">
        <w:rPr>
          <w:rFonts w:ascii="Times New Roman" w:hAnsi="Times New Roman" w:cs="Times New Roman"/>
          <w:sz w:val="24"/>
          <w:szCs w:val="24"/>
          <w:lang w:val="sr-Latn-CS"/>
        </w:rPr>
        <w:t>е</w:t>
      </w:r>
      <w:r w:rsidRPr="003B7F63">
        <w:rPr>
          <w:rFonts w:ascii="Times New Roman" w:hAnsi="Times New Roman" w:cs="Times New Roman"/>
          <w:sz w:val="24"/>
          <w:szCs w:val="24"/>
          <w:lang w:val="sr-Cyrl-CS"/>
        </w:rPr>
        <w:t xml:space="preserve"> потребне податке и обавештења</w:t>
      </w:r>
      <w:r w:rsidRPr="003B7F63">
        <w:rPr>
          <w:rFonts w:ascii="Times New Roman" w:hAnsi="Times New Roman" w:cs="Times New Roman"/>
          <w:sz w:val="24"/>
          <w:szCs w:val="24"/>
          <w:lang w:val="sr-Latn-CS"/>
        </w:rPr>
        <w:t xml:space="preserve"> и </w:t>
      </w:r>
      <w:r w:rsidRPr="003B7F63">
        <w:rPr>
          <w:rFonts w:ascii="Times New Roman" w:hAnsi="Times New Roman" w:cs="Times New Roman"/>
          <w:sz w:val="24"/>
          <w:szCs w:val="24"/>
          <w:lang w:val="sr-Cyrl-CS"/>
        </w:rPr>
        <w:t>пружа правну помоћ</w:t>
      </w:r>
      <w:r w:rsidRPr="003B7F63">
        <w:rPr>
          <w:rFonts w:ascii="Times New Roman" w:hAnsi="Times New Roman" w:cs="Times New Roman"/>
          <w:sz w:val="24"/>
          <w:szCs w:val="24"/>
        </w:rPr>
        <w:t>;</w:t>
      </w:r>
    </w:p>
    <w:p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lang w:val="sr-Latn-CS"/>
        </w:rPr>
        <w:t xml:space="preserve">да </w:t>
      </w:r>
      <w:r w:rsidRPr="003B7F63">
        <w:rPr>
          <w:rFonts w:ascii="Times New Roman" w:hAnsi="Times New Roman" w:cs="Times New Roman"/>
          <w:sz w:val="24"/>
          <w:szCs w:val="24"/>
          <w:lang w:val="sr-Cyrl-CS"/>
        </w:rPr>
        <w:t>сарађуј</w:t>
      </w:r>
      <w:r w:rsidRPr="003B7F63">
        <w:rPr>
          <w:rFonts w:ascii="Times New Roman" w:hAnsi="Times New Roman" w:cs="Times New Roman"/>
          <w:sz w:val="24"/>
          <w:szCs w:val="24"/>
          <w:lang w:val="sr-Latn-CS"/>
        </w:rPr>
        <w:t>е</w:t>
      </w:r>
      <w:r w:rsidRPr="003B7F63">
        <w:rPr>
          <w:rFonts w:ascii="Times New Roman" w:hAnsi="Times New Roman" w:cs="Times New Roman"/>
          <w:sz w:val="24"/>
          <w:szCs w:val="24"/>
          <w:lang w:val="sr-Cyrl-CS"/>
        </w:rPr>
        <w:t xml:space="preserve"> са грађанима</w:t>
      </w:r>
      <w:r w:rsidRPr="003B7F63">
        <w:rPr>
          <w:rFonts w:ascii="Times New Roman" w:hAnsi="Times New Roman" w:cs="Times New Roman"/>
          <w:sz w:val="24"/>
          <w:szCs w:val="24"/>
          <w:lang w:val="sr-Latn-CS"/>
        </w:rPr>
        <w:t xml:space="preserve"> и да поштује личност и достојанство грађана</w:t>
      </w:r>
      <w:r w:rsidRPr="003B7F63">
        <w:rPr>
          <w:rFonts w:ascii="Times New Roman" w:hAnsi="Times New Roman" w:cs="Times New Roman"/>
          <w:sz w:val="24"/>
          <w:szCs w:val="24"/>
        </w:rPr>
        <w:t>;</w:t>
      </w:r>
    </w:p>
    <w:p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rPr>
        <w:t>да разматра представке, притужбе и предлоге грађана, да поступа по њима и о томе благовремено обавештава грађане.</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Запослени у Општинској управи дужни су да своје послове обављају стручно, не руководећи се при том својим политичким убеђењима, нити их у обављању послова могу изражавати и заступати.</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Однос Општинске управе према Председнику  општине, Општинском већу и Скупштини општине, заснива се на правима и дужностима утврђеним законом и статутом општине.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Општинска управа је обавезна да Председника општине, Општинско веће и Скупштину општине обавештава о вршењу послова из своје надлежности, даје обавештења, објашњења и податке  из своје надлежности који су неопходни за рад Председника општине, Општинског већа и Скупштине општине.</w:t>
      </w:r>
    </w:p>
    <w:p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Однос Општинске управе према Општинском већу заснива се на правима и дужностима утврђеним законом, статутом општине  и другим општим актима. </w:t>
      </w:r>
    </w:p>
    <w:p w:rsidR="003B7F63" w:rsidRPr="003B7F63" w:rsidRDefault="003B7F63" w:rsidP="003B7F63">
      <w:pPr>
        <w:spacing w:after="0"/>
        <w:ind w:firstLine="709"/>
        <w:jc w:val="both"/>
        <w:rPr>
          <w:rFonts w:ascii="Times New Roman" w:hAnsi="Times New Roman" w:cs="Times New Roman"/>
          <w:b/>
        </w:rPr>
      </w:pPr>
      <w:r w:rsidRPr="003B7F63">
        <w:rPr>
          <w:rFonts w:ascii="Times New Roman" w:hAnsi="Times New Roman" w:cs="Times New Roman"/>
          <w:lang w:val="sr-Cyrl-CS"/>
        </w:rPr>
        <w:t>Када у вршењу надзора над радом Општинске управе утврди да поједина акта нису у складу са законом, статутом општине, или одлуком Скупштине, Општинско веће може да их поништава или укине уз налагање да се донесе нови акт, у складу са законом.</w:t>
      </w:r>
    </w:p>
    <w:p w:rsidR="003B7F63" w:rsidRPr="003B7F63" w:rsidRDefault="003B7F63" w:rsidP="003B7F63">
      <w:pPr>
        <w:pStyle w:val="BodyText"/>
        <w:spacing w:after="0"/>
        <w:ind w:firstLine="709"/>
        <w:jc w:val="both"/>
      </w:pPr>
      <w:r w:rsidRPr="003B7F63">
        <w:t>Међусобни односи основних организационих јединица Општинске управе заснивају се на правима и дужностима утврђеним законом, статутом општине и Одлуком  о Општинској управи општине Пожега.</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Основне организационе јединице Општинске управе дужне су да међусобно сарађују када то захтева природа послова и размењују потребне податке  и информације неопходне за рад.</w:t>
      </w:r>
    </w:p>
    <w:p w:rsidR="003B7F63" w:rsidRPr="003B7F63" w:rsidRDefault="003B7F63" w:rsidP="003B7F63">
      <w:pPr>
        <w:pStyle w:val="BodyText"/>
        <w:spacing w:after="0"/>
        <w:ind w:firstLine="567"/>
        <w:jc w:val="both"/>
      </w:pPr>
      <w:r w:rsidRPr="003B7F63">
        <w:t xml:space="preserve">Општинска управа доноси: правилнике, наредбе, упутства, решења и закључке. </w:t>
      </w:r>
    </w:p>
    <w:p w:rsidR="003B7F63" w:rsidRPr="003B7F63" w:rsidRDefault="003B7F63" w:rsidP="003B7F63">
      <w:pPr>
        <w:pStyle w:val="BodyText"/>
        <w:spacing w:after="0"/>
        <w:ind w:firstLine="567"/>
        <w:jc w:val="both"/>
        <w:rPr>
          <w:lang w:val="sr-Cyrl-CS"/>
        </w:rPr>
      </w:pPr>
      <w:r w:rsidRPr="003B7F63">
        <w:rPr>
          <w:lang w:val="sr-Cyrl-CS"/>
        </w:rPr>
        <w:t xml:space="preserve">Правилником се разрађују поједине одредбе одлука и других аката ради њиховог  извршавања. </w:t>
      </w:r>
    </w:p>
    <w:p w:rsidR="003B7F63" w:rsidRPr="003B7F63" w:rsidRDefault="003B7F63" w:rsidP="003B7F63">
      <w:pPr>
        <w:pStyle w:val="BodyText"/>
        <w:spacing w:after="0"/>
        <w:ind w:firstLine="567"/>
        <w:jc w:val="both"/>
        <w:rPr>
          <w:lang w:val="sr-Cyrl-CS"/>
        </w:rPr>
      </w:pPr>
      <w:r w:rsidRPr="003B7F63">
        <w:rPr>
          <w:lang w:val="sr-Cyrl-CS"/>
        </w:rPr>
        <w:t>Наредбом се, ради извршавања појединих одредаба одлука и других аката, наређује или забрањује поступање у одређеној ситуацији која има општи значај.</w:t>
      </w:r>
    </w:p>
    <w:p w:rsidR="003B7F63" w:rsidRPr="003B7F63" w:rsidRDefault="003B7F63" w:rsidP="003B7F63">
      <w:pPr>
        <w:pStyle w:val="BodyText"/>
        <w:spacing w:after="0"/>
        <w:ind w:firstLine="567"/>
        <w:jc w:val="both"/>
        <w:rPr>
          <w:lang w:val="sr-Cyrl-CS"/>
        </w:rPr>
      </w:pPr>
      <w:r w:rsidRPr="003B7F63">
        <w:rPr>
          <w:lang w:val="sr-Cyrl-CS"/>
        </w:rPr>
        <w:t xml:space="preserve">Упутством се прописује начин рада и вршења послова Општинске управе, као и других организација када врше поверене послове Општинске управе у извршавању појединих  одредаба одлука и других аката. </w:t>
      </w:r>
    </w:p>
    <w:p w:rsidR="003B7F63" w:rsidRPr="003B7F63" w:rsidRDefault="003B7F63" w:rsidP="003B7F63">
      <w:pPr>
        <w:pStyle w:val="BodyText"/>
        <w:spacing w:after="0"/>
        <w:ind w:firstLine="567"/>
        <w:jc w:val="both"/>
        <w:rPr>
          <w:lang w:val="sr-Cyrl-CS"/>
        </w:rPr>
      </w:pPr>
      <w:r w:rsidRPr="003B7F63">
        <w:rPr>
          <w:lang w:val="sr-Cyrl-CS"/>
        </w:rPr>
        <w:t xml:space="preserve">Решењем се одлучује о појединачим стварима, у складу са законом и другим актима. </w:t>
      </w:r>
    </w:p>
    <w:p w:rsidR="003B7F63" w:rsidRPr="003B7F63" w:rsidRDefault="003B7F63" w:rsidP="003B7F63">
      <w:pPr>
        <w:pStyle w:val="BodyText"/>
        <w:spacing w:after="0"/>
        <w:ind w:firstLine="567"/>
        <w:jc w:val="both"/>
        <w:rPr>
          <w:lang w:val="sr-Cyrl-CS"/>
        </w:rPr>
      </w:pPr>
      <w:r w:rsidRPr="003B7F63">
        <w:rPr>
          <w:lang w:val="sr-Cyrl-CS"/>
        </w:rPr>
        <w:t>Закључком се у складу са прописима, уређују правила и начин рада и  поступања Општинске управе.</w:t>
      </w:r>
    </w:p>
    <w:p w:rsidR="003B7F63" w:rsidRPr="003B7F63" w:rsidRDefault="003B7F63" w:rsidP="003B7F63">
      <w:pPr>
        <w:pStyle w:val="BodyText"/>
        <w:spacing w:after="0"/>
        <w:ind w:firstLine="567"/>
        <w:jc w:val="both"/>
      </w:pPr>
      <w:r w:rsidRPr="003B7F63">
        <w:t>Правилнике, наредбе и упутства доноси начелник Општинске управе.</w:t>
      </w:r>
    </w:p>
    <w:p w:rsidR="003B7F63" w:rsidRPr="003B7F63" w:rsidRDefault="003B7F63" w:rsidP="003B7F63">
      <w:pPr>
        <w:pStyle w:val="BodyText"/>
        <w:spacing w:after="0"/>
        <w:ind w:firstLine="567"/>
        <w:jc w:val="both"/>
        <w:rPr>
          <w:lang w:val="sr-Cyrl-CS"/>
        </w:rPr>
      </w:pPr>
      <w:r w:rsidRPr="003B7F63">
        <w:rPr>
          <w:lang w:val="sr-Cyrl-CS"/>
        </w:rPr>
        <w:t>Решења и закључке доноси начелник Општинске управе, руководиоци основних организационих јединица или  друго лице које начелник Општинске управе овласти.</w:t>
      </w:r>
    </w:p>
    <w:p w:rsidR="003B7F63" w:rsidRPr="003B7F63" w:rsidRDefault="003B7F63" w:rsidP="003B7F63">
      <w:pPr>
        <w:pStyle w:val="BodyText"/>
        <w:spacing w:after="0"/>
        <w:ind w:firstLine="567"/>
        <w:jc w:val="both"/>
      </w:pPr>
      <w:r w:rsidRPr="003B7F63">
        <w:t>По жалби против првостепеног решења Општинске управе из надлежности  Општине решава Општинско веће, уколико законом или другим актима није другачије одређено.</w:t>
      </w:r>
    </w:p>
    <w:p w:rsidR="003B7F63" w:rsidRDefault="003B7F63" w:rsidP="003B7F63">
      <w:pPr>
        <w:pStyle w:val="Heading2"/>
        <w:rPr>
          <w:rFonts w:ascii="Times New Roman" w:hAnsi="Times New Roman"/>
          <w:szCs w:val="24"/>
        </w:rPr>
      </w:pPr>
    </w:p>
    <w:p w:rsidR="003B7F63" w:rsidRPr="003B7F63" w:rsidRDefault="003B7F63" w:rsidP="003B7F63">
      <w:pPr>
        <w:pStyle w:val="Heading2"/>
        <w:ind w:firstLine="567"/>
        <w:rPr>
          <w:rFonts w:ascii="Times New Roman" w:hAnsi="Times New Roman"/>
          <w:szCs w:val="24"/>
        </w:rPr>
      </w:pPr>
      <w:bookmarkStart w:id="128" w:name="_Toc462296610"/>
      <w:bookmarkStart w:id="129" w:name="_Toc485016773"/>
      <w:bookmarkStart w:id="130" w:name="_Toc485017292"/>
      <w:bookmarkStart w:id="131" w:name="_Toc505864368"/>
      <w:r w:rsidRPr="003B7F63">
        <w:rPr>
          <w:rFonts w:ascii="Times New Roman" w:hAnsi="Times New Roman"/>
          <w:szCs w:val="24"/>
        </w:rPr>
        <w:t xml:space="preserve">7.5. </w:t>
      </w:r>
      <w:bookmarkEnd w:id="128"/>
      <w:r w:rsidRPr="003B7F63">
        <w:rPr>
          <w:rFonts w:ascii="Times New Roman" w:hAnsi="Times New Roman"/>
          <w:szCs w:val="24"/>
        </w:rPr>
        <w:t>Општинско правобранилаштво</w:t>
      </w:r>
      <w:bookmarkEnd w:id="129"/>
      <w:bookmarkEnd w:id="130"/>
      <w:bookmarkEnd w:id="131"/>
    </w:p>
    <w:p w:rsidR="003B7F63" w:rsidRPr="003B7F63" w:rsidRDefault="003B7F63" w:rsidP="003B7F63">
      <w:pPr>
        <w:spacing w:after="0"/>
        <w:rPr>
          <w:rFonts w:ascii="Times New Roman" w:hAnsi="Times New Roman" w:cs="Times New Roman"/>
        </w:rPr>
      </w:pPr>
    </w:p>
    <w:p w:rsidR="003B7F63" w:rsidRPr="003B7F63" w:rsidRDefault="003B7F63" w:rsidP="003B7F63">
      <w:pPr>
        <w:spacing w:after="0"/>
        <w:ind w:firstLine="708"/>
        <w:jc w:val="both"/>
        <w:rPr>
          <w:rFonts w:ascii="Times New Roman" w:hAnsi="Times New Roman" w:cs="Times New Roman"/>
          <w:b/>
        </w:rPr>
      </w:pPr>
      <w:r w:rsidRPr="003B7F63">
        <w:rPr>
          <w:rFonts w:ascii="Times New Roman" w:hAnsi="Times New Roman" w:cs="Times New Roman"/>
        </w:rPr>
        <w:t>Образовање, организација, надлежност правобранилаштва општине Пожега, као и друга питања од значаја за рад тог органа, регулисани су Одлуком о Општинском правобранилаштву.</w:t>
      </w:r>
    </w:p>
    <w:p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lastRenderedPageBreak/>
        <w:t>Правобранилаштво своју дужност обавља у складу са Уставом, законом и другим општим правним актима.</w:t>
      </w:r>
    </w:p>
    <w:p w:rsidR="003B7F63" w:rsidRPr="003B7F63" w:rsidRDefault="003B7F63" w:rsidP="003B7F63">
      <w:pPr>
        <w:spacing w:after="0"/>
        <w:ind w:firstLine="708"/>
        <w:jc w:val="both"/>
        <w:rPr>
          <w:rFonts w:ascii="Times New Roman" w:hAnsi="Times New Roman" w:cs="Times New Roman"/>
          <w:lang w:val="sr-Cyrl-CS"/>
        </w:rPr>
      </w:pPr>
      <w:r w:rsidRPr="003B7F63">
        <w:rPr>
          <w:rFonts w:ascii="Times New Roman" w:hAnsi="Times New Roman" w:cs="Times New Roman"/>
        </w:rPr>
        <w:t>Правобранилаштво доставља Скупштини општине и Председнику општине извештај о поступању у предметима, односно извештај о раду Правобранилаштва најмање једном годишње, а без одлагања на њихов захтев о поступању у појединим предметима , као и субјектима које заступа кад то писмено затраже.</w:t>
      </w:r>
    </w:p>
    <w:p w:rsidR="003B7F63" w:rsidRPr="003B7F63" w:rsidRDefault="003B7F63" w:rsidP="003B7F63">
      <w:pPr>
        <w:spacing w:after="0"/>
        <w:jc w:val="center"/>
        <w:rPr>
          <w:rFonts w:ascii="Times New Roman" w:hAnsi="Times New Roman" w:cs="Times New Roman"/>
          <w:b/>
          <w:sz w:val="28"/>
          <w:szCs w:val="28"/>
          <w:lang w:val="sr-Cyrl-CS"/>
        </w:rPr>
      </w:pPr>
    </w:p>
    <w:p w:rsidR="003B7F63" w:rsidRPr="003B7F63" w:rsidRDefault="003B7F63" w:rsidP="003B7F63">
      <w:pPr>
        <w:spacing w:after="0"/>
        <w:jc w:val="center"/>
        <w:rPr>
          <w:rFonts w:ascii="Times New Roman" w:hAnsi="Times New Roman" w:cs="Times New Roman"/>
          <w:b/>
          <w:sz w:val="28"/>
          <w:szCs w:val="28"/>
          <w:lang w:val="sr-Cyrl-CS"/>
        </w:rPr>
      </w:pPr>
    </w:p>
    <w:p w:rsidR="003B7F63" w:rsidRDefault="003B7F63"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Default="006B01BE" w:rsidP="003B7F63">
      <w:pPr>
        <w:spacing w:after="0"/>
        <w:jc w:val="center"/>
        <w:rPr>
          <w:rFonts w:ascii="Times New Roman" w:hAnsi="Times New Roman" w:cs="Times New Roman"/>
          <w:b/>
          <w:sz w:val="28"/>
          <w:szCs w:val="28"/>
        </w:rPr>
      </w:pPr>
    </w:p>
    <w:p w:rsidR="006B01BE" w:rsidRPr="006B01BE" w:rsidRDefault="006B01BE" w:rsidP="003B7F63">
      <w:pPr>
        <w:spacing w:after="0"/>
        <w:jc w:val="center"/>
        <w:rPr>
          <w:rFonts w:ascii="Times New Roman" w:hAnsi="Times New Roman" w:cs="Times New Roman"/>
          <w:b/>
          <w:sz w:val="28"/>
          <w:szCs w:val="28"/>
        </w:rPr>
      </w:pPr>
    </w:p>
    <w:p w:rsidR="003B7F63" w:rsidRPr="00A61007"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32" w:name="_Toc505864369"/>
      <w:r w:rsidRPr="00A61007">
        <w:rPr>
          <w:rFonts w:ascii="Times New Roman" w:hAnsi="Times New Roman"/>
          <w:b/>
          <w:sz w:val="28"/>
          <w:szCs w:val="28"/>
          <w:lang w:val="sr-Cyrl-CS"/>
        </w:rPr>
        <w:t>8. Навођење прописа</w:t>
      </w:r>
      <w:bookmarkEnd w:id="132"/>
      <w:r w:rsidR="002C2A0C">
        <w:rPr>
          <w:rFonts w:ascii="Times New Roman" w:hAnsi="Times New Roman"/>
          <w:b/>
          <w:sz w:val="28"/>
          <w:szCs w:val="28"/>
          <w:lang w:val="sr-Cyrl-CS"/>
        </w:rPr>
        <w:t xml:space="preserve"> </w:t>
      </w:r>
      <w:r w:rsidR="00F47291" w:rsidRPr="00F47291">
        <w:rPr>
          <w:rFonts w:ascii="Times New Roman" w:hAnsi="Times New Roman"/>
          <w:b/>
          <w:szCs w:val="24"/>
          <w:lang w:val="sr-Cyrl-CS"/>
        </w:rPr>
        <w:t>(ажурирано 18.07.2018.)</w:t>
      </w:r>
    </w:p>
    <w:p w:rsidR="00A61007" w:rsidRPr="00E11992" w:rsidRDefault="00A61007" w:rsidP="00A61007">
      <w:pPr>
        <w:spacing w:after="0"/>
        <w:ind w:firstLine="708"/>
        <w:rPr>
          <w:rFonts w:ascii="Times New Roman" w:hAnsi="Times New Roman"/>
          <w:b/>
          <w:sz w:val="24"/>
          <w:szCs w:val="24"/>
        </w:rPr>
      </w:pPr>
    </w:p>
    <w:p w:rsidR="00A61007" w:rsidRPr="00E11992" w:rsidRDefault="00A61007" w:rsidP="00A61007">
      <w:pPr>
        <w:spacing w:after="0"/>
        <w:ind w:firstLine="708"/>
        <w:jc w:val="both"/>
        <w:rPr>
          <w:rFonts w:ascii="Times New Roman" w:hAnsi="Times New Roman"/>
          <w:sz w:val="24"/>
          <w:szCs w:val="24"/>
        </w:rPr>
      </w:pPr>
      <w:r w:rsidRPr="00E11992">
        <w:rPr>
          <w:rFonts w:ascii="Times New Roman" w:hAnsi="Times New Roman"/>
          <w:sz w:val="24"/>
          <w:szCs w:val="24"/>
        </w:rPr>
        <w:t>Општинска управа Пожега у вршењу овлашћења из својих надлежности примењује важеће законе и друге опште акте:</w:t>
      </w:r>
    </w:p>
    <w:p w:rsidR="00A61007" w:rsidRPr="00E11992" w:rsidRDefault="00A61007" w:rsidP="00A61007">
      <w:pPr>
        <w:spacing w:after="0"/>
        <w:jc w:val="both"/>
        <w:rPr>
          <w:rFonts w:ascii="Times New Roman" w:hAnsi="Times New Roman"/>
          <w:sz w:val="24"/>
          <w:szCs w:val="24"/>
        </w:rPr>
      </w:pPr>
    </w:p>
    <w:p w:rsidR="00A61007" w:rsidRPr="00E11992" w:rsidRDefault="00A61007" w:rsidP="00800C78">
      <w:pPr>
        <w:pStyle w:val="ListParagraph"/>
        <w:numPr>
          <w:ilvl w:val="0"/>
          <w:numId w:val="16"/>
        </w:numPr>
        <w:spacing w:after="0"/>
        <w:jc w:val="both"/>
        <w:rPr>
          <w:rFonts w:ascii="Times New Roman" w:hAnsi="Times New Roman"/>
          <w:b/>
          <w:sz w:val="24"/>
          <w:szCs w:val="24"/>
        </w:rPr>
      </w:pPr>
      <w:r w:rsidRPr="00E11992">
        <w:rPr>
          <w:rFonts w:ascii="Times New Roman" w:hAnsi="Times New Roman"/>
          <w:b/>
          <w:sz w:val="24"/>
          <w:szCs w:val="24"/>
        </w:rPr>
        <w:t>О</w:t>
      </w:r>
      <w:r>
        <w:rPr>
          <w:rFonts w:ascii="Times New Roman" w:hAnsi="Times New Roman"/>
          <w:b/>
          <w:sz w:val="24"/>
          <w:szCs w:val="24"/>
        </w:rPr>
        <w:t xml:space="preserve">дељење за привреду и локални економски развој </w:t>
      </w:r>
    </w:p>
    <w:p w:rsidR="00A61007" w:rsidRPr="00E11992" w:rsidRDefault="00A61007" w:rsidP="00A61007">
      <w:pPr>
        <w:spacing w:after="0"/>
        <w:jc w:val="both"/>
        <w:rPr>
          <w:rFonts w:ascii="Times New Roman" w:hAnsi="Times New Roman"/>
          <w:b/>
          <w:sz w:val="24"/>
          <w:szCs w:val="24"/>
        </w:rPr>
      </w:pPr>
    </w:p>
    <w:p w:rsidR="00A61007" w:rsidRPr="00E11992" w:rsidRDefault="00A61007" w:rsidP="00A61007">
      <w:pPr>
        <w:spacing w:after="0"/>
        <w:ind w:firstLine="360"/>
        <w:rPr>
          <w:rFonts w:ascii="Times New Roman" w:hAnsi="Times New Roman"/>
          <w:sz w:val="24"/>
          <w:szCs w:val="24"/>
        </w:rPr>
      </w:pPr>
      <w:r>
        <w:rPr>
          <w:rFonts w:ascii="Times New Roman" w:hAnsi="Times New Roman"/>
          <w:sz w:val="24"/>
          <w:szCs w:val="24"/>
        </w:rPr>
        <w:t>Списак законских прописа који се примењују у раду имовинско-правне службе</w:t>
      </w:r>
    </w:p>
    <w:p w:rsidR="00A61007" w:rsidRDefault="00A61007" w:rsidP="00A61007">
      <w:pPr>
        <w:spacing w:after="0"/>
        <w:jc w:val="both"/>
        <w:rPr>
          <w:rFonts w:ascii="Times New Roman" w:hAnsi="Times New Roman"/>
          <w:sz w:val="24"/>
          <w:szCs w:val="24"/>
        </w:rPr>
      </w:pP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w:t>
      </w: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експропријацији</w:t>
      </w: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планирању и изградњи</w:t>
      </w: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претварању права коришћења у право својине на грађевинском земљишту уз накнаду</w:t>
      </w: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путевима</w:t>
      </w: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промету непокретности</w:t>
      </w: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начину и условима признавања права и враћању земљишта које је прешло у друштвену својину по основу ПЗФ и неизвршених обавеза из обавезног откупа пољопривредних производа</w:t>
      </w: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средствима у својини Републике Србије</w:t>
      </w: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јавној својини</w:t>
      </w: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обнови након елементарне и друге непогоде</w:t>
      </w: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становању и одржавању зграда</w:t>
      </w:r>
    </w:p>
    <w:p w:rsidR="00A61007" w:rsidRPr="00E11992" w:rsidRDefault="00A61007" w:rsidP="00800C78">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Одлука о грађевинском земљишту</w:t>
      </w:r>
    </w:p>
    <w:p w:rsidR="00A61007" w:rsidRPr="00E11992" w:rsidRDefault="00A61007" w:rsidP="00A61007">
      <w:pPr>
        <w:spacing w:after="0"/>
        <w:jc w:val="both"/>
        <w:rPr>
          <w:rFonts w:ascii="Times New Roman" w:hAnsi="Times New Roman"/>
          <w:sz w:val="24"/>
          <w:szCs w:val="24"/>
        </w:rPr>
      </w:pPr>
    </w:p>
    <w:p w:rsidR="00A61007" w:rsidRPr="002C2A0C" w:rsidRDefault="00A61007" w:rsidP="002C2A0C">
      <w:pPr>
        <w:pStyle w:val="ListParagraph"/>
        <w:numPr>
          <w:ilvl w:val="0"/>
          <w:numId w:val="16"/>
        </w:numPr>
        <w:spacing w:after="0"/>
        <w:jc w:val="both"/>
        <w:rPr>
          <w:rFonts w:ascii="Times New Roman" w:hAnsi="Times New Roman"/>
          <w:b/>
          <w:sz w:val="24"/>
          <w:szCs w:val="24"/>
        </w:rPr>
      </w:pPr>
      <w:r w:rsidRPr="002C2A0C">
        <w:rPr>
          <w:rFonts w:ascii="Times New Roman" w:hAnsi="Times New Roman"/>
          <w:b/>
          <w:sz w:val="24"/>
          <w:szCs w:val="24"/>
        </w:rPr>
        <w:t>Одељење за буџет и финансије</w:t>
      </w:r>
    </w:p>
    <w:p w:rsidR="00A61007" w:rsidRPr="00E11992" w:rsidRDefault="00A61007" w:rsidP="00A61007">
      <w:pPr>
        <w:spacing w:after="0"/>
        <w:jc w:val="both"/>
        <w:rPr>
          <w:rFonts w:ascii="Times New Roman" w:hAnsi="Times New Roman"/>
          <w:sz w:val="24"/>
          <w:szCs w:val="24"/>
        </w:rPr>
      </w:pP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Закон о буџетском систему ("Сл. гласник РС", бр. 54/2009, 73/2010, 101/2010, 101/2011, 93/2012, 62/2013, 63/2013 - испр., 108/2013, 142/2014, 68/2015 - др. закон, 103/2015, 99/2016 и 113/2017)</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Закон о платама у државним органима ("Сл. гласник РС", бр. 34/2001, 62/2006 - др. закон, 63/2006 - испр. др. закона, 116/2008 - др. закони, 92/2011, 99/2011 - др. закон, 10/2013, 55/2013, 99/2014 и 21/2016 - др. закон)</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Закон о јавним предузећима ("Сл. гласник РС", бр. 15/2016)</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Закон о финансирању локалне самоуправе  ("Сл. гласник РС", бр. 62/2006, 47/2011, 93/2012, 99/2013 - усклађени дин. изн., 125/2014 - усклађени дин. изн., 95/2015 - усклађени дин. изн., 83/2016, 91/2016 - усклађени дин. изн., 104/2016 - др. закон и 96/2017 - усклађени дин. изн.)</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Закон о јавним набавкама ("Сл. гласник РС", бр. 124/2012, 14/2015 и 68/2015)</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Закон о измирењу обавеза у комерцијалним трансакцијама ("Сл. гласник РС", бр. 119/2012, 68/2015 и 113/2017)</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Закон о јавној својини ("Сл. гласник РС", бр. 72/2011, 88/2013, 105/2014, 104/2016 - др. закон, 108/2016 и 113/2017)</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Закон о спорту ("Сл. гласник РС", бр. 10/2016)</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lastRenderedPageBreak/>
        <w:t>Закон о обнови од елементарне непогоде ("Сл. гласник РС", бр. 12/2015)</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Уредба о буџетском рачуноводству ("Сл. гласник РС", бр. 125/2003 и 12/2006)</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 xml:space="preserve">Уредба о коефицијентима за обрачун и исплату плата именованих и постављених лица и запослених у државним органима </w:t>
      </w:r>
      <w:r>
        <w:rPr>
          <w:rFonts w:ascii="Times New Roman" w:hAnsi="Times New Roman"/>
          <w:sz w:val="24"/>
          <w:szCs w:val="24"/>
        </w:rPr>
        <w:t>(</w:t>
      </w:r>
      <w:r w:rsidRPr="007134DE">
        <w:rPr>
          <w:rFonts w:ascii="Times New Roman" w:hAnsi="Times New Roman"/>
          <w:sz w:val="24"/>
          <w:szCs w:val="24"/>
        </w:rPr>
        <w:t>"СЛ. ГЛАСНИК РС", БР. 44/2008  ПРЕ</w:t>
      </w:r>
      <w:r>
        <w:rPr>
          <w:rFonts w:ascii="Times New Roman" w:hAnsi="Times New Roman"/>
          <w:sz w:val="24"/>
          <w:szCs w:val="24"/>
        </w:rPr>
        <w:t>Ч</w:t>
      </w:r>
      <w:r w:rsidRPr="007134DE">
        <w:rPr>
          <w:rFonts w:ascii="Times New Roman" w:hAnsi="Times New Roman"/>
          <w:sz w:val="24"/>
          <w:szCs w:val="24"/>
        </w:rPr>
        <w:t>ИШЋЕН ТЕКСТ И 2/2012)</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Уредба о евиденцији непокретности у јавној својини ("Сл. гласник РС", бр. 70/2014, 19/2015 и 83/2015)</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Уредба о поступку привремене обуставе преноса трансферних средстава из буџета републике Србије јединицама локалне самоуправе ("Сл. гласник РС", бр. 6/2006)</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Уредба о средствима за подстицаје програма или недостајућег дела средстава за финансирање програма од јавног интереса која реализују удружења  ("Сл. гласник РС", бр. 8/2012, 94/2013 и 93/2015)</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стандардном класификационом оквиру и контном плану за буџетски систем</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 xml:space="preserve"> Правилник о систему извршења буџета Републике Србије ("Сл. гласник РС", бр. 16/2016, 49/2016, 107/2016, 46/2017, 114/2017, 20/2018 и 36/2018)</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условима и начину остваривања права на кредитну подршку ("Сл. гласник РС", бр. 48/2017)</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начину исказивања и извештавања о процењеним финансијским ефектима закона, другог прописа или другог акта на буџет, односно финнасијске планове организација за обавезно социјално осигурање подршку ("Сл. гласник РС", бр. 32/2015)</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одређивању  случајева у којима нема обавезе издавања рачуна и о рачунима код којих се могу изоставити поједини подаци ("Службени гласник РС" број 123/12)</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условима и начину плаћања готовим новцем у динарима за правна и физичка лица која обављају делатност ("Сл. гласник РС", бр. 77/2011)</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начину и поступку вршења надзора над спровођењем Закона о роковима измирења обавеза („Службени гласник РС“, број 54/16)</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начину и поступку обављања платног промета у оквиру КРТ-а ("Сл. гласник РС", бр. 96/2017)</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условима и начину вођења рачуна за уплату јавних прихода и расподелу средстава ("Сл. гласник РС", бр. 16/2016, 49/2016, 107/2016, 46/2017, 114/2017 и 36/2018)</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начину утврђивања и евидентирања корисника јавних средстава и о условима  и начину за отварање и укидање подрачуна код Управе за трезор ("Сл. гласник РС", бр. 113/2013, 8/2014 и 24/2016)</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начину припреме, састављања и подношења финансијских извештаја корисника буџетских средстава ("Сл. гласник РС", бр. 18/2015)</w:t>
      </w:r>
    </w:p>
    <w:p w:rsidR="008A6879" w:rsidRPr="007134DE" w:rsidRDefault="008A6879" w:rsidP="00800C78">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 xml:space="preserve"> </w:t>
      </w:r>
      <w:r w:rsidRPr="007134DE">
        <w:rPr>
          <w:rFonts w:ascii="Times New Roman" w:hAnsi="Times New Roman"/>
          <w:sz w:val="24"/>
          <w:szCs w:val="24"/>
        </w:rPr>
        <w:t>Правилник о начину и поступку регистровања фактура, односно других захтева за исплату , као и начину вођења и садржају централног регистра фактура ("Сл. гласник РС", бр. 7/2018)</w:t>
      </w:r>
    </w:p>
    <w:p w:rsidR="008A6879" w:rsidRPr="007134DE"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суфинансирању пројеката за остваривање јавног интереса у области јавног информисања (,,Службени гласник РС“ број 16/16).</w:t>
      </w:r>
    </w:p>
    <w:p w:rsidR="008A6879" w:rsidRPr="00E11992" w:rsidRDefault="008A6879" w:rsidP="00800C78">
      <w:pPr>
        <w:pStyle w:val="ListParagraph"/>
        <w:numPr>
          <w:ilvl w:val="0"/>
          <w:numId w:val="18"/>
        </w:numPr>
        <w:spacing w:after="0"/>
        <w:jc w:val="both"/>
        <w:rPr>
          <w:rFonts w:ascii="Times New Roman" w:hAnsi="Times New Roman"/>
          <w:sz w:val="24"/>
          <w:szCs w:val="24"/>
        </w:rPr>
      </w:pPr>
      <w:r w:rsidRPr="007134DE">
        <w:rPr>
          <w:rFonts w:ascii="Times New Roman" w:hAnsi="Times New Roman"/>
          <w:sz w:val="24"/>
          <w:szCs w:val="24"/>
        </w:rPr>
        <w:t>Правилник о одобравању и финансирању програма којима се остварују општи интереси у области спорта (,,Службени гласник РС“ број 49/2012).</w:t>
      </w:r>
    </w:p>
    <w:p w:rsidR="00A61007" w:rsidRDefault="00A61007" w:rsidP="00A61007">
      <w:pPr>
        <w:spacing w:after="0"/>
        <w:jc w:val="both"/>
        <w:rPr>
          <w:rFonts w:ascii="Times New Roman" w:hAnsi="Times New Roman"/>
          <w:b/>
          <w:sz w:val="24"/>
          <w:szCs w:val="24"/>
        </w:rPr>
      </w:pPr>
    </w:p>
    <w:p w:rsidR="00A61007" w:rsidRPr="00E11992" w:rsidRDefault="00A61007" w:rsidP="00A61007">
      <w:pPr>
        <w:spacing w:after="0"/>
        <w:ind w:firstLine="708"/>
        <w:jc w:val="both"/>
        <w:rPr>
          <w:rFonts w:ascii="Times New Roman" w:hAnsi="Times New Roman"/>
          <w:b/>
          <w:sz w:val="24"/>
          <w:szCs w:val="24"/>
        </w:rPr>
      </w:pPr>
      <w:r w:rsidRPr="00E11992">
        <w:rPr>
          <w:rFonts w:ascii="Times New Roman" w:hAnsi="Times New Roman"/>
          <w:b/>
          <w:sz w:val="24"/>
          <w:szCs w:val="24"/>
        </w:rPr>
        <w:lastRenderedPageBreak/>
        <w:t xml:space="preserve">3. </w:t>
      </w:r>
      <w:r>
        <w:rPr>
          <w:rFonts w:ascii="Times New Roman" w:hAnsi="Times New Roman"/>
          <w:b/>
          <w:sz w:val="24"/>
          <w:szCs w:val="24"/>
        </w:rPr>
        <w:t>Одељење за утврђивање и наплату јавних прихода</w:t>
      </w:r>
    </w:p>
    <w:p w:rsidR="00A61007" w:rsidRPr="00E11992" w:rsidRDefault="00A61007" w:rsidP="00A61007">
      <w:pPr>
        <w:spacing w:after="0"/>
        <w:jc w:val="both"/>
        <w:rPr>
          <w:rFonts w:ascii="Times New Roman" w:hAnsi="Times New Roman"/>
          <w:sz w:val="24"/>
          <w:szCs w:val="24"/>
        </w:rPr>
      </w:pPr>
    </w:p>
    <w:p w:rsidR="00A61007" w:rsidRPr="00E11992" w:rsidRDefault="00A61007" w:rsidP="00800C78">
      <w:pPr>
        <w:pStyle w:val="ListParagraph"/>
        <w:numPr>
          <w:ilvl w:val="0"/>
          <w:numId w:val="19"/>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бр.18/16)</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Закон о порезима на имовину („Сл.гласник РС“ , бр 26/01…68/14-др.закон)</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Закон о пореском поступку и пореској администрацији („Сл.гласник РС“, бр 80/02…30/18)</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Закон о финансирању локалне самоуправе („Сл.гласник РС“ , бр 62/06…96/17-усклађени дин.износи);</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Одлука о одређивању зона и најопремљенијих зона на територији општине Пожега   („Сл.лист општине Пожега “ бр. 5/13);</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Одлука о висини стопе амортизације за утврђивање пореза на имовину  („Сл.лист општине Пожега “ бр. 5/13);</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Одлука о коефицијентима за утврђивање пореза на имовину за непокретности обвезника који воде пословне књиге у општини Пожега (одлуку донело Општинско веће општине Пожега 28.11.2013. године)</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Закључак  од 19.03.2014. године (исправка техничке грешке код Одлуке о коефицијентима);</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Одлука о висини стопе пореза на имовину  у општини Пожега („Сл.лист општине Пожега “ бр. 9/16);</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Одлука о утврђивању просечних цена квадратног метра одговарајућих непокретности 33за за утврђивање пореза на имовину за 2018. годину („Сл.лист општине Пожега “ бр. 9/17);</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Одлука о локалним комуналним таксама на територији општине Пожега („Сл.лист општине Пожега “ бр. 5/12);</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Одлука о измени и допуни Одлуке о локалним комуналним таксама на територији општине Пожега („Сл.лист општине Пожега “ бр. 8/13);</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Одлука о измени и допуни Одлуке о локалним комуналним таксама на територији општине Пожега („Сл.лист општине Пожега “ бр. 4/14);</w:t>
      </w:r>
    </w:p>
    <w:p w:rsidR="00A61007" w:rsidRPr="00E11992" w:rsidRDefault="00A61007" w:rsidP="00800C78">
      <w:pPr>
        <w:pStyle w:val="ListParagraph"/>
        <w:numPr>
          <w:ilvl w:val="0"/>
          <w:numId w:val="19"/>
        </w:numPr>
        <w:spacing w:after="0" w:line="240" w:lineRule="auto"/>
        <w:jc w:val="both"/>
        <w:rPr>
          <w:rFonts w:ascii="Times New Roman" w:hAnsi="Times New Roman"/>
          <w:sz w:val="24"/>
          <w:szCs w:val="24"/>
        </w:rPr>
      </w:pPr>
      <w:r w:rsidRPr="00E11992">
        <w:rPr>
          <w:rFonts w:ascii="Times New Roman" w:hAnsi="Times New Roman"/>
          <w:sz w:val="24"/>
          <w:szCs w:val="24"/>
        </w:rPr>
        <w:t>Одлука о измени и допуни Одлуке о локалним комуналним таксама на територији општине Пожега („Сл.лист општине Пожега “ бр. 11/16);</w:t>
      </w:r>
    </w:p>
    <w:p w:rsidR="00A61007" w:rsidRPr="00E11992" w:rsidRDefault="00A61007" w:rsidP="00A61007">
      <w:pPr>
        <w:spacing w:after="0"/>
        <w:jc w:val="both"/>
        <w:rPr>
          <w:rFonts w:ascii="Times New Roman" w:hAnsi="Times New Roman"/>
          <w:sz w:val="24"/>
          <w:szCs w:val="24"/>
        </w:rPr>
      </w:pPr>
    </w:p>
    <w:p w:rsidR="00A61007" w:rsidRPr="00E11992" w:rsidRDefault="00A61007" w:rsidP="00A61007">
      <w:pPr>
        <w:spacing w:after="0"/>
        <w:ind w:firstLine="708"/>
        <w:jc w:val="both"/>
        <w:rPr>
          <w:rFonts w:ascii="Times New Roman" w:hAnsi="Times New Roman"/>
          <w:b/>
          <w:sz w:val="24"/>
          <w:szCs w:val="24"/>
        </w:rPr>
      </w:pPr>
      <w:r w:rsidRPr="00E11992">
        <w:rPr>
          <w:rFonts w:ascii="Times New Roman" w:hAnsi="Times New Roman"/>
          <w:b/>
          <w:sz w:val="24"/>
          <w:szCs w:val="24"/>
        </w:rPr>
        <w:t xml:space="preserve">4. </w:t>
      </w:r>
      <w:r>
        <w:rPr>
          <w:rFonts w:ascii="Times New Roman" w:hAnsi="Times New Roman"/>
          <w:b/>
          <w:sz w:val="24"/>
          <w:szCs w:val="24"/>
        </w:rPr>
        <w:t>Одељење за урбанизам, грађевинарство, стамбено-комуналне послове и заштиту животне средине</w:t>
      </w:r>
    </w:p>
    <w:p w:rsidR="00A61007" w:rsidRPr="00E11992" w:rsidRDefault="00A61007" w:rsidP="00A61007">
      <w:pPr>
        <w:spacing w:after="0"/>
        <w:jc w:val="both"/>
        <w:rPr>
          <w:rFonts w:ascii="Times New Roman" w:hAnsi="Times New Roman"/>
          <w:sz w:val="24"/>
          <w:szCs w:val="24"/>
        </w:rPr>
      </w:pPr>
    </w:p>
    <w:p w:rsidR="00A61007" w:rsidRPr="00E11992" w:rsidRDefault="00A61007" w:rsidP="00800C78">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бр.18/16)</w:t>
      </w:r>
    </w:p>
    <w:p w:rsidR="00A61007" w:rsidRPr="00E11992" w:rsidRDefault="00A61007" w:rsidP="00800C78">
      <w:pPr>
        <w:pStyle w:val="ListParagraph"/>
        <w:numPr>
          <w:ilvl w:val="0"/>
          <w:numId w:val="20"/>
        </w:numPr>
        <w:shd w:val="clear" w:color="auto" w:fill="FFFFFF"/>
        <w:spacing w:after="0"/>
        <w:jc w:val="both"/>
        <w:rPr>
          <w:rFonts w:ascii="Times New Roman" w:hAnsi="Times New Roman"/>
          <w:caps/>
          <w:kern w:val="36"/>
          <w:sz w:val="24"/>
          <w:szCs w:val="24"/>
        </w:rPr>
      </w:pPr>
      <w:r w:rsidRPr="00E11992">
        <w:rPr>
          <w:rFonts w:ascii="Times New Roman" w:hAnsi="Times New Roman"/>
          <w:sz w:val="24"/>
          <w:szCs w:val="24"/>
        </w:rPr>
        <w:t>Закон о поступку уписа у катастар непокретности и водова (</w:t>
      </w:r>
      <w:r w:rsidRPr="00E11992">
        <w:rPr>
          <w:rFonts w:ascii="Times New Roman" w:hAnsi="Times New Roman"/>
          <w:sz w:val="24"/>
          <w:szCs w:val="24"/>
          <w:lang w:eastAsia="sr-Latn-BA"/>
        </w:rPr>
        <w:t>"Службени гласник РС",  број 41/2018.)</w:t>
      </w:r>
    </w:p>
    <w:p w:rsidR="00A61007" w:rsidRPr="00E11992" w:rsidRDefault="00A61007" w:rsidP="00800C78">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t>Закон о планирању и изградњи ("Службени гласник РС ", број 72/2009, 81/2009 - испр., 64/2010 - одлука УС, 24/2011, 121/2012, 42/2013 - одлука УС, 50/2013 - одлука УС, 98/2013 - одлука УС, 132/2014 и 145/2014)</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Закон о озакоњењу објекта ("Службени гласник РС", број 96/2015.)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Закон о водама („Службени гласник РС“, број 30/2010 и 93/2012)</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Закон о шумама ("Службени гласник РС ", број 30/2010, 93/2012 и 89/2015)</w:t>
      </w:r>
    </w:p>
    <w:p w:rsidR="00A61007" w:rsidRPr="00E11992" w:rsidRDefault="00A61007" w:rsidP="00800C78">
      <w:pPr>
        <w:pStyle w:val="ListParagraph"/>
        <w:numPr>
          <w:ilvl w:val="0"/>
          <w:numId w:val="20"/>
        </w:numPr>
        <w:pBdr>
          <w:bottom w:val="single" w:sz="6" w:space="4" w:color="CECECE"/>
          <w:between w:val="single" w:sz="4" w:space="1" w:color="auto"/>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Закон о државном премеру и катастру ("Службени гласник РС ", број 72/2009, 18/2010, 65/2013, 15/2015 - одлука УС, 96/2015, 47/2017 – аутентично тумачење, 113/2017 – др. закон, 27/2018 - др. закон и 41/2018 - др. закон)</w:t>
      </w:r>
    </w:p>
    <w:p w:rsidR="00A61007" w:rsidRPr="00E11992" w:rsidRDefault="00A61007" w:rsidP="00800C78">
      <w:pPr>
        <w:pStyle w:val="ListParagraph"/>
        <w:numPr>
          <w:ilvl w:val="0"/>
          <w:numId w:val="20"/>
        </w:numPr>
        <w:pBdr>
          <w:between w:val="single" w:sz="4" w:space="1" w:color="auto"/>
        </w:pBdr>
        <w:spacing w:after="0"/>
        <w:jc w:val="both"/>
        <w:rPr>
          <w:rFonts w:ascii="Times New Roman" w:hAnsi="Times New Roman"/>
          <w:sz w:val="24"/>
          <w:szCs w:val="24"/>
        </w:rPr>
      </w:pPr>
      <w:r w:rsidRPr="00E11992">
        <w:rPr>
          <w:rFonts w:ascii="Times New Roman" w:hAnsi="Times New Roman"/>
          <w:sz w:val="24"/>
          <w:szCs w:val="24"/>
        </w:rPr>
        <w:t>Закон о пољопривредном земљишту ("Службени гласник РС ", број 62/2006, 65/2008 - др. закон, 41/2009, 112/2015 и 80/2017)</w:t>
      </w:r>
    </w:p>
    <w:p w:rsidR="00A61007" w:rsidRPr="00E11992" w:rsidRDefault="00A61007" w:rsidP="00800C78">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lastRenderedPageBreak/>
        <w:t>Правилник о електронској обједињеној процедури ("Службени гласник РС ", број 113/2015, 96/2016 i 120/2017)</w:t>
      </w:r>
    </w:p>
    <w:p w:rsidR="00A61007" w:rsidRPr="00E11992" w:rsidRDefault="00A61007" w:rsidP="00800C78">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t>Уредба о локацијским условима ("Службени гласник РС ", број 35/2015, 114/2015 и 117/2017)</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садржини и начину вођења стручног надзора ("Службени гласник РС ", број 22/2015 и 24/2017)</w:t>
      </w:r>
    </w:p>
    <w:p w:rsidR="00A61007" w:rsidRPr="00E11992" w:rsidRDefault="00A61007" w:rsidP="00800C78">
      <w:pPr>
        <w:pStyle w:val="ListParagraph"/>
        <w:numPr>
          <w:ilvl w:val="0"/>
          <w:numId w:val="20"/>
        </w:numPr>
        <w:spacing w:after="0"/>
        <w:jc w:val="both"/>
        <w:rPr>
          <w:rFonts w:ascii="Times New Roman" w:hAnsi="Times New Roman"/>
          <w:color w:val="000000"/>
          <w:sz w:val="24"/>
          <w:szCs w:val="24"/>
        </w:rPr>
      </w:pPr>
      <w:r w:rsidRPr="00E11992">
        <w:rPr>
          <w:rFonts w:ascii="Times New Roman" w:hAnsi="Times New Roman"/>
          <w:sz w:val="24"/>
          <w:szCs w:val="24"/>
        </w:rPr>
        <w:t>Правилник о садржају евиденције о издатим решењима о озакоњењу (</w:t>
      </w:r>
      <w:r w:rsidRPr="00E11992">
        <w:rPr>
          <w:rFonts w:ascii="Times New Roman" w:hAnsi="Times New Roman"/>
          <w:color w:val="000000"/>
          <w:sz w:val="24"/>
          <w:szCs w:val="24"/>
        </w:rPr>
        <w:t>„Службени гласник РС”, број 54 од 10. јуна 2016.)</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садржини, начину и поступку израде и начин вршења контроле техничке документације према класи и намени објекта ("Службени гласник РС", број 23/2015, 77/2015, 58/2016, 96/2016 и 67/2017)</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условима и нормтивима за пројектовање стамбених зграда и станова ("Службени гласник РС ", број 58/2012, 74/2015 и 82/2015)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садржини, начину, поступку и роковима израде и објављивање сепарата ("Службени гласник РС ", број 33/2015)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садржини и начину објављивања података регистра инжењера Инжењерске коморе Србије ("Службени гласник РС ", број 35/2015)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условима и критеријумима за суфинансирање израде планских докумената ("Службени гласник РС ", број 48 од 2.јуна 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условима и начину рада Комисије за стручну контролу планских докумената, Комисије за контролу ("Службени гласник РС ", број 55 од 25.јуна 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садржини, начину и поступку израде докумената просторног и урбанистичког планирања ("Службени гласник РС ", број 64 од 20. јула 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објектима на које се не примењују поједине одредбе Закона о планирању и изградњи ("Службени гласник РС ", број 85 од 9. октобра 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општим правилима за працелацију регулацију и изградњу ("Службени гласник РС ", број. 22/2015)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начину размене докумената ("Службени гласник РС ", број 113 од 30. децембра 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Упутство о начину поступања надлежних органа и ималаца јавних овлашћења који спроводе обједињену процедуру у погледу водних аката у поступцима остваривања права на градњу</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полгању стручног испита у области просторног и урбанистичког планирања ("Службени гласник РС ", број 27/2015)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садржини и начину вршења техничког прегледа објекта, саству комисије, садржини предлог Комисије о утврђивању подобности објекта за употребу ("Службени гласник РС ", број 27/2015 и 29/2016)</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садржини, поступку и начину доношења програма уређивања грађевинског земљишта ("Службени гласник РС ", број 27/2015)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("Службени гласник РС", број 22/2015)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изгледу,  садржини месту постављања градилишне табле ("Службени гласник РС ", број 22/2015)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класификацији објеката ("Службени гласник РС ", број 22/2015)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Упутство о начину поступања надлежних органа и ималаца јавних овлашћења који спроводе обједињену процедуру у вези са прикључењем н јавни пут</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lastRenderedPageBreak/>
        <w:t>Упутство о начину поступања органа Министарства унутрашњим послова и органа који спроводе обједињену процедуру у поступцима остваривања права на градњу за објекте на које се примењујеу мере заштите од пожара</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садржини, начину и поступку израде докумената просторног и урбанистичког планирања ("Службени гласник РС ", број 64/2015)</w:t>
      </w:r>
    </w:p>
    <w:p w:rsidR="00A61007" w:rsidRPr="00E11992"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начину и поступку за расписивање и спровођење урбанистичко-архитектонског конкурса ("Службени гласник РС ", број 31/2015)</w:t>
      </w:r>
    </w:p>
    <w:p w:rsidR="00A61007" w:rsidRPr="009432E3" w:rsidRDefault="00A61007" w:rsidP="00800C78">
      <w:pPr>
        <w:pStyle w:val="ListParagraph"/>
        <w:numPr>
          <w:ilvl w:val="0"/>
          <w:numId w:val="20"/>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r w:rsidRPr="00E11992">
        <w:rPr>
          <w:rFonts w:ascii="Times New Roman" w:hAnsi="Times New Roman"/>
          <w:sz w:val="24"/>
          <w:szCs w:val="24"/>
        </w:rPr>
        <w:t>Правилник о условима и критеријумима за суфинансирање израде планских докумената ("Службени гласник РС ", број 48/2015)</w:t>
      </w:r>
    </w:p>
    <w:p w:rsidR="009432E3" w:rsidRDefault="009432E3" w:rsidP="00A61007">
      <w:pPr>
        <w:spacing w:after="0"/>
        <w:ind w:firstLine="708"/>
        <w:jc w:val="both"/>
        <w:rPr>
          <w:rFonts w:ascii="Times New Roman" w:hAnsi="Times New Roman"/>
          <w:b/>
          <w:sz w:val="24"/>
          <w:szCs w:val="24"/>
        </w:rPr>
      </w:pPr>
    </w:p>
    <w:p w:rsidR="00A61007" w:rsidRPr="00E11992" w:rsidRDefault="00A61007" w:rsidP="00A61007">
      <w:pPr>
        <w:spacing w:after="0"/>
        <w:ind w:firstLine="708"/>
        <w:jc w:val="both"/>
        <w:rPr>
          <w:rFonts w:ascii="Times New Roman" w:hAnsi="Times New Roman"/>
          <w:b/>
          <w:sz w:val="24"/>
          <w:szCs w:val="24"/>
        </w:rPr>
      </w:pPr>
      <w:r w:rsidRPr="00E11992">
        <w:rPr>
          <w:rFonts w:ascii="Times New Roman" w:hAnsi="Times New Roman"/>
          <w:b/>
          <w:sz w:val="24"/>
          <w:szCs w:val="24"/>
        </w:rPr>
        <w:t xml:space="preserve">5. </w:t>
      </w:r>
      <w:r>
        <w:rPr>
          <w:rFonts w:ascii="Times New Roman" w:hAnsi="Times New Roman"/>
          <w:b/>
          <w:sz w:val="24"/>
          <w:szCs w:val="24"/>
        </w:rPr>
        <w:t>Одељење за друштвене делатности</w:t>
      </w:r>
    </w:p>
    <w:p w:rsidR="00A61007" w:rsidRPr="00E11992" w:rsidRDefault="00A61007" w:rsidP="00A61007">
      <w:pPr>
        <w:pStyle w:val="ListParagraph"/>
        <w:spacing w:after="0"/>
        <w:ind w:left="0"/>
        <w:jc w:val="both"/>
        <w:rPr>
          <w:rFonts w:ascii="Times New Roman" w:hAnsi="Times New Roman"/>
          <w:sz w:val="24"/>
          <w:szCs w:val="24"/>
        </w:rPr>
      </w:pPr>
    </w:p>
    <w:p w:rsidR="00A61007" w:rsidRPr="00E11992" w:rsidRDefault="00A61007" w:rsidP="00800C78">
      <w:pPr>
        <w:pStyle w:val="ListParagraph"/>
        <w:numPr>
          <w:ilvl w:val="0"/>
          <w:numId w:val="21"/>
        </w:numPr>
        <w:spacing w:after="0" w:line="40" w:lineRule="atLeast"/>
        <w:ind w:firstLine="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16/18)</w:t>
      </w:r>
    </w:p>
    <w:p w:rsidR="00A61007" w:rsidRPr="00E11992" w:rsidRDefault="00A61007" w:rsidP="00800C78">
      <w:pPr>
        <w:pStyle w:val="NormalWeb"/>
        <w:numPr>
          <w:ilvl w:val="0"/>
          <w:numId w:val="21"/>
        </w:numPr>
        <w:shd w:val="clear" w:color="auto" w:fill="FFFFFF"/>
        <w:spacing w:before="0" w:beforeAutospacing="0" w:after="0" w:afterAutospacing="0" w:line="40" w:lineRule="atLeast"/>
        <w:ind w:firstLine="0"/>
        <w:jc w:val="both"/>
        <w:textAlignment w:val="baseline"/>
        <w:rPr>
          <w:lang w:val="sr-Cyrl-CS"/>
        </w:rPr>
      </w:pPr>
      <w:r w:rsidRPr="00A61007">
        <w:rPr>
          <w:rStyle w:val="Strong"/>
          <w:b w:val="0"/>
          <w:bdr w:val="none" w:sz="0" w:space="0" w:color="auto" w:frame="1"/>
        </w:rPr>
        <w:t>Закон о основама</w:t>
      </w:r>
      <w:r w:rsidRPr="00A61007">
        <w:rPr>
          <w:rStyle w:val="Strong"/>
          <w:b w:val="0"/>
          <w:bdr w:val="none" w:sz="0" w:space="0" w:color="auto" w:frame="1"/>
          <w:lang w:val="sr-Cyrl-CS"/>
        </w:rPr>
        <w:t xml:space="preserve"> </w:t>
      </w:r>
      <w:r w:rsidRPr="00A61007">
        <w:rPr>
          <w:rStyle w:val="Strong"/>
          <w:b w:val="0"/>
          <w:bdr w:val="none" w:sz="0" w:space="0" w:color="auto" w:frame="1"/>
        </w:rPr>
        <w:t>система</w:t>
      </w:r>
      <w:r w:rsidRPr="00A61007">
        <w:rPr>
          <w:rStyle w:val="Strong"/>
          <w:b w:val="0"/>
          <w:bdr w:val="none" w:sz="0" w:space="0" w:color="auto" w:frame="1"/>
          <w:lang w:val="sr-Cyrl-CS"/>
        </w:rPr>
        <w:t xml:space="preserve"> </w:t>
      </w:r>
      <w:r w:rsidRPr="00A61007">
        <w:rPr>
          <w:rStyle w:val="Strong"/>
          <w:b w:val="0"/>
          <w:bdr w:val="none" w:sz="0" w:space="0" w:color="auto" w:frame="1"/>
        </w:rPr>
        <w:t>образовања и васпитања</w:t>
      </w:r>
      <w:r w:rsidRPr="00E11992">
        <w:rPr>
          <w:bdr w:val="none" w:sz="0" w:space="0" w:color="auto" w:frame="1"/>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w:t>
      </w:r>
      <w:r w:rsidRPr="00E11992">
        <w:rPr>
          <w:lang w:val="sr-Cyrl-CS"/>
        </w:rPr>
        <w:t>,</w:t>
      </w:r>
      <w:r w:rsidRPr="00E11992">
        <w:t xml:space="preserve"> број 88/2017);</w:t>
      </w:r>
    </w:p>
    <w:p w:rsidR="00A61007" w:rsidRPr="00A61007" w:rsidRDefault="00A61007" w:rsidP="00800C78">
      <w:pPr>
        <w:pStyle w:val="NormalWeb"/>
        <w:numPr>
          <w:ilvl w:val="0"/>
          <w:numId w:val="21"/>
        </w:numPr>
        <w:shd w:val="clear" w:color="auto" w:fill="FFFFFF"/>
        <w:spacing w:before="0" w:beforeAutospacing="0" w:after="0" w:afterAutospacing="0" w:line="40" w:lineRule="atLeast"/>
        <w:ind w:firstLine="0"/>
        <w:jc w:val="both"/>
        <w:textAlignment w:val="baseline"/>
        <w:rPr>
          <w:lang w:val="sr-Cyrl-CS"/>
        </w:rPr>
      </w:pPr>
      <w:r w:rsidRPr="00A61007">
        <w:rPr>
          <w:rStyle w:val="Strong"/>
          <w:b w:val="0"/>
          <w:bdr w:val="none" w:sz="0" w:space="0" w:color="auto" w:frame="1"/>
        </w:rPr>
        <w:t>Закон о предшколском</w:t>
      </w:r>
      <w:r w:rsidRPr="00A61007">
        <w:rPr>
          <w:rStyle w:val="Strong"/>
          <w:b w:val="0"/>
          <w:bdr w:val="none" w:sz="0" w:space="0" w:color="auto" w:frame="1"/>
          <w:lang w:val="sr-Cyrl-CS"/>
        </w:rPr>
        <w:t xml:space="preserve"> </w:t>
      </w:r>
      <w:r w:rsidRPr="00A61007">
        <w:rPr>
          <w:rStyle w:val="Strong"/>
          <w:b w:val="0"/>
          <w:bdr w:val="none" w:sz="0" w:space="0" w:color="auto" w:frame="1"/>
        </w:rPr>
        <w:t>васпитању и образовању</w:t>
      </w:r>
      <w:r w:rsidRPr="00A61007">
        <w:t>(„Службени</w:t>
      </w:r>
      <w:r w:rsidRPr="00A61007">
        <w:rPr>
          <w:lang w:val="sr-Cyrl-CS"/>
        </w:rPr>
        <w:t xml:space="preserve"> </w:t>
      </w:r>
      <w:r w:rsidRPr="00A61007">
        <w:t>гласник</w:t>
      </w:r>
      <w:r w:rsidRPr="00A61007">
        <w:rPr>
          <w:lang w:val="sr-Cyrl-CS"/>
        </w:rPr>
        <w:t xml:space="preserve"> </w:t>
      </w:r>
      <w:r w:rsidRPr="00A61007">
        <w:t>РС“, бр. 18/10 и 101/17);</w:t>
      </w:r>
    </w:p>
    <w:p w:rsidR="00A61007" w:rsidRPr="00A61007" w:rsidRDefault="00A61007" w:rsidP="00800C78">
      <w:pPr>
        <w:pStyle w:val="NormalWeb"/>
        <w:numPr>
          <w:ilvl w:val="0"/>
          <w:numId w:val="21"/>
        </w:numPr>
        <w:shd w:val="clear" w:color="auto" w:fill="FFFFFF"/>
        <w:spacing w:before="0" w:beforeAutospacing="0" w:after="0" w:afterAutospacing="0" w:line="40" w:lineRule="atLeast"/>
        <w:ind w:firstLine="0"/>
        <w:jc w:val="both"/>
        <w:textAlignment w:val="baseline"/>
        <w:rPr>
          <w:lang w:val="sr-Cyrl-CS"/>
        </w:rPr>
      </w:pPr>
      <w:r w:rsidRPr="00A61007">
        <w:rPr>
          <w:rStyle w:val="Strong"/>
          <w:b w:val="0"/>
          <w:bdr w:val="none" w:sz="0" w:space="0" w:color="auto" w:frame="1"/>
        </w:rPr>
        <w:t>Закон о основном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 и васпитању</w:t>
      </w:r>
      <w:r w:rsidRPr="00A61007">
        <w:rPr>
          <w:lang w:val="sr-Cyrl-CS"/>
        </w:rPr>
        <w:t xml:space="preserve"> </w:t>
      </w:r>
      <w:r w:rsidRPr="00A61007">
        <w:t>(„Службени</w:t>
      </w:r>
      <w:r w:rsidRPr="00A61007">
        <w:rPr>
          <w:lang w:val="sr-Cyrl-CS"/>
        </w:rPr>
        <w:t xml:space="preserve"> </w:t>
      </w:r>
      <w:r w:rsidRPr="00A61007">
        <w:t>гласник</w:t>
      </w:r>
      <w:r w:rsidRPr="00A61007">
        <w:rPr>
          <w:lang w:val="sr-Cyrl-CS"/>
        </w:rPr>
        <w:t xml:space="preserve"> </w:t>
      </w:r>
      <w:r w:rsidRPr="00A61007">
        <w:t>РС“, број 55/2013 и 101/2017);</w:t>
      </w:r>
    </w:p>
    <w:p w:rsidR="00A61007" w:rsidRPr="00E11992" w:rsidRDefault="00A61007" w:rsidP="00800C78">
      <w:pPr>
        <w:pStyle w:val="NormalWeb"/>
        <w:numPr>
          <w:ilvl w:val="0"/>
          <w:numId w:val="21"/>
        </w:numPr>
        <w:shd w:val="clear" w:color="auto" w:fill="FFFFFF"/>
        <w:spacing w:before="0" w:beforeAutospacing="0" w:after="0" w:afterAutospacing="0" w:line="40" w:lineRule="atLeast"/>
        <w:ind w:firstLine="0"/>
        <w:jc w:val="both"/>
        <w:textAlignment w:val="baseline"/>
        <w:rPr>
          <w:lang w:val="sr-Cyrl-CS"/>
        </w:rPr>
      </w:pPr>
      <w:r w:rsidRPr="00A61007">
        <w:rPr>
          <w:rStyle w:val="Strong"/>
          <w:b w:val="0"/>
          <w:bdr w:val="none" w:sz="0" w:space="0" w:color="auto" w:frame="1"/>
        </w:rPr>
        <w:t>Закон о средњем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 и васпитању</w:t>
      </w:r>
      <w:r w:rsidRPr="00E11992">
        <w:rPr>
          <w:lang w:val="sr-Cyrl-CS"/>
        </w:rPr>
        <w:t xml:space="preserve"> </w:t>
      </w:r>
      <w:r w:rsidRPr="00E11992">
        <w:t>(</w:t>
      </w:r>
      <w:r w:rsidRPr="00E11992">
        <w:rPr>
          <w:lang w:val="sr-Cyrl-CS"/>
        </w:rPr>
        <w:t>''</w:t>
      </w:r>
      <w:r w:rsidRPr="00E11992">
        <w:t>Сл. гласник РС</w:t>
      </w:r>
      <w:r w:rsidRPr="00E11992">
        <w:rPr>
          <w:lang w:val="sr-Cyrl-CS"/>
        </w:rPr>
        <w:t>''</w:t>
      </w:r>
      <w:r w:rsidRPr="00E11992">
        <w:t xml:space="preserve"> бр. 55/13, 101/17);</w:t>
      </w:r>
    </w:p>
    <w:p w:rsidR="00A61007" w:rsidRPr="00E11992" w:rsidRDefault="00A61007" w:rsidP="00800C78">
      <w:pPr>
        <w:pStyle w:val="NormalWeb"/>
        <w:numPr>
          <w:ilvl w:val="0"/>
          <w:numId w:val="21"/>
        </w:numPr>
        <w:shd w:val="clear" w:color="auto" w:fill="FFFFFF"/>
        <w:spacing w:before="0" w:beforeAutospacing="0" w:after="0" w:afterAutospacing="0" w:line="40" w:lineRule="atLeast"/>
        <w:ind w:firstLine="0"/>
        <w:jc w:val="both"/>
        <w:textAlignment w:val="baseline"/>
        <w:rPr>
          <w:lang w:val="sr-Cyrl-CS"/>
        </w:rPr>
      </w:pPr>
      <w:r w:rsidRPr="00E11992">
        <w:rPr>
          <w:bCs/>
          <w:bdr w:val="none" w:sz="0" w:space="0" w:color="auto" w:frame="1"/>
        </w:rPr>
        <w:t>Закон о образовању</w:t>
      </w:r>
      <w:r w:rsidRPr="00E11992">
        <w:rPr>
          <w:bCs/>
          <w:bdr w:val="none" w:sz="0" w:space="0" w:color="auto" w:frame="1"/>
          <w:lang w:val="sr-Cyrl-CS"/>
        </w:rPr>
        <w:t xml:space="preserve"> </w:t>
      </w:r>
      <w:r w:rsidRPr="00E11992">
        <w:rPr>
          <w:bCs/>
          <w:bdr w:val="none" w:sz="0" w:space="0" w:color="auto" w:frame="1"/>
        </w:rPr>
        <w:t>одраслих</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број 55/2013);</w:t>
      </w:r>
    </w:p>
    <w:p w:rsidR="00A61007" w:rsidRPr="00E11992" w:rsidRDefault="00A61007" w:rsidP="00800C78">
      <w:pPr>
        <w:pStyle w:val="NormalWeb"/>
        <w:numPr>
          <w:ilvl w:val="0"/>
          <w:numId w:val="21"/>
        </w:numPr>
        <w:shd w:val="clear" w:color="auto" w:fill="FFFFFF"/>
        <w:spacing w:before="0" w:beforeAutospacing="0" w:after="0" w:afterAutospacing="0" w:line="40" w:lineRule="atLeast"/>
        <w:ind w:firstLine="0"/>
        <w:jc w:val="both"/>
        <w:textAlignment w:val="baseline"/>
        <w:rPr>
          <w:lang w:val="sr-Cyrl-CS"/>
        </w:rPr>
      </w:pPr>
      <w:r w:rsidRPr="00E11992">
        <w:rPr>
          <w:bCs/>
          <w:bdr w:val="none" w:sz="0" w:space="0" w:color="auto" w:frame="1"/>
        </w:rPr>
        <w:t>Закон о уџбеницима</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број 68/2015);</w:t>
      </w:r>
    </w:p>
    <w:p w:rsidR="00A61007" w:rsidRPr="00E11992" w:rsidRDefault="00A61007" w:rsidP="00800C78">
      <w:pPr>
        <w:pStyle w:val="NormalWeb"/>
        <w:numPr>
          <w:ilvl w:val="0"/>
          <w:numId w:val="21"/>
        </w:numPr>
        <w:shd w:val="clear" w:color="auto" w:fill="FFFFFF"/>
        <w:spacing w:before="0" w:beforeAutospacing="0" w:after="0" w:afterAutospacing="0" w:line="40" w:lineRule="atLeast"/>
        <w:ind w:firstLine="0"/>
        <w:jc w:val="both"/>
        <w:textAlignment w:val="baseline"/>
        <w:rPr>
          <w:lang w:val="sr-Cyrl-CS"/>
        </w:rPr>
      </w:pPr>
      <w:r w:rsidRPr="00A61007">
        <w:rPr>
          <w:rStyle w:val="Strong"/>
          <w:b w:val="0"/>
          <w:bdr w:val="none" w:sz="0" w:space="0" w:color="auto" w:frame="1"/>
        </w:rPr>
        <w:t>Закон о високом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 88/2017);</w:t>
      </w:r>
    </w:p>
    <w:p w:rsidR="00A61007" w:rsidRPr="00E11992" w:rsidRDefault="00A61007" w:rsidP="00800C78">
      <w:pPr>
        <w:pStyle w:val="NormalWeb"/>
        <w:numPr>
          <w:ilvl w:val="0"/>
          <w:numId w:val="21"/>
        </w:numPr>
        <w:shd w:val="clear" w:color="auto" w:fill="FFFFFF"/>
        <w:spacing w:before="0" w:beforeAutospacing="0" w:after="0" w:afterAutospacing="0" w:line="40" w:lineRule="atLeast"/>
        <w:ind w:firstLine="0"/>
        <w:jc w:val="both"/>
        <w:textAlignment w:val="baseline"/>
        <w:rPr>
          <w:shd w:val="clear" w:color="auto" w:fill="FFFFFF"/>
          <w:lang w:val="sr-Cyrl-CS"/>
        </w:rPr>
      </w:pPr>
      <w:r w:rsidRPr="00E11992">
        <w:rPr>
          <w:bCs/>
          <w:bdr w:val="none" w:sz="0" w:space="0" w:color="auto" w:frame="1"/>
          <w:shd w:val="clear" w:color="auto" w:fill="FFFFFF"/>
        </w:rPr>
        <w:t>Закон о ученичком и студентском</w:t>
      </w:r>
      <w:r w:rsidRPr="00E11992">
        <w:rPr>
          <w:bCs/>
          <w:bdr w:val="none" w:sz="0" w:space="0" w:color="auto" w:frame="1"/>
          <w:shd w:val="clear" w:color="auto" w:fill="FFFFFF"/>
          <w:lang w:val="sr-Cyrl-CS"/>
        </w:rPr>
        <w:t xml:space="preserve"> </w:t>
      </w:r>
      <w:r w:rsidRPr="00E11992">
        <w:rPr>
          <w:bCs/>
          <w:bdr w:val="none" w:sz="0" w:space="0" w:color="auto" w:frame="1"/>
          <w:shd w:val="clear" w:color="auto" w:fill="FFFFFF"/>
        </w:rPr>
        <w:t>стандарду</w:t>
      </w:r>
      <w:r w:rsidRPr="00E11992">
        <w:rPr>
          <w:lang w:val="sr-Cyrl-CS"/>
        </w:rPr>
        <w:t xml:space="preserve"> </w:t>
      </w:r>
      <w:r w:rsidRPr="00E11992">
        <w:rPr>
          <w:shd w:val="clear" w:color="auto" w:fill="FFFFFF"/>
        </w:rPr>
        <w:t>(„Службени</w:t>
      </w:r>
      <w:r w:rsidRPr="00E11992">
        <w:rPr>
          <w:shd w:val="clear" w:color="auto" w:fill="FFFFFF"/>
          <w:lang w:val="sr-Cyrl-CS"/>
        </w:rPr>
        <w:t xml:space="preserve"> </w:t>
      </w:r>
      <w:r w:rsidRPr="00E11992">
        <w:rPr>
          <w:shd w:val="clear" w:color="auto" w:fill="FFFFFF"/>
        </w:rPr>
        <w:t>гласник</w:t>
      </w:r>
      <w:r w:rsidRPr="00E11992">
        <w:rPr>
          <w:shd w:val="clear" w:color="auto" w:fill="FFFFFF"/>
          <w:lang w:val="sr-Cyrl-CS"/>
        </w:rPr>
        <w:t xml:space="preserve"> </w:t>
      </w:r>
      <w:r w:rsidRPr="00E11992">
        <w:rPr>
          <w:shd w:val="clear" w:color="auto" w:fill="FFFFFF"/>
        </w:rPr>
        <w:t>РС“, број: 18/2010 и 55/13);</w:t>
      </w:r>
    </w:p>
    <w:p w:rsidR="00A61007" w:rsidRPr="00E11992" w:rsidRDefault="00A61007" w:rsidP="00800C78">
      <w:pPr>
        <w:pStyle w:val="NormalWeb"/>
        <w:numPr>
          <w:ilvl w:val="0"/>
          <w:numId w:val="21"/>
        </w:numPr>
        <w:shd w:val="clear" w:color="auto" w:fill="FFFFFF"/>
        <w:spacing w:before="0" w:beforeAutospacing="0" w:after="0" w:afterAutospacing="0" w:line="40" w:lineRule="atLeast"/>
        <w:ind w:firstLine="0"/>
        <w:jc w:val="both"/>
        <w:textAlignment w:val="baseline"/>
        <w:rPr>
          <w:lang w:val="sr-Cyrl-CS"/>
        </w:rPr>
      </w:pPr>
      <w:r w:rsidRPr="00A61007">
        <w:rPr>
          <w:rStyle w:val="Strong"/>
          <w:b w:val="0"/>
          <w:bdr w:val="none" w:sz="0" w:space="0" w:color="auto" w:frame="1"/>
        </w:rPr>
        <w:t>Закон о дуалном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 101/2017);</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календару образовно-васпитног рада oсновне школе за школску 2017/2018. годину</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w:t>
      </w:r>
      <w:r w:rsidRPr="00E11992">
        <w:rPr>
          <w:rFonts w:ascii="Times New Roman" w:eastAsia="Times New Roman" w:hAnsi="Times New Roman"/>
          <w:sz w:val="24"/>
          <w:szCs w:val="24"/>
          <w:bdr w:val="none" w:sz="0" w:space="0" w:color="auto" w:frame="1"/>
        </w:rPr>
        <w:t> </w:t>
      </w:r>
      <w:r w:rsidRPr="00E11992">
        <w:rPr>
          <w:rFonts w:ascii="Times New Roman" w:eastAsia="Times New Roman" w:hAnsi="Times New Roman"/>
          <w:bCs/>
          <w:sz w:val="24"/>
          <w:szCs w:val="24"/>
          <w:bdr w:val="none" w:sz="0" w:space="0" w:color="auto" w:frame="1"/>
        </w:rPr>
        <w:t>календару образовно-васпитног рада средњих школа за школску 2017/2018. годину</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ближим условима за избор директора  установа образовања и васпитања</w:t>
      </w:r>
      <w:r w:rsidRPr="00E11992">
        <w:rPr>
          <w:rFonts w:ascii="Times New Roman" w:eastAsia="Times New Roman" w:hAnsi="Times New Roman"/>
          <w:sz w:val="24"/>
          <w:szCs w:val="24"/>
        </w:rPr>
        <w:t> („Службени гласник РС“, број 108/15)</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Стандардима компетенција директора установа образовања и васпитања </w:t>
      </w:r>
      <w:r w:rsidRPr="00E11992">
        <w:rPr>
          <w:rFonts w:ascii="Times New Roman" w:eastAsia="Times New Roman" w:hAnsi="Times New Roman"/>
          <w:sz w:val="24"/>
          <w:szCs w:val="24"/>
        </w:rPr>
        <w:t>(„Службени гласник РС“, број 38/2013)</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вредновању квалитета рада установа </w:t>
      </w:r>
      <w:r w:rsidRPr="00E11992">
        <w:rPr>
          <w:rFonts w:ascii="Times New Roman" w:eastAsia="Times New Roman" w:hAnsi="Times New Roman"/>
          <w:sz w:val="24"/>
          <w:szCs w:val="24"/>
        </w:rPr>
        <w:t>(„Службени гласник РС“, број 9/2012)</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ближим условима за утврђивање приоритета за упис деце у предшколску установу </w:t>
      </w:r>
      <w:r w:rsidRPr="00E11992">
        <w:rPr>
          <w:rFonts w:ascii="Times New Roman" w:eastAsia="Times New Roman" w:hAnsi="Times New Roman"/>
          <w:sz w:val="24"/>
          <w:szCs w:val="24"/>
        </w:rPr>
        <w:t>(„Службени гласник РС“, број 44/2011)</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ближим упутствима за утврђивање права на индивидуални образовни план, његову примену и вредновање </w:t>
      </w:r>
      <w:r w:rsidRPr="00E11992">
        <w:rPr>
          <w:rFonts w:ascii="Times New Roman" w:eastAsia="Times New Roman" w:hAnsi="Times New Roman"/>
          <w:sz w:val="24"/>
          <w:szCs w:val="24"/>
        </w:rPr>
        <w:t>(„Службени гласник РС“, број 76/2010)</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додатној образовној, здравственој и социјалној подршци детету и ученику </w:t>
      </w:r>
      <w:r w:rsidRPr="00E11992">
        <w:rPr>
          <w:rFonts w:ascii="Times New Roman" w:eastAsia="Times New Roman" w:hAnsi="Times New Roman"/>
          <w:sz w:val="24"/>
          <w:szCs w:val="24"/>
        </w:rPr>
        <w:t>(„Службени гласник РС“, број 63/2010)</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Протоколу поступања у установи у одговору на насиље, злостављање и занемаривање </w:t>
      </w:r>
      <w:r w:rsidRPr="00E11992">
        <w:rPr>
          <w:rFonts w:ascii="Times New Roman" w:eastAsia="Times New Roman" w:hAnsi="Times New Roman"/>
          <w:sz w:val="24"/>
          <w:szCs w:val="24"/>
        </w:rPr>
        <w:t>(„Службени гласник РС“, број 30/2010)</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ближи условима и начину остваривања исхране деце у предшколској установи </w:t>
      </w:r>
      <w:r w:rsidRPr="00E11992">
        <w:rPr>
          <w:rFonts w:ascii="Times New Roman" w:eastAsia="Times New Roman" w:hAnsi="Times New Roman"/>
          <w:sz w:val="24"/>
          <w:szCs w:val="24"/>
        </w:rPr>
        <w:t>(''Службени гласник РС“, број 39/18)</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lastRenderedPageBreak/>
        <w:t xml:space="preserve">Правилник о општим основама предшколског програма </w:t>
      </w:r>
      <w:r w:rsidRPr="00E11992">
        <w:rPr>
          <w:rFonts w:ascii="Times New Roman" w:eastAsia="Times New Roman" w:hAnsi="Times New Roman"/>
          <w:sz w:val="24"/>
          <w:szCs w:val="24"/>
          <w:bdr w:val="none" w:sz="0" w:space="0" w:color="auto" w:frame="1"/>
          <w:lang w:val="ru-RU"/>
        </w:rPr>
        <w:t>(„Просветни гласник“, број 14/06)</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 xml:space="preserve">Правилник о мерилима за утврђивање економске цене програма васпитања и образовања у предшколским установама </w:t>
      </w:r>
      <w:r w:rsidRPr="00E11992">
        <w:rPr>
          <w:rFonts w:ascii="Times New Roman" w:eastAsia="Times New Roman" w:hAnsi="Times New Roman"/>
          <w:sz w:val="24"/>
          <w:szCs w:val="24"/>
          <w:bdr w:val="none" w:sz="0" w:space="0" w:color="auto" w:frame="1"/>
          <w:lang w:val="ru-RU"/>
        </w:rPr>
        <w:t>(„Службени гласник РС“, број 146/14)</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 xml:space="preserve">Правилник о ближим условима за утврђивање приоритета за упис деце у предшколску установу </w:t>
      </w:r>
      <w:r w:rsidRPr="00E11992">
        <w:rPr>
          <w:rFonts w:ascii="Times New Roman" w:eastAsia="Times New Roman" w:hAnsi="Times New Roman"/>
          <w:sz w:val="24"/>
          <w:szCs w:val="24"/>
          <w:bdr w:val="none" w:sz="0" w:space="0" w:color="auto" w:frame="1"/>
          <w:lang w:val="ru-RU"/>
        </w:rPr>
        <w:t>(''Службени гласник РС“, број 44/11)</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 xml:space="preserve">Правилник о ближим условима за остваривање припремног предшколског програма </w:t>
      </w:r>
      <w:r w:rsidRPr="00E11992">
        <w:rPr>
          <w:rFonts w:ascii="Times New Roman" w:eastAsia="Times New Roman" w:hAnsi="Times New Roman"/>
          <w:sz w:val="24"/>
          <w:szCs w:val="24"/>
          <w:bdr w:val="none" w:sz="0" w:space="0" w:color="auto" w:frame="1"/>
          <w:lang w:val="ru-RU"/>
        </w:rPr>
        <w:t>(„Просветни гласник РС“, број 5/12)</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Правилник о ближим условима и начину остваривања социјалне заштите деце у предшколској установи</w:t>
      </w:r>
      <w:r w:rsidRPr="00E11992">
        <w:rPr>
          <w:rFonts w:ascii="Times New Roman" w:eastAsia="Times New Roman" w:hAnsi="Times New Roman"/>
          <w:sz w:val="24"/>
          <w:szCs w:val="24"/>
          <w:bdr w:val="none" w:sz="0" w:space="0" w:color="auto" w:frame="1"/>
          <w:lang w:val="ru-RU"/>
        </w:rPr>
        <w:t> („Службени гласник РС“, број 131/14)</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стандардима услова за остваривање посебних програма у области предшколског васпитања и образовања</w:t>
      </w:r>
      <w:r w:rsidRPr="00E11992">
        <w:rPr>
          <w:rFonts w:ascii="Times New Roman" w:eastAsia="Times New Roman" w:hAnsi="Times New Roman"/>
          <w:sz w:val="24"/>
          <w:szCs w:val="24"/>
          <w:bdr w:val="none" w:sz="0" w:space="0" w:color="auto" w:frame="1"/>
        </w:rPr>
        <w:t> </w:t>
      </w:r>
      <w:r w:rsidRPr="00E11992">
        <w:rPr>
          <w:rFonts w:ascii="Times New Roman" w:eastAsia="Times New Roman" w:hAnsi="Times New Roman"/>
          <w:sz w:val="24"/>
          <w:szCs w:val="24"/>
          <w:bdr w:val="none" w:sz="0" w:space="0" w:color="auto" w:frame="1"/>
          <w:lang w:val="ru-RU"/>
        </w:rPr>
        <w:t>(„Службени гласник РС“, број 61/12)</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ученичким и студентским кредитима и стипендијама</w:t>
      </w:r>
      <w:r w:rsidRPr="00E11992">
        <w:rPr>
          <w:rFonts w:ascii="Times New Roman" w:eastAsia="Times New Roman" w:hAnsi="Times New Roman"/>
          <w:sz w:val="24"/>
          <w:szCs w:val="24"/>
        </w:rPr>
        <w:t> („Службени гласник РС“, бр. 26/2010, 47/2011, 56/2012 и 75/13)</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стипендијама за изузетно надарене ученике и студенте</w:t>
      </w:r>
      <w:r w:rsidRPr="00E11992">
        <w:rPr>
          <w:rFonts w:ascii="Times New Roman" w:eastAsia="Times New Roman" w:hAnsi="Times New Roman"/>
          <w:sz w:val="24"/>
          <w:szCs w:val="24"/>
        </w:rPr>
        <w:t> („Службени гласник РС“, број 75/2013)</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Уредба о критеријумима за доношење акта о мрежи предшколских установа и акта о мрежи основних школа:</w:t>
      </w:r>
      <w:r w:rsidRPr="00E11992">
        <w:rPr>
          <w:rFonts w:ascii="Times New Roman" w:eastAsia="Times New Roman" w:hAnsi="Times New Roman"/>
          <w:sz w:val="24"/>
          <w:szCs w:val="24"/>
        </w:rPr>
        <w:t> („Службени гласник РС“, број 80/2010)</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Закон о социјалној заштити (''Сл.гласник РС'', бр. 24/11)</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ближим условима и стандардима за пружање услуга социјалне заштите (''Сл.гласник РС'', бр. 42/2013)</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правима и услугама у социјалној заштити општине Пожега (''Сл. лист општине Пожега'', бр. 5/11)</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финансирању пратилаца за личну помоћ деци са сметњама у развоју (''Сл. лист општине Пожега'', бр. 1/15)</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финансирању пратилаца за личну помоћ деци са сметњама у развоју од 24.04.2015.</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спорту (''Сл. гласник РС'', бр. 10/2016)</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одобравању и финансирању програма којима се задовољавају потребе и интереси грађана у области спорта у општине Пожега од 14.02.2017. године</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енергетици (''Сл.гласник РС'', бр. 145/14)</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енергетски угроженом купцу  (''Сл.гласник РС'', бр. 113/15)</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стандардима и нормативима за планирање, пројектовање, грађење и условима за коришћење и одржавање станова за социјално становање (''Сл. гласник РС'', бр. 26/2013)</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примањима и приходима који су од утицаја на остваривање права на новчану социјалну помоћ (''Сл.гласник РС'', бр. 36/2011)</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усклађеним износима оствареног укупног месечног прихода домаћинства, као услова за стицање статуса енергетски угроженог купца  (''Сл. гласник РС'', бр. 104(2017)</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критеријумима за остваривање права на финансијску помоћ на вантелесну оплодњу 2017. (''Сл. лист општине Пожега'', бр. 2/17)</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култури  (''Сл. гласник РС'', бр. 13/16)</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критеријумима, мерилима и начину избора пројеката у култури који се финансирају и суфинансирају из буџета РС, АП, односно јединица ЛС (''Сл. гласник РС'', бр. 105/16)</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удружењима (''Сл. гласник РС'', бр. 99/11)</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lastRenderedPageBreak/>
        <w:t>Уредба о средствима за подстицање програма или недостајућег дела средстава за финансирање програма од јавног интереса која реализују удружења (''Сл. гласник РС'', бр. 16/2018)</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финансирању пројеката удружења из буџета општине Пожега (''Сл. лист општине Пожега'', бр. 5/10)</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јавном информисању и медијима (''Сл. гласник РС'', бр. 12/16)</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суфинансирању пројеката за остваривање јавног интереса у области јавног информисања (''Сл.гласник РС'', бр. 16/16, 8/17)</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условима и начину обезбеђивања превоза ученика средњих школа  (''Сл. лист општине Пожега'', бр. 1/13)</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новчаној награди студентима на територији општине Пожега  (''Сл. лист општине Пожега'', бр. 3/08)</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измени и допуни Одлуке о новчаној награди студентима са територије општине Пожега (''Сл. лист општине Пожега'', бр. 9/08)</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категоријама особа са инвалидитетом које могу бесплатно да користе посебно обележена паркинг места на јавним паркиралиштима на територији општине Пожега (''Сл. лист општине Пожега'', бр. 3/17)</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одбрани (''Сл. гласник РС'', бр. 10/2015, 36/2018)</w:t>
      </w:r>
    </w:p>
    <w:p w:rsidR="00A61007" w:rsidRPr="00E11992" w:rsidRDefault="00A61007" w:rsidP="00800C78">
      <w:pPr>
        <w:numPr>
          <w:ilvl w:val="0"/>
          <w:numId w:val="21"/>
        </w:numPr>
        <w:shd w:val="clear" w:color="auto" w:fill="FFFFFF"/>
        <w:spacing w:after="0" w:line="40" w:lineRule="atLeast"/>
        <w:ind w:firstLine="0"/>
        <w:jc w:val="both"/>
        <w:textAlignment w:val="baseline"/>
        <w:rPr>
          <w:rFonts w:ascii="Times New Roman" w:eastAsia="Times New Roman" w:hAnsi="Times New Roman"/>
          <w:color w:val="474747"/>
          <w:sz w:val="24"/>
          <w:szCs w:val="24"/>
        </w:rPr>
      </w:pPr>
      <w:r w:rsidRPr="00E11992">
        <w:rPr>
          <w:rFonts w:ascii="Times New Roman" w:eastAsia="Times New Roman" w:hAnsi="Times New Roman"/>
          <w:sz w:val="24"/>
          <w:szCs w:val="24"/>
        </w:rPr>
        <w:t>Закон о тајности података  (''Сл.гласник РС'', бр. 204/2009)</w:t>
      </w:r>
    </w:p>
    <w:p w:rsidR="00A61007" w:rsidRDefault="00A61007" w:rsidP="00A61007">
      <w:pPr>
        <w:shd w:val="clear" w:color="auto" w:fill="FFFFFF"/>
        <w:spacing w:after="0" w:line="390" w:lineRule="atLeast"/>
        <w:jc w:val="both"/>
        <w:textAlignment w:val="baseline"/>
        <w:rPr>
          <w:rFonts w:ascii="Times New Roman" w:eastAsia="Times New Roman" w:hAnsi="Times New Roman"/>
          <w:b/>
          <w:color w:val="474747"/>
          <w:sz w:val="24"/>
          <w:szCs w:val="24"/>
        </w:rPr>
      </w:pPr>
    </w:p>
    <w:p w:rsidR="00A61007" w:rsidRPr="00E11992" w:rsidRDefault="00A61007" w:rsidP="00A61007">
      <w:pPr>
        <w:shd w:val="clear" w:color="auto" w:fill="FFFFFF"/>
        <w:spacing w:after="0" w:line="390" w:lineRule="atLeast"/>
        <w:ind w:firstLine="708"/>
        <w:jc w:val="both"/>
        <w:textAlignment w:val="baseline"/>
        <w:rPr>
          <w:rFonts w:ascii="Times New Roman" w:eastAsia="Times New Roman" w:hAnsi="Times New Roman"/>
          <w:b/>
          <w:sz w:val="24"/>
          <w:szCs w:val="24"/>
        </w:rPr>
      </w:pPr>
      <w:r w:rsidRPr="00E11992">
        <w:rPr>
          <w:rFonts w:ascii="Times New Roman" w:eastAsia="Times New Roman" w:hAnsi="Times New Roman"/>
          <w:b/>
          <w:sz w:val="24"/>
          <w:szCs w:val="24"/>
        </w:rPr>
        <w:t>6. О</w:t>
      </w:r>
      <w:r>
        <w:rPr>
          <w:rFonts w:ascii="Times New Roman" w:eastAsia="Times New Roman" w:hAnsi="Times New Roman"/>
          <w:b/>
          <w:sz w:val="24"/>
          <w:szCs w:val="24"/>
        </w:rPr>
        <w:t xml:space="preserve">дељење за општу управу и заједничке послове </w:t>
      </w:r>
    </w:p>
    <w:p w:rsidR="00A61007" w:rsidRPr="00E11992" w:rsidRDefault="00A61007" w:rsidP="00A61007">
      <w:pPr>
        <w:shd w:val="clear" w:color="auto" w:fill="FFFFFF"/>
        <w:spacing w:after="0" w:line="390" w:lineRule="atLeast"/>
        <w:jc w:val="both"/>
        <w:textAlignment w:val="baseline"/>
        <w:rPr>
          <w:rFonts w:ascii="Times New Roman" w:eastAsia="Times New Roman" w:hAnsi="Times New Roman"/>
          <w:color w:val="474747"/>
          <w:sz w:val="24"/>
          <w:szCs w:val="24"/>
        </w:rPr>
      </w:pP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18/2016)</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Закон о локалној самоуправи (''Сл. гласник РС'', број 129/07,  83/2014 – др. закон и 101/2016 - др. закон);</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Закон о раду (''Сл. гласник РС'', број 24/2005, 61/2005, 54/2009, 32/2013, 75/2014, 13/2017 и 113/2017);</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Закон о матичним књиграма (''Сл. гласник РС'', број 20/09...145/14);</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Породични закон (''Сл. гласник РС'', број 18/05...6/15);</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Закон о држављанству РС (''Сл. гласник РС'', број 135/04, 90/2007 и 24/2018);</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Закон о државним службеницима (''Сл. гласник РС'', број 79/05, 81/05, 83/05, 64/07, 67/07, 116/08, 104/09, 99/14 и 94/17);</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Закон о државној управи (''Сл. гласник РС'', број 79/05...99/14);</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 xml:space="preserve">Статут општине Пожега (''Сл. лист општине </w:t>
      </w:r>
      <w:r w:rsidR="00CC1EDE">
        <w:rPr>
          <w:rFonts w:ascii="Times New Roman" w:hAnsi="Times New Roman"/>
          <w:sz w:val="24"/>
          <w:szCs w:val="24"/>
        </w:rPr>
        <w:t xml:space="preserve">Пожега'', број 2/08, 9/08, 3/10, </w:t>
      </w:r>
      <w:r w:rsidRPr="00E11992">
        <w:rPr>
          <w:rFonts w:ascii="Times New Roman" w:hAnsi="Times New Roman"/>
          <w:sz w:val="24"/>
          <w:szCs w:val="24"/>
        </w:rPr>
        <w:t>8/15</w:t>
      </w:r>
      <w:r w:rsidR="00CC1EDE">
        <w:rPr>
          <w:rFonts w:ascii="Times New Roman" w:hAnsi="Times New Roman"/>
          <w:sz w:val="24"/>
          <w:szCs w:val="24"/>
        </w:rPr>
        <w:t xml:space="preserve"> и 1/19</w:t>
      </w:r>
      <w:r w:rsidRPr="00E11992">
        <w:rPr>
          <w:rFonts w:ascii="Times New Roman" w:hAnsi="Times New Roman"/>
          <w:sz w:val="24"/>
          <w:szCs w:val="24"/>
        </w:rPr>
        <w:t>);</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Одлука о организацији Општинске управе Пожега (''Сл. лист општине Пожега'', бр. 11/16);</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Закон о запосленима у АП и ЈЛС (''Сл. гласник РС'', број 21/2016 и 113/2017);</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Уредба о канцеларијском пословању органа државне управе (''Сл. гласник РС'', број 80/92, 45/2016 и 98/2016);</w:t>
      </w:r>
    </w:p>
    <w:p w:rsidR="00A61007" w:rsidRPr="00E11992" w:rsidRDefault="00A61007" w:rsidP="00800C78">
      <w:pPr>
        <w:pStyle w:val="ListParagraph"/>
        <w:numPr>
          <w:ilvl w:val="0"/>
          <w:numId w:val="22"/>
        </w:numPr>
        <w:spacing w:after="0"/>
        <w:jc w:val="both"/>
        <w:rPr>
          <w:rFonts w:ascii="Times New Roman" w:hAnsi="Times New Roman"/>
          <w:sz w:val="24"/>
          <w:szCs w:val="24"/>
        </w:rPr>
      </w:pPr>
      <w:r w:rsidRPr="00E11992">
        <w:rPr>
          <w:rFonts w:ascii="Times New Roman" w:hAnsi="Times New Roman"/>
          <w:sz w:val="24"/>
          <w:szCs w:val="24"/>
        </w:rPr>
        <w:t>Правилник о систематизацији (''Сл.лист општине Пожега'', бр. 3/18)</w:t>
      </w:r>
    </w:p>
    <w:p w:rsidR="00A61007" w:rsidRPr="00E11992" w:rsidRDefault="00A61007" w:rsidP="00A61007">
      <w:pPr>
        <w:spacing w:after="0"/>
        <w:ind w:firstLine="708"/>
        <w:jc w:val="both"/>
        <w:rPr>
          <w:rFonts w:ascii="Times New Roman" w:hAnsi="Times New Roman"/>
          <w:b/>
          <w:sz w:val="24"/>
          <w:szCs w:val="24"/>
        </w:rPr>
      </w:pPr>
    </w:p>
    <w:p w:rsidR="00A61007" w:rsidRPr="00E11992" w:rsidRDefault="00A61007" w:rsidP="00A61007">
      <w:pPr>
        <w:spacing w:after="0"/>
        <w:ind w:firstLine="708"/>
        <w:jc w:val="both"/>
        <w:rPr>
          <w:rFonts w:ascii="Times New Roman" w:hAnsi="Times New Roman"/>
          <w:b/>
          <w:sz w:val="24"/>
          <w:szCs w:val="24"/>
        </w:rPr>
      </w:pPr>
      <w:r w:rsidRPr="00E11992">
        <w:rPr>
          <w:rFonts w:ascii="Times New Roman" w:hAnsi="Times New Roman"/>
          <w:b/>
          <w:sz w:val="24"/>
          <w:szCs w:val="24"/>
        </w:rPr>
        <w:t xml:space="preserve">7. </w:t>
      </w:r>
      <w:r>
        <w:rPr>
          <w:rFonts w:ascii="Times New Roman" w:hAnsi="Times New Roman"/>
          <w:b/>
          <w:sz w:val="24"/>
          <w:szCs w:val="24"/>
        </w:rPr>
        <w:t>Одељење за инспекцијске послове</w:t>
      </w:r>
    </w:p>
    <w:p w:rsidR="00A61007" w:rsidRPr="00E11992" w:rsidRDefault="00A61007" w:rsidP="00A61007">
      <w:pPr>
        <w:spacing w:after="0"/>
        <w:ind w:firstLine="708"/>
        <w:jc w:val="both"/>
        <w:rPr>
          <w:rFonts w:ascii="Times New Roman" w:hAnsi="Times New Roman"/>
          <w:b/>
          <w:sz w:val="24"/>
          <w:szCs w:val="24"/>
        </w:rPr>
      </w:pPr>
    </w:p>
    <w:p w:rsidR="00A61007" w:rsidRPr="00E11992" w:rsidRDefault="00A61007" w:rsidP="00800C78">
      <w:pPr>
        <w:pStyle w:val="ListParagraph"/>
        <w:numPr>
          <w:ilvl w:val="0"/>
          <w:numId w:val="23"/>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18/2016)</w:t>
      </w:r>
    </w:p>
    <w:p w:rsidR="00A61007" w:rsidRPr="00E11992" w:rsidRDefault="00A61007" w:rsidP="00800C78">
      <w:pPr>
        <w:pStyle w:val="ListParagraph"/>
        <w:numPr>
          <w:ilvl w:val="0"/>
          <w:numId w:val="23"/>
        </w:numPr>
        <w:spacing w:after="0"/>
        <w:jc w:val="both"/>
        <w:rPr>
          <w:rFonts w:ascii="Times New Roman" w:hAnsi="Times New Roman"/>
          <w:sz w:val="24"/>
          <w:szCs w:val="24"/>
        </w:rPr>
      </w:pPr>
      <w:r w:rsidRPr="00E11992">
        <w:rPr>
          <w:rFonts w:ascii="Times New Roman" w:hAnsi="Times New Roman"/>
          <w:sz w:val="24"/>
          <w:szCs w:val="24"/>
        </w:rPr>
        <w:t>Закон о инспекцијском надзору (''Сл.гласник РС'', 36/2015) за све инспекторе</w:t>
      </w:r>
    </w:p>
    <w:p w:rsidR="00A61007" w:rsidRPr="00E11992" w:rsidRDefault="00A61007" w:rsidP="00A61007">
      <w:pPr>
        <w:spacing w:after="0"/>
        <w:ind w:firstLine="360"/>
        <w:jc w:val="both"/>
        <w:rPr>
          <w:rFonts w:ascii="Times New Roman" w:hAnsi="Times New Roman"/>
          <w:b/>
          <w:sz w:val="24"/>
          <w:szCs w:val="24"/>
        </w:rPr>
      </w:pPr>
      <w:r>
        <w:rPr>
          <w:rFonts w:ascii="Times New Roman" w:hAnsi="Times New Roman"/>
          <w:b/>
          <w:sz w:val="24"/>
          <w:szCs w:val="24"/>
        </w:rPr>
        <w:lastRenderedPageBreak/>
        <w:t>Инспекција за путеве</w:t>
      </w:r>
    </w:p>
    <w:p w:rsidR="00A61007" w:rsidRPr="00E11992" w:rsidRDefault="00A61007" w:rsidP="00A61007">
      <w:pPr>
        <w:spacing w:after="0"/>
        <w:jc w:val="both"/>
        <w:rPr>
          <w:rFonts w:ascii="Times New Roman" w:hAnsi="Times New Roman"/>
          <w:sz w:val="24"/>
          <w:szCs w:val="24"/>
        </w:rPr>
      </w:pPr>
    </w:p>
    <w:p w:rsidR="00A61007" w:rsidRPr="00E11992" w:rsidRDefault="00A61007" w:rsidP="00800C78">
      <w:pPr>
        <w:pStyle w:val="ListParagraph"/>
        <w:numPr>
          <w:ilvl w:val="0"/>
          <w:numId w:val="24"/>
        </w:numPr>
        <w:spacing w:after="0"/>
        <w:jc w:val="both"/>
        <w:rPr>
          <w:rFonts w:ascii="Times New Roman" w:hAnsi="Times New Roman"/>
          <w:sz w:val="24"/>
          <w:szCs w:val="24"/>
        </w:rPr>
      </w:pPr>
      <w:r w:rsidRPr="00E11992">
        <w:rPr>
          <w:rFonts w:ascii="Times New Roman" w:hAnsi="Times New Roman"/>
          <w:sz w:val="24"/>
          <w:szCs w:val="24"/>
        </w:rPr>
        <w:t>Закон о јавним путевима РС</w:t>
      </w:r>
      <w:r w:rsidR="009432E3">
        <w:rPr>
          <w:rFonts w:ascii="Times New Roman" w:hAnsi="Times New Roman"/>
          <w:sz w:val="24"/>
          <w:szCs w:val="24"/>
        </w:rPr>
        <w:t xml:space="preserve"> </w:t>
      </w:r>
      <w:r w:rsidRPr="00E11992">
        <w:rPr>
          <w:rFonts w:ascii="Times New Roman" w:hAnsi="Times New Roman"/>
          <w:sz w:val="24"/>
          <w:szCs w:val="24"/>
        </w:rPr>
        <w:t>(Сл.гл.РС бр.101/05)</w:t>
      </w:r>
    </w:p>
    <w:p w:rsidR="00A61007" w:rsidRPr="00E11992" w:rsidRDefault="00A61007" w:rsidP="00800C78">
      <w:pPr>
        <w:pStyle w:val="ListParagraph"/>
        <w:numPr>
          <w:ilvl w:val="0"/>
          <w:numId w:val="24"/>
        </w:numPr>
        <w:spacing w:after="0"/>
        <w:jc w:val="both"/>
        <w:rPr>
          <w:rFonts w:ascii="Times New Roman" w:hAnsi="Times New Roman"/>
          <w:sz w:val="24"/>
          <w:szCs w:val="24"/>
        </w:rPr>
      </w:pPr>
      <w:r w:rsidRPr="00E11992">
        <w:rPr>
          <w:rFonts w:ascii="Times New Roman" w:hAnsi="Times New Roman"/>
          <w:sz w:val="24"/>
          <w:szCs w:val="24"/>
        </w:rPr>
        <w:t>Закон о јавним путевима РС бр.123/2007;101/2011; 93/2012;104/2013;</w:t>
      </w:r>
    </w:p>
    <w:p w:rsidR="00A61007" w:rsidRPr="00E11992" w:rsidRDefault="00A61007" w:rsidP="00800C78">
      <w:pPr>
        <w:pStyle w:val="ListParagraph"/>
        <w:numPr>
          <w:ilvl w:val="0"/>
          <w:numId w:val="24"/>
        </w:numPr>
        <w:spacing w:after="0"/>
        <w:jc w:val="both"/>
        <w:rPr>
          <w:rFonts w:ascii="Times New Roman" w:hAnsi="Times New Roman"/>
          <w:sz w:val="24"/>
          <w:szCs w:val="24"/>
        </w:rPr>
      </w:pPr>
      <w:r w:rsidRPr="00E11992">
        <w:rPr>
          <w:rFonts w:ascii="Times New Roman" w:hAnsi="Times New Roman"/>
          <w:sz w:val="24"/>
          <w:szCs w:val="24"/>
        </w:rPr>
        <w:t>Одлука о локалним и некатегорисаним путевима и улицама на територији општине Пожега(Оп.сл.гл.бр.13/05);</w:t>
      </w:r>
    </w:p>
    <w:p w:rsidR="00A61007" w:rsidRPr="00A61007" w:rsidRDefault="00A61007" w:rsidP="00A61007">
      <w:pPr>
        <w:pStyle w:val="NoSpacing"/>
        <w:spacing w:before="60"/>
        <w:ind w:firstLine="360"/>
        <w:rPr>
          <w:rFonts w:ascii="Times New Roman" w:hAnsi="Times New Roman"/>
          <w:b/>
          <w:sz w:val="24"/>
          <w:szCs w:val="24"/>
        </w:rPr>
      </w:pPr>
      <w:r w:rsidRPr="00A61007">
        <w:rPr>
          <w:rFonts w:ascii="Times New Roman" w:hAnsi="Times New Roman"/>
          <w:b/>
          <w:sz w:val="24"/>
          <w:szCs w:val="24"/>
        </w:rPr>
        <w:t>Инспекција за заштиту животне средине</w:t>
      </w:r>
    </w:p>
    <w:p w:rsidR="00A61007" w:rsidRPr="00A61007" w:rsidRDefault="00A61007" w:rsidP="00A61007">
      <w:pPr>
        <w:pStyle w:val="NoSpacing"/>
        <w:spacing w:before="60"/>
        <w:rPr>
          <w:rFonts w:ascii="Times New Roman" w:hAnsi="Times New Roman"/>
          <w:sz w:val="24"/>
          <w:szCs w:val="24"/>
        </w:rPr>
      </w:pP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Закон о заштити животне средине ("Сл. Гласник РС", број 135/2004, 36/2009, 36/2009 – др.закон, 72/2009 - др.закон, 43/2011 – одлука РС и 14/2016)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Правилник о методологији за израду националног и локалног регисртра извора загађивања, као и методологији за врсте, начине и рокове прикупљања података ("Сл. Гласник РС", 91/2010 и 10/2013)</w:t>
      </w:r>
    </w:p>
    <w:p w:rsidR="00A61007" w:rsidRPr="00A61007" w:rsidRDefault="00A61007" w:rsidP="00800C78">
      <w:pPr>
        <w:pStyle w:val="NoSpacing"/>
        <w:numPr>
          <w:ilvl w:val="0"/>
          <w:numId w:val="25"/>
        </w:numPr>
        <w:spacing w:before="60"/>
        <w:jc w:val="both"/>
        <w:rPr>
          <w:rFonts w:ascii="Times New Roman" w:hAnsi="Times New Roman"/>
          <w:sz w:val="24"/>
          <w:szCs w:val="24"/>
          <w:lang w:val="en-US"/>
        </w:rPr>
      </w:pPr>
      <w:r w:rsidRPr="00A61007">
        <w:rPr>
          <w:rFonts w:ascii="Times New Roman" w:hAnsi="Times New Roman"/>
          <w:sz w:val="24"/>
          <w:szCs w:val="24"/>
        </w:rPr>
        <w:t xml:space="preserve">Закон о процени утицаја на животну средину ("Сл. Гласник РС", број 135/2004 и 36/2009)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Правилник о садржини захтева о потреби процене утицаја и садржини захтева за одређивање обима и садржаја студије о процени утицаја на животну средину ("Службени гласник РС", бр. 69/2005)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Уредба о утврђивању листе пројеката за које је обавезна процена утицаја и листе пројеката за које се може захтевати процена утицаја на животну средину ("Сл. Гласник РС", број 114/2008)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Закон о интегрисаном спречавању и контроли загађивања животне средине ("Сл. Гласник РС", број 135/2004 и 25/2015)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Уредба о утврђивању програма динамике подношења захтева за издавање интегрисане дозволе ("Сл. Гласник РС", број 108/2008)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Уредба о врстама активности и постројења за које се издаје интегрисана дозвола ("Сл. Гласник РС", број 84/2005)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Закон о управљању отпадом</w:t>
      </w:r>
      <w:r w:rsidRPr="00A61007">
        <w:rPr>
          <w:rFonts w:ascii="Times New Roman" w:hAnsi="Times New Roman"/>
          <w:caps/>
          <w:sz w:val="24"/>
          <w:szCs w:val="24"/>
        </w:rPr>
        <w:t xml:space="preserve"> </w:t>
      </w:r>
      <w:r w:rsidRPr="00A61007">
        <w:rPr>
          <w:rFonts w:ascii="Times New Roman" w:hAnsi="Times New Roman"/>
          <w:sz w:val="24"/>
          <w:szCs w:val="24"/>
        </w:rPr>
        <w:t xml:space="preserve">("Сл. Гласник РС", број 36/2009, 88/2010 и 14/2016)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Прав</w:t>
      </w:r>
      <w:r w:rsidRPr="00A61007">
        <w:rPr>
          <w:rFonts w:ascii="Times New Roman" w:hAnsi="Times New Roman"/>
          <w:sz w:val="24"/>
          <w:szCs w:val="24"/>
          <w:lang w:val="ru-RU"/>
        </w:rPr>
        <w:t>и</w:t>
      </w:r>
      <w:r w:rsidRPr="00A61007">
        <w:rPr>
          <w:rFonts w:ascii="Times New Roman" w:hAnsi="Times New Roman"/>
          <w:sz w:val="24"/>
          <w:szCs w:val="24"/>
        </w:rPr>
        <w:t xml:space="preserve">лник о обрасцу документа о кретању отпада и упутству за његово попуњавање ("Сл. Гласник РС", 114/2013)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Правилник о условима, начину и поступку управљања отпадним уљима ("Сл. Гласник РС", 71/2010)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Правилник о начину и поступку управљања отпадним гумама ("Сл. Гласник РС", 104/2009 и 81/2010)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Закон о заштити од буке у животној средини</w:t>
      </w:r>
      <w:r w:rsidRPr="00A61007">
        <w:rPr>
          <w:rFonts w:ascii="Times New Roman" w:hAnsi="Times New Roman"/>
          <w:caps/>
          <w:sz w:val="24"/>
          <w:szCs w:val="24"/>
        </w:rPr>
        <w:t xml:space="preserve"> </w:t>
      </w:r>
      <w:r w:rsidRPr="00A61007">
        <w:rPr>
          <w:rFonts w:ascii="Times New Roman" w:hAnsi="Times New Roman"/>
          <w:sz w:val="24"/>
          <w:szCs w:val="24"/>
        </w:rPr>
        <w:t xml:space="preserve">("Сл. Гласник РС", 36/2009 и 88/2010)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Уредб</w:t>
      </w:r>
      <w:r w:rsidRPr="00A61007">
        <w:rPr>
          <w:rFonts w:ascii="Times New Roman" w:hAnsi="Times New Roman"/>
          <w:sz w:val="24"/>
          <w:szCs w:val="24"/>
          <w:lang w:val="ru-RU"/>
        </w:rPr>
        <w:t>а</w:t>
      </w:r>
      <w:r w:rsidRPr="00A61007">
        <w:rPr>
          <w:rFonts w:ascii="Times New Roman" w:hAnsi="Times New Roman"/>
          <w:sz w:val="24"/>
          <w:szCs w:val="24"/>
        </w:rPr>
        <w:t xml:space="preserve"> о индикаторима буке, граничним вредностима, методама за оцењивање индикатора буке, узнемиравања и штетних ефеката буке у животној средини, ("Сл. гласник РС", бр. 75/2010)</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Правилник о методама мерења буке, садржини и обиму извештаја о мерењу буке ("Сл. гласник РС", бр. 72/2010).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Правилник о буци коју емитује опрема која се употребљава на отвореном простору ("Сл. гласник РС", бр. 1/2013).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Закон о заштити ваздуха</w:t>
      </w:r>
      <w:r w:rsidRPr="00A61007">
        <w:rPr>
          <w:rFonts w:ascii="Times New Roman" w:hAnsi="Times New Roman"/>
          <w:caps/>
          <w:sz w:val="24"/>
          <w:szCs w:val="24"/>
        </w:rPr>
        <w:t xml:space="preserve"> </w:t>
      </w:r>
      <w:r w:rsidRPr="00A61007">
        <w:rPr>
          <w:rFonts w:ascii="Times New Roman" w:hAnsi="Times New Roman"/>
          <w:sz w:val="24"/>
          <w:szCs w:val="24"/>
        </w:rPr>
        <w:t xml:space="preserve">("Сл. гласник РС", бр. 36/2009 и 10/2013).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lastRenderedPageBreak/>
        <w:t xml:space="preserve">Уредба о мерењима емисија загађујућих материја у ваздух из стационарних извора загађивања ("Сл. гласник РС", бр. 5/2016).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Уредба о граничним вредностима емисија загађујућих материја у ваздух из стационарних извора загађивања, осим постројења за сагоревање ("Сл. гласник РС", бр. 111/2015).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Уредба о граничним вредностима емисија загађујућих материја у ваздух из постројења за сагоревање ("Сл. гласник РС", бр. 6/2016).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Уредба о листи индустријских постројења и активности у којима се контролише емисија испарљивих органских једињења, о вредностима емисије испарљивих органских једињења при одређеној потрошњи растварача и укупним дозвољеним емисијама, као и шеми за смањење емисија ("Сл. Гласник РС", 100/2011).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Уредба о условима за мониторинг и захтевима квалитета ваздуха (''Сл.гл.РС'', бр.11/10, 75/10 и 63/13)</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Закон о заштити од нејонизујућих зрачења</w:t>
      </w:r>
      <w:r w:rsidRPr="00A61007">
        <w:rPr>
          <w:rFonts w:ascii="Times New Roman" w:hAnsi="Times New Roman"/>
          <w:caps/>
          <w:sz w:val="24"/>
          <w:szCs w:val="24"/>
        </w:rPr>
        <w:t xml:space="preserve"> </w:t>
      </w:r>
      <w:r w:rsidRPr="00A61007">
        <w:rPr>
          <w:rFonts w:ascii="Times New Roman" w:hAnsi="Times New Roman"/>
          <w:sz w:val="24"/>
          <w:szCs w:val="24"/>
        </w:rPr>
        <w:t xml:space="preserve">("Сл. Гласник РС", број 36/2009) </w:t>
      </w:r>
    </w:p>
    <w:p w:rsidR="00A61007" w:rsidRPr="00A61007"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 xml:space="preserve">Правилник о изворима нејонизујућих зрачења од посебног интереса, врстама извора, начину и периоду њиховог испитивања ("Сл. Гласник РС", број 104/2009) </w:t>
      </w:r>
    </w:p>
    <w:p w:rsidR="00A61007" w:rsidRPr="008A6879" w:rsidRDefault="00A61007" w:rsidP="00800C78">
      <w:pPr>
        <w:pStyle w:val="NoSpacing"/>
        <w:numPr>
          <w:ilvl w:val="0"/>
          <w:numId w:val="25"/>
        </w:numPr>
        <w:spacing w:before="60"/>
        <w:jc w:val="both"/>
        <w:rPr>
          <w:rFonts w:ascii="Times New Roman" w:hAnsi="Times New Roman"/>
          <w:sz w:val="24"/>
          <w:szCs w:val="24"/>
        </w:rPr>
      </w:pPr>
      <w:r w:rsidRPr="00A61007">
        <w:rPr>
          <w:rFonts w:ascii="Times New Roman" w:hAnsi="Times New Roman"/>
          <w:sz w:val="24"/>
          <w:szCs w:val="24"/>
        </w:rPr>
        <w:t>Правилник о границама излагања нејонизујућим зрачењима ("Сл. Гласник РС", број 104/2009)</w:t>
      </w:r>
    </w:p>
    <w:p w:rsidR="008A6879" w:rsidRPr="00A61007" w:rsidRDefault="008A6879" w:rsidP="008A6879">
      <w:pPr>
        <w:pStyle w:val="NoSpacing"/>
        <w:spacing w:before="60"/>
        <w:ind w:left="720"/>
        <w:jc w:val="both"/>
        <w:rPr>
          <w:rFonts w:ascii="Times New Roman" w:hAnsi="Times New Roman"/>
          <w:sz w:val="24"/>
          <w:szCs w:val="24"/>
        </w:rPr>
      </w:pPr>
    </w:p>
    <w:p w:rsidR="00A61007" w:rsidRPr="00E11992" w:rsidRDefault="00A61007" w:rsidP="00A61007">
      <w:pPr>
        <w:tabs>
          <w:tab w:val="left" w:pos="500"/>
        </w:tabs>
        <w:spacing w:after="0"/>
        <w:rPr>
          <w:rFonts w:ascii="Times New Roman" w:hAnsi="Times New Roman"/>
          <w:b/>
          <w:sz w:val="24"/>
          <w:szCs w:val="24"/>
        </w:rPr>
      </w:pPr>
      <w:r>
        <w:rPr>
          <w:rFonts w:ascii="Times New Roman" w:hAnsi="Times New Roman"/>
          <w:b/>
          <w:sz w:val="24"/>
          <w:szCs w:val="24"/>
        </w:rPr>
        <w:tab/>
        <w:t>Комунална инспекција</w:t>
      </w:r>
    </w:p>
    <w:p w:rsidR="00A61007" w:rsidRPr="00E11992" w:rsidRDefault="00A61007" w:rsidP="00A61007">
      <w:pPr>
        <w:tabs>
          <w:tab w:val="left" w:pos="500"/>
        </w:tabs>
        <w:spacing w:after="0"/>
        <w:rPr>
          <w:rFonts w:ascii="Times New Roman" w:hAnsi="Times New Roman"/>
          <w:sz w:val="24"/>
          <w:szCs w:val="24"/>
        </w:rPr>
      </w:pPr>
    </w:p>
    <w:p w:rsidR="00A61007" w:rsidRPr="00E11992" w:rsidRDefault="00A61007" w:rsidP="00800C78">
      <w:pPr>
        <w:pStyle w:val="ListParagraph"/>
        <w:numPr>
          <w:ilvl w:val="0"/>
          <w:numId w:val="26"/>
        </w:numPr>
        <w:spacing w:after="0" w:line="240" w:lineRule="auto"/>
        <w:jc w:val="both"/>
        <w:rPr>
          <w:rFonts w:ascii="Times New Roman" w:hAnsi="Times New Roman"/>
          <w:sz w:val="24"/>
          <w:szCs w:val="24"/>
        </w:rPr>
      </w:pPr>
      <w:r w:rsidRPr="00E11992">
        <w:rPr>
          <w:rFonts w:ascii="Times New Roman" w:hAnsi="Times New Roman"/>
          <w:sz w:val="24"/>
          <w:szCs w:val="24"/>
        </w:rPr>
        <w:t>Одлука о одржавању чистоће на подручју општине Пожега</w:t>
      </w:r>
      <w:r>
        <w:rPr>
          <w:rFonts w:ascii="Times New Roman" w:hAnsi="Times New Roman"/>
          <w:sz w:val="24"/>
          <w:szCs w:val="24"/>
        </w:rPr>
        <w:t xml:space="preserve"> (</w:t>
      </w:r>
      <w:r w:rsidRPr="00E11992">
        <w:rPr>
          <w:rFonts w:ascii="Times New Roman" w:hAnsi="Times New Roman"/>
          <w:sz w:val="24"/>
          <w:szCs w:val="24"/>
        </w:rPr>
        <w:t xml:space="preserve">Општ.сл.гласник 4/98):       </w:t>
      </w:r>
    </w:p>
    <w:p w:rsidR="00A61007" w:rsidRPr="00E11992" w:rsidRDefault="00A61007" w:rsidP="00800C78">
      <w:pPr>
        <w:pStyle w:val="ListParagraph"/>
        <w:numPr>
          <w:ilvl w:val="0"/>
          <w:numId w:val="26"/>
        </w:numPr>
        <w:spacing w:after="0"/>
        <w:jc w:val="both"/>
        <w:rPr>
          <w:rFonts w:ascii="Times New Roman" w:hAnsi="Times New Roman"/>
          <w:sz w:val="24"/>
          <w:szCs w:val="24"/>
        </w:rPr>
      </w:pPr>
      <w:r w:rsidRPr="00E11992">
        <w:rPr>
          <w:rFonts w:ascii="Times New Roman" w:hAnsi="Times New Roman"/>
          <w:sz w:val="24"/>
          <w:szCs w:val="24"/>
        </w:rPr>
        <w:t>Одлука о водоводу и канализацији (Општ.сл.гласник 8/97) 3.  Одлука о држању животиња (Општ.сл.гласник 6/95):</w:t>
      </w:r>
    </w:p>
    <w:p w:rsidR="00A61007" w:rsidRPr="00E11992" w:rsidRDefault="00A61007" w:rsidP="00800C78">
      <w:pPr>
        <w:pStyle w:val="ListParagraph"/>
        <w:numPr>
          <w:ilvl w:val="0"/>
          <w:numId w:val="26"/>
        </w:numPr>
        <w:spacing w:after="0"/>
        <w:jc w:val="both"/>
        <w:rPr>
          <w:rFonts w:ascii="Times New Roman" w:hAnsi="Times New Roman"/>
          <w:sz w:val="24"/>
          <w:szCs w:val="24"/>
        </w:rPr>
      </w:pPr>
      <w:r w:rsidRPr="00E11992">
        <w:rPr>
          <w:rFonts w:ascii="Times New Roman" w:hAnsi="Times New Roman"/>
          <w:sz w:val="24"/>
          <w:szCs w:val="24"/>
        </w:rPr>
        <w:t xml:space="preserve">Одлука о радном времену у одређеним делатностима и на одређеним пословима ( Општ.сл.гласник 2/03):               </w:t>
      </w:r>
    </w:p>
    <w:p w:rsidR="00A61007" w:rsidRPr="00E11992" w:rsidRDefault="00A61007" w:rsidP="00800C78">
      <w:pPr>
        <w:pStyle w:val="ListParagraph"/>
        <w:numPr>
          <w:ilvl w:val="0"/>
          <w:numId w:val="26"/>
        </w:numPr>
        <w:spacing w:after="0"/>
        <w:jc w:val="both"/>
        <w:rPr>
          <w:rFonts w:ascii="Times New Roman" w:hAnsi="Times New Roman"/>
          <w:sz w:val="24"/>
          <w:szCs w:val="24"/>
        </w:rPr>
      </w:pPr>
      <w:r w:rsidRPr="00E11992">
        <w:rPr>
          <w:rFonts w:ascii="Times New Roman" w:hAnsi="Times New Roman"/>
          <w:sz w:val="24"/>
          <w:szCs w:val="24"/>
        </w:rPr>
        <w:t>Одлука о постављању мањих монтажних објеката на површинама јавне намене у пословне сврхе ( Сл.лист општине Пожега 8/08):</w:t>
      </w:r>
    </w:p>
    <w:p w:rsidR="00A61007" w:rsidRPr="00E11992" w:rsidRDefault="00A61007" w:rsidP="00800C78">
      <w:pPr>
        <w:pStyle w:val="ListParagraph"/>
        <w:numPr>
          <w:ilvl w:val="0"/>
          <w:numId w:val="26"/>
        </w:numPr>
        <w:spacing w:after="0"/>
        <w:jc w:val="both"/>
        <w:rPr>
          <w:rFonts w:ascii="Times New Roman" w:hAnsi="Times New Roman"/>
          <w:sz w:val="24"/>
          <w:szCs w:val="24"/>
        </w:rPr>
      </w:pPr>
      <w:r w:rsidRPr="00E11992">
        <w:rPr>
          <w:rFonts w:ascii="Times New Roman" w:hAnsi="Times New Roman"/>
          <w:sz w:val="24"/>
          <w:szCs w:val="24"/>
        </w:rPr>
        <w:t xml:space="preserve">Одлука о сахрањивању и гробљима( Општ.сл.гл. 4/91) </w:t>
      </w:r>
    </w:p>
    <w:p w:rsidR="00A61007" w:rsidRPr="00E11992" w:rsidRDefault="00A61007" w:rsidP="00800C78">
      <w:pPr>
        <w:pStyle w:val="ListParagraph"/>
        <w:numPr>
          <w:ilvl w:val="0"/>
          <w:numId w:val="26"/>
        </w:numPr>
        <w:spacing w:after="0"/>
        <w:jc w:val="both"/>
        <w:rPr>
          <w:rFonts w:ascii="Times New Roman" w:hAnsi="Times New Roman"/>
          <w:sz w:val="24"/>
          <w:szCs w:val="24"/>
        </w:rPr>
      </w:pPr>
      <w:r w:rsidRPr="00E11992">
        <w:rPr>
          <w:rFonts w:ascii="Times New Roman" w:hAnsi="Times New Roman"/>
          <w:sz w:val="24"/>
          <w:szCs w:val="24"/>
        </w:rPr>
        <w:t>Одлука о раскопавању јавних површина( Сл.лист општине Пожега 3/10)</w:t>
      </w:r>
    </w:p>
    <w:p w:rsidR="00A61007" w:rsidRPr="00E11992" w:rsidRDefault="00A61007" w:rsidP="00800C78">
      <w:pPr>
        <w:pStyle w:val="ListParagraph"/>
        <w:numPr>
          <w:ilvl w:val="0"/>
          <w:numId w:val="26"/>
        </w:numPr>
        <w:spacing w:after="0"/>
        <w:jc w:val="both"/>
        <w:rPr>
          <w:rFonts w:ascii="Times New Roman" w:hAnsi="Times New Roman"/>
          <w:sz w:val="24"/>
          <w:szCs w:val="24"/>
        </w:rPr>
      </w:pPr>
      <w:r w:rsidRPr="00E11992">
        <w:rPr>
          <w:rFonts w:ascii="Times New Roman" w:hAnsi="Times New Roman"/>
          <w:sz w:val="24"/>
          <w:szCs w:val="24"/>
        </w:rPr>
        <w:t>Oдлука о збрињавању напуштених и изгубљених животиња ( Сл лист општине Пожега 5/13)</w:t>
      </w:r>
    </w:p>
    <w:p w:rsidR="00A61007" w:rsidRPr="00E11992" w:rsidRDefault="00A61007" w:rsidP="00800C78">
      <w:pPr>
        <w:pStyle w:val="ListParagraph"/>
        <w:numPr>
          <w:ilvl w:val="0"/>
          <w:numId w:val="26"/>
        </w:numPr>
        <w:spacing w:after="0"/>
        <w:jc w:val="both"/>
        <w:rPr>
          <w:rFonts w:ascii="Times New Roman" w:hAnsi="Times New Roman"/>
          <w:sz w:val="24"/>
          <w:szCs w:val="24"/>
        </w:rPr>
      </w:pPr>
      <w:r w:rsidRPr="00E11992">
        <w:rPr>
          <w:rFonts w:ascii="Times New Roman" w:hAnsi="Times New Roman"/>
          <w:sz w:val="24"/>
          <w:szCs w:val="24"/>
        </w:rPr>
        <w:t>Одлука о јавним паркиралиштима (Сл.лист општине Пожега 11/16)</w:t>
      </w:r>
    </w:p>
    <w:p w:rsidR="00A61007" w:rsidRPr="00E11992" w:rsidRDefault="00A61007" w:rsidP="00800C78">
      <w:pPr>
        <w:pStyle w:val="ListParagraph"/>
        <w:numPr>
          <w:ilvl w:val="0"/>
          <w:numId w:val="26"/>
        </w:numPr>
        <w:spacing w:after="0"/>
        <w:jc w:val="both"/>
        <w:rPr>
          <w:rFonts w:ascii="Times New Roman" w:hAnsi="Times New Roman"/>
          <w:sz w:val="24"/>
          <w:szCs w:val="24"/>
        </w:rPr>
      </w:pPr>
      <w:r w:rsidRPr="00E11992">
        <w:rPr>
          <w:rFonts w:ascii="Times New Roman" w:hAnsi="Times New Roman"/>
          <w:sz w:val="24"/>
          <w:szCs w:val="24"/>
        </w:rPr>
        <w:t>Одлука о општем кућном реду у стамбеним и стамбено-пословним зградама на терторији општине Пожега(Сл.лист општине Пожега 11/17)</w:t>
      </w:r>
    </w:p>
    <w:p w:rsidR="00A61007" w:rsidRPr="00E11992" w:rsidRDefault="00A61007" w:rsidP="00800C78">
      <w:pPr>
        <w:pStyle w:val="ListParagraph"/>
        <w:numPr>
          <w:ilvl w:val="0"/>
          <w:numId w:val="26"/>
        </w:numPr>
        <w:spacing w:after="0"/>
        <w:jc w:val="both"/>
        <w:rPr>
          <w:rFonts w:ascii="Times New Roman" w:hAnsi="Times New Roman"/>
          <w:sz w:val="24"/>
          <w:szCs w:val="24"/>
        </w:rPr>
      </w:pPr>
      <w:r w:rsidRPr="00E11992">
        <w:rPr>
          <w:rFonts w:ascii="Times New Roman" w:hAnsi="Times New Roman"/>
          <w:sz w:val="24"/>
          <w:szCs w:val="24"/>
        </w:rPr>
        <w:t>Одлука о изменама и допунама Одлуке о постављању мањих монтажних објеката на површинама јавне намене у пословне сврхе(Сл.лист општине Пожега 3/14)</w:t>
      </w:r>
    </w:p>
    <w:p w:rsidR="00A61007" w:rsidRPr="00E11992" w:rsidRDefault="00A61007" w:rsidP="00800C78">
      <w:pPr>
        <w:pStyle w:val="ListParagraph"/>
        <w:numPr>
          <w:ilvl w:val="0"/>
          <w:numId w:val="26"/>
        </w:numPr>
        <w:spacing w:after="0"/>
        <w:jc w:val="both"/>
        <w:rPr>
          <w:rFonts w:ascii="Times New Roman" w:hAnsi="Times New Roman"/>
          <w:sz w:val="24"/>
          <w:szCs w:val="24"/>
        </w:rPr>
      </w:pPr>
      <w:r w:rsidRPr="00E11992">
        <w:rPr>
          <w:rFonts w:ascii="Times New Roman" w:hAnsi="Times New Roman"/>
          <w:sz w:val="24"/>
          <w:szCs w:val="24"/>
        </w:rPr>
        <w:t>Одлука о усклађивању новчаних казни за прекршаје утврђене општинским одлукама ( С. лист општ.Пожега 1/17)</w:t>
      </w:r>
    </w:p>
    <w:p w:rsidR="00A61007" w:rsidRPr="00E11992" w:rsidRDefault="00A61007" w:rsidP="00800C78">
      <w:pPr>
        <w:pStyle w:val="ListParagraph"/>
        <w:numPr>
          <w:ilvl w:val="0"/>
          <w:numId w:val="26"/>
        </w:numPr>
        <w:spacing w:after="0"/>
        <w:jc w:val="both"/>
        <w:rPr>
          <w:rFonts w:ascii="Times New Roman" w:hAnsi="Times New Roman"/>
          <w:sz w:val="24"/>
          <w:szCs w:val="24"/>
        </w:rPr>
      </w:pPr>
      <w:r w:rsidRPr="00E11992">
        <w:rPr>
          <w:rFonts w:ascii="Times New Roman" w:hAnsi="Times New Roman"/>
          <w:sz w:val="24"/>
          <w:szCs w:val="24"/>
        </w:rPr>
        <w:t xml:space="preserve">Одлука о допуни Одлуке о усклађивању новчаних казни за прекршаје утврђене општинским одлукама </w:t>
      </w:r>
    </w:p>
    <w:p w:rsidR="006B01BE" w:rsidRPr="00E11992" w:rsidRDefault="00A61007" w:rsidP="00A61007">
      <w:pPr>
        <w:spacing w:after="0"/>
        <w:jc w:val="both"/>
        <w:rPr>
          <w:rFonts w:ascii="Times New Roman" w:hAnsi="Times New Roman"/>
          <w:sz w:val="24"/>
          <w:szCs w:val="24"/>
        </w:rPr>
      </w:pPr>
      <w:r w:rsidRPr="00E11992">
        <w:rPr>
          <w:rFonts w:ascii="Times New Roman" w:hAnsi="Times New Roman"/>
          <w:sz w:val="24"/>
          <w:szCs w:val="24"/>
        </w:rPr>
        <w:t xml:space="preserve">   </w:t>
      </w:r>
    </w:p>
    <w:p w:rsidR="00A61007" w:rsidRPr="00E11992" w:rsidRDefault="00A61007" w:rsidP="00A61007">
      <w:pPr>
        <w:spacing w:after="0"/>
        <w:ind w:firstLine="360"/>
        <w:rPr>
          <w:rFonts w:ascii="Times New Roman" w:hAnsi="Times New Roman"/>
          <w:b/>
          <w:sz w:val="24"/>
          <w:szCs w:val="24"/>
        </w:rPr>
      </w:pPr>
      <w:r>
        <w:rPr>
          <w:rFonts w:ascii="Times New Roman" w:hAnsi="Times New Roman"/>
          <w:b/>
          <w:sz w:val="24"/>
          <w:szCs w:val="24"/>
        </w:rPr>
        <w:t>Просветна инспекција</w:t>
      </w:r>
    </w:p>
    <w:p w:rsidR="00A61007" w:rsidRPr="00E11992" w:rsidRDefault="00A61007" w:rsidP="00A61007">
      <w:pPr>
        <w:spacing w:after="0"/>
        <w:rPr>
          <w:rFonts w:ascii="Times New Roman" w:hAnsi="Times New Roman"/>
          <w:sz w:val="24"/>
          <w:szCs w:val="24"/>
        </w:rPr>
      </w:pPr>
    </w:p>
    <w:p w:rsidR="00A61007" w:rsidRPr="00E11992" w:rsidRDefault="00A61007" w:rsidP="00800C78">
      <w:pPr>
        <w:pStyle w:val="ListParagraph"/>
        <w:numPr>
          <w:ilvl w:val="0"/>
          <w:numId w:val="27"/>
        </w:numPr>
        <w:spacing w:after="0"/>
        <w:jc w:val="both"/>
        <w:rPr>
          <w:rFonts w:ascii="Times New Roman" w:hAnsi="Times New Roman"/>
          <w:sz w:val="24"/>
          <w:szCs w:val="24"/>
        </w:rPr>
      </w:pPr>
      <w:r w:rsidRPr="00E11992">
        <w:rPr>
          <w:rFonts w:ascii="Times New Roman" w:hAnsi="Times New Roman"/>
          <w:sz w:val="24"/>
          <w:szCs w:val="24"/>
        </w:rPr>
        <w:t xml:space="preserve">Закон о основама система образовања и васпитања (Сл.гласник РС бр.88/2017.) </w:t>
      </w:r>
    </w:p>
    <w:p w:rsidR="00A61007" w:rsidRPr="00E11992" w:rsidRDefault="00A61007" w:rsidP="00800C78">
      <w:pPr>
        <w:pStyle w:val="ListParagraph"/>
        <w:numPr>
          <w:ilvl w:val="0"/>
          <w:numId w:val="27"/>
        </w:numPr>
        <w:spacing w:after="0"/>
        <w:jc w:val="both"/>
        <w:rPr>
          <w:rFonts w:ascii="Times New Roman" w:hAnsi="Times New Roman"/>
          <w:sz w:val="24"/>
          <w:szCs w:val="24"/>
        </w:rPr>
      </w:pPr>
      <w:r w:rsidRPr="00E11992">
        <w:rPr>
          <w:rFonts w:ascii="Times New Roman" w:hAnsi="Times New Roman"/>
          <w:sz w:val="24"/>
          <w:szCs w:val="24"/>
        </w:rPr>
        <w:lastRenderedPageBreak/>
        <w:t>Закон о просветној инспекцији (Сл.гласник РС бр.27/2018.)</w:t>
      </w:r>
    </w:p>
    <w:p w:rsidR="00A61007" w:rsidRPr="00E11992" w:rsidRDefault="00A61007" w:rsidP="00800C78">
      <w:pPr>
        <w:pStyle w:val="ListParagraph"/>
        <w:numPr>
          <w:ilvl w:val="0"/>
          <w:numId w:val="27"/>
        </w:numPr>
        <w:spacing w:after="0"/>
        <w:jc w:val="both"/>
        <w:rPr>
          <w:rFonts w:ascii="Times New Roman" w:hAnsi="Times New Roman"/>
          <w:sz w:val="24"/>
          <w:szCs w:val="24"/>
        </w:rPr>
      </w:pPr>
      <w:r w:rsidRPr="00E11992">
        <w:rPr>
          <w:rFonts w:ascii="Times New Roman" w:hAnsi="Times New Roman"/>
          <w:sz w:val="24"/>
          <w:szCs w:val="24"/>
        </w:rPr>
        <w:t>Закон оосновномобразовању и васпитању (Сл.гласник РС бр.101/2017 и 27/2018.)</w:t>
      </w:r>
    </w:p>
    <w:p w:rsidR="00A61007" w:rsidRPr="00E11992" w:rsidRDefault="00A61007" w:rsidP="00800C78">
      <w:pPr>
        <w:pStyle w:val="ListParagraph"/>
        <w:numPr>
          <w:ilvl w:val="0"/>
          <w:numId w:val="27"/>
        </w:numPr>
        <w:spacing w:after="0"/>
        <w:jc w:val="both"/>
        <w:rPr>
          <w:rFonts w:ascii="Times New Roman" w:hAnsi="Times New Roman"/>
          <w:sz w:val="24"/>
          <w:szCs w:val="24"/>
        </w:rPr>
      </w:pPr>
      <w:r w:rsidRPr="00E11992">
        <w:rPr>
          <w:rFonts w:ascii="Times New Roman" w:hAnsi="Times New Roman"/>
          <w:sz w:val="24"/>
          <w:szCs w:val="24"/>
        </w:rPr>
        <w:t>Закон о средњем образовању (Сл.гласник РС бр.27/2018.)</w:t>
      </w:r>
    </w:p>
    <w:p w:rsidR="00A61007" w:rsidRPr="00E11992" w:rsidRDefault="00A61007" w:rsidP="00800C78">
      <w:pPr>
        <w:pStyle w:val="ListParagraph"/>
        <w:numPr>
          <w:ilvl w:val="0"/>
          <w:numId w:val="27"/>
        </w:numPr>
        <w:spacing w:after="0"/>
        <w:jc w:val="both"/>
        <w:rPr>
          <w:rFonts w:ascii="Times New Roman" w:hAnsi="Times New Roman"/>
          <w:sz w:val="24"/>
          <w:szCs w:val="24"/>
        </w:rPr>
      </w:pPr>
      <w:r w:rsidRPr="00E11992">
        <w:rPr>
          <w:rFonts w:ascii="Times New Roman" w:hAnsi="Times New Roman"/>
          <w:sz w:val="24"/>
          <w:szCs w:val="24"/>
        </w:rPr>
        <w:t>Закон о предшколском васпитању и образовању  (Сл.гласник РС бр.101/2017.)</w:t>
      </w:r>
    </w:p>
    <w:p w:rsidR="00A61007" w:rsidRDefault="00A61007" w:rsidP="00A61007">
      <w:pPr>
        <w:spacing w:after="0"/>
        <w:rPr>
          <w:rFonts w:ascii="Times New Roman" w:hAnsi="Times New Roman"/>
          <w:sz w:val="24"/>
          <w:szCs w:val="24"/>
        </w:rPr>
      </w:pPr>
    </w:p>
    <w:p w:rsidR="00A61007" w:rsidRPr="00E11992" w:rsidRDefault="00A61007" w:rsidP="00A61007">
      <w:pPr>
        <w:spacing w:after="0"/>
        <w:ind w:firstLine="360"/>
        <w:rPr>
          <w:rFonts w:ascii="Times New Roman" w:hAnsi="Times New Roman"/>
          <w:b/>
          <w:sz w:val="24"/>
          <w:szCs w:val="24"/>
        </w:rPr>
      </w:pPr>
      <w:r>
        <w:rPr>
          <w:rFonts w:ascii="Times New Roman" w:hAnsi="Times New Roman"/>
          <w:b/>
          <w:sz w:val="24"/>
          <w:szCs w:val="24"/>
        </w:rPr>
        <w:t>Саобраћајна инспекција</w:t>
      </w:r>
    </w:p>
    <w:p w:rsidR="00A61007" w:rsidRPr="00E11992" w:rsidRDefault="00A61007" w:rsidP="00A61007">
      <w:pPr>
        <w:spacing w:after="0"/>
        <w:rPr>
          <w:rFonts w:ascii="Times New Roman" w:hAnsi="Times New Roman"/>
          <w:sz w:val="24"/>
          <w:szCs w:val="24"/>
        </w:rPr>
      </w:pPr>
    </w:p>
    <w:p w:rsidR="00A61007" w:rsidRPr="00E11992" w:rsidRDefault="00A61007" w:rsidP="00800C78">
      <w:pPr>
        <w:pStyle w:val="ListParagraph"/>
        <w:numPr>
          <w:ilvl w:val="0"/>
          <w:numId w:val="28"/>
        </w:numPr>
        <w:spacing w:after="0"/>
        <w:jc w:val="both"/>
        <w:rPr>
          <w:rFonts w:ascii="Times New Roman" w:hAnsi="Times New Roman"/>
          <w:sz w:val="24"/>
          <w:szCs w:val="24"/>
        </w:rPr>
      </w:pPr>
      <w:r w:rsidRPr="00E11992">
        <w:rPr>
          <w:rFonts w:ascii="Times New Roman" w:hAnsi="Times New Roman"/>
          <w:sz w:val="24"/>
          <w:szCs w:val="24"/>
        </w:rPr>
        <w:t>Закона о превозу у друмском саобраћају (''Сл. гласник РС',</w:t>
      </w:r>
      <w:r w:rsidRPr="00E11992">
        <w:rPr>
          <w:rStyle w:val="Emphasis"/>
          <w:rFonts w:ascii="Times New Roman" w:hAnsi="Times New Roman"/>
          <w:sz w:val="24"/>
          <w:szCs w:val="24"/>
        </w:rPr>
        <w:t xml:space="preserve"> 46/95, 66/2001, 61/2005, 91/2005, 62/2006, 31/2011 i 68/2015 – др. закони)</w:t>
      </w:r>
    </w:p>
    <w:p w:rsidR="00A61007" w:rsidRPr="00E11992" w:rsidRDefault="00A61007" w:rsidP="00800C78">
      <w:pPr>
        <w:pStyle w:val="ListParagraph"/>
        <w:numPr>
          <w:ilvl w:val="0"/>
          <w:numId w:val="28"/>
        </w:numPr>
        <w:spacing w:after="0"/>
        <w:jc w:val="both"/>
        <w:rPr>
          <w:rFonts w:ascii="Times New Roman" w:hAnsi="Times New Roman"/>
          <w:sz w:val="24"/>
          <w:szCs w:val="24"/>
        </w:rPr>
      </w:pPr>
      <w:r w:rsidRPr="00E11992">
        <w:rPr>
          <w:rFonts w:ascii="Times New Roman" w:hAnsi="Times New Roman"/>
          <w:sz w:val="24"/>
          <w:szCs w:val="24"/>
        </w:rPr>
        <w:t>Одлука о ауто-такси превозу путника на територији општине Пожега</w:t>
      </w:r>
    </w:p>
    <w:p w:rsidR="00A61007" w:rsidRPr="00E11992" w:rsidRDefault="00A61007" w:rsidP="00800C78">
      <w:pPr>
        <w:pStyle w:val="ListParagraph"/>
        <w:numPr>
          <w:ilvl w:val="0"/>
          <w:numId w:val="28"/>
        </w:numPr>
        <w:spacing w:after="0"/>
        <w:jc w:val="both"/>
        <w:rPr>
          <w:rStyle w:val="Emphasis"/>
          <w:rFonts w:ascii="Times New Roman" w:hAnsi="Times New Roman"/>
          <w:i w:val="0"/>
          <w:sz w:val="24"/>
          <w:szCs w:val="24"/>
        </w:rPr>
      </w:pPr>
      <w:r w:rsidRPr="00E11992">
        <w:rPr>
          <w:rFonts w:ascii="Times New Roman" w:hAnsi="Times New Roman"/>
          <w:sz w:val="24"/>
          <w:szCs w:val="24"/>
        </w:rPr>
        <w:t>Одлука о јавном линијском градском и приградском превозу путника на територији општине Пожега</w:t>
      </w:r>
    </w:p>
    <w:p w:rsidR="00A61007" w:rsidRPr="00E11992" w:rsidRDefault="00A61007" w:rsidP="00A61007">
      <w:pPr>
        <w:spacing w:after="0"/>
        <w:rPr>
          <w:rFonts w:ascii="Times New Roman" w:hAnsi="Times New Roman"/>
          <w:sz w:val="24"/>
          <w:szCs w:val="24"/>
        </w:rPr>
      </w:pPr>
    </w:p>
    <w:p w:rsidR="00A61007" w:rsidRPr="00E11992" w:rsidRDefault="00A61007" w:rsidP="00A61007">
      <w:pPr>
        <w:spacing w:after="0"/>
        <w:ind w:firstLine="360"/>
        <w:rPr>
          <w:rFonts w:ascii="Times New Roman" w:hAnsi="Times New Roman"/>
          <w:b/>
          <w:sz w:val="24"/>
          <w:szCs w:val="24"/>
        </w:rPr>
      </w:pPr>
      <w:r>
        <w:rPr>
          <w:rFonts w:ascii="Times New Roman" w:hAnsi="Times New Roman"/>
          <w:b/>
          <w:sz w:val="24"/>
          <w:szCs w:val="24"/>
        </w:rPr>
        <w:t>Грађевинска инспекција</w:t>
      </w:r>
    </w:p>
    <w:p w:rsidR="00A61007" w:rsidRPr="00E11992" w:rsidRDefault="00A61007" w:rsidP="00A61007">
      <w:pPr>
        <w:spacing w:after="0"/>
        <w:rPr>
          <w:rFonts w:ascii="Times New Roman" w:hAnsi="Times New Roman"/>
          <w:sz w:val="24"/>
          <w:szCs w:val="24"/>
        </w:rPr>
      </w:pPr>
    </w:p>
    <w:p w:rsidR="00A61007" w:rsidRPr="00E11992" w:rsidRDefault="00A61007" w:rsidP="00800C78">
      <w:pPr>
        <w:pStyle w:val="ListParagraph"/>
        <w:numPr>
          <w:ilvl w:val="0"/>
          <w:numId w:val="29"/>
        </w:numPr>
        <w:spacing w:after="0"/>
        <w:rPr>
          <w:rFonts w:ascii="Times New Roman" w:hAnsi="Times New Roman"/>
          <w:sz w:val="24"/>
          <w:szCs w:val="24"/>
        </w:rPr>
      </w:pPr>
      <w:r w:rsidRPr="00E11992">
        <w:rPr>
          <w:rFonts w:ascii="Times New Roman" w:hAnsi="Times New Roman"/>
          <w:sz w:val="24"/>
          <w:szCs w:val="24"/>
        </w:rPr>
        <w:t>Закон о планирању и изградњи (Сл.гласник РС бр.145/2014.)</w:t>
      </w:r>
    </w:p>
    <w:p w:rsidR="00A61007" w:rsidRDefault="00A61007" w:rsidP="00A61007">
      <w:pPr>
        <w:spacing w:after="0"/>
        <w:ind w:left="720"/>
        <w:rPr>
          <w:rFonts w:ascii="Times New Roman" w:hAnsi="Times New Roman"/>
          <w:sz w:val="24"/>
          <w:szCs w:val="24"/>
        </w:rPr>
      </w:pPr>
    </w:p>
    <w:p w:rsidR="00A61007" w:rsidRPr="00E11992" w:rsidRDefault="00A61007" w:rsidP="00A61007">
      <w:pPr>
        <w:spacing w:after="0"/>
        <w:ind w:firstLine="708"/>
        <w:rPr>
          <w:rFonts w:ascii="Times New Roman" w:hAnsi="Times New Roman"/>
          <w:b/>
          <w:sz w:val="24"/>
          <w:szCs w:val="24"/>
        </w:rPr>
      </w:pPr>
      <w:r w:rsidRPr="00E11992">
        <w:rPr>
          <w:rFonts w:ascii="Times New Roman" w:hAnsi="Times New Roman"/>
          <w:b/>
          <w:sz w:val="24"/>
          <w:szCs w:val="24"/>
        </w:rPr>
        <w:t xml:space="preserve">8. </w:t>
      </w:r>
      <w:r>
        <w:rPr>
          <w:rFonts w:ascii="Times New Roman" w:hAnsi="Times New Roman"/>
          <w:b/>
          <w:sz w:val="24"/>
          <w:szCs w:val="24"/>
        </w:rPr>
        <w:t>Одељење за правне и скупштинске послове</w:t>
      </w:r>
    </w:p>
    <w:p w:rsidR="00A61007" w:rsidRPr="00E11992" w:rsidRDefault="00A61007" w:rsidP="00A61007">
      <w:pPr>
        <w:spacing w:after="0"/>
        <w:rPr>
          <w:rFonts w:ascii="Times New Roman" w:hAnsi="Times New Roman"/>
          <w:b/>
          <w:sz w:val="24"/>
          <w:szCs w:val="24"/>
        </w:rPr>
      </w:pPr>
    </w:p>
    <w:p w:rsidR="00A61007" w:rsidRPr="00E11992" w:rsidRDefault="00A61007" w:rsidP="00800C78">
      <w:pPr>
        <w:pStyle w:val="ListParagraph"/>
        <w:numPr>
          <w:ilvl w:val="0"/>
          <w:numId w:val="31"/>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18/2016)</w:t>
      </w:r>
    </w:p>
    <w:p w:rsidR="00A61007" w:rsidRPr="00E11992" w:rsidRDefault="00A61007" w:rsidP="00800C78">
      <w:pPr>
        <w:pStyle w:val="ListParagraph"/>
        <w:numPr>
          <w:ilvl w:val="0"/>
          <w:numId w:val="31"/>
        </w:numPr>
        <w:spacing w:after="0"/>
        <w:jc w:val="both"/>
        <w:rPr>
          <w:rFonts w:ascii="Times New Roman" w:hAnsi="Times New Roman"/>
          <w:sz w:val="24"/>
          <w:szCs w:val="24"/>
        </w:rPr>
      </w:pPr>
      <w:r w:rsidRPr="00E11992">
        <w:rPr>
          <w:rFonts w:ascii="Times New Roman" w:hAnsi="Times New Roman"/>
          <w:sz w:val="24"/>
          <w:szCs w:val="24"/>
        </w:rPr>
        <w:t>Закон о правима пацијената (''Сл. гласник РС'', број 45/2013);</w:t>
      </w:r>
    </w:p>
    <w:p w:rsidR="00A61007" w:rsidRPr="00E11992" w:rsidRDefault="00A61007" w:rsidP="00800C78">
      <w:pPr>
        <w:pStyle w:val="ListParagraph"/>
        <w:numPr>
          <w:ilvl w:val="0"/>
          <w:numId w:val="31"/>
        </w:numPr>
        <w:spacing w:after="0"/>
        <w:jc w:val="both"/>
        <w:rPr>
          <w:rFonts w:ascii="Times New Roman" w:hAnsi="Times New Roman"/>
          <w:sz w:val="24"/>
          <w:szCs w:val="24"/>
        </w:rPr>
      </w:pPr>
      <w:r w:rsidRPr="00E11992">
        <w:rPr>
          <w:rFonts w:ascii="Times New Roman" w:hAnsi="Times New Roman"/>
          <w:sz w:val="24"/>
          <w:szCs w:val="24"/>
        </w:rPr>
        <w:t>Правилник о начину поступања по приговору, обрасцу и садржају Записника и извештаја саветника за заштиту права пацијената (''Сл. гласник РС'', број 71/2013 од 09.08.2013. године и 40/2014, ступо је на снагу 17.08.2013. године, а примењује се од 01.12.2013. године);</w:t>
      </w:r>
    </w:p>
    <w:p w:rsidR="00A61007" w:rsidRPr="00E11992" w:rsidRDefault="00A61007" w:rsidP="00800C78">
      <w:pPr>
        <w:pStyle w:val="ListParagraph"/>
        <w:numPr>
          <w:ilvl w:val="0"/>
          <w:numId w:val="31"/>
        </w:numPr>
        <w:spacing w:after="0"/>
        <w:jc w:val="both"/>
        <w:rPr>
          <w:rFonts w:ascii="Times New Roman" w:hAnsi="Times New Roman"/>
          <w:sz w:val="24"/>
          <w:szCs w:val="24"/>
        </w:rPr>
      </w:pPr>
      <w:r w:rsidRPr="00E11992">
        <w:rPr>
          <w:rFonts w:ascii="Times New Roman" w:hAnsi="Times New Roman"/>
          <w:sz w:val="24"/>
          <w:szCs w:val="24"/>
        </w:rPr>
        <w:t>Закон о слободном приступу информацијама од јавног знчаја (''Сл. гласник РС'', број 120/2004, 54/2007, 104/2009 и 36/2010);</w:t>
      </w:r>
    </w:p>
    <w:p w:rsidR="00A61007" w:rsidRPr="00E11992" w:rsidRDefault="00A61007" w:rsidP="00800C78">
      <w:pPr>
        <w:pStyle w:val="ListParagraph"/>
        <w:numPr>
          <w:ilvl w:val="0"/>
          <w:numId w:val="31"/>
        </w:numPr>
        <w:spacing w:after="0"/>
        <w:jc w:val="both"/>
        <w:rPr>
          <w:rFonts w:ascii="Times New Roman" w:hAnsi="Times New Roman"/>
          <w:sz w:val="24"/>
          <w:szCs w:val="24"/>
        </w:rPr>
      </w:pPr>
      <w:r w:rsidRPr="00E11992">
        <w:rPr>
          <w:rFonts w:ascii="Times New Roman" w:hAnsi="Times New Roman"/>
          <w:sz w:val="24"/>
          <w:szCs w:val="24"/>
        </w:rPr>
        <w:t>Закон о заштити узбуњивача (''Сл. гласник РС'', број 128/2014);</w:t>
      </w:r>
    </w:p>
    <w:p w:rsidR="00A61007" w:rsidRPr="00E11992" w:rsidRDefault="00A61007" w:rsidP="00800C78">
      <w:pPr>
        <w:pStyle w:val="ListParagraph"/>
        <w:numPr>
          <w:ilvl w:val="0"/>
          <w:numId w:val="31"/>
        </w:numPr>
        <w:spacing w:after="0"/>
        <w:jc w:val="both"/>
        <w:rPr>
          <w:rFonts w:ascii="Times New Roman" w:hAnsi="Times New Roman"/>
          <w:sz w:val="24"/>
          <w:szCs w:val="24"/>
        </w:rPr>
      </w:pPr>
      <w:r w:rsidRPr="00E11992">
        <w:rPr>
          <w:rFonts w:ascii="Times New Roman" w:hAnsi="Times New Roman"/>
          <w:sz w:val="24"/>
          <w:szCs w:val="24"/>
        </w:rPr>
        <w:t>Правилник о поступку унутрашњег узбуњивања у Општинској управи Пожега (Општинска управа Пожега 01 број 010-75/15 од 26.11.2015. године);</w:t>
      </w:r>
    </w:p>
    <w:p w:rsidR="00A61007" w:rsidRPr="00E11992" w:rsidRDefault="00A61007" w:rsidP="00800C78">
      <w:pPr>
        <w:pStyle w:val="ListParagraph"/>
        <w:numPr>
          <w:ilvl w:val="0"/>
          <w:numId w:val="31"/>
        </w:numPr>
        <w:spacing w:after="0"/>
        <w:jc w:val="both"/>
        <w:rPr>
          <w:rFonts w:ascii="Times New Roman" w:hAnsi="Times New Roman"/>
          <w:sz w:val="24"/>
          <w:szCs w:val="24"/>
        </w:rPr>
      </w:pPr>
      <w:r w:rsidRPr="00E11992">
        <w:rPr>
          <w:rFonts w:ascii="Times New Roman" w:hAnsi="Times New Roman"/>
          <w:sz w:val="24"/>
          <w:szCs w:val="24"/>
        </w:rPr>
        <w:t>Закон о заштити података о личности (''Сл.гласник РС'', број 97/2008, 104/2009 – др. закон, 68/2012 – Одлука УС и 107/2012);</w:t>
      </w:r>
    </w:p>
    <w:p w:rsidR="00A61007" w:rsidRPr="00E11992" w:rsidRDefault="00A61007" w:rsidP="00800C78">
      <w:pPr>
        <w:pStyle w:val="ListParagraph"/>
        <w:numPr>
          <w:ilvl w:val="0"/>
          <w:numId w:val="31"/>
        </w:numPr>
        <w:spacing w:after="0"/>
        <w:jc w:val="both"/>
        <w:rPr>
          <w:rFonts w:ascii="Times New Roman" w:hAnsi="Times New Roman"/>
          <w:sz w:val="24"/>
          <w:szCs w:val="24"/>
        </w:rPr>
      </w:pPr>
      <w:r w:rsidRPr="00E11992">
        <w:rPr>
          <w:rFonts w:ascii="Times New Roman" w:hAnsi="Times New Roman"/>
          <w:sz w:val="24"/>
          <w:szCs w:val="24"/>
        </w:rPr>
        <w:t>Пословник о раду Скупштине општине Пожега ( "Службени лист општине Пожега", број 9/16);</w:t>
      </w:r>
    </w:p>
    <w:p w:rsidR="00A61007" w:rsidRPr="00E11992" w:rsidRDefault="00A61007" w:rsidP="00800C78">
      <w:pPr>
        <w:pStyle w:val="ListParagraph"/>
        <w:numPr>
          <w:ilvl w:val="0"/>
          <w:numId w:val="31"/>
        </w:numPr>
        <w:spacing w:after="0" w:line="259" w:lineRule="auto"/>
        <w:jc w:val="both"/>
        <w:rPr>
          <w:rFonts w:ascii="Times New Roman" w:hAnsi="Times New Roman"/>
          <w:sz w:val="24"/>
          <w:szCs w:val="24"/>
        </w:rPr>
      </w:pPr>
      <w:r w:rsidRPr="00E11992">
        <w:rPr>
          <w:rFonts w:ascii="Times New Roman" w:hAnsi="Times New Roman"/>
          <w:sz w:val="24"/>
          <w:szCs w:val="24"/>
        </w:rPr>
        <w:t>Пословник о раду Општинског већа ( "Службени лист општине Пожега", број 1/08);</w:t>
      </w:r>
    </w:p>
    <w:p w:rsidR="00A61007" w:rsidRPr="00E11992" w:rsidRDefault="00A61007" w:rsidP="00800C78">
      <w:pPr>
        <w:pStyle w:val="ListParagraph"/>
        <w:numPr>
          <w:ilvl w:val="0"/>
          <w:numId w:val="31"/>
        </w:numPr>
        <w:spacing w:after="0" w:line="259" w:lineRule="auto"/>
        <w:jc w:val="both"/>
        <w:rPr>
          <w:rFonts w:ascii="Times New Roman" w:hAnsi="Times New Roman"/>
          <w:sz w:val="24"/>
          <w:szCs w:val="24"/>
        </w:rPr>
      </w:pPr>
      <w:r w:rsidRPr="00E11992">
        <w:rPr>
          <w:rFonts w:ascii="Times New Roman" w:hAnsi="Times New Roman"/>
          <w:sz w:val="24"/>
          <w:szCs w:val="24"/>
        </w:rPr>
        <w:t>Одлука о саставу, делокругу и начину рада радних тела Скупштине општине Пожега ( "Службени лист општине Пожега", број 9/08);</w:t>
      </w:r>
    </w:p>
    <w:p w:rsidR="006B01BE" w:rsidRDefault="006B01BE" w:rsidP="00A61007">
      <w:pPr>
        <w:spacing w:after="0"/>
        <w:ind w:firstLine="708"/>
        <w:jc w:val="both"/>
        <w:rPr>
          <w:rFonts w:ascii="Times New Roman" w:hAnsi="Times New Roman"/>
          <w:b/>
          <w:sz w:val="24"/>
          <w:szCs w:val="24"/>
        </w:rPr>
      </w:pPr>
    </w:p>
    <w:p w:rsidR="00A61007" w:rsidRPr="00E11992" w:rsidRDefault="00A61007" w:rsidP="00A61007">
      <w:pPr>
        <w:spacing w:after="0"/>
        <w:ind w:firstLine="708"/>
        <w:jc w:val="both"/>
        <w:rPr>
          <w:rFonts w:ascii="Times New Roman" w:hAnsi="Times New Roman"/>
          <w:b/>
          <w:sz w:val="24"/>
          <w:szCs w:val="24"/>
        </w:rPr>
      </w:pPr>
      <w:r w:rsidRPr="00E11992">
        <w:rPr>
          <w:rFonts w:ascii="Times New Roman" w:hAnsi="Times New Roman"/>
          <w:b/>
          <w:sz w:val="24"/>
          <w:szCs w:val="24"/>
        </w:rPr>
        <w:t>9.</w:t>
      </w:r>
      <w:r>
        <w:rPr>
          <w:rFonts w:ascii="Times New Roman" w:hAnsi="Times New Roman"/>
          <w:b/>
          <w:sz w:val="24"/>
          <w:szCs w:val="24"/>
        </w:rPr>
        <w:t xml:space="preserve"> Одељење за инвестиције, јавне набавке и развојне пројекте</w:t>
      </w:r>
    </w:p>
    <w:p w:rsidR="00A61007" w:rsidRPr="00E11992" w:rsidRDefault="00A61007" w:rsidP="00A61007">
      <w:pPr>
        <w:spacing w:after="0"/>
        <w:jc w:val="both"/>
        <w:rPr>
          <w:rFonts w:ascii="Times New Roman" w:hAnsi="Times New Roman"/>
          <w:sz w:val="24"/>
          <w:szCs w:val="24"/>
        </w:rPr>
      </w:pPr>
    </w:p>
    <w:p w:rsidR="00A61007" w:rsidRPr="00E11992" w:rsidRDefault="00A61007" w:rsidP="00800C78">
      <w:pPr>
        <w:pStyle w:val="ListParagraph"/>
        <w:numPr>
          <w:ilvl w:val="0"/>
          <w:numId w:val="30"/>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18/2016)</w:t>
      </w:r>
    </w:p>
    <w:p w:rsidR="00A61007" w:rsidRPr="00E11992" w:rsidRDefault="00A61007" w:rsidP="00800C78">
      <w:pPr>
        <w:pStyle w:val="ListParagraph"/>
        <w:numPr>
          <w:ilvl w:val="0"/>
          <w:numId w:val="30"/>
        </w:numPr>
        <w:spacing w:after="0"/>
        <w:jc w:val="both"/>
        <w:rPr>
          <w:rFonts w:ascii="Times New Roman" w:hAnsi="Times New Roman"/>
          <w:sz w:val="24"/>
          <w:szCs w:val="24"/>
        </w:rPr>
      </w:pPr>
      <w:r w:rsidRPr="00E11992">
        <w:rPr>
          <w:rFonts w:ascii="Times New Roman" w:hAnsi="Times New Roman"/>
          <w:sz w:val="24"/>
          <w:szCs w:val="24"/>
        </w:rPr>
        <w:t>Закон о јавним набавкама (''Сл.гласник РС'', бр. 124/2012, 14/2015 и 68/2015)</w:t>
      </w:r>
    </w:p>
    <w:p w:rsidR="00A61007" w:rsidRPr="00E11992" w:rsidRDefault="00A61007" w:rsidP="00A61007">
      <w:pPr>
        <w:spacing w:after="0"/>
        <w:rPr>
          <w:rFonts w:ascii="Times New Roman" w:hAnsi="Times New Roman"/>
          <w:sz w:val="24"/>
          <w:szCs w:val="24"/>
        </w:rPr>
      </w:pPr>
    </w:p>
    <w:p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rPr>
        <w:lastRenderedPageBreak/>
        <w:tab/>
      </w:r>
      <w:bookmarkStart w:id="133" w:name="_Toc505864370"/>
      <w:r w:rsidRPr="003B7F63">
        <w:rPr>
          <w:rFonts w:ascii="Times New Roman" w:hAnsi="Times New Roman"/>
          <w:b/>
          <w:sz w:val="28"/>
          <w:szCs w:val="28"/>
          <w:lang w:val="sr-Cyrl-CS"/>
        </w:rPr>
        <w:t>9. Услуге које се пружају заинтересованим лицима</w:t>
      </w:r>
      <w:bookmarkEnd w:id="133"/>
    </w:p>
    <w:p w:rsidR="003B7F63" w:rsidRPr="003B7F63" w:rsidRDefault="003B7F63" w:rsidP="003B7F63">
      <w:pPr>
        <w:spacing w:after="0"/>
        <w:jc w:val="center"/>
        <w:rPr>
          <w:rFonts w:ascii="Times New Roman" w:hAnsi="Times New Roman" w:cs="Times New Roman"/>
          <w:b/>
          <w:sz w:val="28"/>
          <w:szCs w:val="28"/>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Свим заинтересованим грађанима односно подносиоцима захтева пружа се информација у вези конкретног захтева, даје се правна помоћ и сл. Лицима која су неписмена, старим и болесним лицима, свако запослено лице дужно је да уместо њих сачини одговарајући иницијални акт (захтев, молбу и сл.). Поједини органи, ради лакшег остваривања права грађана, унапред штампају обрасце које странке  могу попунити ради остваривања њихових права.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pStyle w:val="Heading2"/>
        <w:rPr>
          <w:rFonts w:ascii="Times New Roman" w:hAnsi="Times New Roman"/>
          <w:lang w:val="sr-Cyrl-CS"/>
        </w:rPr>
      </w:pPr>
      <w:r w:rsidRPr="003B7F63">
        <w:rPr>
          <w:rFonts w:ascii="Times New Roman" w:hAnsi="Times New Roman"/>
          <w:b w:val="0"/>
          <w:sz w:val="28"/>
          <w:szCs w:val="28"/>
          <w:lang w:val="sr-Cyrl-CS"/>
        </w:rPr>
        <w:tab/>
      </w:r>
      <w:bookmarkStart w:id="134" w:name="_Toc505864371"/>
      <w:r w:rsidRPr="003B7F63">
        <w:rPr>
          <w:rFonts w:ascii="Times New Roman" w:hAnsi="Times New Roman"/>
          <w:lang w:val="sr-Cyrl-CS"/>
        </w:rPr>
        <w:t>9.1. Одељење за општу управу и заједничке послове</w:t>
      </w:r>
      <w:bookmarkEnd w:id="134"/>
    </w:p>
    <w:p w:rsidR="003B7F63" w:rsidRPr="003B7F63" w:rsidRDefault="003B7F63" w:rsidP="003B7F63">
      <w:pPr>
        <w:spacing w:after="0"/>
        <w:jc w:val="center"/>
        <w:rPr>
          <w:rFonts w:ascii="Times New Roman" w:hAnsi="Times New Roman" w:cs="Times New Roman"/>
          <w:b/>
          <w:lang w:val="sr-Cyrl-CS"/>
        </w:rPr>
      </w:pPr>
    </w:p>
    <w:p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b/>
          <w:lang w:val="sr-Cyrl-CS"/>
        </w:rPr>
        <w:tab/>
        <w:t>1.Уписи у матичне књиге</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А</w:t>
      </w:r>
      <w:r w:rsidRPr="003B7F63">
        <w:rPr>
          <w:rFonts w:ascii="Times New Roman" w:hAnsi="Times New Roman" w:cs="Times New Roman"/>
          <w:b/>
          <w:lang w:val="sr-Cyrl-CS"/>
        </w:rPr>
        <w:t>) Упис чињенице рођења детета у МКР.</w:t>
      </w:r>
      <w:r w:rsidRPr="003B7F63">
        <w:rPr>
          <w:rFonts w:ascii="Times New Roman" w:hAnsi="Times New Roman" w:cs="Times New Roman"/>
          <w:lang w:val="sr-Cyrl-CS"/>
        </w:rPr>
        <w:t xml:space="preserve"> Упис је ослобођен плаћања таксе, право да поднесе захтев има родитељ детета.</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 xml:space="preserve">Б) </w:t>
      </w:r>
      <w:r w:rsidRPr="003B7F63">
        <w:rPr>
          <w:rFonts w:ascii="Times New Roman" w:hAnsi="Times New Roman" w:cs="Times New Roman"/>
          <w:b/>
          <w:lang w:val="sr-Cyrl-CS"/>
        </w:rPr>
        <w:t>Упис у МКВ</w:t>
      </w:r>
      <w:r w:rsidRPr="003B7F63">
        <w:rPr>
          <w:rFonts w:ascii="Times New Roman" w:hAnsi="Times New Roman" w:cs="Times New Roman"/>
          <w:lang w:val="sr-Cyrl-CS"/>
        </w:rPr>
        <w:t>, односно за закључење брака у службеним просторијма Општинске управе општине Пожега, плаћа се накнада за услугу Општинске управе у износу од 500,00 динара; за закључење брака ван службених просторија Општинске управе, плаћа се накнада за услугу Општинске управе у износу од 7000,00 динара.</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В)</w:t>
      </w:r>
      <w:r w:rsidRPr="003B7F63">
        <w:rPr>
          <w:rFonts w:ascii="Times New Roman" w:hAnsi="Times New Roman" w:cs="Times New Roman"/>
          <w:b/>
          <w:lang w:val="sr-Cyrl-CS"/>
        </w:rPr>
        <w:t xml:space="preserve">Упис у МКУ </w:t>
      </w:r>
      <w:r w:rsidRPr="003B7F63">
        <w:rPr>
          <w:rFonts w:ascii="Times New Roman" w:hAnsi="Times New Roman" w:cs="Times New Roman"/>
          <w:lang w:val="sr-Cyrl-CS"/>
        </w:rPr>
        <w:t>за преминулога се подноси: оба примерка потврде о смрти; извод из МКР, извод из МКВ, уверење о држављанству и фотокопија личне карте; ако је лице преминуло у болници подноси се извештај о смрти за његов упис у МКУ, који пријавиоцу издаје Медицински центар; уз наведено пријавилац смрти подноси фотокопију своје личне карте или личну карту на увид.</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b/>
          <w:lang w:val="sr-Cyrl-CS"/>
        </w:rPr>
        <w:tab/>
        <w:t>2. Издавање исправа из матичних књига и књиге држављана (изводи и уверења)</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 xml:space="preserve">А)Издавање извода из матичних књига и уверења из књиге држављана: за изводе из матичних књига републичка административна такса у износу од </w:t>
      </w:r>
      <w:r w:rsidRPr="003B7F63">
        <w:rPr>
          <w:rFonts w:ascii="Times New Roman" w:hAnsi="Times New Roman" w:cs="Times New Roman"/>
        </w:rPr>
        <w:t>410</w:t>
      </w:r>
      <w:r w:rsidRPr="003B7F63">
        <w:rPr>
          <w:rFonts w:ascii="Times New Roman" w:hAnsi="Times New Roman" w:cs="Times New Roman"/>
          <w:lang w:val="sr-Cyrl-CS"/>
        </w:rPr>
        <w:t xml:space="preserve">,00 динара ; за уверења о држављанству републичка административна такса у износу </w:t>
      </w:r>
      <w:r w:rsidRPr="003B7F63">
        <w:rPr>
          <w:rFonts w:ascii="Times New Roman" w:hAnsi="Times New Roman" w:cs="Times New Roman"/>
        </w:rPr>
        <w:t>720</w:t>
      </w:r>
      <w:r w:rsidRPr="003B7F63">
        <w:rPr>
          <w:rFonts w:ascii="Times New Roman" w:hAnsi="Times New Roman" w:cs="Times New Roman"/>
          <w:lang w:val="sr-Cyrl-CS"/>
        </w:rPr>
        <w:t xml:space="preserve">,00 динара; за интернационалне изводе плаћа се републичка административна такса у износу од </w:t>
      </w:r>
      <w:r w:rsidRPr="003B7F63">
        <w:rPr>
          <w:rFonts w:ascii="Times New Roman" w:hAnsi="Times New Roman" w:cs="Times New Roman"/>
        </w:rPr>
        <w:t>720</w:t>
      </w:r>
      <w:r w:rsidRPr="003B7F63">
        <w:rPr>
          <w:rFonts w:ascii="Times New Roman" w:hAnsi="Times New Roman" w:cs="Times New Roman"/>
          <w:lang w:val="sr-Cyrl-CS"/>
        </w:rPr>
        <w:t>,00 динара.</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 xml:space="preserve">Б)Уверење о слободном брачном стању: за уверење мора да се поднесе доказ о уплаћеној такси републичке административне таксе у износу од </w:t>
      </w:r>
      <w:r w:rsidRPr="003B7F63">
        <w:rPr>
          <w:rFonts w:ascii="Times New Roman" w:hAnsi="Times New Roman" w:cs="Times New Roman"/>
        </w:rPr>
        <w:t>1080</w:t>
      </w:r>
      <w:r w:rsidRPr="003B7F63">
        <w:rPr>
          <w:rFonts w:ascii="Times New Roman" w:hAnsi="Times New Roman" w:cs="Times New Roman"/>
          <w:lang w:val="sr-Cyrl-CS"/>
        </w:rPr>
        <w:t xml:space="preserve">,00 динара </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 xml:space="preserve">В)Уверење из матичних књига: доказ о уплаћеној такси за републичку административну таксу у износу од </w:t>
      </w:r>
      <w:r w:rsidRPr="003B7F63">
        <w:rPr>
          <w:rFonts w:ascii="Times New Roman" w:hAnsi="Times New Roman" w:cs="Times New Roman"/>
        </w:rPr>
        <w:t>720</w:t>
      </w:r>
      <w:r w:rsidRPr="003B7F63">
        <w:rPr>
          <w:rFonts w:ascii="Times New Roman" w:hAnsi="Times New Roman" w:cs="Times New Roman"/>
          <w:lang w:val="sr-Cyrl-CS"/>
        </w:rPr>
        <w:t>,00 динара.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b/>
          <w:lang w:val="sr-Cyrl-CS"/>
        </w:rPr>
        <w:tab/>
        <w:t>3.Давање изјаве на записник код матичара</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А) Промена презимена после развода у року од 2 месеца од развода: правоснажна пресуда о разводу брака и лична карта на увид.</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Б) Промена личног имена детету после промене породичног статуса: доказ о промени породичног статуса (решење, извод из МКВ за родитеље и др) и други докази по оцени службеног лица, а у складу са законом.</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За наведене радње странке не плаћају таксу, на основу чл. 19. став 4. Закона о републичким административним таксама.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b/>
          <w:lang w:val="sr-Cyrl-CS"/>
        </w:rPr>
        <w:tab/>
        <w:t>4. Уверења о чињеницама о којима се не води службена евиденција</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А) Уверење да је лице у животу: потребна је оверена фотокопија личне карте; обавезно лично присуство, фотокопија захтева или други доказ да је корисник иностраног Фонда за пензијско и инвалидско осигурање; доказ о уплаћеној општинској административној такси у износу од 650,00 динара.</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lastRenderedPageBreak/>
        <w:t xml:space="preserve">Б) Изјава о заједници живота: потребна је оверена фотокопија личних карата за чланове домаћинства; оверена изјава два сведока или изјава два сведока на записнику код службеног лица; доказ о уплаћеној републичкој административној такси у износу од </w:t>
      </w:r>
      <w:r w:rsidRPr="003B7F63">
        <w:rPr>
          <w:rFonts w:ascii="Times New Roman" w:hAnsi="Times New Roman" w:cs="Times New Roman"/>
        </w:rPr>
        <w:t>1050</w:t>
      </w:r>
      <w:r w:rsidRPr="003B7F63">
        <w:rPr>
          <w:rFonts w:ascii="Times New Roman" w:hAnsi="Times New Roman" w:cs="Times New Roman"/>
          <w:lang w:val="sr-Cyrl-CS"/>
        </w:rPr>
        <w:t>,00 динара.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5</w:t>
      </w:r>
      <w:r w:rsidRPr="003B7F63">
        <w:rPr>
          <w:rFonts w:ascii="Times New Roman" w:hAnsi="Times New Roman" w:cs="Times New Roman"/>
          <w:b/>
          <w:lang w:val="sr-Cyrl-CS"/>
        </w:rPr>
        <w:t xml:space="preserve">.А)Промена имена, презимена или личног имена пунолетног лица: </w:t>
      </w:r>
      <w:r w:rsidRPr="003B7F63">
        <w:rPr>
          <w:rFonts w:ascii="Times New Roman" w:hAnsi="Times New Roman" w:cs="Times New Roman"/>
          <w:lang w:val="sr-Cyrl-CS"/>
        </w:rPr>
        <w:t xml:space="preserve">потребно је уверење о пребивалишту ПС у Пожеги, извод из МКР (уколико се враћа на презиме пре склапања брака, обавезно са спроведеном прибелешком о разводу), уверење да је држављанин Републике Србије, извод из МКВ (уколико се враћа на презиме пре склапања брака, обавезно са спроведеном прибелешком о разводу), фотокопија личне карте подносиоца захтева, уверење Основног суда у Пожеги, да се против подносиоца захтева не води истрага ни кривични поступак (оптужница, оптужни предлог); изводи из МКР за малолетну децу подносиоца захтева; уколико захтев не подноси лице на које се захтев односи, обавезно се прилаже прописно оверено специјално пуномоћје, којим се пуномоћник овлашћује да у име и за рачун властодавца поднесе захтев и сву потребну документацију, неопходну за промену личног имена подносиоца захтева ( у пуномоћју мора да стоји јасно наведено презиме/име/, лично име, које подносилац захтева убудуће жели да носи); за промену презимена, имена или личног имена подноси се доказ о уплаћеној такси републичке административне таксе у износу од </w:t>
      </w:r>
      <w:r w:rsidRPr="003B7F63">
        <w:rPr>
          <w:rFonts w:ascii="Times New Roman" w:hAnsi="Times New Roman" w:cs="Times New Roman"/>
        </w:rPr>
        <w:t>720</w:t>
      </w:r>
      <w:r w:rsidRPr="003B7F63">
        <w:rPr>
          <w:rFonts w:ascii="Times New Roman" w:hAnsi="Times New Roman" w:cs="Times New Roman"/>
          <w:lang w:val="sr-Cyrl-CS"/>
        </w:rPr>
        <w:t xml:space="preserve">,00 динара. </w:t>
      </w:r>
    </w:p>
    <w:p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b/>
          <w:lang w:val="sr-Cyrl-CS"/>
        </w:rPr>
        <w:t xml:space="preserve"> Б) Промена имена, презимена или личног имена малолетног лица, </w:t>
      </w:r>
      <w:r w:rsidRPr="003B7F63">
        <w:rPr>
          <w:rFonts w:ascii="Times New Roman" w:hAnsi="Times New Roman" w:cs="Times New Roman"/>
          <w:lang w:val="sr-Cyrl-CS"/>
        </w:rPr>
        <w:t xml:space="preserve">захтев подноси један родитељ, док други даје сагласност, а ако је дете старије од 10 година мора лично да да изјаву да је сагласно са променом личног имена; уверење о пребивалишту ПС у Пожеги за подносиоца захтева, извод из МКР за дете, уверење да је дете држављанин Републике Србије, извод из МКВ за родитеље, изводи из МКР за оба родитеља, уверења да су родитељи држављани Републике Србије и фотокопије личних карата оба родитеља; уколико захтев не подноси лично родитељ детета, обавезно се прилаже прописно оверено специјално пуномоћје, којим се пуномоћник овлашћује да у име и за рачун властодавца поднесе захтев и сву потребну документацију, неопходну за промену личног имена малолетног детета (у пуномоћју мора да стоји јасно наведено презиме /име/ лично име, које подносилац захтева убудуће жели да носи његово малолетно дете); други докази се подносе у зависности од разлога за промену и по оцени службеног лица, уз обавезни доказ о уплаћеној такси републичке административне таксе у износу од </w:t>
      </w:r>
      <w:r w:rsidRPr="003B7F63">
        <w:rPr>
          <w:rFonts w:ascii="Times New Roman" w:hAnsi="Times New Roman" w:cs="Times New Roman"/>
        </w:rPr>
        <w:t>720</w:t>
      </w:r>
      <w:r w:rsidRPr="003B7F63">
        <w:rPr>
          <w:rFonts w:ascii="Times New Roman" w:hAnsi="Times New Roman" w:cs="Times New Roman"/>
          <w:lang w:val="sr-Cyrl-CS"/>
        </w:rPr>
        <w:t>,00 динара.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b/>
          <w:lang w:val="sr-Cyrl-CS"/>
        </w:rPr>
        <w:tab/>
        <w:t>6. Накнадни уписи у матичне књиге рођених и умрлих (доношење решења)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А. За накнадни упис смрти: потребно је приложити извод из МКР за преминулога, уверење о држављанству за преминулога, извод из МКВ за преминулога, потврда о смрти издата од здравствене установе Пожега, фотокопија личне карте пријавиоца смрти и личне карте преминулога; други докази по оцени службеног лица;  доказ о уплаћеној републичкој административној такси у износу од </w:t>
      </w:r>
      <w:r w:rsidRPr="003B7F63">
        <w:rPr>
          <w:rFonts w:ascii="Times New Roman" w:hAnsi="Times New Roman" w:cs="Times New Roman"/>
        </w:rPr>
        <w:t>720</w:t>
      </w:r>
      <w:r w:rsidRPr="003B7F63">
        <w:rPr>
          <w:rFonts w:ascii="Times New Roman" w:hAnsi="Times New Roman" w:cs="Times New Roman"/>
          <w:lang w:val="sr-Cyrl-CS"/>
        </w:rPr>
        <w:t>,00 динара.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Избегла, прогнана и расељена лица плаћају само републичку административну таксу умањену за 70%.</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7. Исправке грешака у матичним књигама (доношење решења).</w:t>
      </w:r>
      <w:r w:rsidRPr="003B7F63">
        <w:rPr>
          <w:rFonts w:ascii="Times New Roman" w:hAnsi="Times New Roman" w:cs="Times New Roman"/>
          <w:lang w:val="sr-Cyrl-CS"/>
        </w:rPr>
        <w:t xml:space="preserve"> Потребна документација коју странка прилаже уз захтев: уверење о пребивалишту или оверена фотокопија личне карте; извод из МКР, други докази по оцени службеног лица. За доношење овог решења не плаћа се такса на основу члана 19. став 3. Закона о републичким административним таксама. </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8. За дозволу закључења брака преко пуномоћника </w:t>
      </w:r>
      <w:r w:rsidRPr="003B7F63">
        <w:rPr>
          <w:rFonts w:ascii="Times New Roman" w:hAnsi="Times New Roman" w:cs="Times New Roman"/>
          <w:lang w:val="sr-Cyrl-CS"/>
        </w:rPr>
        <w:t xml:space="preserve">обавезно је приложити следећу документацију: за невесту и женика – извод из МКР, уверење о држављанству и њихове фотокопије личних карата или одштампани подаци електронске личне карте са чипом; </w:t>
      </w:r>
      <w:r w:rsidRPr="003B7F63">
        <w:rPr>
          <w:rFonts w:ascii="Times New Roman" w:hAnsi="Times New Roman" w:cs="Times New Roman"/>
          <w:b/>
          <w:lang w:val="sr-Cyrl-CS"/>
        </w:rPr>
        <w:t>за закључење брака страног држављанина –</w:t>
      </w:r>
      <w:r w:rsidRPr="003B7F63">
        <w:rPr>
          <w:rFonts w:ascii="Times New Roman" w:hAnsi="Times New Roman" w:cs="Times New Roman"/>
          <w:lang w:val="sr-Cyrl-CS"/>
        </w:rPr>
        <w:t xml:space="preserve"> извод из МКР (на интернационалном обрасцу или на страном обрасцу овереном „Apostille“ печатом и преведеном на српски језик са овером судског тумача), уверење о слободном брачном стању (овереном „apostill“</w:t>
      </w:r>
      <w:r w:rsidRPr="003B7F63">
        <w:rPr>
          <w:rFonts w:ascii="Times New Roman" w:hAnsi="Times New Roman" w:cs="Times New Roman"/>
        </w:rPr>
        <w:t xml:space="preserve"> печатом </w:t>
      </w:r>
      <w:r w:rsidRPr="003B7F63">
        <w:rPr>
          <w:rFonts w:ascii="Times New Roman" w:hAnsi="Times New Roman" w:cs="Times New Roman"/>
          <w:lang w:val="sr-Cyrl-CS"/>
        </w:rPr>
        <w:lastRenderedPageBreak/>
        <w:t xml:space="preserve">и преведеном на српски језик са овером судског тумача), оверена фотокопија пасоша, а уколико лице не разуме српски језик обавезно је присуство судског тумача; </w:t>
      </w:r>
      <w:r w:rsidRPr="003B7F63">
        <w:rPr>
          <w:rFonts w:ascii="Times New Roman" w:hAnsi="Times New Roman" w:cs="Times New Roman"/>
          <w:b/>
          <w:lang w:val="sr-Cyrl-CS"/>
        </w:rPr>
        <w:t xml:space="preserve">пуномоћје за склапање брака </w:t>
      </w:r>
      <w:r w:rsidRPr="003B7F63">
        <w:rPr>
          <w:rFonts w:ascii="Times New Roman" w:hAnsi="Times New Roman" w:cs="Times New Roman"/>
          <w:lang w:val="sr-Cyrl-CS"/>
        </w:rPr>
        <w:t xml:space="preserve">мора бити прописно оверено и издато само ради склапања брака, а треба да садржи личне податке о властодавцу, пуномоћнику и будућем супружнику који ће присуствовати склапању брака, као и које презиме узима властодавац приликом склапања брака, фотокопија личне карте или одштампани подаци електронске личне карте са чипом за пуномоћника, доказ о уплаћеној републичкој административној такси у износу од </w:t>
      </w:r>
      <w:r w:rsidRPr="003B7F63">
        <w:rPr>
          <w:rFonts w:ascii="Times New Roman" w:hAnsi="Times New Roman" w:cs="Times New Roman"/>
        </w:rPr>
        <w:t>720</w:t>
      </w:r>
      <w:r w:rsidRPr="003B7F63">
        <w:rPr>
          <w:rFonts w:ascii="Times New Roman" w:hAnsi="Times New Roman" w:cs="Times New Roman"/>
          <w:lang w:val="sr-Cyrl-CS"/>
        </w:rPr>
        <w:t>,00 динара.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9. Послови бирачког списка (доношење решења о упису, брисању и променама података). </w:t>
      </w:r>
      <w:r w:rsidRPr="003B7F63">
        <w:rPr>
          <w:rFonts w:ascii="Times New Roman" w:hAnsi="Times New Roman" w:cs="Times New Roman"/>
          <w:lang w:val="sr-Cyrl-CS"/>
        </w:rPr>
        <w:t>Уз попуњен захтев прилаже се фотокопија личне карте или други диказ, који је потребан по оцени службеног лица, а у зависности од врсте решења и у складу са прописима о вођењу бирачког списка.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10. Овера потписа, рукописа и преписа. </w:t>
      </w:r>
      <w:r w:rsidRPr="003B7F63">
        <w:rPr>
          <w:rFonts w:ascii="Times New Roman" w:hAnsi="Times New Roman" w:cs="Times New Roman"/>
          <w:lang w:val="sr-Cyrl-CS"/>
        </w:rPr>
        <w:t xml:space="preserve">Овлашћени радник за оверу врши послове овере потписа, рукописа и преписа у складу са Законом о оверавању потписа, рукописа и преписа (39/93 и Упутством о облику и начину вођења уписника и начину оверавања потписа, рукописа и преписа (74/93). Странка која жели да изврши неку радњу везану за оверу мора да дође лично и понесе: 2 примерка жељеног документа за оверу, (уколико се тражи овера преписа обавезно је приложити на увид и оригинал документа), личну карту на увид, као и доказ о уплаћеној такси, и то: за оверу пуномоћја плаћа се републичка административна такса у износу од </w:t>
      </w:r>
      <w:r w:rsidRPr="003B7F63">
        <w:rPr>
          <w:rFonts w:ascii="Times New Roman" w:hAnsi="Times New Roman" w:cs="Times New Roman"/>
        </w:rPr>
        <w:t>550</w:t>
      </w:r>
      <w:r w:rsidRPr="003B7F63">
        <w:rPr>
          <w:rFonts w:ascii="Times New Roman" w:hAnsi="Times New Roman" w:cs="Times New Roman"/>
          <w:lang w:val="sr-Cyrl-CS"/>
        </w:rPr>
        <w:t xml:space="preserve">,00 динара, за оверу потписа и рукописа у седишту Општинске управе плаћа се републичка административна такса у износу од </w:t>
      </w:r>
      <w:r w:rsidRPr="003B7F63">
        <w:rPr>
          <w:rFonts w:ascii="Times New Roman" w:hAnsi="Times New Roman" w:cs="Times New Roman"/>
        </w:rPr>
        <w:t>670</w:t>
      </w:r>
      <w:r w:rsidRPr="003B7F63">
        <w:rPr>
          <w:rFonts w:ascii="Times New Roman" w:hAnsi="Times New Roman" w:cs="Times New Roman"/>
          <w:lang w:val="sr-Cyrl-CS"/>
        </w:rPr>
        <w:t xml:space="preserve">,00 динара (по једној страници А4 формата); за оверу фотокопије плаћа се републичка административна такса у износу од </w:t>
      </w:r>
      <w:r w:rsidRPr="003B7F63">
        <w:rPr>
          <w:rFonts w:ascii="Times New Roman" w:hAnsi="Times New Roman" w:cs="Times New Roman"/>
        </w:rPr>
        <w:t>670</w:t>
      </w:r>
      <w:r w:rsidRPr="003B7F63">
        <w:rPr>
          <w:rFonts w:ascii="Times New Roman" w:hAnsi="Times New Roman" w:cs="Times New Roman"/>
          <w:lang w:val="sr-Cyrl-CS"/>
        </w:rPr>
        <w:t xml:space="preserve">,00 динара; за оверу уговора о купоопродаји возила плаћа се накнада за услугу Општинске управе у износу од </w:t>
      </w:r>
      <w:r w:rsidRPr="003B7F63">
        <w:rPr>
          <w:rFonts w:ascii="Times New Roman" w:hAnsi="Times New Roman" w:cs="Times New Roman"/>
        </w:rPr>
        <w:t>1340</w:t>
      </w:r>
      <w:r w:rsidRPr="003B7F63">
        <w:rPr>
          <w:rFonts w:ascii="Times New Roman" w:hAnsi="Times New Roman" w:cs="Times New Roman"/>
          <w:lang w:val="sr-Cyrl-CS"/>
        </w:rPr>
        <w:t xml:space="preserve">,00 динара; за оверу потписа и рукописа ван седишта Општинске управе плаћа се републичка административна такса у износу од </w:t>
      </w:r>
      <w:r w:rsidRPr="003B7F63">
        <w:rPr>
          <w:rFonts w:ascii="Times New Roman" w:hAnsi="Times New Roman" w:cs="Times New Roman"/>
        </w:rPr>
        <w:t>670</w:t>
      </w:r>
      <w:r w:rsidRPr="003B7F63">
        <w:rPr>
          <w:rFonts w:ascii="Times New Roman" w:hAnsi="Times New Roman" w:cs="Times New Roman"/>
          <w:lang w:val="sr-Cyrl-CS"/>
        </w:rPr>
        <w:t>,00 динара (по једној страници А4 формата).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11. Издавање радних књижица. </w:t>
      </w:r>
      <w:r w:rsidRPr="003B7F63">
        <w:rPr>
          <w:rFonts w:ascii="Times New Roman" w:hAnsi="Times New Roman" w:cs="Times New Roman"/>
          <w:lang w:val="sr-Cyrl-CS"/>
        </w:rPr>
        <w:t>За издавање радне књижице потребно је уз попуњен захтев приложити: фотокопију личне карте, фотокопију дипломе или сведочанства, односно уверење о завршеној стручној спреми; издавање прве радне књижице ослобођено је плаћања таксе. За промену у радној књижици, потребно је приложити одговарајућу исправу, на основу које се врши измена податка.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pStyle w:val="Heading2"/>
        <w:rPr>
          <w:rFonts w:ascii="Times New Roman" w:hAnsi="Times New Roman"/>
          <w:lang w:val="sr-Cyrl-CS"/>
        </w:rPr>
      </w:pPr>
      <w:r w:rsidRPr="003B7F63">
        <w:rPr>
          <w:rFonts w:ascii="Times New Roman" w:hAnsi="Times New Roman"/>
          <w:b w:val="0"/>
          <w:sz w:val="28"/>
          <w:szCs w:val="28"/>
          <w:lang w:val="sr-Cyrl-CS"/>
        </w:rPr>
        <w:tab/>
      </w:r>
      <w:bookmarkStart w:id="135" w:name="_Toc505864372"/>
      <w:r w:rsidRPr="003B7F63">
        <w:rPr>
          <w:rFonts w:ascii="Times New Roman" w:hAnsi="Times New Roman"/>
          <w:lang w:val="sr-Cyrl-CS"/>
        </w:rPr>
        <w:t>9.2. Одељење за друштвене делатности</w:t>
      </w:r>
      <w:bookmarkEnd w:id="135"/>
    </w:p>
    <w:p w:rsidR="003B7F63" w:rsidRPr="003B7F63" w:rsidRDefault="003B7F63" w:rsidP="003B7F63">
      <w:pPr>
        <w:spacing w:after="0"/>
        <w:jc w:val="center"/>
        <w:rPr>
          <w:rFonts w:ascii="Times New Roman" w:hAnsi="Times New Roman" w:cs="Times New Roman"/>
          <w:b/>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1. Накнада зараде за време породиљског одсуства, одсуства са рада ради неге детета, одсуства са рада ради посебне неге детета: </w:t>
      </w:r>
      <w:r w:rsidRPr="003B7F63">
        <w:rPr>
          <w:rFonts w:ascii="Times New Roman" w:hAnsi="Times New Roman" w:cs="Times New Roman"/>
          <w:lang w:val="sr-Cyrl-CS"/>
        </w:rPr>
        <w:t>да би се остварило ово право од документације је потребно прибавити: захтев, извод из МКР за сву децу, дознаку здравствене установе о отпочињању породиљског одсуства, фотокопија здравствене књижице, оверене за текућу годину за мајку, фотокопија личне карте за мајку, решење послодавца о праву на породиљско одсуство, праву на одсуство са рада ради посебне неге детета, потврда од послодавца о дужини радног стажа корисника непрекидно  и непосредно пре остваривања права, табела о платама за породиљу у нето износу за претходну годину са одбитком топлог оброка и регреса од када је отпочето породиљско боловање, исплатне листиће за 12 месеци уназад почев од месеца отпочињања породиљског боловања. Власници радњи треба да прибаве и: потврду надлежног органа о месечној основици на коју се плаћају доприноси за обавезно пензијско и инвалидско осигурање, за претходну годину, решење надлежног органа о привременом затварању радње, односно о привременом поверавању обављања те делатности другом лицу, основно решење о регистрацији радње.</w:t>
      </w:r>
    </w:p>
    <w:p w:rsidR="003B7F63" w:rsidRDefault="003B7F63" w:rsidP="003B7F63">
      <w:pPr>
        <w:spacing w:after="0"/>
        <w:jc w:val="both"/>
        <w:rPr>
          <w:rFonts w:ascii="Times New Roman" w:hAnsi="Times New Roman" w:cs="Times New Roman"/>
          <w:lang w:val="sr-Cyrl-CS"/>
        </w:rPr>
      </w:pPr>
    </w:p>
    <w:p w:rsidR="00A32FC6" w:rsidRDefault="00A32FC6" w:rsidP="003B7F63">
      <w:pPr>
        <w:spacing w:after="0"/>
        <w:jc w:val="both"/>
        <w:rPr>
          <w:rFonts w:ascii="Times New Roman" w:hAnsi="Times New Roman" w:cs="Times New Roman"/>
          <w:lang w:val="sr-Cyrl-CS"/>
        </w:rPr>
      </w:pPr>
    </w:p>
    <w:p w:rsid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b/>
          <w:lang w:val="sr-Cyrl-CS"/>
        </w:rPr>
        <w:lastRenderedPageBreak/>
        <w:tab/>
        <w:t>2. Родитељски додатак</w:t>
      </w:r>
    </w:p>
    <w:p w:rsidR="009432E3" w:rsidRPr="003B7F63" w:rsidRDefault="009432E3" w:rsidP="003B7F63">
      <w:pPr>
        <w:spacing w:after="0"/>
        <w:jc w:val="both"/>
        <w:rPr>
          <w:rFonts w:ascii="Times New Roman" w:hAnsi="Times New Roman" w:cs="Times New Roman"/>
          <w:b/>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Право на родитељски додатак остварује се на основу поднетог захтева мајке и следећих доказа: извода из матичне књиге рођених за сву децу оригинали или оверене фотокопије, уверења о држављанству РС мајке који не могу бити старији од 6 месеци, пријаве пребивалишта за сву децу, фотокопија или очитана лична карта за мајку, фотокопија здравствене књижице за мајку, уверења надлежног органа старатељства да непосредно брине о детету за које је поднела захтев, односно да њена деца претходног реда рођења нису смештена у установу социјалне заштите, хранитељску породицу или дата на усвојење, односно да није лишена родитељског права у односу на децу претходног реда рођења, изјаве мајке да она и чланови породице са којима живи не плаћају порез на имовину на пореску основицу већу од 12.000,00 динара. Рок за подношење захтева за остваривање овог права износи 6 месеци од дана порођаја. </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3. Дечији додатак </w:t>
      </w:r>
      <w:r w:rsidRPr="003B7F63">
        <w:rPr>
          <w:rFonts w:ascii="Times New Roman" w:hAnsi="Times New Roman" w:cs="Times New Roman"/>
          <w:lang w:val="sr-Cyrl-CS"/>
        </w:rPr>
        <w:t xml:space="preserve">остварује један од родитеља који непосредно брине о детету, који је држављанин РС, има пребивалиште на територији Пожеге и остварује право на здравствену заштиту преко Републичког завода за здравствено осигурање, за прво, друго, треће и четврто дете по реду рођења у породици и за свако дете без родитељског старања, од дана поднетог захтева. Од документације је потребно прибавити: извод из МКР за сву децу у породици, фотокопију личних карата одраслих чланова заједничког домаћинства, а за децу пријаву пребивалишта, фотокопију оверених здравствених књижица за све чланове домаћинства, потврду о приходима у 3 месеца која претходе месецу подношења захтева за сваког члана заједничког домаћинства који остварује приходе, потврду о катастарским приходима у претходној години за сваког пунолетног члана заједничког домаћинства, по пребивалишту Пожега, и уверење о имовном стању из катастра и управе прихода по месту рођења, потврде о својству редовног ученика за децу школског узраста (основна и средња школа) јер дечији додатак припада детету до навршених 19 година живота ако се у својству редовног ученика налази на школовању на територији РС, доказе у вези непокретности, стамбени простор који се доказује решењем о порезу на имовину физичких лица, ако власник плаћа порез или је кућа испод лимита за опорезивање Управе прихода. Министарство је мишљења да уговоре о бесплатном становању не треба прихватити у поступку остваривања права на дечији додатак јер су они у супротности са чл. 2. Закона о финансијској подршци са децом у коме је прописаном да породицу чине родитељи, старатељи, хранитељи, усвојиоци и деца, као и сродници у првој линији, а у побочној до другог степена сродства под условом да живе у заједничком домаћинству (види се из личне карте). Ови уговори не садрже битан елеменат уговора о закупу предвиђен чл. 567. Закона о облигационим односима чл.7. Закона о становању –ЗАКУПНИНУ чиме се избегава плаћање пореза, а сдруге стране приказује фиктивно стање у циљу остваривања права на дечији додатак.Уколико се ради о уговору о закупу на основу којег је плаћен одговарајући порез исти се може прихватити у смислу услова потребних за остваривање овог права. Укратко, може се живети у својој кући, у кући сродника ако и он улази у заједницу домаћинства или бити подстанар са уговором о закупу који је прошао пореску управу, ако има средства да плаћа закупнину. Корисник или члан домаћинства не сме имати пословни простор у власништву, а ако ради у изнајмљеном простору може остварити право на дечји додатак само ако је пословни простор који се издаје у закуп испод 20 м2, доказ о незапослености, уверење националне службе за запошљавање и фотокопију радне књижице, доказе о старатељству или хранитељству. Самохрани родитељи доказују свој статус и: доказом  о поверавању детета након развода брака или престанка ванбрачне заједнице, изводом из МКР за децу неутврђеног очинства, потврдом војног органа о одслужењу војног рока, потврдом казнено- поправне установе о одслужењу казне затвора. </w:t>
      </w:r>
    </w:p>
    <w:p w:rsidR="003B7F63" w:rsidRDefault="003B7F63" w:rsidP="003B7F63">
      <w:pPr>
        <w:spacing w:after="0"/>
        <w:jc w:val="both"/>
        <w:rPr>
          <w:rFonts w:ascii="Times New Roman" w:hAnsi="Times New Roman" w:cs="Times New Roman"/>
          <w:lang w:val="sr-Cyrl-CS"/>
        </w:rPr>
      </w:pPr>
    </w:p>
    <w:p w:rsidR="00A32FC6" w:rsidRDefault="00A32FC6" w:rsidP="003B7F63">
      <w:pPr>
        <w:spacing w:after="0"/>
        <w:jc w:val="both"/>
        <w:rPr>
          <w:rFonts w:ascii="Times New Roman" w:hAnsi="Times New Roman" w:cs="Times New Roman"/>
          <w:lang w:val="sr-Cyrl-CS"/>
        </w:rPr>
      </w:pPr>
    </w:p>
    <w:p w:rsidR="00A32FC6" w:rsidRDefault="00A32FC6" w:rsidP="003B7F63">
      <w:pPr>
        <w:spacing w:after="0"/>
        <w:jc w:val="both"/>
        <w:rPr>
          <w:rFonts w:ascii="Times New Roman" w:hAnsi="Times New Roman" w:cs="Times New Roman"/>
          <w:lang w:val="sr-Cyrl-CS"/>
        </w:rPr>
      </w:pPr>
    </w:p>
    <w:p w:rsidR="00CE238F" w:rsidRDefault="00CE238F"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b/>
          <w:lang w:val="sr-Cyrl-CS"/>
        </w:rPr>
        <w:tab/>
        <w:t>4. Пријемна канцеларија за регистрацију предузетника</w:t>
      </w:r>
    </w:p>
    <w:p w:rsidR="003B7F63" w:rsidRPr="003B7F63" w:rsidRDefault="003B7F63" w:rsidP="003B7F63">
      <w:pPr>
        <w:spacing w:after="0"/>
        <w:jc w:val="both"/>
        <w:rPr>
          <w:rFonts w:ascii="Times New Roman" w:hAnsi="Times New Roman" w:cs="Times New Roman"/>
          <w:b/>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Документацију за оснивање предузетничке радње може поднети пунолетно лице које није лишено пословне способности. Врши се обрада захтева за промене код предузетника као што су:</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1.промена пословног имена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2.превод пословног имена и (или скраћеног пословног имена)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3. промена седишта и адресе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4.пријава почетка обављања делатности</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5.промена времена трајања предузетника (Из сталног трајања у трајање до одређеног времена и обратно)</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6. прекид и наставак обављања делатности предузетника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7. промена претежне делатности</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8. уписивање или промена контакт података или бројева рачуна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9.промена предузетника (само у случају смрти првог предузетника)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10. промена личних података већ регистрованих лица (предузетника пословође, прокуристе)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11. промена пословође (упис и брисање)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12. упис и брисање издвојеног места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13. промена података о регистрованом издвојеном месту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14. упис и брисање прокуристе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15.забележбе важне за предузетнике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16.промене ограничења овлашћења пословође у заступању </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Обрада захтева за издавање уговора о трајању радње из Регистра АПР</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Обрада захтева за исправку грешке у већ датим решењима код предузетника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Обрада захтева за издавање потврда (уверења да предузетник није регистрован у Регистру или да Регистар не садржи тражене податке</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Обрада захтева за издавање потврда (уверења о историски регистрованим подацима)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-Обрада захтева за издавање преписа решења</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Обрада захтева за брисање предузетничке радње из Регистра АПР</w:t>
      </w:r>
    </w:p>
    <w:p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Издавање уверења о трајању предузетничке радње основане а брисане пре 2005. године и непреведене после 2005. године</w:t>
      </w:r>
    </w:p>
    <w:p w:rsidR="003B7F63" w:rsidRPr="003B7F63" w:rsidRDefault="003B7F63" w:rsidP="003B7F63">
      <w:pPr>
        <w:spacing w:after="0"/>
        <w:jc w:val="both"/>
        <w:rPr>
          <w:rFonts w:ascii="Times New Roman" w:hAnsi="Times New Roman" w:cs="Times New Roman"/>
          <w:b/>
          <w:lang w:val="sr-Cyrl-CS"/>
        </w:rPr>
      </w:pPr>
    </w:p>
    <w:p w:rsidR="003B7F63" w:rsidRPr="003B7F63" w:rsidRDefault="003B7F63" w:rsidP="003B7F63">
      <w:pPr>
        <w:spacing w:after="0"/>
        <w:rPr>
          <w:rFonts w:ascii="Times New Roman" w:hAnsi="Times New Roman" w:cs="Times New Roman"/>
        </w:rPr>
      </w:pPr>
      <w:r w:rsidRPr="003B7F63">
        <w:rPr>
          <w:rFonts w:ascii="Times New Roman" w:hAnsi="Times New Roman" w:cs="Times New Roman"/>
          <w:b/>
          <w:lang w:val="sr-Cyrl-CS"/>
        </w:rPr>
        <w:tab/>
        <w:t>5. Издавање уверења за ученичке/студентске домове</w:t>
      </w:r>
    </w:p>
    <w:p w:rsidR="003B7F63" w:rsidRPr="003B7F63" w:rsidRDefault="003B7F63" w:rsidP="003B7F63">
      <w:pPr>
        <w:spacing w:after="0"/>
        <w:jc w:val="both"/>
        <w:rPr>
          <w:rFonts w:ascii="Times New Roman" w:hAnsi="Times New Roman" w:cs="Times New Roman"/>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 добијање уверења неопходно је доставити следећа документа: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Захтев за издавање уверења </w:t>
      </w:r>
      <w:r w:rsidRPr="003B7F63">
        <w:rPr>
          <w:rFonts w:ascii="Times New Roman" w:hAnsi="Times New Roman" w:cs="Times New Roman"/>
          <w:lang w:val="sr-Cyrl-CS"/>
        </w:rPr>
        <w:t>који садржи: име и презиме ученика / студента, адресу становања, назив школе/факултета, место школовања и потпис подносиоца захтева (образац захтева се добија у Општинској управи – Одељењу за друштвене делатности),</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Изјава носиоца домаћинства </w:t>
      </w:r>
      <w:r w:rsidRPr="003B7F63">
        <w:rPr>
          <w:rFonts w:ascii="Times New Roman" w:hAnsi="Times New Roman" w:cs="Times New Roman"/>
          <w:lang w:val="sr-Cyrl-CS"/>
        </w:rPr>
        <w:t>која садржи: име и презиме свих чланова заједничког домаћинства, њихово сродство са подносиоцем захтева и занимањем и потпис даваоца изјаве са подацима о броју личне карте и од кога и где је издата (образац изјаве се добија у Општинској управи – Одељењу за друштвене делатности),</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Потврду о примању по свим основима </w:t>
      </w:r>
      <w:r w:rsidRPr="003B7F63">
        <w:rPr>
          <w:rFonts w:ascii="Times New Roman" w:hAnsi="Times New Roman" w:cs="Times New Roman"/>
          <w:lang w:val="sr-Cyrl-CS"/>
        </w:rPr>
        <w:t>за одговарајући период (за прва три, или првих шест, или задња три, задњих шест месеци… текуће године),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Потврду националне службе за запошљавање </w:t>
      </w:r>
      <w:r w:rsidRPr="003B7F63">
        <w:rPr>
          <w:rFonts w:ascii="Times New Roman" w:hAnsi="Times New Roman" w:cs="Times New Roman"/>
          <w:lang w:val="sr-Cyrl-CS"/>
        </w:rPr>
        <w:t>за чланове домаћинства који се воде на евиденцији исте,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lastRenderedPageBreak/>
        <w:tab/>
        <w:t xml:space="preserve">Пореско уверење од пољопривреде </w:t>
      </w:r>
      <w:r w:rsidRPr="003B7F63">
        <w:rPr>
          <w:rFonts w:ascii="Times New Roman" w:hAnsi="Times New Roman" w:cs="Times New Roman"/>
          <w:lang w:val="sr-Cyrl-CS"/>
        </w:rPr>
        <w:t>за све пунолетне чланове домаћинства (локална пореска администрација – општинска управа, канцеларија број 10),</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Уверење о оствареним приходима </w:t>
      </w:r>
      <w:r w:rsidRPr="003B7F63">
        <w:rPr>
          <w:rFonts w:ascii="Times New Roman" w:hAnsi="Times New Roman" w:cs="Times New Roman"/>
          <w:lang w:val="sr-Cyrl-CS"/>
        </w:rPr>
        <w:t>за одговарајући период (за прва три, или првих шест, или задња три, задњих шест месеци… текуће године), за чланове домаћинства који се баве приватном делатношћу (Управа прихода),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Доказ о статусу (</w:t>
      </w:r>
      <w:r w:rsidRPr="003B7F63">
        <w:rPr>
          <w:rFonts w:ascii="Times New Roman" w:hAnsi="Times New Roman" w:cs="Times New Roman"/>
          <w:lang w:val="sr-Cyrl-CS"/>
        </w:rPr>
        <w:t xml:space="preserve">фотокопија важеће здравствене књижице) за незапослене чланове домаћинства који се не воде на евиденцији националне службе за запошљавање,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Потврда о редовном школовању </w:t>
      </w:r>
      <w:r w:rsidRPr="003B7F63">
        <w:rPr>
          <w:rFonts w:ascii="Times New Roman" w:hAnsi="Times New Roman" w:cs="Times New Roman"/>
          <w:lang w:val="sr-Cyrl-CS"/>
        </w:rPr>
        <w:t>за чланове домаћинства – ђаке и студенте.</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rPr>
          <w:rFonts w:ascii="Times New Roman" w:hAnsi="Times New Roman" w:cs="Times New Roman"/>
          <w:b/>
          <w:lang w:val="sr-Cyrl-CS"/>
        </w:rPr>
      </w:pPr>
      <w:r w:rsidRPr="003B7F63">
        <w:rPr>
          <w:rFonts w:ascii="Times New Roman" w:hAnsi="Times New Roman" w:cs="Times New Roman"/>
          <w:b/>
          <w:lang w:val="sr-Cyrl-CS"/>
        </w:rPr>
        <w:tab/>
        <w:t>6. Ученичке/студентске стипендије/кредити</w:t>
      </w:r>
    </w:p>
    <w:p w:rsidR="003B7F63" w:rsidRPr="003B7F63" w:rsidRDefault="003B7F63" w:rsidP="003B7F63">
      <w:pPr>
        <w:spacing w:after="0"/>
        <w:jc w:val="center"/>
        <w:rPr>
          <w:rFonts w:ascii="Times New Roman" w:hAnsi="Times New Roman" w:cs="Times New Roman"/>
          <w:b/>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За оверу уверења неопходних за конкурисање за стицање права за добијање ученичке/студентске стипендије/кредита неопходно је доставити следећа документа: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Одговарајућа брошура која се набавља у школи/факултету,</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иста документа као и за издавање уверења за ученичке/студентске домове.</w:t>
      </w:r>
    </w:p>
    <w:p w:rsidR="003B7F63" w:rsidRPr="003B7F63" w:rsidRDefault="003B7F63" w:rsidP="003B7F63">
      <w:pPr>
        <w:spacing w:after="0"/>
        <w:rPr>
          <w:rFonts w:ascii="Times New Roman" w:hAnsi="Times New Roman" w:cs="Times New Roman"/>
          <w:b/>
          <w:lang w:val="sr-Cyrl-CS"/>
        </w:rPr>
      </w:pPr>
    </w:p>
    <w:p w:rsidR="003B7F63" w:rsidRPr="003B7F63" w:rsidRDefault="003B7F63" w:rsidP="003B7F63">
      <w:pPr>
        <w:spacing w:after="0"/>
        <w:rPr>
          <w:rFonts w:ascii="Times New Roman" w:hAnsi="Times New Roman" w:cs="Times New Roman"/>
          <w:b/>
          <w:lang w:val="sr-Cyrl-CS"/>
        </w:rPr>
      </w:pPr>
      <w:r w:rsidRPr="003B7F63">
        <w:rPr>
          <w:rFonts w:ascii="Times New Roman" w:hAnsi="Times New Roman" w:cs="Times New Roman"/>
          <w:b/>
          <w:lang w:val="sr-Cyrl-CS"/>
        </w:rPr>
        <w:tab/>
        <w:t>7. Субвенционисани превоз ученика</w:t>
      </w:r>
    </w:p>
    <w:p w:rsidR="003B7F63" w:rsidRPr="003B7F63" w:rsidRDefault="003B7F63" w:rsidP="003B7F63">
      <w:pPr>
        <w:spacing w:after="0"/>
        <w:jc w:val="center"/>
        <w:rPr>
          <w:rFonts w:ascii="Times New Roman" w:hAnsi="Times New Roman" w:cs="Times New Roman"/>
          <w:b/>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 основу члана 159.Закона о основама система образовања и васпитања, у буџету наше локалне самоуправе се обезбеђују средства за превоз свих ученика основних школа на удаљености већој од четири километра од седишта школе.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 основу Одлуке Скупштине општине Пожега, општина Пожега обезбеђује регресиран превоз за ученике средњих школа чији је пребивалиште на територији општине Пожега чији су родитељи корисници материјалног обезбеђења или се налазе у стању тренутне социјално-материјалне угрожености а који путују до једне од средњих школа у Пожеги или до школа које се налазе у нама суседним општинама.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У односу на пуну цену месечне карте за превоз, Општина Пожега обезбеђује део средстава у износу од 50%, део средстава у износу од 20% обезбеђује превозник а део средстава у износу од 30% обезбеђују ђачки родитељи.</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 испуњености услова за стицање права на регресиран превоз ученика средњих школа одлучује Центар за социјални рад општине Пожега.</w:t>
      </w:r>
    </w:p>
    <w:p w:rsidR="003B7F63" w:rsidRPr="003B7F63" w:rsidRDefault="003B7F63" w:rsidP="003B7F63">
      <w:pPr>
        <w:spacing w:after="0"/>
        <w:jc w:val="center"/>
        <w:rPr>
          <w:rFonts w:ascii="Times New Roman" w:hAnsi="Times New Roman" w:cs="Times New Roman"/>
          <w:lang w:val="sr-Cyrl-CS"/>
        </w:rPr>
      </w:pPr>
    </w:p>
    <w:p w:rsidR="003B7F63" w:rsidRPr="003B7F63" w:rsidRDefault="003B7F63" w:rsidP="003B7F63">
      <w:pPr>
        <w:spacing w:after="0"/>
        <w:rPr>
          <w:rFonts w:ascii="Times New Roman" w:hAnsi="Times New Roman" w:cs="Times New Roman"/>
          <w:b/>
          <w:lang w:val="sr-Cyrl-CS"/>
        </w:rPr>
      </w:pPr>
      <w:r w:rsidRPr="003B7F63">
        <w:rPr>
          <w:rFonts w:ascii="Times New Roman" w:hAnsi="Times New Roman" w:cs="Times New Roman"/>
          <w:b/>
          <w:lang w:val="sr-Cyrl-CS"/>
        </w:rPr>
        <w:tab/>
        <w:t>8. Новчана награда студентима са територије општине Пожега</w:t>
      </w:r>
    </w:p>
    <w:p w:rsidR="003B7F63" w:rsidRPr="003B7F63" w:rsidRDefault="003B7F63" w:rsidP="003B7F63">
      <w:pPr>
        <w:spacing w:after="0"/>
        <w:jc w:val="center"/>
        <w:rPr>
          <w:rFonts w:ascii="Times New Roman" w:hAnsi="Times New Roman" w:cs="Times New Roman"/>
          <w:b/>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Потребно је доставити потврду са факултета да је редован студент и о просечној оцени и уверење о пребивалишту. Услов за стицање права је просек преко 8,5.</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136" w:name="_Toc505864373"/>
      <w:r w:rsidRPr="003B7F63">
        <w:rPr>
          <w:rFonts w:ascii="Times New Roman" w:hAnsi="Times New Roman"/>
          <w:lang w:val="sr-Cyrl-CS"/>
        </w:rPr>
        <w:t>9.3</w:t>
      </w:r>
      <w:r w:rsidRPr="003B7F63">
        <w:rPr>
          <w:rFonts w:ascii="Times New Roman" w:hAnsi="Times New Roman"/>
        </w:rPr>
        <w:t>.</w:t>
      </w:r>
      <w:r w:rsidRPr="003B7F63">
        <w:rPr>
          <w:rFonts w:ascii="Times New Roman" w:hAnsi="Times New Roman"/>
          <w:lang w:val="sr-Cyrl-CS"/>
        </w:rPr>
        <w:t xml:space="preserve"> Одељење за привреду и локални економски развој</w:t>
      </w:r>
      <w:bookmarkEnd w:id="136"/>
    </w:p>
    <w:p w:rsidR="003B7F63" w:rsidRPr="003B7F63" w:rsidRDefault="003B7F63" w:rsidP="003B7F63">
      <w:pPr>
        <w:spacing w:after="0"/>
        <w:jc w:val="center"/>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Уверење за увоз пољопривредне механизације: </w:t>
      </w:r>
      <w:r w:rsidRPr="003B7F63">
        <w:rPr>
          <w:rFonts w:ascii="Times New Roman" w:hAnsi="Times New Roman" w:cs="Times New Roman"/>
          <w:lang w:val="sr-Cyrl-CS"/>
        </w:rPr>
        <w:t>потребна је оверена фотокопија личне карте, уверење Пореске управе да се лице дужи порезом по основу пољопривреде, оверена изјава МЗ на којој живи подносилац захтева да му је основна делатност пољопривреда, фотокопија решења о регистрацији пољопривредног газдинства, доказ о уплаћеној републичкој административној такси у износу од 3</w:t>
      </w:r>
      <w:r w:rsidRPr="003B7F63">
        <w:rPr>
          <w:rFonts w:ascii="Times New Roman" w:hAnsi="Times New Roman" w:cs="Times New Roman"/>
        </w:rPr>
        <w:t>5</w:t>
      </w:r>
      <w:r w:rsidRPr="003B7F63">
        <w:rPr>
          <w:rFonts w:ascii="Times New Roman" w:hAnsi="Times New Roman" w:cs="Times New Roman"/>
          <w:lang w:val="sr-Cyrl-CS"/>
        </w:rPr>
        <w:t>0,00 динара.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Решење о превођењу пољопривредног земљишта у грађевинско. </w:t>
      </w:r>
      <w:r w:rsidRPr="003B7F63">
        <w:rPr>
          <w:rFonts w:ascii="Times New Roman" w:hAnsi="Times New Roman" w:cs="Times New Roman"/>
          <w:lang w:val="sr-Cyrl-CS"/>
        </w:rPr>
        <w:t xml:space="preserve">Право имају сва лица која планирају да граде неки објекат на парцели која се у Листу непокретности води као пољопривредно </w:t>
      </w:r>
      <w:r w:rsidRPr="003B7F63">
        <w:rPr>
          <w:rFonts w:ascii="Times New Roman" w:hAnsi="Times New Roman" w:cs="Times New Roman"/>
          <w:lang w:val="sr-Cyrl-CS"/>
        </w:rPr>
        <w:lastRenderedPageBreak/>
        <w:t>земљиште. Уз захтев се подноси: извод из листа непокретности за предметну парцелу (не старији од 6 месеци), копија плана (не старија од 6 месеци); информација о локацији за градњу објекта (издаје Одељење за урбанизам, грађевинарство, стамбено комуналне послове и заштиту животне средине), уплатница о плаћеној административној такси у висини од 3</w:t>
      </w:r>
      <w:r w:rsidRPr="003B7F63">
        <w:rPr>
          <w:rFonts w:ascii="Times New Roman" w:hAnsi="Times New Roman" w:cs="Times New Roman"/>
        </w:rPr>
        <w:t>8</w:t>
      </w:r>
      <w:r w:rsidRPr="003B7F63">
        <w:rPr>
          <w:rFonts w:ascii="Times New Roman" w:hAnsi="Times New Roman" w:cs="Times New Roman"/>
          <w:lang w:val="sr-Cyrl-CS"/>
        </w:rPr>
        <w:t>0,00 динара. Након подношења комплетне документације референт службе подноси захтев Пореској управи – Филијала Пожега да изврши процену тржишне вредности пољопривредног земљишта на наведеној парцели. (У Појединим законом одређеним случајевима подносилац захтева се ослобађа плаћања цене).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Након добијене процене ради се решење о превођењу пољопривредног земљишта у грађевинско и одређује се цена коју подносилац захтева треба да плати.</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Решење о пружању угоститељских услуга у домаћој радиности у сеоском туристичком домаћинству. Уз захтев који се узима на писарници подноси се уплатница о плаћеној административној такси у висини од 3</w:t>
      </w:r>
      <w:r w:rsidRPr="003B7F63">
        <w:rPr>
          <w:rFonts w:ascii="Times New Roman" w:hAnsi="Times New Roman" w:cs="Times New Roman"/>
        </w:rPr>
        <w:t>8</w:t>
      </w:r>
      <w:r w:rsidRPr="003B7F63">
        <w:rPr>
          <w:rFonts w:ascii="Times New Roman" w:hAnsi="Times New Roman" w:cs="Times New Roman"/>
          <w:lang w:val="sr-Cyrl-CS"/>
        </w:rPr>
        <w:t xml:space="preserve">0,00 динара, подаци о објекту (грађевинска и употребна дозвола) доказ о власништву објекта. У захтеву се мора навести категорија која се тражи. </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Решење о издавању водних услова. </w:t>
      </w:r>
      <w:r w:rsidRPr="003B7F63">
        <w:rPr>
          <w:rFonts w:ascii="Times New Roman" w:hAnsi="Times New Roman" w:cs="Times New Roman"/>
          <w:lang w:val="sr-Cyrl-CS"/>
        </w:rPr>
        <w:t>Водни услови се издају у поступку припреме техничке документације за изградњу нових и реконструцију постојећих објеката који могу утицати на промене у водном режиму или угрозити животну средину. Уз захтев лице подноси: мишљење ЈВП , грађевинска дозвола, копија плана, извод из листа непокретности, топографски или ситуациони план, уплатница о плаћеној Републичкој такси у висини од 3100,00 динара.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Према Закону о водама не постоји рок у коме решење мора да се достави подносиоцу захтева. На ово решење може да се поднесе жалба Министарству пољопривреде у року од 15 дана.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Решење о издавању водопривредне сагласности. </w:t>
      </w:r>
      <w:r w:rsidRPr="003B7F63">
        <w:rPr>
          <w:rFonts w:ascii="Times New Roman" w:hAnsi="Times New Roman" w:cs="Times New Roman"/>
          <w:lang w:val="sr-Cyrl-CS"/>
        </w:rPr>
        <w:t>Водопривредна сагласност се издаје након издавања водних услова, а на основу завршене техничке документације за изградњу нових и реконструкцију постојећих објеката који могу утицати на промене у водном режиму или угрозити животну средину. Водна сагласност престаје да важи у року од две године од дана њеног добијања, ако подносилац захтева не поднесе надлежном органу захтев за издавање грађевинске дозволе.</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Уз захтев се подноси: мишљње ЈВП, решење о издавању водних услова, грађевинску дозволу Одељења за урбанизам и имовинско правне послове, копију плана, извод из листа непокретности, главни пројекат, технички извештај уз Главни пројекат, уплатница о плаћеној Републичкој такси у висини од 5160,00 динара. Према Закону о водама не постоји рок у коме Решење мора да се достави подносиоцу захтева. На ово решење може да се поднесе жалба Министарству пољопривреде у року од 15 дана.</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t xml:space="preserve">Решење о издавању водне дозволе. </w:t>
      </w:r>
      <w:r w:rsidRPr="003B7F63">
        <w:rPr>
          <w:rFonts w:ascii="Times New Roman" w:hAnsi="Times New Roman" w:cs="Times New Roman"/>
          <w:lang w:val="sr-Cyrl-CS"/>
        </w:rPr>
        <w:t>Водном дозволом се утврђују: начин, услови и обим коришћења вода и испуштања отпадних вода и других супстанци које могу загадити воду. Водна дозвола издаје се најдуже на период од 15 година. Може се продужити на захтев имаоца водне дозволе који се подноси најкасније 2 месеца пре истека рока важења водне дозволе. Уз захтев лице мора да поднесе: решење о издавању водопривредне сагласности, пројектну документацију, копију плана, извод из листа непокретности, уплатницу о плаћеној Републичкој такси у висини од 20.660,00 динара. Према закону о водама не постоји рок у коме решење мора да се достави подносиоцу захтева. На ово решење може да се поднесе жалба Министарству пољопривреде у року од 15 дана.</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137" w:name="_Toc505864374"/>
      <w:r w:rsidRPr="003B7F63">
        <w:rPr>
          <w:rFonts w:ascii="Times New Roman" w:hAnsi="Times New Roman"/>
          <w:lang w:val="sr-Cyrl-CS"/>
        </w:rPr>
        <w:t>9.4</w:t>
      </w:r>
      <w:r w:rsidRPr="003B7F63">
        <w:rPr>
          <w:rFonts w:ascii="Times New Roman" w:hAnsi="Times New Roman"/>
        </w:rPr>
        <w:t>.</w:t>
      </w:r>
      <w:r w:rsidRPr="003B7F63">
        <w:rPr>
          <w:rFonts w:ascii="Times New Roman" w:hAnsi="Times New Roman"/>
          <w:lang w:val="sr-Cyrl-CS"/>
        </w:rPr>
        <w:t xml:space="preserve"> Одељење за инспекцијске послове</w:t>
      </w:r>
      <w:bookmarkEnd w:id="137"/>
    </w:p>
    <w:p w:rsidR="003B7F63" w:rsidRPr="003B7F63" w:rsidRDefault="003B7F63" w:rsidP="003B7F63">
      <w:pPr>
        <w:spacing w:after="0"/>
        <w:jc w:val="center"/>
        <w:rPr>
          <w:rFonts w:ascii="Times New Roman" w:hAnsi="Times New Roman" w:cs="Times New Roman"/>
          <w:b/>
          <w:sz w:val="28"/>
          <w:szCs w:val="28"/>
          <w:lang w:val="sr-Cyrl-CS"/>
        </w:rPr>
      </w:pPr>
    </w:p>
    <w:p w:rsidR="003B7F63" w:rsidRPr="003B7F63" w:rsidRDefault="003B7F63" w:rsidP="003B7F63">
      <w:pPr>
        <w:spacing w:after="0"/>
        <w:ind w:firstLine="709"/>
        <w:rPr>
          <w:rFonts w:ascii="Times New Roman" w:hAnsi="Times New Roman" w:cs="Times New Roman"/>
          <w:b/>
          <w:lang w:val="sr-Cyrl-CS"/>
        </w:rPr>
      </w:pPr>
      <w:r w:rsidRPr="003B7F63">
        <w:rPr>
          <w:rFonts w:ascii="Times New Roman" w:hAnsi="Times New Roman" w:cs="Times New Roman"/>
          <w:b/>
          <w:lang w:val="sr-Cyrl-CS"/>
        </w:rPr>
        <w:t>Комунална инспекција</w:t>
      </w:r>
    </w:p>
    <w:p w:rsidR="003B7F63" w:rsidRPr="003B7F63" w:rsidRDefault="003B7F63" w:rsidP="003B7F63">
      <w:pPr>
        <w:spacing w:after="0"/>
        <w:jc w:val="center"/>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Свако правно и физичко лице може да се обрати Комуналној инспекцији усмено или писмено и да затражи контролу Комуналне инспекције над спровођењем закона и одлука скупштине општине. Уколико </w:t>
      </w:r>
      <w:r w:rsidRPr="003B7F63">
        <w:rPr>
          <w:rFonts w:ascii="Times New Roman" w:hAnsi="Times New Roman" w:cs="Times New Roman"/>
          <w:lang w:val="sr-Cyrl-CS"/>
        </w:rPr>
        <w:lastRenderedPageBreak/>
        <w:t>странка није задовољна донетим решењима од стране Комуналне инспекције против истог може да изјави жалбу Општинском већу у року од 15 дана од дана пријема решења.</w:t>
      </w:r>
    </w:p>
    <w:p w:rsidR="00A32FC6" w:rsidRPr="003B7F63" w:rsidRDefault="00A32FC6" w:rsidP="003B7F63">
      <w:pPr>
        <w:spacing w:after="0"/>
        <w:jc w:val="center"/>
        <w:rPr>
          <w:rFonts w:ascii="Times New Roman" w:hAnsi="Times New Roman" w:cs="Times New Roman"/>
          <w:b/>
          <w:lang w:val="sr-Cyrl-CS"/>
        </w:rPr>
      </w:pPr>
    </w:p>
    <w:p w:rsidR="003B7F63" w:rsidRPr="003B7F63" w:rsidRDefault="003B7F63" w:rsidP="003B7F63">
      <w:pPr>
        <w:spacing w:after="0"/>
        <w:ind w:firstLine="709"/>
        <w:rPr>
          <w:rFonts w:ascii="Times New Roman" w:hAnsi="Times New Roman" w:cs="Times New Roman"/>
          <w:b/>
          <w:lang w:val="sr-Cyrl-CS"/>
        </w:rPr>
      </w:pPr>
      <w:r w:rsidRPr="003B7F63">
        <w:rPr>
          <w:rFonts w:ascii="Times New Roman" w:hAnsi="Times New Roman" w:cs="Times New Roman"/>
          <w:b/>
          <w:lang w:val="sr-Cyrl-CS"/>
        </w:rPr>
        <w:t>Саобраћајна инспекција</w:t>
      </w:r>
    </w:p>
    <w:p w:rsidR="003B7F63" w:rsidRPr="003B7F63" w:rsidRDefault="003B7F63" w:rsidP="003B7F63">
      <w:pPr>
        <w:spacing w:after="0"/>
        <w:jc w:val="center"/>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У захтев за утврђивање испуњености услова за обављање ауто такси превоза потребно је доставити: </w:t>
      </w: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копију важеће личне карте, копију возачке дозволе са минимумом 2 године возачког стажа, копију саобраћајне дозволе, доказ о здравственој способности на три године, уговор о закупу оверен у суду, или лизингу ако није власник возила, две слике за Такси дозволу возача, потврду о баждареном и пломбираном таксиметру, потврду о атестираном ПП апарату, оверен ценовник.</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ind w:firstLine="709"/>
        <w:rPr>
          <w:rFonts w:ascii="Times New Roman" w:hAnsi="Times New Roman" w:cs="Times New Roman"/>
          <w:b/>
          <w:lang w:val="sr-Cyrl-CS"/>
        </w:rPr>
      </w:pPr>
      <w:r w:rsidRPr="003B7F63">
        <w:rPr>
          <w:rFonts w:ascii="Times New Roman" w:hAnsi="Times New Roman" w:cs="Times New Roman"/>
          <w:b/>
          <w:lang w:val="sr-Cyrl-CS"/>
        </w:rPr>
        <w:t>Инспекција за заштиту животне средине</w:t>
      </w:r>
    </w:p>
    <w:p w:rsidR="003B7F63" w:rsidRPr="003B7F63" w:rsidRDefault="003B7F63" w:rsidP="003B7F63">
      <w:pPr>
        <w:spacing w:after="0"/>
        <w:jc w:val="center"/>
        <w:rPr>
          <w:rFonts w:ascii="Times New Roman" w:hAnsi="Times New Roman" w:cs="Times New Roman"/>
          <w:b/>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Инспекција за заштиту животне средине доноси решења и закључке, налаже отклањање неправилности и недостатака у одређеном року, наређује извршавање прописане мере која није извршена, подноси захтеве за покретање прекршајног поступка, подноси пријаве за покретање поступка, за привредни преступ и подноси кривичне пријаве.</w:t>
      </w: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pStyle w:val="Heading2"/>
        <w:jc w:val="both"/>
        <w:rPr>
          <w:rFonts w:ascii="Times New Roman" w:hAnsi="Times New Roman"/>
          <w:lang w:val="sr-Cyrl-CS"/>
        </w:rPr>
      </w:pPr>
      <w:r w:rsidRPr="003B7F63">
        <w:rPr>
          <w:rFonts w:ascii="Times New Roman" w:hAnsi="Times New Roman"/>
          <w:b w:val="0"/>
          <w:lang w:val="sr-Cyrl-CS"/>
        </w:rPr>
        <w:tab/>
      </w:r>
      <w:bookmarkStart w:id="138" w:name="_Toc505864375"/>
      <w:r w:rsidRPr="003B7F63">
        <w:rPr>
          <w:rFonts w:ascii="Times New Roman" w:hAnsi="Times New Roman"/>
          <w:lang w:val="sr-Cyrl-CS"/>
        </w:rPr>
        <w:t>9.5</w:t>
      </w:r>
      <w:r w:rsidRPr="003B7F63">
        <w:rPr>
          <w:rFonts w:ascii="Times New Roman" w:hAnsi="Times New Roman"/>
        </w:rPr>
        <w:t>.</w:t>
      </w:r>
      <w:r w:rsidRPr="003B7F63">
        <w:rPr>
          <w:rFonts w:ascii="Times New Roman" w:hAnsi="Times New Roman"/>
          <w:lang w:val="sr-Cyrl-CS"/>
        </w:rPr>
        <w:t xml:space="preserve"> Одељење за урбанизам, грађевинарство, стамбено-комуналне послове и заштиту животне средине</w:t>
      </w:r>
      <w:bookmarkEnd w:id="138"/>
    </w:p>
    <w:p w:rsidR="003B7F63" w:rsidRPr="003B7F63" w:rsidRDefault="003B7F63" w:rsidP="003B7F63">
      <w:pPr>
        <w:spacing w:after="0"/>
        <w:jc w:val="center"/>
        <w:rPr>
          <w:rFonts w:ascii="Times New Roman" w:hAnsi="Times New Roman" w:cs="Times New Roman"/>
          <w:lang w:val="sr-Cyrl-CS"/>
        </w:rPr>
      </w:pPr>
    </w:p>
    <w:p w:rsidR="003B7F63" w:rsidRPr="003B7F63" w:rsidRDefault="003B7F63" w:rsidP="003B7F63">
      <w:pPr>
        <w:tabs>
          <w:tab w:val="left" w:pos="3900"/>
        </w:tabs>
        <w:spacing w:after="0"/>
        <w:jc w:val="both"/>
        <w:rPr>
          <w:rFonts w:ascii="Times New Roman" w:hAnsi="Times New Roman" w:cs="Times New Roman"/>
          <w:lang w:val="sr-Cyrl-CS"/>
        </w:rPr>
      </w:pPr>
      <w:r w:rsidRPr="003B7F63">
        <w:rPr>
          <w:rFonts w:ascii="Times New Roman" w:hAnsi="Times New Roman" w:cs="Times New Roman"/>
          <w:lang w:val="sr-Cyrl-CS"/>
        </w:rPr>
        <w:t xml:space="preserve">     Поступак ради пружања услуга из области овог Одељења описан је на веб страници Општине Пожега </w:t>
      </w:r>
      <w:hyperlink r:id="rId70" w:history="1">
        <w:r w:rsidRPr="003B7F63">
          <w:rPr>
            <w:rStyle w:val="Hyperlink"/>
            <w:rFonts w:ascii="Times New Roman" w:hAnsi="Times New Roman" w:cs="Times New Roman"/>
            <w:lang w:val="sr-Cyrl-CS"/>
          </w:rPr>
          <w:t>www</w:t>
        </w:r>
        <w:r w:rsidRPr="003B7F63">
          <w:rPr>
            <w:rStyle w:val="Hyperlink"/>
            <w:rFonts w:ascii="Times New Roman" w:hAnsi="Times New Roman" w:cs="Times New Roman"/>
          </w:rPr>
          <w:t>.pozega.org.rs</w:t>
        </w:r>
      </w:hyperlink>
      <w:r w:rsidRPr="003B7F63">
        <w:rPr>
          <w:rFonts w:ascii="Times New Roman" w:hAnsi="Times New Roman" w:cs="Times New Roman"/>
          <w:lang w:val="sr-Cyrl-CS"/>
        </w:rPr>
        <w:t>.</w:t>
      </w:r>
    </w:p>
    <w:p w:rsidR="003B7F63" w:rsidRPr="003B7F63" w:rsidRDefault="003B7F63" w:rsidP="003B7F63">
      <w:pPr>
        <w:tabs>
          <w:tab w:val="left" w:pos="3900"/>
        </w:tabs>
        <w:spacing w:after="0"/>
        <w:jc w:val="center"/>
        <w:rPr>
          <w:rFonts w:ascii="Times New Roman" w:hAnsi="Times New Roman" w:cs="Times New Roman"/>
          <w:lang w:val="sr-Cyrl-CS"/>
        </w:rPr>
      </w:pPr>
    </w:p>
    <w:p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139" w:name="_Toc505864376"/>
      <w:r w:rsidRPr="003B7F63">
        <w:rPr>
          <w:rFonts w:ascii="Times New Roman" w:hAnsi="Times New Roman"/>
          <w:lang w:val="sr-Cyrl-CS"/>
        </w:rPr>
        <w:t>9.6</w:t>
      </w:r>
      <w:r w:rsidRPr="003B7F63">
        <w:rPr>
          <w:rFonts w:ascii="Times New Roman" w:hAnsi="Times New Roman"/>
        </w:rPr>
        <w:t>.</w:t>
      </w:r>
      <w:r w:rsidRPr="003B7F63">
        <w:rPr>
          <w:rFonts w:ascii="Times New Roman" w:hAnsi="Times New Roman"/>
          <w:lang w:val="sr-Cyrl-CS"/>
        </w:rPr>
        <w:t xml:space="preserve"> Одељење за утврђивање и наплату јавних прихода</w:t>
      </w:r>
      <w:bookmarkEnd w:id="139"/>
    </w:p>
    <w:p w:rsidR="003B7F63" w:rsidRPr="003B7F63" w:rsidRDefault="003B7F63" w:rsidP="003B7F63">
      <w:pPr>
        <w:tabs>
          <w:tab w:val="left" w:pos="3900"/>
        </w:tabs>
        <w:spacing w:after="0"/>
        <w:jc w:val="center"/>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Категорија лица који имају право на услугу су порески обвезници. Питања пореских обвезника се односе на начин утврђивања обавезе за порез на имовину, накнаде за коришћење грађевинског земљишта, локална комунална такса за истицање фирме на пословном простору. Рокови су прописани Законом о пореском поступку и пореској администрацији (који представља лекс специјалис) и све што није њиме регулисано примењује се Закон о општем управном поступку. Одељење за утврђивање и наплату јавних прихода пружа услуге свим обвезницима:</w:t>
      </w:r>
    </w:p>
    <w:p w:rsidR="003B7F63" w:rsidRPr="003B7F63" w:rsidRDefault="003B7F63" w:rsidP="00D074E6">
      <w:pPr>
        <w:numPr>
          <w:ilvl w:val="0"/>
          <w:numId w:val="9"/>
        </w:numPr>
        <w:tabs>
          <w:tab w:val="left" w:pos="3900"/>
        </w:tabs>
        <w:spacing w:after="0" w:line="240" w:lineRule="auto"/>
        <w:jc w:val="both"/>
        <w:rPr>
          <w:rFonts w:ascii="Times New Roman" w:hAnsi="Times New Roman" w:cs="Times New Roman"/>
          <w:lang w:val="sr-Cyrl-CS"/>
        </w:rPr>
      </w:pPr>
      <w:r w:rsidRPr="003B7F63">
        <w:rPr>
          <w:rFonts w:ascii="Times New Roman" w:hAnsi="Times New Roman" w:cs="Times New Roman"/>
          <w:lang w:val="sr-Cyrl-CS"/>
        </w:rPr>
        <w:t>путем писаног захтева обвезника;</w:t>
      </w:r>
    </w:p>
    <w:p w:rsidR="003B7F63" w:rsidRPr="003B7F63" w:rsidRDefault="003B7F63" w:rsidP="00D074E6">
      <w:pPr>
        <w:numPr>
          <w:ilvl w:val="0"/>
          <w:numId w:val="9"/>
        </w:numPr>
        <w:tabs>
          <w:tab w:val="left" w:pos="3900"/>
        </w:tabs>
        <w:spacing w:after="0" w:line="240" w:lineRule="auto"/>
        <w:jc w:val="both"/>
        <w:rPr>
          <w:rFonts w:ascii="Times New Roman" w:hAnsi="Times New Roman" w:cs="Times New Roman"/>
          <w:lang w:val="sr-Cyrl-CS"/>
        </w:rPr>
      </w:pPr>
      <w:r w:rsidRPr="003B7F63">
        <w:rPr>
          <w:rFonts w:ascii="Times New Roman" w:hAnsi="Times New Roman" w:cs="Times New Roman"/>
          <w:lang w:val="sr-Cyrl-CS"/>
        </w:rPr>
        <w:t>непосредним пријемом пореских обвезника;</w:t>
      </w:r>
    </w:p>
    <w:p w:rsidR="003B7F63" w:rsidRPr="003B7F63" w:rsidRDefault="003B7F63" w:rsidP="00D074E6">
      <w:pPr>
        <w:numPr>
          <w:ilvl w:val="0"/>
          <w:numId w:val="9"/>
        </w:numPr>
        <w:tabs>
          <w:tab w:val="left" w:pos="3900"/>
        </w:tabs>
        <w:spacing w:after="0" w:line="240" w:lineRule="auto"/>
        <w:jc w:val="both"/>
        <w:rPr>
          <w:rFonts w:ascii="Times New Roman" w:hAnsi="Times New Roman" w:cs="Times New Roman"/>
          <w:lang w:val="sr-Cyrl-CS"/>
        </w:rPr>
      </w:pPr>
      <w:r w:rsidRPr="003B7F63">
        <w:rPr>
          <w:rFonts w:ascii="Times New Roman" w:hAnsi="Times New Roman" w:cs="Times New Roman"/>
          <w:lang w:val="sr-Cyrl-CS"/>
        </w:rPr>
        <w:t>издавањем уверења</w:t>
      </w:r>
    </w:p>
    <w:p w:rsidR="003B7F63" w:rsidRPr="003B7F63" w:rsidRDefault="003B7F63" w:rsidP="00D074E6">
      <w:pPr>
        <w:numPr>
          <w:ilvl w:val="0"/>
          <w:numId w:val="9"/>
        </w:numPr>
        <w:tabs>
          <w:tab w:val="left" w:pos="3900"/>
        </w:tabs>
        <w:spacing w:after="0" w:line="240" w:lineRule="auto"/>
        <w:jc w:val="both"/>
        <w:rPr>
          <w:rFonts w:ascii="Times New Roman" w:hAnsi="Times New Roman" w:cs="Times New Roman"/>
          <w:lang w:val="sr-Cyrl-CS"/>
        </w:rPr>
      </w:pPr>
      <w:r w:rsidRPr="003B7F63">
        <w:rPr>
          <w:rFonts w:ascii="Times New Roman" w:hAnsi="Times New Roman" w:cs="Times New Roman"/>
          <w:lang w:val="sr-Cyrl-CS"/>
        </w:rPr>
        <w:t>сваког радног дана пријем странака у службеним просторијама Одељења за утврђивање и наплату јавних прихода.</w:t>
      </w:r>
    </w:p>
    <w:p w:rsidR="003B7F63" w:rsidRPr="003B7F63" w:rsidRDefault="003B7F63" w:rsidP="003B7F63">
      <w:pPr>
        <w:tabs>
          <w:tab w:val="left" w:pos="3900"/>
        </w:tabs>
        <w:spacing w:after="0"/>
        <w:jc w:val="both"/>
        <w:rPr>
          <w:rFonts w:ascii="Times New Roman" w:hAnsi="Times New Roman" w:cs="Times New Roman"/>
          <w:lang w:val="sr-Cyrl-CS"/>
        </w:rPr>
      </w:pP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rsidR="003B7F63" w:rsidRDefault="003B7F63" w:rsidP="003B7F63">
      <w:pPr>
        <w:tabs>
          <w:tab w:val="left" w:pos="3900"/>
        </w:tabs>
        <w:spacing w:after="0"/>
        <w:jc w:val="center"/>
        <w:rPr>
          <w:rFonts w:ascii="Times New Roman" w:hAnsi="Times New Roman" w:cs="Times New Roman"/>
          <w:b/>
          <w:sz w:val="28"/>
          <w:szCs w:val="28"/>
          <w:lang w:val="sr-Cyrl-CS"/>
        </w:rPr>
      </w:pPr>
    </w:p>
    <w:p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40" w:name="_Toc505864377"/>
      <w:r w:rsidRPr="003B7F63">
        <w:rPr>
          <w:rFonts w:ascii="Times New Roman" w:hAnsi="Times New Roman"/>
          <w:b/>
          <w:sz w:val="28"/>
          <w:szCs w:val="28"/>
          <w:lang w:val="sr-Cyrl-CS"/>
        </w:rPr>
        <w:t>10. Поступак ради пружања услуга</w:t>
      </w:r>
      <w:bookmarkEnd w:id="140"/>
    </w:p>
    <w:p w:rsidR="003B7F63" w:rsidRPr="003B7F63" w:rsidRDefault="003B7F63" w:rsidP="003B7F63">
      <w:pPr>
        <w:tabs>
          <w:tab w:val="left" w:pos="3900"/>
        </w:tabs>
        <w:spacing w:after="0"/>
        <w:jc w:val="center"/>
        <w:rPr>
          <w:rFonts w:ascii="Times New Roman" w:hAnsi="Times New Roman" w:cs="Times New Roman"/>
          <w:b/>
          <w:color w:val="FF0000"/>
          <w:sz w:val="28"/>
          <w:szCs w:val="28"/>
          <w:lang w:val="sr-Cyrl-CS"/>
        </w:rPr>
      </w:pPr>
    </w:p>
    <w:p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color w:val="FF0000"/>
          <w:lang w:val="sr-Cyrl-CS"/>
        </w:rPr>
        <w:t xml:space="preserve">      </w:t>
      </w:r>
      <w:r w:rsidRPr="003B7F63">
        <w:rPr>
          <w:rFonts w:ascii="Times New Roman" w:hAnsi="Times New Roman" w:cs="Times New Roman"/>
          <w:color w:val="FF0000"/>
          <w:lang w:val="sr-Cyrl-CS"/>
        </w:rPr>
        <w:tab/>
      </w:r>
      <w:r w:rsidRPr="003B7F63">
        <w:rPr>
          <w:rFonts w:ascii="Times New Roman" w:hAnsi="Times New Roman" w:cs="Times New Roman"/>
        </w:rPr>
        <w:t xml:space="preserve">Општина Пожега је своју унутрашњу организацију прилагодила делокругу свога рада, а све у циљу ефикасног, стручног и рационалног обављања послова из своје надлежности, ради остваривања права и дужности грађана и задовољавања њихових потреба. </w:t>
      </w:r>
    </w:p>
    <w:p w:rsidR="003B7F63" w:rsidRPr="003B7F63" w:rsidRDefault="003B7F63" w:rsidP="003B7F63">
      <w:pPr>
        <w:spacing w:after="0"/>
        <w:jc w:val="both"/>
        <w:rPr>
          <w:rFonts w:ascii="Times New Roman" w:hAnsi="Times New Roman" w:cs="Times New Roman"/>
        </w:rPr>
      </w:pPr>
    </w:p>
    <w:p w:rsidR="003B7F63" w:rsidRDefault="003B7F63" w:rsidP="00CE238F">
      <w:pPr>
        <w:spacing w:after="0"/>
        <w:ind w:firstLine="709"/>
        <w:jc w:val="both"/>
        <w:rPr>
          <w:rFonts w:ascii="Times New Roman" w:hAnsi="Times New Roman" w:cs="Times New Roman"/>
        </w:rPr>
      </w:pPr>
      <w:r w:rsidRPr="003B7F63">
        <w:rPr>
          <w:rFonts w:ascii="Times New Roman" w:hAnsi="Times New Roman" w:cs="Times New Roman"/>
        </w:rPr>
        <w:t>Информ</w:t>
      </w:r>
      <w:r w:rsidR="00CE238F">
        <w:rPr>
          <w:rFonts w:ascii="Times New Roman" w:hAnsi="Times New Roman" w:cs="Times New Roman"/>
        </w:rPr>
        <w:t>а</w:t>
      </w:r>
      <w:r w:rsidRPr="003B7F63">
        <w:rPr>
          <w:rFonts w:ascii="Times New Roman" w:hAnsi="Times New Roman" w:cs="Times New Roman"/>
        </w:rPr>
        <w:t xml:space="preserve">ције о раду Општинске управе доступне су на сајту: </w:t>
      </w:r>
      <w:hyperlink r:id="rId71" w:history="1">
        <w:r w:rsidRPr="003B7F63">
          <w:rPr>
            <w:rStyle w:val="Hyperlink"/>
            <w:rFonts w:ascii="Times New Roman" w:hAnsi="Times New Roman" w:cs="Times New Roman"/>
          </w:rPr>
          <w:t>www.pozega.org.rs</w:t>
        </w:r>
      </w:hyperlink>
      <w:r w:rsidRPr="003B7F63">
        <w:rPr>
          <w:rFonts w:ascii="Times New Roman" w:hAnsi="Times New Roman" w:cs="Times New Roman"/>
        </w:rPr>
        <w:t xml:space="preserve">  Електронском поштом грађани могу постављати питања или давати сугестије. </w:t>
      </w:r>
    </w:p>
    <w:p w:rsidR="00CE238F" w:rsidRPr="00CE238F" w:rsidRDefault="00CE238F" w:rsidP="003B7F63">
      <w:pPr>
        <w:spacing w:after="0"/>
        <w:ind w:left="709"/>
        <w:jc w:val="both"/>
        <w:rPr>
          <w:rFonts w:ascii="Times New Roman" w:hAnsi="Times New Roman" w:cs="Times New Roman"/>
        </w:rPr>
      </w:pPr>
    </w:p>
    <w:p w:rsidR="003B7F63" w:rsidRPr="003B7F63" w:rsidRDefault="003B7F63" w:rsidP="003B7F63">
      <w:pPr>
        <w:spacing w:after="0"/>
        <w:ind w:firstLine="709"/>
        <w:jc w:val="both"/>
        <w:rPr>
          <w:rFonts w:ascii="Times New Roman" w:hAnsi="Times New Roman" w:cs="Times New Roman"/>
          <w:color w:val="FF0000"/>
        </w:rPr>
      </w:pPr>
      <w:r w:rsidRPr="003B7F63">
        <w:rPr>
          <w:rFonts w:ascii="Times New Roman" w:hAnsi="Times New Roman" w:cs="Times New Roman"/>
        </w:rPr>
        <w:t xml:space="preserve">Неопходне информације, захтеви и обрасци везани за поступак пружања услуга организационих јединица Општинске управе доступне су на </w:t>
      </w:r>
      <w:r w:rsidR="00EB49A8">
        <w:rPr>
          <w:rFonts w:ascii="Times New Roman" w:hAnsi="Times New Roman" w:cs="Times New Roman"/>
        </w:rPr>
        <w:t>интернет</w:t>
      </w:r>
      <w:r w:rsidRPr="003B7F63">
        <w:rPr>
          <w:rFonts w:ascii="Times New Roman" w:hAnsi="Times New Roman" w:cs="Times New Roman"/>
        </w:rPr>
        <w:t xml:space="preserve"> презентацији општине </w:t>
      </w:r>
      <w:hyperlink r:id="rId72" w:history="1">
        <w:r w:rsidRPr="003B7F63">
          <w:rPr>
            <w:rStyle w:val="Hyperlink"/>
            <w:rFonts w:ascii="Times New Roman" w:hAnsi="Times New Roman" w:cs="Times New Roman"/>
          </w:rPr>
          <w:t>www.pozega.org.rs</w:t>
        </w:r>
      </w:hyperlink>
      <w:r w:rsidRPr="003B7F63">
        <w:rPr>
          <w:rFonts w:ascii="Times New Roman" w:hAnsi="Times New Roman" w:cs="Times New Roman"/>
        </w:rPr>
        <w:t xml:space="preserve">  </w:t>
      </w: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3B7F63" w:rsidRDefault="003B7F63" w:rsidP="003B7F63">
      <w:pPr>
        <w:tabs>
          <w:tab w:val="left" w:pos="3900"/>
        </w:tabs>
        <w:spacing w:after="0"/>
        <w:jc w:val="center"/>
        <w:rPr>
          <w:rFonts w:ascii="Times New Roman" w:hAnsi="Times New Roman" w:cs="Times New Roman"/>
          <w:b/>
          <w:sz w:val="28"/>
          <w:szCs w:val="28"/>
        </w:rPr>
      </w:pPr>
    </w:p>
    <w:p w:rsidR="003B7F63" w:rsidRPr="00045837" w:rsidRDefault="003B7F63" w:rsidP="003B7F63">
      <w:pPr>
        <w:pStyle w:val="Heading1"/>
        <w:rPr>
          <w:rFonts w:ascii="Times New Roman" w:hAnsi="Times New Roman"/>
          <w:b/>
          <w:sz w:val="28"/>
          <w:szCs w:val="28"/>
          <w:lang w:val="sr-Cyrl-CS"/>
        </w:rPr>
      </w:pPr>
      <w:r w:rsidRPr="00045837">
        <w:rPr>
          <w:rFonts w:ascii="Times New Roman" w:hAnsi="Times New Roman"/>
          <w:b/>
          <w:sz w:val="28"/>
          <w:szCs w:val="28"/>
          <w:lang w:val="sr-Cyrl-CS"/>
        </w:rPr>
        <w:lastRenderedPageBreak/>
        <w:tab/>
      </w:r>
      <w:bookmarkStart w:id="141" w:name="_Toc505864378"/>
      <w:r w:rsidRPr="00045837">
        <w:rPr>
          <w:rFonts w:ascii="Times New Roman" w:hAnsi="Times New Roman"/>
          <w:b/>
          <w:sz w:val="28"/>
          <w:szCs w:val="28"/>
          <w:lang w:val="sr-Cyrl-CS"/>
        </w:rPr>
        <w:t>11.</w:t>
      </w:r>
      <w:r w:rsidRPr="00045837">
        <w:rPr>
          <w:rFonts w:ascii="Times New Roman" w:hAnsi="Times New Roman"/>
          <w:b/>
          <w:sz w:val="28"/>
          <w:szCs w:val="28"/>
        </w:rPr>
        <w:t xml:space="preserve"> </w:t>
      </w:r>
      <w:r w:rsidRPr="00045837">
        <w:rPr>
          <w:rFonts w:ascii="Times New Roman" w:hAnsi="Times New Roman"/>
          <w:b/>
          <w:sz w:val="28"/>
          <w:szCs w:val="28"/>
          <w:lang w:val="sr-Cyrl-CS"/>
        </w:rPr>
        <w:t>П</w:t>
      </w:r>
      <w:r w:rsidRPr="00045837">
        <w:rPr>
          <w:rFonts w:ascii="Times New Roman" w:hAnsi="Times New Roman"/>
          <w:b/>
          <w:sz w:val="28"/>
          <w:szCs w:val="28"/>
        </w:rPr>
        <w:t>реглед података о пруженим услугама</w:t>
      </w:r>
      <w:bookmarkEnd w:id="141"/>
    </w:p>
    <w:p w:rsidR="003B7F63" w:rsidRDefault="003B7F63" w:rsidP="003B7F63">
      <w:pPr>
        <w:spacing w:after="0"/>
        <w:jc w:val="center"/>
        <w:rPr>
          <w:rFonts w:ascii="Times New Roman" w:hAnsi="Times New Roman" w:cs="Times New Roman"/>
          <w:b/>
          <w:color w:val="FF0000"/>
          <w:sz w:val="28"/>
          <w:szCs w:val="28"/>
          <w:lang w:val="sr-Cyrl-CS"/>
        </w:rPr>
      </w:pPr>
    </w:p>
    <w:p w:rsidR="00A32FC6" w:rsidRPr="003B7F63" w:rsidRDefault="00A32FC6" w:rsidP="003B7F63">
      <w:pPr>
        <w:spacing w:after="0"/>
        <w:jc w:val="center"/>
        <w:rPr>
          <w:rFonts w:ascii="Times New Roman" w:hAnsi="Times New Roman" w:cs="Times New Roman"/>
          <w:b/>
          <w:color w:val="FF0000"/>
          <w:sz w:val="28"/>
          <w:szCs w:val="28"/>
          <w:lang w:val="sr-Cyrl-CS"/>
        </w:rPr>
      </w:pPr>
    </w:p>
    <w:p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И З В Е Ш Т А Ј</w:t>
      </w:r>
    </w:p>
    <w:p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О РАДУ ОПШТИНСКЕ УПРАВЕ ПОЖЕГА ЗА 2018. ГОДИНУ</w:t>
      </w:r>
    </w:p>
    <w:p w:rsidR="00F14A80" w:rsidRPr="00BD2B39" w:rsidRDefault="00F14A80" w:rsidP="00F14A80">
      <w:pPr>
        <w:pStyle w:val="BodyText"/>
        <w:spacing w:after="0"/>
        <w:ind w:firstLine="567"/>
        <w:jc w:val="both"/>
        <w:rPr>
          <w:b/>
        </w:rPr>
      </w:pPr>
    </w:p>
    <w:p w:rsidR="00F14A80" w:rsidRPr="00BD2B39" w:rsidRDefault="00F14A80" w:rsidP="00F14A80">
      <w:pPr>
        <w:pStyle w:val="BodyText"/>
        <w:spacing w:after="0"/>
        <w:ind w:firstLine="567"/>
        <w:jc w:val="both"/>
        <w:rPr>
          <w:b/>
        </w:rPr>
      </w:pPr>
    </w:p>
    <w:p w:rsidR="00F14A80" w:rsidRPr="00BD2B39" w:rsidRDefault="00F14A80" w:rsidP="00F14A80">
      <w:pPr>
        <w:pStyle w:val="BodyText"/>
        <w:spacing w:after="0" w:line="276" w:lineRule="auto"/>
        <w:ind w:firstLine="567"/>
        <w:jc w:val="both"/>
      </w:pPr>
      <w:r w:rsidRPr="00BD2B39">
        <w:t>Одлуком о организацији Општинске управе број 11/16, која је донета 23.12.2016.године, предвиђено је да се рад Општинске управе обавља у девет одељења и то :</w:t>
      </w:r>
    </w:p>
    <w:p w:rsidR="00F14A80" w:rsidRPr="00BD2B39" w:rsidRDefault="00F14A80" w:rsidP="00F14A80">
      <w:pPr>
        <w:pStyle w:val="ListParagraph"/>
        <w:widowControl w:val="0"/>
        <w:numPr>
          <w:ilvl w:val="0"/>
          <w:numId w:val="37"/>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привреду и локални економски</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развој;</w:t>
      </w:r>
    </w:p>
    <w:p w:rsidR="00F14A80" w:rsidRPr="00BD2B39" w:rsidRDefault="00F14A80" w:rsidP="00F14A80">
      <w:pPr>
        <w:pStyle w:val="ListParagraph"/>
        <w:widowControl w:val="0"/>
        <w:numPr>
          <w:ilvl w:val="0"/>
          <w:numId w:val="37"/>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буџет 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финансије;</w:t>
      </w:r>
    </w:p>
    <w:p w:rsidR="00F14A80" w:rsidRPr="00BD2B39" w:rsidRDefault="00F14A80" w:rsidP="00F14A80">
      <w:pPr>
        <w:pStyle w:val="ListParagraph"/>
        <w:widowControl w:val="0"/>
        <w:numPr>
          <w:ilvl w:val="0"/>
          <w:numId w:val="37"/>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утврђивање и наплату јавних</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прихода;</w:t>
      </w:r>
    </w:p>
    <w:p w:rsidR="00F14A80" w:rsidRPr="00BD2B39" w:rsidRDefault="00F14A80" w:rsidP="00F14A80">
      <w:pPr>
        <w:pStyle w:val="ListParagraph"/>
        <w:widowControl w:val="0"/>
        <w:numPr>
          <w:ilvl w:val="0"/>
          <w:numId w:val="37"/>
        </w:numPr>
        <w:tabs>
          <w:tab w:val="left" w:pos="941"/>
        </w:tabs>
        <w:autoSpaceDE w:val="0"/>
        <w:autoSpaceDN w:val="0"/>
        <w:spacing w:after="0" w:line="259"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урбанизам, грађевинарство, стамбено- комуналне послове и заштиту животне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средине;</w:t>
      </w:r>
    </w:p>
    <w:p w:rsidR="00F14A80" w:rsidRPr="00BD2B39" w:rsidRDefault="00F14A80" w:rsidP="00F14A80">
      <w:pPr>
        <w:pStyle w:val="ListParagraph"/>
        <w:widowControl w:val="0"/>
        <w:numPr>
          <w:ilvl w:val="0"/>
          <w:numId w:val="37"/>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друштвене делатности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w:t>
      </w:r>
    </w:p>
    <w:p w:rsidR="00F14A80" w:rsidRPr="00BD2B39" w:rsidRDefault="00F14A80" w:rsidP="00F14A80">
      <w:pPr>
        <w:pStyle w:val="ListParagraph"/>
        <w:widowControl w:val="0"/>
        <w:numPr>
          <w:ilvl w:val="0"/>
          <w:numId w:val="37"/>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општу управу и заједничке послове;</w:t>
      </w:r>
    </w:p>
    <w:p w:rsidR="00F14A80" w:rsidRPr="00BD2B39" w:rsidRDefault="00F14A80" w:rsidP="00F14A80">
      <w:pPr>
        <w:pStyle w:val="ListParagraph"/>
        <w:widowControl w:val="0"/>
        <w:numPr>
          <w:ilvl w:val="0"/>
          <w:numId w:val="37"/>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инспекцијске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послове;</w:t>
      </w:r>
    </w:p>
    <w:p w:rsidR="00F14A80" w:rsidRPr="00BD2B39" w:rsidRDefault="00F14A80" w:rsidP="00F14A80">
      <w:pPr>
        <w:pStyle w:val="ListParagraph"/>
        <w:widowControl w:val="0"/>
        <w:numPr>
          <w:ilvl w:val="0"/>
          <w:numId w:val="37"/>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правне и скупштинске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послове;</w:t>
      </w:r>
    </w:p>
    <w:p w:rsidR="00F14A80" w:rsidRPr="00BD2B39" w:rsidRDefault="00F14A80" w:rsidP="00F14A80">
      <w:pPr>
        <w:pStyle w:val="ListParagraph"/>
        <w:widowControl w:val="0"/>
        <w:numPr>
          <w:ilvl w:val="0"/>
          <w:numId w:val="37"/>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инвестиције, јавне набавке и развојне</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пројекте;</w:t>
      </w:r>
    </w:p>
    <w:p w:rsidR="00F14A80" w:rsidRPr="00BD2B39" w:rsidRDefault="00F14A80" w:rsidP="00F14A80">
      <w:pPr>
        <w:pStyle w:val="BodyText"/>
        <w:spacing w:after="0"/>
        <w:ind w:firstLine="567"/>
        <w:jc w:val="both"/>
      </w:pPr>
      <w:r w:rsidRPr="00BD2B39">
        <w:t>Рад одељења Општинске управе у 2018. години садржан је у следећем:</w:t>
      </w:r>
    </w:p>
    <w:p w:rsidR="00F14A80" w:rsidRPr="00BD2B39" w:rsidRDefault="00F14A80" w:rsidP="00F14A80">
      <w:pPr>
        <w:pStyle w:val="BodyText"/>
        <w:spacing w:after="0"/>
        <w:ind w:firstLine="567"/>
        <w:jc w:val="both"/>
      </w:pPr>
    </w:p>
    <w:p w:rsidR="00F14A80" w:rsidRPr="00BD2B39" w:rsidRDefault="00F14A80" w:rsidP="00F14A80">
      <w:pPr>
        <w:pStyle w:val="BodyText"/>
        <w:spacing w:after="0"/>
        <w:ind w:firstLine="567"/>
        <w:jc w:val="both"/>
      </w:pPr>
    </w:p>
    <w:p w:rsidR="00F14A80" w:rsidRPr="00BD2B39" w:rsidRDefault="00F14A80" w:rsidP="00F14A80">
      <w:pPr>
        <w:pStyle w:val="Heading1"/>
        <w:keepNext w:val="0"/>
        <w:widowControl w:val="0"/>
        <w:numPr>
          <w:ilvl w:val="1"/>
          <w:numId w:val="37"/>
        </w:numPr>
        <w:autoSpaceDE w:val="0"/>
        <w:autoSpaceDN w:val="0"/>
        <w:spacing w:line="341" w:lineRule="exact"/>
        <w:ind w:left="0" w:firstLine="567"/>
        <w:jc w:val="center"/>
        <w:rPr>
          <w:rFonts w:ascii="Times New Roman" w:hAnsi="Times New Roman"/>
          <w:b/>
          <w:szCs w:val="24"/>
        </w:rPr>
      </w:pPr>
      <w:r w:rsidRPr="00BD2B39">
        <w:rPr>
          <w:rFonts w:ascii="Times New Roman" w:hAnsi="Times New Roman"/>
          <w:szCs w:val="24"/>
        </w:rPr>
        <w:t>И З В Е Ш ТА Ј О РАДУ ОДЕЉЕЊА ЗА БУЏЕТ И</w:t>
      </w:r>
      <w:r w:rsidRPr="00BD2B39">
        <w:rPr>
          <w:rFonts w:ascii="Times New Roman" w:hAnsi="Times New Roman"/>
          <w:spacing w:val="-16"/>
          <w:szCs w:val="24"/>
        </w:rPr>
        <w:t xml:space="preserve"> </w:t>
      </w:r>
      <w:r w:rsidRPr="00BD2B39">
        <w:rPr>
          <w:rFonts w:ascii="Times New Roman" w:hAnsi="Times New Roman"/>
          <w:szCs w:val="24"/>
        </w:rPr>
        <w:t>ФИНАНСИЈЕ</w:t>
      </w:r>
      <w:r>
        <w:rPr>
          <w:rFonts w:ascii="Times New Roman" w:hAnsi="Times New Roman"/>
          <w:szCs w:val="24"/>
        </w:rPr>
        <w:t xml:space="preserve"> </w:t>
      </w:r>
      <w:r w:rsidRPr="00BD2B39">
        <w:rPr>
          <w:rFonts w:ascii="Times New Roman" w:hAnsi="Times New Roman"/>
          <w:b/>
          <w:szCs w:val="24"/>
        </w:rPr>
        <w:t>ЗА 2018. ГОДИНУ</w:t>
      </w:r>
    </w:p>
    <w:p w:rsidR="00F14A80" w:rsidRPr="00BD2B39" w:rsidRDefault="00F14A80" w:rsidP="00A32FC6">
      <w:pPr>
        <w:spacing w:after="0"/>
        <w:ind w:firstLine="567"/>
        <w:jc w:val="center"/>
        <w:rPr>
          <w:rFonts w:ascii="Times New Roman" w:hAnsi="Times New Roman" w:cs="Times New Roman"/>
          <w:sz w:val="24"/>
          <w:szCs w:val="24"/>
        </w:rPr>
      </w:pPr>
      <w:r w:rsidRPr="00BD2B39">
        <w:rPr>
          <w:rFonts w:ascii="Times New Roman" w:hAnsi="Times New Roman" w:cs="Times New Roman"/>
          <w:sz w:val="24"/>
          <w:szCs w:val="24"/>
        </w:rPr>
        <w:t>ОБЛАСТ ЈАВНИХ ПРИХОДА И РАСХОДА</w:t>
      </w:r>
    </w:p>
    <w:p w:rsidR="00F14A80" w:rsidRPr="00BD2B39" w:rsidRDefault="00F14A80" w:rsidP="00F14A80">
      <w:pPr>
        <w:spacing w:after="0"/>
        <w:ind w:firstLine="567"/>
        <w:jc w:val="both"/>
        <w:rPr>
          <w:rFonts w:ascii="Times New Roman" w:hAnsi="Times New Roman" w:cs="Times New Roman"/>
          <w:sz w:val="24"/>
          <w:szCs w:val="24"/>
        </w:rPr>
      </w:pPr>
    </w:p>
    <w:p w:rsidR="00F14A80" w:rsidRPr="00BD2B39" w:rsidRDefault="00F14A80" w:rsidP="00F14A80">
      <w:pPr>
        <w:widowControl w:val="0"/>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Одсеку за трезорско пословање, у области јавних прихода и јавних расхода урађени су сви неопходни акти за спровођење буџетске потрошње: Завршни рачун буџета за 2017.годину, седам Одлука о допунском буџету за 2018.годину, Одлука о буџету за 2019.годину по новом програмском моделу, 78 решења о распореду средстава текуће и сталне резерве и у 78 случајева извршена промена апропријација буџетских корисника, обављани текући послови у вези праћења стања средстава на рачуну буџета, уплатних рачуна и извршавање буџета. Свакодневно је вршена припрема неопходне документације за реализацију текућих плаћања (обрада 367 захтева за плаћање и трансфер средстава, припрема и штампање oкo 12.000 налога за пренос, просечно 32 налога по захтеву). Буџетским корисницима благовремено су достављана обавештења о утврђеним апропријацијама на годишњем нивоу. Урађено је 3.483 месечних квота. По потреби корисницима су достављани и прегледи извршења квота.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У току 2018. године вршена је дневна обрада и уношење података са извода Преглед података о промету и стању на рачуну трезора, тако да је служба током читавог извештајног периода располагала са дневним подацима о промету и стању средстава на рачуну трезора, рачунима буџетских корисника , рачунима сопствених средстава буџетских корисника и збирном прегледу за редовне рачуне месних заједница и рачуне самодоприноса. Такође служба је располагала и са свим подацима и евиденцијама о извршењу прихода (8.233 прокњижених ставки по врстама прихода) и расхода буџета и извршењу квота за било који задати временски период. У току 2018. године </w:t>
      </w:r>
      <w:r w:rsidRPr="00BD2B39">
        <w:rPr>
          <w:rFonts w:ascii="Times New Roman" w:hAnsi="Times New Roman" w:cs="Times New Roman"/>
          <w:sz w:val="24"/>
          <w:szCs w:val="24"/>
        </w:rPr>
        <w:lastRenderedPageBreak/>
        <w:t>достављени су сви потребни извештаји и информације Министарству финансија непосредно или преко Управе за трезор ( месечни извештаји о исплаћеним зарадама, месечни извештаји о пласманима средстава, извештаји о кредитном задужењу и сл). У току године обављани су послови вођења главне књиге трезора. Припремљено је и прокњижено око 321 налога и вршено усклађивање података са службом трезора и израда месечног извештаја о приходима и расходима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буџета.</w:t>
      </w:r>
    </w:p>
    <w:p w:rsidR="00F14A80" w:rsidRPr="00BD2B39" w:rsidRDefault="00F14A80" w:rsidP="00F14A80">
      <w:pPr>
        <w:spacing w:after="0"/>
        <w:ind w:firstLine="567"/>
        <w:jc w:val="both"/>
        <w:rPr>
          <w:rFonts w:ascii="Times New Roman" w:hAnsi="Times New Roman" w:cs="Times New Roman"/>
          <w:sz w:val="24"/>
          <w:szCs w:val="24"/>
        </w:rPr>
      </w:pPr>
    </w:p>
    <w:p w:rsidR="00F14A80" w:rsidRPr="00BD2B39" w:rsidRDefault="00F14A80" w:rsidP="00F14A80">
      <w:pPr>
        <w:pStyle w:val="ListParagraph"/>
        <w:widowControl w:val="0"/>
        <w:numPr>
          <w:ilvl w:val="1"/>
          <w:numId w:val="37"/>
        </w:numPr>
        <w:tabs>
          <w:tab w:val="left" w:pos="406"/>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ОБЛАСТ</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РАЧУНОВОДСТВА</w:t>
      </w:r>
    </w:p>
    <w:p w:rsidR="00F14A80" w:rsidRPr="00BD2B39" w:rsidRDefault="00F14A80" w:rsidP="00F14A80">
      <w:pPr>
        <w:pStyle w:val="BodyText"/>
        <w:spacing w:after="0"/>
        <w:ind w:firstLine="567"/>
        <w:jc w:val="both"/>
      </w:pPr>
    </w:p>
    <w:p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 Одсеку за буџетско рачуноводство у 2018. години обављени су следећи послови по радним местима:</w:t>
      </w:r>
    </w:p>
    <w:p w:rsidR="00F14A80" w:rsidRPr="00BD2B39" w:rsidRDefault="00F14A80" w:rsidP="00F14A80">
      <w:pPr>
        <w:pStyle w:val="ListParagraph"/>
        <w:widowControl w:val="0"/>
        <w:numPr>
          <w:ilvl w:val="2"/>
          <w:numId w:val="37"/>
        </w:numPr>
        <w:tabs>
          <w:tab w:val="left" w:pos="1200"/>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Шеф рачуноводства</w:t>
      </w:r>
    </w:p>
    <w:p w:rsidR="00F14A80" w:rsidRPr="00BD2B39" w:rsidRDefault="00F14A80" w:rsidP="00F14A80">
      <w:pPr>
        <w:pStyle w:val="BodyText"/>
        <w:spacing w:after="0"/>
        <w:ind w:firstLine="567"/>
        <w:jc w:val="both"/>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-организација рада Одсека за рачуноводство, праћење примене законских прописа, учешће у обрачуну плата и накнада, регистра запослених, обавеза по РИНО програму, као и приjaвe за обједињену наплату пореза и доприноса почев од 01.01.2018 - 31.12.2018.- укупно 549</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обрачуна;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-учешће у изради завршних рачуна за 2018. годину за индиректне кориснике буџета ( за 40 МЗ-a и Туристичку организацију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-израда консолидованог рачуна индиректних корисника, Општинске управе, ОЈП и Буџета као нужних за коначну израду Завршног рачуна буџета опшине Пожега за 2018. годину, као и израду и доставу Завршног рачуна Синдиката ОУ Пожега АПР-у</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-достава потврда о плаћеном порезу по одбитку за запослене, чланове комисија и ангажоване по уговору за 2018.годину (за 508 корисника)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-усклађивање свих пореских рачуна са Пореском управом,</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-врши усклађивање (валоризацију) рата за повраћај земљишта и даје налог за исплату истих према уговору – за 4 корисника</w:t>
      </w:r>
    </w:p>
    <w:p w:rsidR="00F14A80" w:rsidRPr="00BD2B39" w:rsidRDefault="00F14A80" w:rsidP="00F14A80">
      <w:pPr>
        <w:pStyle w:val="ListParagraph"/>
        <w:widowControl w:val="0"/>
        <w:numPr>
          <w:ilvl w:val="2"/>
          <w:numId w:val="37"/>
        </w:numPr>
        <w:tabs>
          <w:tab w:val="left" w:pos="1200"/>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Благајник</w:t>
      </w:r>
    </w:p>
    <w:p w:rsidR="00F14A80" w:rsidRPr="00BD2B39" w:rsidRDefault="00F14A80" w:rsidP="00F14A80">
      <w:pPr>
        <w:pStyle w:val="BodyText"/>
        <w:spacing w:after="0"/>
        <w:ind w:firstLine="567"/>
        <w:jc w:val="both"/>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-врши све дневне исплате готовинских средстава за Општинску управу и Општинско правобранилаштво Општине Пожега по свим обрачунима које служба ради, а то су :</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-обрачун зарада за раднике за 2018.год. по организационим деловима (раздео председник, скупштина, општинска управа, ОЈП и Туристичка организација (360 обрачун), породиљског боловања ( 15 обрачуна – 4 корисника), обрачун боловања преко 30 дана (5 обрачуна), ради евиденцију обустава и израду месечних статистичких извештаја (њих 12).</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-обрачун накнада по уговорима о делу, привременим и повременим пословима, ауторски хонорар, јубиларне награде, солидарне помоћи, накнада одборницима Скупштине, Општинског већа и свих комисија и радних тела, и израда МУН образаца којим се врши пријављивање уплате доприноса по основу накнада (укупно 472 обрачуна),од чега се на обрачун трошкова превоза и дневница у земљи односи 34 обрачуна, на дневнце у иностранству 27 обрачуна и на употребу сопственог аута 2 обрачуна.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-води Систем обједињење наплате тј. електронску пријаву пореза и доприноса на јединствени уплатни рачун за Општинску управу, ОЈП и Туристичку организацију Пожега уз помоћ шефа рачуноводства.</w:t>
      </w:r>
    </w:p>
    <w:p w:rsidR="00F14A80" w:rsidRPr="00BD2B39" w:rsidRDefault="00F14A80" w:rsidP="00F14A80">
      <w:pPr>
        <w:pStyle w:val="ListParagraph"/>
        <w:widowControl w:val="0"/>
        <w:numPr>
          <w:ilvl w:val="2"/>
          <w:numId w:val="37"/>
        </w:numPr>
        <w:tabs>
          <w:tab w:val="left" w:pos="1198"/>
        </w:tabs>
        <w:autoSpaceDE w:val="0"/>
        <w:autoSpaceDN w:val="0"/>
        <w:spacing w:after="0" w:line="465"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Књиговођа Општинске управе и ОЈП а) -Књижење свих трошкова по</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врстама: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lastRenderedPageBreak/>
        <w:t>-води помоћну књигу добављача и купаца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-помоћну књигу плата и свих накнада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-помоћну књигу благајне готовине, што свега на ОУ даје 1.067  - налога  и  на ОЈП -  114</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налога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-израда статистичких извештаја ( КГИ - 03 и ИНВ - 01)</w:t>
      </w:r>
    </w:p>
    <w:p w:rsidR="00F14A80" w:rsidRPr="00BD2B39" w:rsidRDefault="00F14A80" w:rsidP="00F14A80">
      <w:pPr>
        <w:pStyle w:val="BodyText"/>
        <w:spacing w:after="0"/>
        <w:ind w:firstLine="567"/>
        <w:jc w:val="both"/>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 Врши обрачун и исплату инвалидских примања (ратних војних инвалида и цивилних жртава рата), доставља месечна требовања Министарству и врши исплату истих за 42 корисника редовна месечна примања ( 42*12= 504 исплате) и за њих 65 обрачуна једнократних исплата у току године.</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-Врши књижење извршених исплата по врстама права ( 37 налога) и саставља годишњи извештај Министарству о утрошеним средствима.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 У веб апликацији за унос података за обрачун заосталих примања права на месечно новчано примање извршен унос и исплата за 17 корисника од 2010. до 2018. године за сваки месец појединачно.</w:t>
      </w:r>
    </w:p>
    <w:p w:rsidR="00F14A80" w:rsidRPr="00BD2B39" w:rsidRDefault="00F14A80" w:rsidP="00F14A80">
      <w:pPr>
        <w:pStyle w:val="ListParagraph"/>
        <w:widowControl w:val="0"/>
        <w:numPr>
          <w:ilvl w:val="2"/>
          <w:numId w:val="37"/>
        </w:numPr>
        <w:tabs>
          <w:tab w:val="left" w:pos="838"/>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Књиговођa месних</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заједница</w:t>
      </w:r>
    </w:p>
    <w:p w:rsidR="00F14A80" w:rsidRPr="00BD2B39" w:rsidRDefault="00F14A80" w:rsidP="00F14A80">
      <w:pPr>
        <w:pStyle w:val="BodyText"/>
        <w:spacing w:after="0"/>
        <w:ind w:firstLine="567"/>
        <w:jc w:val="both"/>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Врши контирање и књижење документације као и плаћање свих обавеза за све месне заједнице Општине Пожега (њих 40-1.560 налога)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-свакодневним контактом са представницима месних заједница даје упутства о решавању и превазилажењу проблема месних заједница везано за извршење обавеза, као и контролу достављене документације</w:t>
      </w:r>
    </w:p>
    <w:p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-доставља у писаној форми прегледе свих прихода и извршених расхода по структури председницима месних заједница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-врши израду Финансијских планова за све месне заједнице, као и Завршне рачуне уз помоћ шефа рачуноводства</w:t>
      </w:r>
    </w:p>
    <w:p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-прати евиденцију у Централном регистру фактура -ЦРФ јавног према друштвеном сектору за све месне заједнице Општине</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spacing w:after="0"/>
        <w:ind w:firstLine="567"/>
        <w:jc w:val="both"/>
        <w:rPr>
          <w:rFonts w:ascii="Times New Roman" w:hAnsi="Times New Roman" w:cs="Times New Roman"/>
          <w:sz w:val="24"/>
          <w:szCs w:val="24"/>
        </w:rPr>
      </w:pPr>
    </w:p>
    <w:p w:rsidR="00F14A80" w:rsidRPr="00BD2B39" w:rsidRDefault="00F14A80" w:rsidP="00F14A80">
      <w:pPr>
        <w:pStyle w:val="ListParagraph"/>
        <w:widowControl w:val="0"/>
        <w:numPr>
          <w:ilvl w:val="2"/>
          <w:numId w:val="37"/>
        </w:numPr>
        <w:tabs>
          <w:tab w:val="left" w:pos="1231"/>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Ликвидатор накнада породиљских права и књиговођа Туристичке организације Пожега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а) прима обрачун накнада зарада породиљског одсуства, врши њихову контролу и оверу, води прописане евиденције, врши обрачун накнаде зараде за лица која самостално обављају делатност и на основу примљених и извршених обрачуна доставља захтев Министарству за требовање средстава и врши исплате истих по дозначењу средстава корисницима (просечно месечно 120 корисника)</w:t>
      </w:r>
    </w:p>
    <w:p w:rsidR="00F14A80" w:rsidRPr="00BD2B39" w:rsidRDefault="00F14A80" w:rsidP="00F14A80">
      <w:pPr>
        <w:pStyle w:val="ListParagraph"/>
        <w:widowControl w:val="0"/>
        <w:numPr>
          <w:ilvl w:val="0"/>
          <w:numId w:val="36"/>
        </w:numPr>
        <w:tabs>
          <w:tab w:val="left" w:pos="360"/>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ради обрачуне и исплате накнаде зараде на текући рачун за породиље које су се бавиле самосталном делатношћу, а пре отварања породиљског боловања су затвориле  су радњу као и обрачуне доприноса за</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исте.</w:t>
      </w:r>
    </w:p>
    <w:p w:rsidR="00F14A80" w:rsidRPr="00BD2B39" w:rsidRDefault="00F14A80" w:rsidP="00F14A80">
      <w:pPr>
        <w:pStyle w:val="ListParagraph"/>
        <w:widowControl w:val="0"/>
        <w:numPr>
          <w:ilvl w:val="0"/>
          <w:numId w:val="36"/>
        </w:numPr>
        <w:tabs>
          <w:tab w:val="left" w:pos="370"/>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прима странке које доносе НЗ-1 обрасце ( 120 x 12= 1.440 ) и исте контролише, уноси у програм за породиље и књижи у финансијском</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књиговодству</w:t>
      </w:r>
    </w:p>
    <w:p w:rsidR="00F14A80" w:rsidRPr="00BD2B39" w:rsidRDefault="00F14A80" w:rsidP="00F14A80">
      <w:pPr>
        <w:pStyle w:val="ListParagraph"/>
        <w:widowControl w:val="0"/>
        <w:numPr>
          <w:ilvl w:val="0"/>
          <w:numId w:val="36"/>
        </w:numPr>
        <w:tabs>
          <w:tab w:val="left" w:pos="387"/>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прегледа документацију и ради све обрачуне који се односе на доношење решења за остваривање права на породиљско одсуство и одсуство ради неге детета. Ради обрачун за мајке које користе право за посебну негу детета ( 55 обрачуна годишње</w:t>
      </w:r>
      <w:r w:rsidRPr="00BD2B39">
        <w:rPr>
          <w:rFonts w:ascii="Times New Roman" w:hAnsi="Times New Roman" w:cs="Times New Roman"/>
          <w:spacing w:val="-22"/>
          <w:sz w:val="24"/>
          <w:szCs w:val="24"/>
        </w:rPr>
        <w:t xml:space="preserve"> </w:t>
      </w:r>
      <w:r w:rsidRPr="00BD2B39">
        <w:rPr>
          <w:rFonts w:ascii="Times New Roman" w:hAnsi="Times New Roman" w:cs="Times New Roman"/>
          <w:sz w:val="24"/>
          <w:szCs w:val="24"/>
        </w:rPr>
        <w:t>)</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lastRenderedPageBreak/>
        <w:t>-води књиговодствену евиденцију о обавезама и исплатама породиљских права и доставља месечно потребне извештаје Министарству заједно са спецификацијом заосталих примања из ранијих година, штампа налоге за пренос на основу којих се преноси рефундација фирмама у којима су породиље оствариле право на породиљско одсуство (150x12=1.800 налога годишње)</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б) Контира и књижи документацију Туристичке организације , требује и врши сва плаћања за исту ( 332 налога).</w:t>
      </w:r>
    </w:p>
    <w:p w:rsidR="00F14A80" w:rsidRPr="00BD2B39" w:rsidRDefault="00F14A80" w:rsidP="00F14A80">
      <w:pPr>
        <w:pStyle w:val="ListParagraph"/>
        <w:widowControl w:val="0"/>
        <w:numPr>
          <w:ilvl w:val="0"/>
          <w:numId w:val="36"/>
        </w:numPr>
        <w:tabs>
          <w:tab w:val="left" w:pos="382"/>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врши обрачун накнада ангажованим лицима и члановима управних одбора Туристичке организације (укупно 21 обрачуна), врши обрачуне и исплату налога за службено путовање у земљи и</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иностранству</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-ради годишње извештаје о извршеним приходима и расходима као и статистичке извештаје за исте</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-прати евиденцију у Централном регистру фактура ( ЦРФ ) за Туристичку организацију.</w:t>
      </w:r>
    </w:p>
    <w:p w:rsidR="00F14A80" w:rsidRPr="00BD2B39" w:rsidRDefault="00F14A80" w:rsidP="00F14A80">
      <w:pPr>
        <w:pStyle w:val="BodyText"/>
        <w:spacing w:after="0"/>
        <w:ind w:firstLine="567"/>
        <w:jc w:val="both"/>
      </w:pPr>
    </w:p>
    <w:p w:rsidR="00F14A80" w:rsidRPr="00BD2B39" w:rsidRDefault="00F14A80" w:rsidP="00F14A80">
      <w:pPr>
        <w:pStyle w:val="ListParagraph"/>
        <w:widowControl w:val="0"/>
        <w:numPr>
          <w:ilvl w:val="2"/>
          <w:numId w:val="37"/>
        </w:numPr>
        <w:tabs>
          <w:tab w:val="left" w:pos="1200"/>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Ликвидатор рачуна Општинске управе и</w:t>
      </w:r>
      <w:r w:rsidRPr="00BD2B39">
        <w:rPr>
          <w:rFonts w:ascii="Times New Roman" w:hAnsi="Times New Roman" w:cs="Times New Roman"/>
          <w:spacing w:val="54"/>
          <w:sz w:val="24"/>
          <w:szCs w:val="24"/>
        </w:rPr>
        <w:t xml:space="preserve"> </w:t>
      </w:r>
      <w:r w:rsidRPr="00BD2B39">
        <w:rPr>
          <w:rFonts w:ascii="Times New Roman" w:hAnsi="Times New Roman" w:cs="Times New Roman"/>
          <w:sz w:val="24"/>
          <w:szCs w:val="24"/>
        </w:rPr>
        <w:t>економ</w:t>
      </w:r>
    </w:p>
    <w:p w:rsidR="00F14A80" w:rsidRPr="00BD2B39" w:rsidRDefault="00F14A80" w:rsidP="00F14A80">
      <w:pPr>
        <w:pStyle w:val="BodyText"/>
        <w:spacing w:after="0"/>
        <w:ind w:firstLine="567"/>
        <w:jc w:val="both"/>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-Прима документацију за Општинску управу и ОЈП, врши њихову контролу и ликвидатуру и доставља служби трезора на плаћање ( у 2018. години 2.867 документа - улазне фактуре и судска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решења)</w:t>
      </w:r>
    </w:p>
    <w:p w:rsidR="00F14A80" w:rsidRPr="00BD2B39" w:rsidRDefault="00F14A80" w:rsidP="00F14A80">
      <w:pPr>
        <w:pStyle w:val="ListParagraph"/>
        <w:widowControl w:val="0"/>
        <w:numPr>
          <w:ilvl w:val="0"/>
          <w:numId w:val="36"/>
        </w:numPr>
        <w:tabs>
          <w:tab w:val="left" w:pos="418"/>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води аналитичку евиденцију основних средстава</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Општине</w:t>
      </w:r>
    </w:p>
    <w:p w:rsidR="00F14A80" w:rsidRPr="00BD2B39" w:rsidRDefault="00F14A80" w:rsidP="00F14A80">
      <w:pPr>
        <w:pStyle w:val="BodyText"/>
        <w:spacing w:after="0"/>
        <w:ind w:firstLine="567"/>
        <w:jc w:val="both"/>
      </w:pPr>
    </w:p>
    <w:p w:rsidR="00F14A80" w:rsidRPr="00BD2B39" w:rsidRDefault="00F14A80" w:rsidP="00F14A80">
      <w:pPr>
        <w:pStyle w:val="ListParagraph"/>
        <w:widowControl w:val="0"/>
        <w:numPr>
          <w:ilvl w:val="0"/>
          <w:numId w:val="36"/>
        </w:numPr>
        <w:tabs>
          <w:tab w:val="left" w:pos="418"/>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врши набавку потрошног материјала за све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службе</w:t>
      </w:r>
    </w:p>
    <w:p w:rsidR="00F14A80" w:rsidRPr="00BD2B39" w:rsidRDefault="00F14A80" w:rsidP="00F14A80">
      <w:pPr>
        <w:pStyle w:val="BodyText"/>
        <w:spacing w:after="0"/>
        <w:ind w:firstLine="567"/>
        <w:jc w:val="both"/>
      </w:pPr>
    </w:p>
    <w:p w:rsidR="00F14A80" w:rsidRPr="00BD2B39" w:rsidRDefault="00F14A80" w:rsidP="00F14A80">
      <w:pPr>
        <w:pStyle w:val="ListParagraph"/>
        <w:widowControl w:val="0"/>
        <w:numPr>
          <w:ilvl w:val="0"/>
          <w:numId w:val="36"/>
        </w:numPr>
        <w:tabs>
          <w:tab w:val="left" w:pos="442"/>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врши фактурисање закупа и услуга и прати њихову наплату о чему доставља податке ОЈП ( 277 фактура у</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2018.години)</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-прати евиденцију у Централном регистру фактура ( ЦРФ ) за Општинску управу</w:t>
      </w:r>
    </w:p>
    <w:p w:rsidR="00F14A80" w:rsidRPr="00BD2B39" w:rsidRDefault="00F14A80" w:rsidP="00F14A80">
      <w:pPr>
        <w:pStyle w:val="BodyText"/>
        <w:spacing w:after="0"/>
        <w:ind w:firstLine="567"/>
        <w:jc w:val="both"/>
      </w:pPr>
    </w:p>
    <w:p w:rsidR="00F14A80" w:rsidRPr="00BD2B39" w:rsidRDefault="00F14A80" w:rsidP="00F14A80">
      <w:pPr>
        <w:spacing w:after="0"/>
        <w:ind w:firstLine="567"/>
        <w:jc w:val="right"/>
        <w:rPr>
          <w:rFonts w:ascii="Times New Roman" w:hAnsi="Times New Roman" w:cs="Times New Roman"/>
          <w:b/>
          <w:sz w:val="24"/>
          <w:szCs w:val="24"/>
        </w:rPr>
      </w:pPr>
      <w:r w:rsidRPr="00BD2B39">
        <w:rPr>
          <w:rFonts w:ascii="Times New Roman" w:hAnsi="Times New Roman" w:cs="Times New Roman"/>
          <w:b/>
          <w:sz w:val="24"/>
          <w:szCs w:val="24"/>
        </w:rPr>
        <w:t>НАЧЕЛНИК,</w:t>
      </w:r>
    </w:p>
    <w:p w:rsidR="00F14A80" w:rsidRPr="00BD2B39" w:rsidRDefault="00F14A80" w:rsidP="00F14A80">
      <w:pPr>
        <w:pStyle w:val="BodyText"/>
        <w:spacing w:after="0"/>
        <w:ind w:firstLine="567"/>
        <w:jc w:val="right"/>
        <w:rPr>
          <w:b/>
        </w:rPr>
      </w:pPr>
    </w:p>
    <w:p w:rsidR="00F14A80" w:rsidRPr="00BD2B39" w:rsidRDefault="00F14A80" w:rsidP="00F14A80">
      <w:pPr>
        <w:spacing w:after="0"/>
        <w:ind w:firstLine="567"/>
        <w:jc w:val="right"/>
        <w:rPr>
          <w:rFonts w:ascii="Times New Roman" w:hAnsi="Times New Roman" w:cs="Times New Roman"/>
          <w:b/>
          <w:sz w:val="24"/>
          <w:szCs w:val="24"/>
        </w:rPr>
      </w:pPr>
      <w:r w:rsidRPr="00BD2B39">
        <w:rPr>
          <w:rFonts w:ascii="Times New Roman" w:hAnsi="Times New Roman" w:cs="Times New Roman"/>
          <w:b/>
          <w:sz w:val="24"/>
          <w:szCs w:val="24"/>
        </w:rPr>
        <w:t>Иван Бркић</w:t>
      </w:r>
    </w:p>
    <w:p w:rsidR="00F14A80" w:rsidRPr="00BD2B39" w:rsidRDefault="00F14A80" w:rsidP="00F14A80">
      <w:pPr>
        <w:spacing w:after="0"/>
        <w:ind w:firstLine="567"/>
        <w:jc w:val="both"/>
        <w:rPr>
          <w:rFonts w:ascii="Times New Roman" w:hAnsi="Times New Roman" w:cs="Times New Roman"/>
          <w:sz w:val="24"/>
          <w:szCs w:val="24"/>
        </w:rPr>
      </w:pPr>
    </w:p>
    <w:p w:rsidR="00F14A80" w:rsidRPr="00BD2B39" w:rsidRDefault="00F14A80" w:rsidP="00F14A80">
      <w:pPr>
        <w:spacing w:after="0"/>
        <w:ind w:firstLine="567"/>
        <w:jc w:val="both"/>
        <w:rPr>
          <w:rFonts w:ascii="Times New Roman" w:hAnsi="Times New Roman" w:cs="Times New Roman"/>
          <w:sz w:val="24"/>
          <w:szCs w:val="24"/>
        </w:rPr>
      </w:pPr>
    </w:p>
    <w:p w:rsidR="00F14A80" w:rsidRPr="00BD2B39" w:rsidRDefault="00F14A80" w:rsidP="00A32FC6">
      <w:pPr>
        <w:pStyle w:val="Heading2"/>
        <w:keepNext w:val="0"/>
        <w:widowControl w:val="0"/>
        <w:numPr>
          <w:ilvl w:val="0"/>
          <w:numId w:val="59"/>
        </w:numPr>
        <w:autoSpaceDE w:val="0"/>
        <w:autoSpaceDN w:val="0"/>
        <w:ind w:left="0" w:firstLine="0"/>
        <w:jc w:val="center"/>
        <w:rPr>
          <w:rFonts w:ascii="Times New Roman" w:hAnsi="Times New Roman"/>
          <w:szCs w:val="24"/>
        </w:rPr>
      </w:pPr>
      <w:r w:rsidRPr="00BD2B39">
        <w:rPr>
          <w:rFonts w:ascii="Times New Roman" w:hAnsi="Times New Roman"/>
          <w:szCs w:val="24"/>
        </w:rPr>
        <w:t>ИЗВЕШТАЈ О РАДУ ОДЕЉЕЊА ЗА ИНСПЕКЦИЈСКЕ</w:t>
      </w:r>
      <w:r w:rsidRPr="00BD2B39">
        <w:rPr>
          <w:rFonts w:ascii="Times New Roman" w:hAnsi="Times New Roman"/>
          <w:spacing w:val="-9"/>
          <w:szCs w:val="24"/>
        </w:rPr>
        <w:t xml:space="preserve"> </w:t>
      </w:r>
      <w:r w:rsidRPr="00BD2B39">
        <w:rPr>
          <w:rFonts w:ascii="Times New Roman" w:hAnsi="Times New Roman"/>
          <w:szCs w:val="24"/>
        </w:rPr>
        <w:t>ПОСЛОВЕ</w:t>
      </w:r>
      <w:r>
        <w:rPr>
          <w:rFonts w:ascii="Times New Roman" w:hAnsi="Times New Roman"/>
          <w:szCs w:val="24"/>
        </w:rPr>
        <w:t xml:space="preserve"> </w:t>
      </w:r>
      <w:r w:rsidRPr="00BD2B39">
        <w:rPr>
          <w:rFonts w:ascii="Times New Roman" w:hAnsi="Times New Roman"/>
          <w:szCs w:val="24"/>
        </w:rPr>
        <w:t>ЗА 2018. ГОДИНУ</w:t>
      </w:r>
    </w:p>
    <w:p w:rsidR="00F14A80" w:rsidRDefault="00F14A80" w:rsidP="00F14A80">
      <w:pPr>
        <w:pStyle w:val="BodyText"/>
        <w:ind w:firstLine="567"/>
        <w:rPr>
          <w:b/>
        </w:rPr>
      </w:pPr>
    </w:p>
    <w:p w:rsidR="00F14A80" w:rsidRPr="00BD2B39" w:rsidRDefault="00F14A80" w:rsidP="00F14A80">
      <w:pPr>
        <w:spacing w:after="0"/>
        <w:ind w:firstLine="567"/>
        <w:jc w:val="both"/>
        <w:rPr>
          <w:rFonts w:ascii="Times New Roman" w:hAnsi="Times New Roman" w:cs="Times New Roman"/>
          <w:b/>
          <w:sz w:val="24"/>
          <w:szCs w:val="24"/>
        </w:rPr>
      </w:pPr>
      <w:r w:rsidRPr="00BD2B39">
        <w:rPr>
          <w:rFonts w:ascii="Times New Roman" w:hAnsi="Times New Roman" w:cs="Times New Roman"/>
          <w:b/>
          <w:sz w:val="24"/>
          <w:szCs w:val="24"/>
        </w:rPr>
        <w:t>ИНСПЕКЦИЈА ЗА ЗАШТИТУ ЖИВОТНЕ СРЕДИНЕ</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pPr>
      <w:r w:rsidRPr="00BD2B39">
        <w:t>На основу члана 44.Закона о инспекцијском надзору („Сл.Гласник РС“ бр.36/2015, 44/18- др. закон и 95/2018) инспекција за заштиту животне средине општине Пожега објављује:</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1.) Број спречених и битно умањених штетних последица(првентивно деловање инспекције)</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lastRenderedPageBreak/>
        <w:t>Инспекција за заштиту живтоне средине је у 2018.години имала 8 превентивних инспекцијских надзора који су били везани за превентивно деловање надзираних субјеката како не би дошло до загађења ваздуха и проблема са повећаном буком од стране</w:t>
      </w:r>
    </w:p>
    <w:p w:rsidR="00F14A80" w:rsidRPr="00BD2B39" w:rsidRDefault="00F14A80" w:rsidP="00F14A80">
      <w:pPr>
        <w:pStyle w:val="BodyText"/>
        <w:tabs>
          <w:tab w:val="left" w:pos="3054"/>
          <w:tab w:val="left" w:pos="5263"/>
          <w:tab w:val="left" w:pos="7406"/>
          <w:tab w:val="left" w:pos="9169"/>
        </w:tabs>
        <w:spacing w:after="0"/>
        <w:ind w:firstLine="567"/>
        <w:jc w:val="both"/>
      </w:pPr>
      <w:r w:rsidRPr="00BD2B39">
        <w:t>угоститељских</w:t>
      </w:r>
      <w:r w:rsidRPr="00BD2B39">
        <w:tab/>
        <w:t>објеката,</w:t>
      </w:r>
      <w:r w:rsidRPr="00BD2B39">
        <w:tab/>
        <w:t>односно</w:t>
      </w:r>
      <w:r w:rsidRPr="00BD2B39">
        <w:tab/>
        <w:t>буке</w:t>
      </w:r>
      <w:r w:rsidRPr="00BD2B39">
        <w:tab/>
      </w:r>
      <w:r w:rsidRPr="00BD2B39">
        <w:rPr>
          <w:spacing w:val="-4"/>
        </w:rPr>
        <w:t xml:space="preserve">која </w:t>
      </w:r>
      <w:r w:rsidRPr="00BD2B39">
        <w:t>потиче од рада музичких урећаја и извоћења ''живог музичког програма'' у летњем периоду.</w:t>
      </w:r>
    </w:p>
    <w:p w:rsidR="00F14A80" w:rsidRPr="00BD2B39" w:rsidRDefault="00F14A80" w:rsidP="00F14A80">
      <w:pPr>
        <w:pStyle w:val="BodyText"/>
        <w:spacing w:after="0"/>
        <w:ind w:firstLine="567"/>
      </w:pPr>
    </w:p>
    <w:p w:rsidR="00F14A80" w:rsidRPr="00BD2B39" w:rsidRDefault="00F14A80" w:rsidP="00F14A80">
      <w:pPr>
        <w:pStyle w:val="Heading2"/>
        <w:ind w:firstLine="567"/>
        <w:jc w:val="both"/>
        <w:rPr>
          <w:rFonts w:ascii="Times New Roman" w:hAnsi="Times New Roman"/>
          <w:szCs w:val="24"/>
        </w:rPr>
      </w:pPr>
      <w:r w:rsidRPr="00BD2B39">
        <w:rPr>
          <w:rFonts w:ascii="Times New Roman" w:hAnsi="Times New Roman"/>
          <w:szCs w:val="24"/>
        </w:rPr>
        <w:t>2.) Обавештавање јавности и пружање стручне и саветодавне подршке</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У 2018 години путем штампаних и електронских медија вршено је обавештавање јавности о поднетим Захтевима о потреби процене утицаја пројекта на животну средину као и Захтевима оператера за издавање одговарајућих дозвола за неопасан отпад. Извршено је 14 саветодавних посета где су правна лица из различитих области пословања упознавана са прописима из области ЗЖС, начину преузимања и попуњавања контролних листа, пружани су кроз усмени разговор стручни савети и саветодавне подршке како доласком код надзираних субјеката тако и телефонским путем.</w:t>
      </w:r>
    </w:p>
    <w:p w:rsidR="00F14A80" w:rsidRPr="00BD2B39" w:rsidRDefault="00F14A80" w:rsidP="00F14A80">
      <w:pPr>
        <w:pStyle w:val="BodyText"/>
        <w:spacing w:after="0"/>
        <w:ind w:firstLine="567"/>
      </w:pPr>
    </w:p>
    <w:p w:rsidR="00F14A80" w:rsidRPr="00BD2B39" w:rsidRDefault="00F14A80" w:rsidP="00F14A80">
      <w:pPr>
        <w:pStyle w:val="Heading2"/>
        <w:ind w:firstLine="567"/>
        <w:jc w:val="both"/>
        <w:rPr>
          <w:rFonts w:ascii="Times New Roman" w:hAnsi="Times New Roman"/>
          <w:szCs w:val="24"/>
        </w:rPr>
      </w:pPr>
      <w:r w:rsidRPr="00BD2B39">
        <w:rPr>
          <w:rFonts w:ascii="Times New Roman" w:hAnsi="Times New Roman"/>
          <w:szCs w:val="24"/>
        </w:rPr>
        <w:t>3.) Ниво усклађености пословања и поступања надзираних субјеката са законом</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У 2018 години је извршен надзор над 34 субјекта и код 6 је утрврђено да немају усклађено пословање са законом.</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4.) Број откривених и отклоњених штетних последица (корективно деловање инспекције)</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Корективно деловање инспекције вршено је у 6 наврата када је инспекција за заштиту животне средине наложила мере које су надзирани субјекти отклонили у законски предвиђеном</w:t>
      </w:r>
      <w:r w:rsidRPr="00BD2B39">
        <w:rPr>
          <w:spacing w:val="-4"/>
        </w:rPr>
        <w:t xml:space="preserve"> </w:t>
      </w:r>
      <w:r w:rsidRPr="00BD2B39">
        <w:t>року.</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5.) Број утврђених нерегистрованих субјеката</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pPr>
      <w:r w:rsidRPr="00BD2B39">
        <w:t>У 2018 години није било утврђених нерегистрованих субјеката.</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6.) Мере које су предузете ради уједначавања праксе инспекцијског надзора</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Инспекција за заштиту животне средине је користила идентичне мере у истим или сличним случајевима како би се постигла правичност, доследност у примени прописа и уједначеност у раду. Ова инспекција је такође давала савете и пружала стручну помоћ локалним инспекцијама у својој општини, такође је са истим инспекцијама имала добру сарадњу.</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7.) Остварење плана (број редовних и ванредних инспекцијских контрола)</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У 2018 години урађене су све планиране редовне инспекцијске контроле - (30), такође је извршено и 7 ванредних инспекцијских надзора као и 2 ванредна утврђујућа надзора покренута по захтеву надзираног субјекта. Може се констатовати да је годишњи план рада испуњен.</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8.) Ниво координације инспекција</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 xml:space="preserve">Инспекција за заштиту животне средине има добру сарадњу са комуналном инспекцијом где су заједничким и првентивним деловањем отклоњене потенцијалне опасности за здравље људи и </w:t>
      </w:r>
      <w:r w:rsidRPr="00BD2B39">
        <w:lastRenderedPageBreak/>
        <w:t>живитну средину. Добра је координација са грађевинском, санитарном и ветеринарском инспекцијом. Такође ова инспекција има добру сарадњу и са Републичком инспекцијом за заштиту животне средине Златиборског управног округа као и са Полицијском станицом у Пожеги и инспекторима оперативцима.</w:t>
      </w:r>
    </w:p>
    <w:p w:rsidR="00F14A80" w:rsidRDefault="00F14A80" w:rsidP="00F14A80">
      <w:pPr>
        <w:pStyle w:val="BodyText"/>
        <w:ind w:firstLine="567"/>
      </w:pP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9.) Материјални,технички и кадровски ресурси инспекције</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Инспекција за заштиту животне средине општине Пожега заједно са комуналном, грађевинском, саобраћајном, просветном и инспекцијом путева користи једно возило. Пожељно би било да инспекција буде опремљена и адекватном одећом и обућом за теренске услове рада. Остали ресурси у смислу канцеларије и рачунарске опреме (стони рачунар) су коришћени само од стране инспекције за заштиту животне средине, с тим да се канцеларија дели са још троје запослених</w:t>
      </w:r>
      <w:r w:rsidRPr="00BD2B39">
        <w:rPr>
          <w:spacing w:val="-1"/>
        </w:rPr>
        <w:t xml:space="preserve"> </w:t>
      </w:r>
      <w:r w:rsidRPr="00BD2B39">
        <w:t>инспектора.</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10.) Придржавање рокова прописаних за поступање инспекције</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Надзирани субјекти којима је путем записника или посебним решењем наложено  да отклоне недостатке, су у року извршили своје обавезе те због тога инспекција није морала да подноси захтеве прекршајном Суду за покретање прекршајних</w:t>
      </w:r>
      <w:r w:rsidRPr="00BD2B39">
        <w:rPr>
          <w:spacing w:val="-12"/>
        </w:rPr>
        <w:t xml:space="preserve"> </w:t>
      </w:r>
      <w:r w:rsidRPr="00BD2B39">
        <w:t>поступака.</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11.) Законитост управних аката (број другостепених</w:t>
      </w:r>
      <w:r w:rsidRPr="00BD2B39">
        <w:rPr>
          <w:rFonts w:ascii="Times New Roman" w:hAnsi="Times New Roman"/>
          <w:spacing w:val="-21"/>
          <w:szCs w:val="24"/>
        </w:rPr>
        <w:t xml:space="preserve"> </w:t>
      </w:r>
      <w:r w:rsidRPr="00BD2B39">
        <w:rPr>
          <w:rFonts w:ascii="Times New Roman" w:hAnsi="Times New Roman"/>
          <w:szCs w:val="24"/>
        </w:rPr>
        <w:t>решења)</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У 2018 години није било жалби на решења инспектора а које би решавало министарство заштите животне средине као другостепени</w:t>
      </w:r>
      <w:r w:rsidRPr="00BD2B39">
        <w:rPr>
          <w:spacing w:val="-5"/>
        </w:rPr>
        <w:t xml:space="preserve"> </w:t>
      </w:r>
      <w:r w:rsidRPr="00BD2B39">
        <w:t>орган.</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12.) Поступање у решавању притужби на рад инспекције</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У 2018 години на рад инспекције за заштиту животне средине није било писаних притужби од стране физичких или правних лица.</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13.) Обуке и друго усавршавање</w:t>
      </w:r>
      <w:r w:rsidRPr="00BD2B39">
        <w:rPr>
          <w:rFonts w:ascii="Times New Roman" w:hAnsi="Times New Roman"/>
          <w:spacing w:val="-9"/>
          <w:szCs w:val="24"/>
        </w:rPr>
        <w:t xml:space="preserve"> </w:t>
      </w:r>
      <w:r w:rsidRPr="00BD2B39">
        <w:rPr>
          <w:rFonts w:ascii="Times New Roman" w:hAnsi="Times New Roman"/>
          <w:szCs w:val="24"/>
        </w:rPr>
        <w:t>инспекције</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Инспектор за заштиту животне средине је у претходном периоду завршио курс е- обуке коју је организовала Стална конференција градова и општина и добио је Сертификат ''Изградња капацитета локалних инспекцијских служби''. Такође је успешно обављена електронска обука са полагањем више тестова где је добијен Сертификат везан за познавање и примену новог Закона о инспекцијском надзору. Инспекција је учествовала и на неколико радних састанака и семинара које је организовало министарство а све у циљу боље обуке, ефикаснијег рада и</w:t>
      </w:r>
      <w:r w:rsidRPr="00BD2B39">
        <w:rPr>
          <w:spacing w:val="-11"/>
        </w:rPr>
        <w:t xml:space="preserve"> </w:t>
      </w:r>
      <w:r w:rsidRPr="00BD2B39">
        <w:t>сарадње.</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14.) Иницијативе за измене и допуне закона и др. прописа</w:t>
      </w:r>
    </w:p>
    <w:p w:rsidR="00F14A80" w:rsidRPr="00BD2B39" w:rsidRDefault="00F14A80" w:rsidP="00F14A80">
      <w:pPr>
        <w:pStyle w:val="BodyText"/>
        <w:spacing w:after="0"/>
        <w:ind w:firstLine="567"/>
        <w:jc w:val="both"/>
      </w:pPr>
      <w:r w:rsidRPr="00BD2B39">
        <w:t>У претходном периоду ова инспекција је у електронској форми доставила ресорном министарству-сектору инспекције, допис у коме је указано на дугогодишњи проблем буке из угоститељских објеката који се не може адекватно решити применом постојеће законске регулативе. Дати су одређени предлози и сугестије за измену тј. допуну Закона о буци.</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15.) Мерама и проверама ажурности података у инфромационом систему</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lastRenderedPageBreak/>
        <w:t>Инспекртор за заштиту животне средине указује општинском систем администратору да редовно ажурира податке на општинском сајту у вези заштите животне средине.</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16.) Стање у области извршавања поверених послова</w:t>
      </w:r>
    </w:p>
    <w:p w:rsidR="00F14A80" w:rsidRPr="00BD2B39" w:rsidRDefault="00F14A80" w:rsidP="00F14A80">
      <w:pPr>
        <w:pStyle w:val="BodyText"/>
        <w:spacing w:after="0"/>
        <w:ind w:firstLine="567"/>
        <w:jc w:val="both"/>
      </w:pPr>
      <w:r w:rsidRPr="00BD2B39">
        <w:t>Инспектор за заштиту животне средине општине Пожега врши све поверене послове у складу са Законским и подзаконским актима, такође врши и послове које му наложи председник општине, начелник општинске управе као и руководилац одељења за инспекцијске послове.</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17.) Исход поступања правосудних органа</w:t>
      </w:r>
    </w:p>
    <w:p w:rsidR="00F14A80" w:rsidRPr="00BD2B39" w:rsidRDefault="00F14A80" w:rsidP="00F14A80">
      <w:pPr>
        <w:pStyle w:val="BodyText"/>
        <w:spacing w:after="0"/>
        <w:ind w:firstLine="567"/>
        <w:rPr>
          <w:b/>
        </w:rPr>
      </w:pPr>
    </w:p>
    <w:p w:rsidR="00F14A80"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У 2018 години инспекција за заштиту животне средине није подносила прекршајном Суду захтеве за покретање прекршајних поступака.</w:t>
      </w:r>
    </w:p>
    <w:p w:rsidR="00F14A80" w:rsidRPr="00D23C4D" w:rsidRDefault="00F14A80" w:rsidP="00F14A80">
      <w:pPr>
        <w:spacing w:after="0"/>
        <w:ind w:firstLine="567"/>
        <w:rPr>
          <w:rFonts w:ascii="Times New Roman" w:hAnsi="Times New Roman" w:cs="Times New Roman"/>
          <w:sz w:val="24"/>
          <w:szCs w:val="24"/>
        </w:rPr>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ГРАЂЕВИНСКА ИНСПЕКЦИЈА</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line="276" w:lineRule="auto"/>
        <w:ind w:firstLine="567"/>
        <w:jc w:val="both"/>
      </w:pPr>
      <w:r w:rsidRPr="00BD2B39">
        <w:t>Грађевинска инспекција Општинске управе Пожега је у предходној години формирала 4791 предмета, од којих 17 по захтевима странака и 4764 по службеној дужности. Паралелно је настављен рад и по старијим предметима, тако да је укупан број предмета 4971 од којих 4891 по службеној дужности и 80 по захтевима странака.</w:t>
      </w:r>
    </w:p>
    <w:p w:rsidR="00F14A80" w:rsidRPr="00BD2B39" w:rsidRDefault="00F14A80" w:rsidP="00F14A80">
      <w:pPr>
        <w:pStyle w:val="BodyText"/>
        <w:spacing w:after="0" w:line="278" w:lineRule="auto"/>
        <w:ind w:firstLine="567"/>
        <w:jc w:val="both"/>
      </w:pPr>
      <w:r w:rsidRPr="00BD2B39">
        <w:t>Већина предмета се односи на озакоњење објеката и то 4891 предмет од којих је решено 4878 док је 13 предмета код другостепеног органа по жалбама на решења,</w:t>
      </w:r>
    </w:p>
    <w:p w:rsidR="00F14A80" w:rsidRDefault="00F14A80" w:rsidP="00F14A80">
      <w:pPr>
        <w:pStyle w:val="BodyText"/>
        <w:spacing w:line="276" w:lineRule="auto"/>
        <w:ind w:firstLine="567"/>
        <w:jc w:val="both"/>
      </w:pPr>
      <w:r w:rsidRPr="00BD2B39">
        <w:t>У посупку извршења се налази 59 предмета, у једном предмету је спроведен поступак принудног извршења док је донето 3 Закључка о дозволи извршења.</w:t>
      </w:r>
    </w:p>
    <w:p w:rsidR="00F14A80" w:rsidRPr="00BD2B39" w:rsidRDefault="00F14A80" w:rsidP="00F14A80">
      <w:pPr>
        <w:pStyle w:val="BodyText"/>
        <w:spacing w:after="0" w:line="276" w:lineRule="auto"/>
        <w:ind w:firstLine="567"/>
        <w:jc w:val="both"/>
      </w:pPr>
    </w:p>
    <w:p w:rsidR="00F14A80" w:rsidRPr="00BD2B39" w:rsidRDefault="00F14A80" w:rsidP="00F14A80">
      <w:pPr>
        <w:pStyle w:val="Heading2"/>
        <w:ind w:firstLine="567"/>
        <w:jc w:val="both"/>
        <w:rPr>
          <w:rFonts w:ascii="Times New Roman" w:hAnsi="Times New Roman"/>
          <w:szCs w:val="24"/>
        </w:rPr>
      </w:pPr>
      <w:r w:rsidRPr="00BD2B39">
        <w:rPr>
          <w:rFonts w:ascii="Times New Roman" w:hAnsi="Times New Roman"/>
          <w:szCs w:val="24"/>
        </w:rPr>
        <w:t>КОМУНАЛНА ИНСПЕКЦИЈА</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line="276" w:lineRule="auto"/>
        <w:ind w:firstLine="567"/>
        <w:jc w:val="both"/>
      </w:pPr>
      <w:r w:rsidRPr="00BD2B39">
        <w:t>Комунална инспекција је у 2018. години, по захтеву странака, поступила у 62 предмета, од којих је 3 пребачено за рад у овој години.</w:t>
      </w:r>
    </w:p>
    <w:p w:rsidR="00F14A80" w:rsidRPr="00BD2B39" w:rsidRDefault="00F14A80" w:rsidP="00F14A80">
      <w:pPr>
        <w:pStyle w:val="BodyText"/>
        <w:spacing w:after="0" w:line="276" w:lineRule="auto"/>
        <w:ind w:firstLine="567"/>
        <w:jc w:val="both"/>
      </w:pPr>
      <w:r w:rsidRPr="00BD2B39">
        <w:t>У раду, ова инспекција је поступала у складу са Законом о инспекцијском надзору (Сл.гл.РС“, број 36/2015) и Закону о општем управном поступку („Сл.гл.РС“, број 30/2010) и вршила примену прописа из Одлукâ над чијим спровођењем врши</w:t>
      </w:r>
      <w:r w:rsidRPr="00BD2B39">
        <w:rPr>
          <w:spacing w:val="-19"/>
        </w:rPr>
        <w:t xml:space="preserve"> </w:t>
      </w:r>
      <w:r w:rsidRPr="00BD2B39">
        <w:t>надзор.</w:t>
      </w:r>
    </w:p>
    <w:p w:rsidR="00F14A80" w:rsidRPr="00BD2B39" w:rsidRDefault="00F14A80" w:rsidP="00F14A80">
      <w:pPr>
        <w:pStyle w:val="BodyText"/>
        <w:spacing w:after="0" w:line="276" w:lineRule="auto"/>
        <w:ind w:firstLine="567"/>
        <w:jc w:val="both"/>
      </w:pPr>
      <w:r w:rsidRPr="00BD2B39">
        <w:t>Поднета су 2 прекршајна налога Прекршајном суду у Пожеги због прекршајâ направљених против прописа из Одлуке о држању животиња (Општ.сл.гл.“, број 6/95) над којом општинска комунална инспекција врши</w:t>
      </w:r>
      <w:r w:rsidRPr="00BD2B39">
        <w:rPr>
          <w:spacing w:val="-3"/>
        </w:rPr>
        <w:t xml:space="preserve"> </w:t>
      </w:r>
      <w:r w:rsidRPr="00BD2B39">
        <w:t>надзор.</w:t>
      </w:r>
    </w:p>
    <w:p w:rsidR="00F14A80" w:rsidRPr="00BD2B39" w:rsidRDefault="00F14A80" w:rsidP="00F14A80">
      <w:pPr>
        <w:pStyle w:val="BodyText"/>
        <w:spacing w:after="0" w:line="276" w:lineRule="auto"/>
        <w:ind w:firstLine="567"/>
        <w:jc w:val="both"/>
      </w:pPr>
      <w:r w:rsidRPr="00BD2B39">
        <w:t>У свему другом поступало се по службеној дужности и на захтеве странака упућених телефонском путем и усмено и у свему су се спроводили прописи из Одлукâ за чија спровођења је надлежна ова инспекција.</w:t>
      </w:r>
    </w:p>
    <w:p w:rsidR="00F14A80" w:rsidRPr="00BD2B39" w:rsidRDefault="00F14A80" w:rsidP="00F14A80">
      <w:pPr>
        <w:pStyle w:val="BodyText"/>
        <w:spacing w:after="0" w:line="276" w:lineRule="auto"/>
        <w:ind w:firstLine="567"/>
        <w:jc w:val="both"/>
      </w:pPr>
      <w:r w:rsidRPr="00BD2B39">
        <w:t>Остварена је добра сарадња са свим институцијама, јавним предузећима и установама, све у циљу решавања проблема из комуналних делатности.</w:t>
      </w:r>
    </w:p>
    <w:p w:rsidR="00F14A80" w:rsidRDefault="00F14A80" w:rsidP="00A32FC6">
      <w:pPr>
        <w:pStyle w:val="BodyText"/>
        <w:spacing w:after="0" w:line="276" w:lineRule="auto"/>
        <w:ind w:firstLine="567"/>
        <w:jc w:val="both"/>
      </w:pPr>
      <w:r w:rsidRPr="00BD2B39">
        <w:t>Вршени су ванредни инспекцијски прегледи поштовања радног времена, од стране угоститељских објеката у сарадњи са полицијом и то сваки викенд током 2018. године, као и други послови од значаја за обављање, унапређење и развој комуналних делатности на територији општине Пожега.</w:t>
      </w:r>
    </w:p>
    <w:p w:rsidR="00F14A80" w:rsidRPr="00BD2B39" w:rsidRDefault="00F14A80" w:rsidP="00F14A80">
      <w:pPr>
        <w:pStyle w:val="BodyText"/>
        <w:spacing w:after="0" w:line="276" w:lineRule="auto"/>
        <w:ind w:firstLine="567"/>
        <w:jc w:val="both"/>
      </w:pPr>
    </w:p>
    <w:p w:rsidR="00F14A80" w:rsidRPr="00BD2B39" w:rsidRDefault="00F14A80" w:rsidP="00F14A80">
      <w:pPr>
        <w:pStyle w:val="Heading2"/>
        <w:ind w:firstLine="567"/>
        <w:jc w:val="both"/>
        <w:rPr>
          <w:rFonts w:ascii="Times New Roman" w:hAnsi="Times New Roman"/>
          <w:szCs w:val="24"/>
        </w:rPr>
      </w:pPr>
      <w:r w:rsidRPr="00BD2B39">
        <w:rPr>
          <w:rFonts w:ascii="Times New Roman" w:hAnsi="Times New Roman"/>
          <w:szCs w:val="24"/>
        </w:rPr>
        <w:t>ПРОСВЕТНА ИНСПЕКЦИЈА</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line="276" w:lineRule="auto"/>
        <w:ind w:firstLine="567"/>
        <w:jc w:val="both"/>
      </w:pPr>
      <w:r w:rsidRPr="00BD2B39">
        <w:t>Послови инспекцијског надзора односе се на три средње школе (Гимназија “Свети Сава”, Техничка школа и Пољопривредна школа са домом ученика “Љубо Мићић”), две основне школе (“Петар Лековић” и “Емилија Остојић”), као и на Предшколску установу “Олга Јовичић-Рита”.</w:t>
      </w:r>
    </w:p>
    <w:p w:rsidR="00F14A80" w:rsidRPr="00BD2B39" w:rsidRDefault="00F14A80" w:rsidP="00F14A80">
      <w:pPr>
        <w:pStyle w:val="BodyText"/>
        <w:spacing w:after="0" w:line="276" w:lineRule="auto"/>
        <w:ind w:firstLine="567"/>
        <w:jc w:val="both"/>
      </w:pPr>
      <w:r w:rsidRPr="00BD2B39">
        <w:t>Надзор се углавном односио на контролу рада Установа у погледу придржавања Закона, правилника, других прописа и општих аката, права и обавеза ученика, родитеља, наставника, стручних сарадника и директора, а у складу са Законом о основама система образовања и васпитања(“</w:t>
      </w:r>
      <w:r w:rsidRPr="00BD2B39">
        <w:rPr>
          <w:i/>
        </w:rPr>
        <w:t>Сл.гл.РС</w:t>
      </w:r>
      <w:r w:rsidRPr="00BD2B39">
        <w:t>”бр.72/09,52/11,55/2013,10/2019),</w:t>
      </w:r>
      <w:r w:rsidR="00A32FC6">
        <w:t xml:space="preserve"> </w:t>
      </w:r>
      <w:r w:rsidRPr="00BD2B39">
        <w:t>Законом о просветној инспекцији</w:t>
      </w:r>
      <w:r w:rsidR="00A32FC6">
        <w:t xml:space="preserve"> </w:t>
      </w:r>
      <w:r w:rsidRPr="00BD2B39">
        <w:t>(“</w:t>
      </w:r>
      <w:r w:rsidRPr="00BD2B39">
        <w:rPr>
          <w:i/>
        </w:rPr>
        <w:t>Сл.гл.РС</w:t>
      </w:r>
      <w:r w:rsidRPr="00BD2B39">
        <w:t>”бр.27/2018), као и у складу са Законом о основном образовању (“</w:t>
      </w:r>
      <w:r w:rsidRPr="00BD2B39">
        <w:rPr>
          <w:i/>
        </w:rPr>
        <w:t>Сл.гл.РС</w:t>
      </w:r>
      <w:r w:rsidRPr="00BD2B39">
        <w:t>” број 55/13,10/2019),Законом о средњој школи (“</w:t>
      </w:r>
      <w:r w:rsidRPr="00BD2B39">
        <w:rPr>
          <w:i/>
        </w:rPr>
        <w:t>Сл.гл.РС</w:t>
      </w:r>
      <w:r w:rsidRPr="00BD2B39">
        <w:t>” број 55/13,10/2019), Закону о предшколском образовању и васпитању (“Сл.Гласник РС”,бр.18/10,10/2018). као и према Закону о инспекцијском надзору (“Сл.Гласник РС”,бр. 36/2015,44/2018,95/2018).</w:t>
      </w:r>
    </w:p>
    <w:p w:rsidR="00F14A80" w:rsidRPr="00BD2B39" w:rsidRDefault="00F14A80" w:rsidP="00F14A80">
      <w:pPr>
        <w:pStyle w:val="BodyText"/>
        <w:spacing w:after="0"/>
        <w:ind w:firstLine="567"/>
        <w:jc w:val="both"/>
      </w:pPr>
      <w:r w:rsidRPr="00BD2B39">
        <w:t>Посебно се у 2018.год. контролисала припремљеност Установа за рад, односно у свим Установама су обављени такозвани информативни прегледи, процедура расписивања конкурса, администрација Установа, верификација нових образовних профила, верификација проширене делатности.</w:t>
      </w:r>
    </w:p>
    <w:p w:rsidR="00F14A80" w:rsidRPr="00BD2B39" w:rsidRDefault="00F14A80" w:rsidP="00F14A80">
      <w:pPr>
        <w:pStyle w:val="BodyText"/>
        <w:spacing w:after="0" w:line="278" w:lineRule="auto"/>
        <w:ind w:firstLine="567"/>
        <w:jc w:val="both"/>
      </w:pPr>
      <w:r w:rsidRPr="00BD2B39">
        <w:t>Наведени послови су се у више наврата обавили у сарадњи са Републичком просветном инспекцијом. (приговори странака).</w:t>
      </w:r>
    </w:p>
    <w:p w:rsidR="00F14A80" w:rsidRPr="00BD2B39" w:rsidRDefault="00F14A80" w:rsidP="00F14A80">
      <w:pPr>
        <w:pStyle w:val="BodyText"/>
        <w:spacing w:after="0"/>
        <w:ind w:firstLine="567"/>
        <w:jc w:val="both"/>
      </w:pPr>
      <w:r w:rsidRPr="00BD2B39">
        <w:t>Одржана су 4 заједничка састанка са свим директорима основних и средњих школа.</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jc w:val="both"/>
      </w:pPr>
      <w:r w:rsidRPr="00BD2B39">
        <w:t>У 2018.год одржан је и састанак просветних инспектора Златиборског округа заједно са Републичким просветним инспекторима у два наврата.</w:t>
      </w:r>
    </w:p>
    <w:p w:rsidR="00F14A80" w:rsidRPr="00BD2B39" w:rsidRDefault="00F14A80" w:rsidP="00F14A80">
      <w:pPr>
        <w:pStyle w:val="BodyText"/>
        <w:spacing w:after="0"/>
        <w:ind w:firstLine="567"/>
        <w:jc w:val="both"/>
      </w:pPr>
      <w:r w:rsidRPr="00BD2B39">
        <w:t>Укупно у свим Установама остварена су 32 надзора.</w:t>
      </w:r>
    </w:p>
    <w:p w:rsidR="00F14A80" w:rsidRPr="00BD2B39" w:rsidRDefault="00F14A80" w:rsidP="00F14A80">
      <w:pPr>
        <w:pStyle w:val="BodyText"/>
        <w:spacing w:after="0" w:line="276" w:lineRule="auto"/>
        <w:ind w:firstLine="567"/>
        <w:jc w:val="both"/>
      </w:pPr>
      <w:r w:rsidRPr="00BD2B39">
        <w:t>Министарству просвете-одељењу у Ужицу и Министарству просвете у Београду прослеђено је 6 извештаја. Сви Записници достављени Одељењу за инспекцијске послове и Министарству</w:t>
      </w:r>
      <w:r w:rsidRPr="00BD2B39">
        <w:rPr>
          <w:spacing w:val="-6"/>
        </w:rPr>
        <w:t xml:space="preserve"> </w:t>
      </w:r>
      <w:r w:rsidRPr="00BD2B39">
        <w:t>просвете.</w:t>
      </w:r>
    </w:p>
    <w:p w:rsidR="00F14A80" w:rsidRPr="00BD2B39" w:rsidRDefault="00F14A80" w:rsidP="00F14A80">
      <w:pPr>
        <w:pStyle w:val="BodyText"/>
        <w:spacing w:after="0"/>
        <w:ind w:firstLine="567"/>
        <w:jc w:val="both"/>
      </w:pPr>
      <w:r w:rsidRPr="00BD2B39">
        <w:t>Сачињено је 32 записника о контроли свих Установа.</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У 2018.год. сачињене су службене белешке по захтевима странака и обављено безброј свакодневних телефонских консултација.</w:t>
      </w:r>
    </w:p>
    <w:p w:rsidR="00F14A80" w:rsidRPr="00BD2B39" w:rsidRDefault="00F14A80" w:rsidP="00F14A80">
      <w:pPr>
        <w:pStyle w:val="BodyText"/>
        <w:spacing w:after="0" w:line="278" w:lineRule="auto"/>
        <w:ind w:firstLine="567"/>
        <w:jc w:val="both"/>
      </w:pPr>
      <w:r w:rsidRPr="00BD2B39">
        <w:t>Поднете су три прекршајна пријаве против родитеља чије дете не похађа редовно основну школу.</w:t>
      </w:r>
    </w:p>
    <w:p w:rsidR="00F14A80" w:rsidRPr="00BD2B39" w:rsidRDefault="00F14A80" w:rsidP="00F14A80">
      <w:pPr>
        <w:pStyle w:val="BodyText"/>
        <w:spacing w:after="0" w:line="276" w:lineRule="auto"/>
        <w:ind w:firstLine="567"/>
        <w:jc w:val="both"/>
      </w:pPr>
      <w:r w:rsidRPr="00BD2B39">
        <w:t>Одржано је неколико састанака и више консултација са школским полицајцем и инспектором рада.</w:t>
      </w:r>
    </w:p>
    <w:p w:rsidR="00F14A80" w:rsidRPr="00BD2B39" w:rsidRDefault="00F14A80" w:rsidP="00F14A80">
      <w:pPr>
        <w:pStyle w:val="BodyText"/>
        <w:spacing w:after="0" w:line="276" w:lineRule="auto"/>
        <w:ind w:firstLine="567"/>
      </w:pPr>
      <w:r w:rsidRPr="00BD2B39">
        <w:t>Проблеми у Установама су углавном решавани записнички са роковима и наложеним мерама.</w:t>
      </w:r>
    </w:p>
    <w:p w:rsidR="00F14A80" w:rsidRPr="00BD2B39" w:rsidRDefault="00F14A80" w:rsidP="00F14A80">
      <w:pPr>
        <w:pStyle w:val="BodyText"/>
        <w:spacing w:after="0" w:line="448" w:lineRule="auto"/>
        <w:ind w:firstLine="567"/>
      </w:pPr>
      <w:r w:rsidRPr="00BD2B39">
        <w:t>Сви предмети у 2018.год. су окончани. Табеларни преглед</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3"/>
        <w:gridCol w:w="5341"/>
        <w:gridCol w:w="3104"/>
      </w:tblGrid>
      <w:tr w:rsidR="00F14A80" w:rsidRPr="00BD2B39" w:rsidTr="002C2A0C">
        <w:trPr>
          <w:trHeight w:val="837"/>
        </w:trPr>
        <w:tc>
          <w:tcPr>
            <w:tcW w:w="1133" w:type="dxa"/>
          </w:tcPr>
          <w:p w:rsidR="00F14A80" w:rsidRPr="00BD2B39" w:rsidRDefault="00F14A80" w:rsidP="002C2A0C">
            <w:pPr>
              <w:pStyle w:val="TableParagraph"/>
              <w:spacing w:line="268" w:lineRule="exact"/>
              <w:ind w:left="0" w:firstLine="567"/>
              <w:rPr>
                <w:rFonts w:ascii="Times New Roman" w:hAnsi="Times New Roman" w:cs="Times New Roman"/>
                <w:sz w:val="24"/>
                <w:szCs w:val="24"/>
              </w:rPr>
            </w:pPr>
            <w:r w:rsidRPr="00BD2B39">
              <w:rPr>
                <w:rFonts w:ascii="Times New Roman" w:hAnsi="Times New Roman" w:cs="Times New Roman"/>
                <w:sz w:val="24"/>
                <w:szCs w:val="24"/>
              </w:rPr>
              <w:t>Ре. бр.</w:t>
            </w:r>
          </w:p>
        </w:tc>
        <w:tc>
          <w:tcPr>
            <w:tcW w:w="5341" w:type="dxa"/>
          </w:tcPr>
          <w:p w:rsidR="00F14A80" w:rsidRPr="00BD2B39" w:rsidRDefault="00F14A80" w:rsidP="002C2A0C">
            <w:pPr>
              <w:pStyle w:val="TableParagraph"/>
              <w:spacing w:line="268" w:lineRule="exact"/>
              <w:ind w:left="0" w:firstLine="567"/>
              <w:jc w:val="center"/>
              <w:rPr>
                <w:rFonts w:ascii="Times New Roman" w:hAnsi="Times New Roman" w:cs="Times New Roman"/>
                <w:sz w:val="24"/>
                <w:szCs w:val="24"/>
              </w:rPr>
            </w:pPr>
            <w:r w:rsidRPr="00BD2B39">
              <w:rPr>
                <w:rFonts w:ascii="Times New Roman" w:hAnsi="Times New Roman" w:cs="Times New Roman"/>
                <w:sz w:val="24"/>
                <w:szCs w:val="24"/>
              </w:rPr>
              <w:t>Установа</w:t>
            </w:r>
          </w:p>
        </w:tc>
        <w:tc>
          <w:tcPr>
            <w:tcW w:w="3104" w:type="dxa"/>
          </w:tcPr>
          <w:p w:rsidR="00F14A80" w:rsidRPr="00BD2B39" w:rsidRDefault="00F14A80" w:rsidP="002C2A0C">
            <w:pPr>
              <w:pStyle w:val="TableParagraph"/>
              <w:spacing w:line="268" w:lineRule="exact"/>
              <w:ind w:left="0" w:firstLine="567"/>
              <w:jc w:val="center"/>
              <w:rPr>
                <w:rFonts w:ascii="Times New Roman" w:hAnsi="Times New Roman" w:cs="Times New Roman"/>
                <w:sz w:val="24"/>
                <w:szCs w:val="24"/>
              </w:rPr>
            </w:pPr>
            <w:r w:rsidRPr="00BD2B39">
              <w:rPr>
                <w:rFonts w:ascii="Times New Roman" w:hAnsi="Times New Roman" w:cs="Times New Roman"/>
                <w:sz w:val="24"/>
                <w:szCs w:val="24"/>
              </w:rPr>
              <w:t>Број предмета</w:t>
            </w:r>
          </w:p>
        </w:tc>
      </w:tr>
      <w:tr w:rsidR="00F14A80" w:rsidRPr="00BD2B39" w:rsidTr="002C2A0C">
        <w:trPr>
          <w:trHeight w:val="489"/>
        </w:trPr>
        <w:tc>
          <w:tcPr>
            <w:tcW w:w="1133" w:type="dxa"/>
          </w:tcPr>
          <w:p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1.</w:t>
            </w:r>
          </w:p>
        </w:tc>
        <w:tc>
          <w:tcPr>
            <w:tcW w:w="5341" w:type="dxa"/>
          </w:tcPr>
          <w:p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Техничка школа</w:t>
            </w:r>
          </w:p>
        </w:tc>
        <w:tc>
          <w:tcPr>
            <w:tcW w:w="3104" w:type="dxa"/>
          </w:tcPr>
          <w:p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9</w:t>
            </w:r>
          </w:p>
        </w:tc>
      </w:tr>
      <w:tr w:rsidR="00F14A80" w:rsidRPr="00BD2B39" w:rsidTr="002C2A0C">
        <w:trPr>
          <w:trHeight w:val="491"/>
        </w:trPr>
        <w:tc>
          <w:tcPr>
            <w:tcW w:w="1133" w:type="dxa"/>
          </w:tcPr>
          <w:p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lastRenderedPageBreak/>
              <w:t>2.</w:t>
            </w:r>
          </w:p>
        </w:tc>
        <w:tc>
          <w:tcPr>
            <w:tcW w:w="5341" w:type="dxa"/>
          </w:tcPr>
          <w:p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Пољопривредна школа</w:t>
            </w:r>
          </w:p>
        </w:tc>
        <w:tc>
          <w:tcPr>
            <w:tcW w:w="3104" w:type="dxa"/>
          </w:tcPr>
          <w:p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4</w:t>
            </w:r>
          </w:p>
        </w:tc>
      </w:tr>
      <w:tr w:rsidR="00F14A80" w:rsidRPr="00BD2B39" w:rsidTr="002C2A0C">
        <w:trPr>
          <w:trHeight w:val="491"/>
        </w:trPr>
        <w:tc>
          <w:tcPr>
            <w:tcW w:w="1133" w:type="dxa"/>
          </w:tcPr>
          <w:p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3.</w:t>
            </w:r>
          </w:p>
        </w:tc>
        <w:tc>
          <w:tcPr>
            <w:tcW w:w="5341" w:type="dxa"/>
          </w:tcPr>
          <w:p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Гимназија “Свети Сава”</w:t>
            </w:r>
          </w:p>
        </w:tc>
        <w:tc>
          <w:tcPr>
            <w:tcW w:w="3104" w:type="dxa"/>
          </w:tcPr>
          <w:p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5</w:t>
            </w:r>
          </w:p>
        </w:tc>
      </w:tr>
      <w:tr w:rsidR="00F14A80" w:rsidRPr="00BD2B39" w:rsidTr="002C2A0C">
        <w:trPr>
          <w:trHeight w:val="489"/>
        </w:trPr>
        <w:tc>
          <w:tcPr>
            <w:tcW w:w="1133" w:type="dxa"/>
          </w:tcPr>
          <w:p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4.</w:t>
            </w:r>
          </w:p>
        </w:tc>
        <w:tc>
          <w:tcPr>
            <w:tcW w:w="5341" w:type="dxa"/>
          </w:tcPr>
          <w:p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Основна школа “Петар Лековић”</w:t>
            </w:r>
          </w:p>
        </w:tc>
        <w:tc>
          <w:tcPr>
            <w:tcW w:w="3104" w:type="dxa"/>
          </w:tcPr>
          <w:p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3+3</w:t>
            </w:r>
          </w:p>
        </w:tc>
      </w:tr>
      <w:tr w:rsidR="00F14A80" w:rsidRPr="00BD2B39" w:rsidTr="002C2A0C">
        <w:trPr>
          <w:trHeight w:val="491"/>
        </w:trPr>
        <w:tc>
          <w:tcPr>
            <w:tcW w:w="1133" w:type="dxa"/>
          </w:tcPr>
          <w:p w:rsidR="00F14A80" w:rsidRPr="00BD2B39" w:rsidRDefault="00F14A80" w:rsidP="002C2A0C">
            <w:pPr>
              <w:pStyle w:val="TableParagraph"/>
              <w:spacing w:line="249" w:lineRule="exact"/>
              <w:ind w:left="0" w:firstLine="567"/>
              <w:jc w:val="center"/>
              <w:rPr>
                <w:rFonts w:ascii="Times New Roman" w:hAnsi="Times New Roman" w:cs="Times New Roman"/>
                <w:sz w:val="24"/>
                <w:szCs w:val="24"/>
              </w:rPr>
            </w:pPr>
            <w:r w:rsidRPr="00BD2B39">
              <w:rPr>
                <w:rFonts w:ascii="Times New Roman" w:hAnsi="Times New Roman" w:cs="Times New Roman"/>
                <w:sz w:val="24"/>
                <w:szCs w:val="24"/>
              </w:rPr>
              <w:t>5.</w:t>
            </w:r>
          </w:p>
        </w:tc>
        <w:tc>
          <w:tcPr>
            <w:tcW w:w="5341" w:type="dxa"/>
          </w:tcPr>
          <w:p w:rsidR="00F14A80" w:rsidRPr="00BD2B39" w:rsidRDefault="00F14A80" w:rsidP="002C2A0C">
            <w:pPr>
              <w:pStyle w:val="TableParagraph"/>
              <w:spacing w:line="24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Основна школа “Емилија Остојић”</w:t>
            </w:r>
          </w:p>
        </w:tc>
        <w:tc>
          <w:tcPr>
            <w:tcW w:w="3104" w:type="dxa"/>
          </w:tcPr>
          <w:p w:rsidR="00F14A80" w:rsidRPr="00BD2B39" w:rsidRDefault="00F14A80" w:rsidP="002C2A0C">
            <w:pPr>
              <w:pStyle w:val="TableParagraph"/>
              <w:spacing w:line="249" w:lineRule="exact"/>
              <w:ind w:left="0" w:firstLine="567"/>
              <w:jc w:val="center"/>
              <w:rPr>
                <w:rFonts w:ascii="Times New Roman" w:hAnsi="Times New Roman" w:cs="Times New Roman"/>
                <w:sz w:val="24"/>
                <w:szCs w:val="24"/>
              </w:rPr>
            </w:pPr>
            <w:r w:rsidRPr="00BD2B39">
              <w:rPr>
                <w:rFonts w:ascii="Times New Roman" w:hAnsi="Times New Roman" w:cs="Times New Roman"/>
                <w:sz w:val="24"/>
                <w:szCs w:val="24"/>
              </w:rPr>
              <w:t>9</w:t>
            </w:r>
          </w:p>
        </w:tc>
      </w:tr>
      <w:tr w:rsidR="00F14A80" w:rsidRPr="00BD2B39" w:rsidTr="002C2A0C">
        <w:trPr>
          <w:trHeight w:val="491"/>
        </w:trPr>
        <w:tc>
          <w:tcPr>
            <w:tcW w:w="1133" w:type="dxa"/>
          </w:tcPr>
          <w:p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6.</w:t>
            </w:r>
          </w:p>
        </w:tc>
        <w:tc>
          <w:tcPr>
            <w:tcW w:w="5341" w:type="dxa"/>
          </w:tcPr>
          <w:p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Предшколска установа “Олга Јовичић-Рита”</w:t>
            </w:r>
          </w:p>
        </w:tc>
        <w:tc>
          <w:tcPr>
            <w:tcW w:w="3104" w:type="dxa"/>
          </w:tcPr>
          <w:p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2</w:t>
            </w:r>
          </w:p>
        </w:tc>
      </w:tr>
      <w:tr w:rsidR="00F14A80" w:rsidRPr="00BD2B39" w:rsidTr="002C2A0C">
        <w:trPr>
          <w:trHeight w:val="508"/>
        </w:trPr>
        <w:tc>
          <w:tcPr>
            <w:tcW w:w="1133" w:type="dxa"/>
          </w:tcPr>
          <w:p w:rsidR="00F14A80" w:rsidRPr="00BD2B39" w:rsidRDefault="00F14A80" w:rsidP="002C2A0C">
            <w:pPr>
              <w:pStyle w:val="TableParagraph"/>
              <w:spacing w:line="240" w:lineRule="auto"/>
              <w:ind w:left="0" w:firstLine="567"/>
              <w:rPr>
                <w:rFonts w:ascii="Times New Roman" w:hAnsi="Times New Roman" w:cs="Times New Roman"/>
                <w:sz w:val="24"/>
                <w:szCs w:val="24"/>
              </w:rPr>
            </w:pPr>
          </w:p>
        </w:tc>
        <w:tc>
          <w:tcPr>
            <w:tcW w:w="5341" w:type="dxa"/>
          </w:tcPr>
          <w:p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Укупно</w:t>
            </w:r>
          </w:p>
        </w:tc>
        <w:tc>
          <w:tcPr>
            <w:tcW w:w="3104" w:type="dxa"/>
          </w:tcPr>
          <w:p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32+3</w:t>
            </w:r>
          </w:p>
        </w:tc>
      </w:tr>
    </w:tbl>
    <w:p w:rsidR="00F14A80" w:rsidRPr="00BD2B39" w:rsidRDefault="00F14A80" w:rsidP="00F14A80">
      <w:pPr>
        <w:pStyle w:val="BodyText"/>
        <w:spacing w:after="0"/>
        <w:ind w:firstLine="567"/>
      </w:pPr>
      <w:r w:rsidRPr="00BD2B39">
        <w:t>Сви предмети у 2017.год. су окончани.</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ИНСПЕКЦИЈА ЗА ПУТЕВЕ</w:t>
      </w:r>
    </w:p>
    <w:p w:rsidR="00F14A80" w:rsidRPr="00BD2B39" w:rsidRDefault="00F14A80" w:rsidP="00F14A80">
      <w:pPr>
        <w:pStyle w:val="BodyText"/>
        <w:spacing w:after="0"/>
        <w:ind w:firstLine="567"/>
        <w:jc w:val="both"/>
      </w:pPr>
      <w:r w:rsidRPr="00BD2B39">
        <w:t>У току 2018 године инспекција за путеве је обрадила 48 акта везано за локалне и некатегорисане путеве и улице на територији општине Пожега.</w:t>
      </w:r>
    </w:p>
    <w:p w:rsidR="00F14A80" w:rsidRPr="00BD2B39" w:rsidRDefault="00F14A80" w:rsidP="00F14A80">
      <w:pPr>
        <w:pStyle w:val="BodyText"/>
        <w:spacing w:after="0" w:line="293" w:lineRule="exact"/>
        <w:ind w:firstLine="567"/>
      </w:pPr>
      <w:r w:rsidRPr="00BD2B39">
        <w:t>Из претходних година је поступано у 2 предмета.</w:t>
      </w:r>
    </w:p>
    <w:p w:rsidR="00F14A80" w:rsidRPr="00BD2B39" w:rsidRDefault="00F14A80" w:rsidP="00F14A80">
      <w:pPr>
        <w:pStyle w:val="BodyText"/>
        <w:spacing w:after="0"/>
        <w:ind w:firstLine="567"/>
        <w:jc w:val="both"/>
      </w:pPr>
      <w:r w:rsidRPr="00BD2B39">
        <w:t>По службеној дужности поступљено је 5 пута где су донета одговарајућа акта. По пријавама је обрађено 31 премета.</w:t>
      </w:r>
    </w:p>
    <w:p w:rsidR="00F14A80" w:rsidRPr="00BD2B39" w:rsidRDefault="00F14A80" w:rsidP="00F14A80">
      <w:pPr>
        <w:pStyle w:val="BodyText"/>
        <w:spacing w:after="0"/>
        <w:ind w:firstLine="567"/>
        <w:jc w:val="both"/>
      </w:pPr>
      <w:r w:rsidRPr="00BD2B39">
        <w:t>Донето је и прослеђено 8 опом</w:t>
      </w:r>
      <w:r>
        <w:t xml:space="preserve"> </w:t>
      </w:r>
      <w:r w:rsidRPr="00BD2B39">
        <w:t>ена за решења о уклањању растиња поред локалних и некатегорисаних путева на подручјима сеоских месних заједница.</w:t>
      </w:r>
    </w:p>
    <w:p w:rsidR="00F14A80" w:rsidRPr="00BD2B39" w:rsidRDefault="00F14A80" w:rsidP="00F14A80">
      <w:pPr>
        <w:pStyle w:val="BodyText"/>
        <w:spacing w:after="0" w:line="293" w:lineRule="exact"/>
        <w:ind w:firstLine="567"/>
      </w:pPr>
      <w:r w:rsidRPr="00BD2B39">
        <w:t>Интервенисало се како по писменим тако и по усменим и телефонским пријавама.</w:t>
      </w:r>
    </w:p>
    <w:p w:rsidR="00F14A80" w:rsidRPr="00BD2B39" w:rsidRDefault="00F14A80" w:rsidP="00F14A80">
      <w:pPr>
        <w:pStyle w:val="BodyText"/>
        <w:spacing w:after="0"/>
        <w:ind w:firstLine="567"/>
        <w:jc w:val="both"/>
      </w:pPr>
      <w:r w:rsidRPr="00BD2B39">
        <w:t>Предмети се углавном односе на ометање безбедног одвијања саобраћаја,незаконитог обележавања хоризонталне сигнализације на јавним путевима, угрожавања пута са огрдама, спречавања одвођења површинских вода, оштећења коловоза, узурпација заштитног појаса поред локалних и некатегорисани путева.</w:t>
      </w:r>
    </w:p>
    <w:p w:rsidR="00F14A80" w:rsidRPr="00BD2B39" w:rsidRDefault="00F14A80" w:rsidP="00F14A80">
      <w:pPr>
        <w:pStyle w:val="BodyText"/>
        <w:spacing w:after="0"/>
        <w:ind w:firstLine="567"/>
        <w:jc w:val="both"/>
      </w:pPr>
      <w:r w:rsidRPr="00BD2B39">
        <w:t>Сарађивало се са Oделењем за инвестиције као управљачем локалним путевима и улицама, и са представницима сеоских месних заједница као управљачима некатегорисаним путевима.</w:t>
      </w:r>
    </w:p>
    <w:p w:rsidR="00F14A80" w:rsidRPr="00BD2B39" w:rsidRDefault="00F14A80" w:rsidP="00F14A80">
      <w:pPr>
        <w:pStyle w:val="BodyText"/>
        <w:spacing w:after="0"/>
        <w:ind w:firstLine="567"/>
        <w:jc w:val="both"/>
      </w:pPr>
      <w:r w:rsidRPr="00BD2B39">
        <w:t>Инспректор за путеве је био ангажован у раду комисије на попису атарских путева на подручју месних заједница,где је донето 70 записника са лица места.</w:t>
      </w:r>
    </w:p>
    <w:p w:rsidR="00F14A80" w:rsidRPr="00BD2B39" w:rsidRDefault="00F14A80" w:rsidP="00F14A80">
      <w:pPr>
        <w:pStyle w:val="BodyText"/>
        <w:spacing w:after="0"/>
        <w:ind w:firstLine="567"/>
      </w:pPr>
    </w:p>
    <w:p w:rsidR="00F14A80" w:rsidRPr="00BD2B39" w:rsidRDefault="00F14A80" w:rsidP="00F14A80">
      <w:pPr>
        <w:pStyle w:val="Heading2"/>
        <w:ind w:firstLine="567"/>
        <w:jc w:val="both"/>
        <w:rPr>
          <w:rFonts w:ascii="Times New Roman" w:hAnsi="Times New Roman"/>
          <w:szCs w:val="24"/>
        </w:rPr>
      </w:pPr>
      <w:r w:rsidRPr="00BD2B39">
        <w:rPr>
          <w:rFonts w:ascii="Times New Roman" w:hAnsi="Times New Roman"/>
          <w:szCs w:val="24"/>
        </w:rPr>
        <w:t>САОБРАЋАЈНА ИНСПЕКЦИЈА</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У 2018. години саобраћајна инспекција је поступила по 116 предметa, од чега су 95 редовна и 21 вандредна инспекцијска надзора. Сви предмети су успешно решени.</w:t>
      </w:r>
    </w:p>
    <w:p w:rsidR="00F14A80" w:rsidRPr="00BD2B39" w:rsidRDefault="00F14A80" w:rsidP="00F14A80">
      <w:pPr>
        <w:pStyle w:val="BodyText"/>
        <w:spacing w:after="0"/>
        <w:ind w:firstLine="567"/>
        <w:jc w:val="both"/>
      </w:pPr>
      <w:r w:rsidRPr="00BD2B39">
        <w:t>У току 2018. саобраћајна инспекција је најчеће вршила контролу превоза путника на међуопштинским линијама, првенствено за Ужице, Ариље, Лучани и Косјерић и контролу такси превоза.</w:t>
      </w:r>
    </w:p>
    <w:p w:rsidR="00F14A80" w:rsidRPr="00BD2B39" w:rsidRDefault="00F14A80" w:rsidP="00F14A80">
      <w:pPr>
        <w:pStyle w:val="BodyText"/>
        <w:spacing w:after="0"/>
        <w:ind w:firstLine="567"/>
        <w:jc w:val="both"/>
      </w:pPr>
      <w:r w:rsidRPr="00BD2B39">
        <w:t>У раду општинске саобраћајне инспекције редовно је учествовала, Рапубличка саобраћајна инспекција и уз асистенцију саобраћајне полиције ако је то било потребно.</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p>
    <w:p w:rsidR="00A32FC6" w:rsidRDefault="00A32FC6" w:rsidP="00F14A80">
      <w:pPr>
        <w:pStyle w:val="Heading2"/>
        <w:spacing w:line="448" w:lineRule="auto"/>
        <w:ind w:firstLine="567"/>
        <w:jc w:val="right"/>
        <w:rPr>
          <w:rFonts w:ascii="Times New Roman" w:hAnsi="Times New Roman"/>
          <w:szCs w:val="24"/>
        </w:rPr>
      </w:pPr>
    </w:p>
    <w:p w:rsidR="00F14A80" w:rsidRDefault="00F14A80" w:rsidP="00F14A80">
      <w:pPr>
        <w:pStyle w:val="Heading2"/>
        <w:spacing w:line="448" w:lineRule="auto"/>
        <w:ind w:firstLine="567"/>
        <w:jc w:val="right"/>
        <w:rPr>
          <w:rFonts w:ascii="Times New Roman" w:hAnsi="Times New Roman"/>
          <w:szCs w:val="24"/>
        </w:rPr>
      </w:pPr>
      <w:r w:rsidRPr="00BD2B39">
        <w:rPr>
          <w:rFonts w:ascii="Times New Roman" w:hAnsi="Times New Roman"/>
          <w:szCs w:val="24"/>
        </w:rPr>
        <w:t>Начелник одељења Слободан Тотовић</w:t>
      </w:r>
    </w:p>
    <w:p w:rsidR="00A32FC6" w:rsidRPr="00A32FC6" w:rsidRDefault="00A32FC6" w:rsidP="00A32FC6"/>
    <w:p w:rsidR="00F14A80" w:rsidRPr="00BD2B39" w:rsidRDefault="00F14A80" w:rsidP="00F14A80">
      <w:pPr>
        <w:pStyle w:val="ListParagraph"/>
        <w:widowControl w:val="0"/>
        <w:numPr>
          <w:ilvl w:val="0"/>
          <w:numId w:val="59"/>
        </w:numPr>
        <w:tabs>
          <w:tab w:val="left" w:pos="1104"/>
        </w:tabs>
        <w:autoSpaceDE w:val="0"/>
        <w:autoSpaceDN w:val="0"/>
        <w:spacing w:after="0" w:line="240" w:lineRule="auto"/>
        <w:ind w:left="0" w:firstLine="567"/>
        <w:contextualSpacing w:val="0"/>
        <w:jc w:val="left"/>
        <w:rPr>
          <w:rFonts w:ascii="Times New Roman" w:hAnsi="Times New Roman" w:cs="Times New Roman"/>
          <w:b/>
          <w:sz w:val="28"/>
          <w:szCs w:val="28"/>
        </w:rPr>
      </w:pPr>
      <w:r w:rsidRPr="00BD2B39">
        <w:rPr>
          <w:rFonts w:ascii="Times New Roman" w:hAnsi="Times New Roman" w:cs="Times New Roman"/>
          <w:b/>
          <w:sz w:val="28"/>
          <w:szCs w:val="28"/>
        </w:rPr>
        <w:lastRenderedPageBreak/>
        <w:t>Извештај о раду за 2018. годину Одељења за утврђивање и</w:t>
      </w:r>
      <w:r w:rsidRPr="00BD2B39">
        <w:rPr>
          <w:rFonts w:ascii="Times New Roman" w:hAnsi="Times New Roman" w:cs="Times New Roman"/>
          <w:b/>
          <w:spacing w:val="-19"/>
          <w:sz w:val="28"/>
          <w:szCs w:val="28"/>
        </w:rPr>
        <w:t xml:space="preserve"> </w:t>
      </w:r>
      <w:r w:rsidRPr="00BD2B39">
        <w:rPr>
          <w:rFonts w:ascii="Times New Roman" w:hAnsi="Times New Roman" w:cs="Times New Roman"/>
          <w:b/>
          <w:sz w:val="28"/>
          <w:szCs w:val="28"/>
        </w:rPr>
        <w:t>наплату</w:t>
      </w:r>
    </w:p>
    <w:p w:rsidR="00F14A80" w:rsidRPr="00BD2B39" w:rsidRDefault="00F14A80" w:rsidP="00F14A80">
      <w:pPr>
        <w:spacing w:after="0"/>
        <w:ind w:firstLine="567"/>
        <w:rPr>
          <w:rFonts w:ascii="Times New Roman" w:hAnsi="Times New Roman" w:cs="Times New Roman"/>
          <w:b/>
          <w:sz w:val="28"/>
          <w:szCs w:val="28"/>
        </w:rPr>
      </w:pPr>
      <w:r w:rsidRPr="00BD2B39">
        <w:rPr>
          <w:rFonts w:ascii="Times New Roman" w:hAnsi="Times New Roman" w:cs="Times New Roman"/>
          <w:b/>
          <w:sz w:val="28"/>
          <w:szCs w:val="28"/>
        </w:rPr>
        <w:t>јавних прихода</w:t>
      </w:r>
    </w:p>
    <w:p w:rsidR="00F14A80" w:rsidRPr="00BD2B39" w:rsidRDefault="00F14A80" w:rsidP="00F14A80">
      <w:pPr>
        <w:spacing w:after="0"/>
        <w:ind w:firstLine="567"/>
        <w:rPr>
          <w:rFonts w:ascii="Times New Roman" w:hAnsi="Times New Roman" w:cs="Times New Roman"/>
          <w:b/>
          <w:sz w:val="24"/>
          <w:szCs w:val="24"/>
        </w:rPr>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Поступајући по Вашем усменом захтеву достављамо Вам извештај о раду Одељења за утврђивање и наплату јавних прихода за 2018. годину.</w:t>
      </w:r>
    </w:p>
    <w:p w:rsidR="00F14A80" w:rsidRPr="00BD2B39" w:rsidRDefault="00F14A80" w:rsidP="00F14A80">
      <w:pPr>
        <w:pStyle w:val="BodyText"/>
        <w:spacing w:after="0"/>
        <w:ind w:firstLine="567"/>
        <w:jc w:val="both"/>
      </w:pPr>
    </w:p>
    <w:p w:rsidR="00A32FC6" w:rsidRDefault="00F14A80" w:rsidP="00A32FC6">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Одељење за утврђивање и наплату јавних прихода сходно одредбама члана 60. а у вези са чланом 6. Закона о финансирању локалне самоуправе („</w:t>
      </w:r>
      <w:r w:rsidR="00A32FC6">
        <w:rPr>
          <w:rFonts w:ascii="Times New Roman" w:hAnsi="Times New Roman" w:cs="Times New Roman"/>
          <w:sz w:val="24"/>
          <w:szCs w:val="24"/>
        </w:rPr>
        <w:t>Службени гласник РС“, бр. 96/17-</w:t>
      </w:r>
    </w:p>
    <w:p w:rsidR="00A32FC6" w:rsidRDefault="00A32FC6" w:rsidP="00A32FC6">
      <w:pPr>
        <w:rPr>
          <w:rFonts w:ascii="Times New Roman" w:hAnsi="Times New Roman" w:cs="Times New Roman"/>
          <w:sz w:val="24"/>
          <w:szCs w:val="24"/>
        </w:rPr>
      </w:pPr>
    </w:p>
    <w:p w:rsidR="00F14A80" w:rsidRPr="00A32FC6" w:rsidRDefault="00F14A80" w:rsidP="00A32FC6">
      <w:pPr>
        <w:rPr>
          <w:rFonts w:ascii="Times New Roman" w:hAnsi="Times New Roman" w:cs="Times New Roman"/>
          <w:sz w:val="24"/>
          <w:szCs w:val="24"/>
        </w:rPr>
        <w:sectPr w:rsidR="00F14A80" w:rsidRPr="00A32FC6" w:rsidSect="00D46445">
          <w:footerReference w:type="default" r:id="rId73"/>
          <w:pgSz w:w="12240" w:h="15840"/>
          <w:pgMar w:top="851" w:right="900" w:bottom="993" w:left="993" w:header="720" w:footer="720" w:gutter="0"/>
          <w:cols w:space="720"/>
          <w:titlePg/>
          <w:docGrid w:linePitch="299"/>
        </w:sectPr>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lastRenderedPageBreak/>
        <w:t>усклађени дин.износи, 95/18 ), као и одредбама Закона о пореском поступку и пореској администрацији („Сл.гласник РС“, бр. 80/02…95/18) у току 2018. године вршило је следеће послове:</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1"/>
          <w:numId w:val="36"/>
        </w:numPr>
        <w:tabs>
          <w:tab w:val="left" w:pos="1180"/>
          <w:tab w:val="left" w:pos="11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утврђивање пореза на имовину у статици ( за обвезнике физичка</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лица)</w:t>
      </w:r>
    </w:p>
    <w:p w:rsidR="00F14A80" w:rsidRPr="00BD2B39" w:rsidRDefault="00F14A80" w:rsidP="00F14A80">
      <w:pPr>
        <w:pStyle w:val="ListParagraph"/>
        <w:widowControl w:val="0"/>
        <w:numPr>
          <w:ilvl w:val="1"/>
          <w:numId w:val="36"/>
        </w:numPr>
        <w:tabs>
          <w:tab w:val="left" w:pos="1180"/>
          <w:tab w:val="left" w:pos="11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пријем пријава ППИ-1 за правна лица –</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самоопорезивање</w:t>
      </w:r>
    </w:p>
    <w:p w:rsidR="00F14A80" w:rsidRPr="00BD2B39" w:rsidRDefault="00F14A80" w:rsidP="00F14A80">
      <w:pPr>
        <w:pStyle w:val="ListParagraph"/>
        <w:widowControl w:val="0"/>
        <w:numPr>
          <w:ilvl w:val="1"/>
          <w:numId w:val="36"/>
        </w:numPr>
        <w:tabs>
          <w:tab w:val="left" w:pos="1180"/>
          <w:tab w:val="left" w:pos="11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утврђивање локалне комуналне таксе за истицање фирме на пословном</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простору</w:t>
      </w:r>
    </w:p>
    <w:p w:rsidR="00F14A80" w:rsidRPr="00BD2B39" w:rsidRDefault="00F14A80" w:rsidP="00F14A80">
      <w:pPr>
        <w:pStyle w:val="ListParagraph"/>
        <w:widowControl w:val="0"/>
        <w:numPr>
          <w:ilvl w:val="1"/>
          <w:numId w:val="36"/>
        </w:numPr>
        <w:tabs>
          <w:tab w:val="left" w:pos="1180"/>
          <w:tab w:val="left" w:pos="11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издавање пореских уверења за јавне приходе које утврђује, наплаћује и контролише  ово</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одељење.</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По наведеним јавним приходима примељено је пореских пријава:</w:t>
      </w:r>
    </w:p>
    <w:p w:rsidR="00F14A80" w:rsidRPr="00BD2B39" w:rsidRDefault="00F14A80" w:rsidP="00F14A80">
      <w:pPr>
        <w:pStyle w:val="ListParagraph"/>
        <w:widowControl w:val="0"/>
        <w:numPr>
          <w:ilvl w:val="0"/>
          <w:numId w:val="58"/>
        </w:numPr>
        <w:tabs>
          <w:tab w:val="left" w:pos="938"/>
          <w:tab w:val="right" w:leader="dot" w:pos="7156"/>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sz w:val="24"/>
          <w:szCs w:val="24"/>
        </w:rPr>
        <w:t>пореза на имовину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физичких</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r>
      <w:r w:rsidRPr="00BD2B39">
        <w:rPr>
          <w:rFonts w:ascii="Times New Roman" w:hAnsi="Times New Roman" w:cs="Times New Roman"/>
          <w:b/>
          <w:sz w:val="24"/>
          <w:szCs w:val="24"/>
        </w:rPr>
        <w:t>798</w:t>
      </w:r>
    </w:p>
    <w:p w:rsidR="00F14A80" w:rsidRPr="00BD2B39" w:rsidRDefault="00F14A80" w:rsidP="00F14A80">
      <w:pPr>
        <w:pStyle w:val="ListParagraph"/>
        <w:widowControl w:val="0"/>
        <w:numPr>
          <w:ilvl w:val="0"/>
          <w:numId w:val="58"/>
        </w:numPr>
        <w:tabs>
          <w:tab w:val="left" w:pos="938"/>
          <w:tab w:val="right" w:leader="dot" w:pos="7082"/>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sz w:val="24"/>
          <w:szCs w:val="24"/>
        </w:rPr>
        <w:t>пореза на имовину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правних лица</w:t>
      </w:r>
      <w:r w:rsidRPr="00BD2B39">
        <w:rPr>
          <w:rFonts w:ascii="Times New Roman" w:hAnsi="Times New Roman" w:cs="Times New Roman"/>
          <w:sz w:val="24"/>
          <w:szCs w:val="24"/>
        </w:rPr>
        <w:tab/>
      </w:r>
      <w:r w:rsidRPr="00BD2B39">
        <w:rPr>
          <w:rFonts w:ascii="Times New Roman" w:hAnsi="Times New Roman" w:cs="Times New Roman"/>
          <w:b/>
          <w:sz w:val="24"/>
          <w:szCs w:val="24"/>
        </w:rPr>
        <w:t>238</w:t>
      </w:r>
    </w:p>
    <w:p w:rsidR="00F14A80" w:rsidRPr="00BD2B39" w:rsidRDefault="00F14A80" w:rsidP="00F14A80">
      <w:pPr>
        <w:pStyle w:val="ListParagraph"/>
        <w:widowControl w:val="0"/>
        <w:numPr>
          <w:ilvl w:val="0"/>
          <w:numId w:val="58"/>
        </w:numPr>
        <w:tabs>
          <w:tab w:val="left" w:pos="938"/>
          <w:tab w:val="left" w:pos="7889"/>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sz w:val="24"/>
          <w:szCs w:val="24"/>
        </w:rPr>
        <w:t>локална комунална такса за истицање фирме на</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пословном</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простору…</w:t>
      </w:r>
      <w:r w:rsidRPr="00BD2B39">
        <w:rPr>
          <w:rFonts w:ascii="Times New Roman" w:hAnsi="Times New Roman" w:cs="Times New Roman"/>
          <w:sz w:val="24"/>
          <w:szCs w:val="24"/>
        </w:rPr>
        <w:tab/>
      </w:r>
      <w:r w:rsidRPr="00BD2B39">
        <w:rPr>
          <w:rFonts w:ascii="Times New Roman" w:hAnsi="Times New Roman" w:cs="Times New Roman"/>
          <w:b/>
          <w:sz w:val="24"/>
          <w:szCs w:val="24"/>
        </w:rPr>
        <w:t>22</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Појединачно по наведеним јавним приходима у току 2018. године донето је решења:</w:t>
      </w:r>
    </w:p>
    <w:p w:rsidR="00F14A80" w:rsidRPr="00BD2B39" w:rsidRDefault="00F14A80" w:rsidP="00F14A80">
      <w:pPr>
        <w:tabs>
          <w:tab w:val="right" w:leader="dot" w:pos="7513"/>
        </w:tabs>
        <w:spacing w:after="0"/>
        <w:ind w:firstLine="567"/>
        <w:rPr>
          <w:rFonts w:ascii="Times New Roman" w:hAnsi="Times New Roman" w:cs="Times New Roman"/>
          <w:b/>
          <w:sz w:val="24"/>
          <w:szCs w:val="24"/>
        </w:rPr>
      </w:pPr>
      <w:r w:rsidRPr="00BD2B39">
        <w:rPr>
          <w:rFonts w:ascii="Times New Roman" w:hAnsi="Times New Roman" w:cs="Times New Roman"/>
          <w:sz w:val="24"/>
          <w:szCs w:val="24"/>
        </w:rPr>
        <w:t>-имовина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физичких</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r>
      <w:r w:rsidRPr="00BD2B39">
        <w:rPr>
          <w:rFonts w:ascii="Times New Roman" w:hAnsi="Times New Roman" w:cs="Times New Roman"/>
          <w:b/>
          <w:sz w:val="24"/>
          <w:szCs w:val="24"/>
        </w:rPr>
        <w:t>15598</w:t>
      </w:r>
    </w:p>
    <w:p w:rsidR="00F14A80" w:rsidRPr="00BD2B39" w:rsidRDefault="00F14A80" w:rsidP="00F14A80">
      <w:pPr>
        <w:tabs>
          <w:tab w:val="right" w:leader="dot" w:pos="8230"/>
        </w:tabs>
        <w:spacing w:after="0"/>
        <w:ind w:firstLine="567"/>
        <w:rPr>
          <w:rFonts w:ascii="Times New Roman" w:hAnsi="Times New Roman" w:cs="Times New Roman"/>
          <w:b/>
          <w:sz w:val="24"/>
          <w:szCs w:val="24"/>
        </w:rPr>
      </w:pPr>
      <w:r w:rsidRPr="00BD2B39">
        <w:rPr>
          <w:rFonts w:ascii="Times New Roman" w:hAnsi="Times New Roman" w:cs="Times New Roman"/>
          <w:sz w:val="24"/>
          <w:szCs w:val="24"/>
        </w:rPr>
        <w:t>-локална комунална такса за истицање фирме на</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пословном</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простору</w:t>
      </w:r>
      <w:r w:rsidRPr="00BD2B39">
        <w:rPr>
          <w:rFonts w:ascii="Times New Roman" w:hAnsi="Times New Roman" w:cs="Times New Roman"/>
          <w:sz w:val="24"/>
          <w:szCs w:val="24"/>
        </w:rPr>
        <w:tab/>
      </w:r>
      <w:r w:rsidRPr="00BD2B39">
        <w:rPr>
          <w:rFonts w:ascii="Times New Roman" w:hAnsi="Times New Roman" w:cs="Times New Roman"/>
          <w:b/>
          <w:sz w:val="24"/>
          <w:szCs w:val="24"/>
        </w:rPr>
        <w:t>126</w:t>
      </w:r>
    </w:p>
    <w:p w:rsidR="00F14A80" w:rsidRPr="00BD2B39" w:rsidRDefault="00F14A80" w:rsidP="00F14A80">
      <w:pPr>
        <w:pStyle w:val="BodyText"/>
        <w:spacing w:after="0"/>
        <w:ind w:firstLine="567"/>
        <w:rPr>
          <w:b/>
        </w:rPr>
      </w:pPr>
    </w:p>
    <w:p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За издавање пореских уверења примљено је укупно у 2018 години </w:t>
      </w:r>
      <w:r w:rsidRPr="00BD2B39">
        <w:rPr>
          <w:rFonts w:ascii="Times New Roman" w:hAnsi="Times New Roman" w:cs="Times New Roman"/>
          <w:b/>
          <w:sz w:val="24"/>
          <w:szCs w:val="24"/>
        </w:rPr>
        <w:t xml:space="preserve">2591 </w:t>
      </w:r>
      <w:r w:rsidRPr="00BD2B39">
        <w:rPr>
          <w:rFonts w:ascii="Times New Roman" w:hAnsi="Times New Roman" w:cs="Times New Roman"/>
          <w:sz w:val="24"/>
          <w:szCs w:val="24"/>
        </w:rPr>
        <w:t>захтева. Сви захтеви су решени позитивно.</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За прекњижавање јавних прихода примљено је </w:t>
      </w:r>
      <w:r w:rsidRPr="00BD2B39">
        <w:rPr>
          <w:rFonts w:ascii="Times New Roman" w:hAnsi="Times New Roman" w:cs="Times New Roman"/>
          <w:b/>
          <w:sz w:val="24"/>
          <w:szCs w:val="24"/>
        </w:rPr>
        <w:t xml:space="preserve">147 </w:t>
      </w:r>
      <w:r w:rsidRPr="00BD2B39">
        <w:rPr>
          <w:rFonts w:ascii="Times New Roman" w:hAnsi="Times New Roman" w:cs="Times New Roman"/>
          <w:sz w:val="24"/>
          <w:szCs w:val="24"/>
        </w:rPr>
        <w:t xml:space="preserve">захтева, а за повраћај више или погрешно уплаћених јавних прихода примљено је </w:t>
      </w:r>
      <w:r w:rsidRPr="00BD2B39">
        <w:rPr>
          <w:rFonts w:ascii="Times New Roman" w:hAnsi="Times New Roman" w:cs="Times New Roman"/>
          <w:b/>
          <w:sz w:val="24"/>
          <w:szCs w:val="24"/>
        </w:rPr>
        <w:t xml:space="preserve">13 </w:t>
      </w:r>
      <w:r w:rsidRPr="00BD2B39">
        <w:rPr>
          <w:rFonts w:ascii="Times New Roman" w:hAnsi="Times New Roman" w:cs="Times New Roman"/>
          <w:sz w:val="24"/>
          <w:szCs w:val="24"/>
        </w:rPr>
        <w:t>захтева. Сви су решени</w:t>
      </w:r>
      <w:r>
        <w:rPr>
          <w:rFonts w:ascii="Times New Roman" w:hAnsi="Times New Roman" w:cs="Times New Roman"/>
          <w:sz w:val="24"/>
          <w:szCs w:val="24"/>
        </w:rPr>
        <w:t xml:space="preserve"> </w:t>
      </w:r>
      <w:r w:rsidRPr="00BD2B39">
        <w:rPr>
          <w:rFonts w:ascii="Times New Roman" w:hAnsi="Times New Roman" w:cs="Times New Roman"/>
          <w:sz w:val="24"/>
          <w:szCs w:val="24"/>
        </w:rPr>
        <w:t>позитивно.</w:t>
      </w:r>
    </w:p>
    <w:p w:rsidR="00F14A80" w:rsidRPr="00BD2B39" w:rsidRDefault="00F14A80" w:rsidP="00F14A80">
      <w:pPr>
        <w:pStyle w:val="BodyText"/>
        <w:spacing w:after="0"/>
        <w:ind w:firstLine="567"/>
      </w:pPr>
    </w:p>
    <w:p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Захтева за системски репрограм (отпис камате 50 %) је примљено </w:t>
      </w:r>
      <w:r w:rsidRPr="00BD2B39">
        <w:rPr>
          <w:rFonts w:ascii="Times New Roman" w:hAnsi="Times New Roman" w:cs="Times New Roman"/>
          <w:b/>
          <w:sz w:val="24"/>
          <w:szCs w:val="24"/>
        </w:rPr>
        <w:t>299</w:t>
      </w:r>
      <w:r w:rsidRPr="00BD2B39">
        <w:rPr>
          <w:rFonts w:ascii="Times New Roman" w:hAnsi="Times New Roman" w:cs="Times New Roman"/>
          <w:sz w:val="24"/>
          <w:szCs w:val="24"/>
        </w:rPr>
        <w:t>. Сви су решени позитивно. С тим у вези донето је:</w:t>
      </w:r>
    </w:p>
    <w:p w:rsidR="00F14A80" w:rsidRPr="00BD2B39" w:rsidRDefault="00F14A80" w:rsidP="00F14A80">
      <w:pPr>
        <w:tabs>
          <w:tab w:val="right" w:leader="dot" w:pos="7451"/>
        </w:tabs>
        <w:spacing w:after="0"/>
        <w:ind w:firstLine="567"/>
        <w:rPr>
          <w:rFonts w:ascii="Times New Roman" w:hAnsi="Times New Roman" w:cs="Times New Roman"/>
          <w:b/>
          <w:sz w:val="24"/>
          <w:szCs w:val="24"/>
        </w:rPr>
      </w:pPr>
      <w:r w:rsidRPr="00BD2B39">
        <w:rPr>
          <w:rFonts w:ascii="Times New Roman" w:hAnsi="Times New Roman" w:cs="Times New Roman"/>
          <w:sz w:val="24"/>
          <w:szCs w:val="24"/>
        </w:rPr>
        <w:t>- решења о одлагању плаћања</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дугованог</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пореза…</w:t>
      </w:r>
      <w:r w:rsidRPr="00BD2B39">
        <w:rPr>
          <w:rFonts w:ascii="Times New Roman" w:hAnsi="Times New Roman" w:cs="Times New Roman"/>
          <w:sz w:val="24"/>
          <w:szCs w:val="24"/>
        </w:rPr>
        <w:tab/>
      </w:r>
      <w:r w:rsidRPr="00BD2B39">
        <w:rPr>
          <w:rFonts w:ascii="Times New Roman" w:hAnsi="Times New Roman" w:cs="Times New Roman"/>
          <w:b/>
          <w:sz w:val="24"/>
          <w:szCs w:val="24"/>
        </w:rPr>
        <w:t>299</w:t>
      </w:r>
    </w:p>
    <w:p w:rsidR="00F14A80" w:rsidRPr="00BD2B39" w:rsidRDefault="00F14A80" w:rsidP="00F14A80">
      <w:pPr>
        <w:pStyle w:val="ListParagraph"/>
        <w:widowControl w:val="0"/>
        <w:numPr>
          <w:ilvl w:val="0"/>
          <w:numId w:val="57"/>
        </w:numPr>
        <w:tabs>
          <w:tab w:val="left" w:pos="838"/>
          <w:tab w:val="right" w:leader="dot" w:pos="7672"/>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sz w:val="24"/>
          <w:szCs w:val="24"/>
        </w:rPr>
        <w:t>решења о отп</w:t>
      </w:r>
      <w:r>
        <w:rPr>
          <w:sz w:val="24"/>
          <w:szCs w:val="24"/>
        </w:rPr>
        <w:t>и</w:t>
      </w:r>
      <w:r w:rsidRPr="00BD2B39">
        <w:rPr>
          <w:rFonts w:ascii="Times New Roman" w:hAnsi="Times New Roman" w:cs="Times New Roman"/>
          <w:sz w:val="24"/>
          <w:szCs w:val="24"/>
        </w:rPr>
        <w:t>су камате (редовни и ванредни</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репрограм</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w:t>
      </w:r>
      <w:r w:rsidRPr="00BD2B39">
        <w:rPr>
          <w:rFonts w:ascii="Times New Roman" w:hAnsi="Times New Roman" w:cs="Times New Roman"/>
          <w:sz w:val="24"/>
          <w:szCs w:val="24"/>
        </w:rPr>
        <w:tab/>
      </w:r>
      <w:r w:rsidRPr="00BD2B39">
        <w:rPr>
          <w:rFonts w:ascii="Times New Roman" w:hAnsi="Times New Roman" w:cs="Times New Roman"/>
          <w:b/>
          <w:sz w:val="24"/>
          <w:szCs w:val="24"/>
        </w:rPr>
        <w:t>154</w:t>
      </w:r>
    </w:p>
    <w:p w:rsidR="00F14A80" w:rsidRPr="00BD2B39" w:rsidRDefault="00F14A80" w:rsidP="00F14A80">
      <w:pPr>
        <w:pStyle w:val="ListParagraph"/>
        <w:widowControl w:val="0"/>
        <w:numPr>
          <w:ilvl w:val="0"/>
          <w:numId w:val="57"/>
        </w:numPr>
        <w:tabs>
          <w:tab w:val="left" w:pos="838"/>
          <w:tab w:val="right" w:leader="dot" w:pos="7950"/>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sz w:val="24"/>
          <w:szCs w:val="24"/>
        </w:rPr>
        <w:t>решења о укидању репрограма(редовни и ванредни</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репрограм</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w:t>
      </w:r>
      <w:r w:rsidRPr="00BD2B39">
        <w:rPr>
          <w:rFonts w:ascii="Times New Roman" w:hAnsi="Times New Roman" w:cs="Times New Roman"/>
          <w:sz w:val="24"/>
          <w:szCs w:val="24"/>
        </w:rPr>
        <w:tab/>
      </w:r>
      <w:r w:rsidRPr="00BD2B39">
        <w:rPr>
          <w:rFonts w:ascii="Times New Roman" w:hAnsi="Times New Roman" w:cs="Times New Roman"/>
          <w:b/>
          <w:sz w:val="24"/>
          <w:szCs w:val="24"/>
        </w:rPr>
        <w:t>225</w:t>
      </w:r>
    </w:p>
    <w:p w:rsidR="00F14A80" w:rsidRPr="00BD2B39" w:rsidRDefault="00F14A80" w:rsidP="00F14A80">
      <w:pPr>
        <w:pStyle w:val="BodyText"/>
        <w:spacing w:after="0"/>
        <w:ind w:firstLine="567"/>
        <w:rPr>
          <w:b/>
        </w:rPr>
      </w:pPr>
    </w:p>
    <w:p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У поступку принудне наплате донето је </w:t>
      </w:r>
      <w:r w:rsidRPr="00BD2B39">
        <w:rPr>
          <w:rFonts w:ascii="Times New Roman" w:hAnsi="Times New Roman" w:cs="Times New Roman"/>
          <w:b/>
          <w:sz w:val="24"/>
          <w:szCs w:val="24"/>
        </w:rPr>
        <w:t xml:space="preserve">16 </w:t>
      </w:r>
      <w:r w:rsidRPr="00BD2B39">
        <w:rPr>
          <w:rFonts w:ascii="Times New Roman" w:hAnsi="Times New Roman" w:cs="Times New Roman"/>
          <w:sz w:val="24"/>
          <w:szCs w:val="24"/>
        </w:rPr>
        <w:t xml:space="preserve">решења о принудној наплати. Укупан износ дуга у том поступку је 1.617.039,30 динара, увећање пореског дуга 5 % 50.874,87 динара што укупно износи </w:t>
      </w:r>
      <w:r w:rsidRPr="00BD2B39">
        <w:rPr>
          <w:rFonts w:ascii="Times New Roman" w:hAnsi="Times New Roman" w:cs="Times New Roman"/>
          <w:b/>
          <w:sz w:val="24"/>
          <w:szCs w:val="24"/>
        </w:rPr>
        <w:t xml:space="preserve">1.667.914,17 </w:t>
      </w:r>
      <w:r w:rsidRPr="00BD2B39">
        <w:rPr>
          <w:rFonts w:ascii="Times New Roman" w:hAnsi="Times New Roman" w:cs="Times New Roman"/>
          <w:sz w:val="24"/>
          <w:szCs w:val="24"/>
        </w:rPr>
        <w:t xml:space="preserve">динара. Од тога је у поступку принудне наплате наплаћено </w:t>
      </w:r>
      <w:r w:rsidRPr="00BD2B39">
        <w:rPr>
          <w:rFonts w:ascii="Times New Roman" w:hAnsi="Times New Roman" w:cs="Times New Roman"/>
          <w:b/>
          <w:sz w:val="24"/>
          <w:szCs w:val="24"/>
        </w:rPr>
        <w:t xml:space="preserve">869.136,34 </w:t>
      </w:r>
      <w:r w:rsidRPr="00BD2B39">
        <w:rPr>
          <w:rFonts w:ascii="Times New Roman" w:hAnsi="Times New Roman" w:cs="Times New Roman"/>
          <w:sz w:val="24"/>
          <w:szCs w:val="24"/>
        </w:rPr>
        <w:t>динара.</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Захтева за исправку је примљено 12</w:t>
      </w:r>
    </w:p>
    <w:p w:rsidR="00F14A80" w:rsidRPr="00BD2B39" w:rsidRDefault="00F14A80" w:rsidP="00F14A80">
      <w:pPr>
        <w:pStyle w:val="BodyText"/>
        <w:spacing w:after="0"/>
        <w:ind w:firstLine="567"/>
      </w:pPr>
    </w:p>
    <w:p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Укупно нерешених предмета је 58, од тога је 25 везано за терен ( обзиром да немамо формирану комисију која у свом саставу има и стручно лице грађевинске струке, ови предмети</w:t>
      </w:r>
      <w:r>
        <w:rPr>
          <w:rFonts w:ascii="Times New Roman" w:hAnsi="Times New Roman" w:cs="Times New Roman"/>
          <w:sz w:val="24"/>
          <w:szCs w:val="24"/>
        </w:rPr>
        <w:t xml:space="preserve"> </w:t>
      </w:r>
      <w:r w:rsidRPr="00BD2B39">
        <w:rPr>
          <w:rFonts w:ascii="Times New Roman" w:hAnsi="Times New Roman" w:cs="Times New Roman"/>
          <w:sz w:val="24"/>
          <w:szCs w:val="24"/>
        </w:rPr>
        <w:t>нису решени); 9 предмета су на решавању код Регионалног одељења за другостепени поступак Крагујевац, док је осталих 24 предмета у поступку решавања.</w:t>
      </w:r>
    </w:p>
    <w:p w:rsidR="00F14A80" w:rsidRPr="00BD2B39" w:rsidRDefault="00F14A80" w:rsidP="00F14A80">
      <w:pPr>
        <w:pStyle w:val="BodyText"/>
        <w:spacing w:after="0"/>
        <w:ind w:firstLine="567"/>
      </w:pPr>
    </w:p>
    <w:p w:rsidR="00F14A80"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У периоду од 01.01.2018. до 31.12.2018. године наплаћено је :</w:t>
      </w:r>
    </w:p>
    <w:p w:rsidR="00F14A80" w:rsidRDefault="00F14A80" w:rsidP="00F14A80">
      <w:pPr>
        <w:spacing w:after="0"/>
        <w:ind w:firstLine="567"/>
        <w:rPr>
          <w:rFonts w:ascii="Times New Roman" w:hAnsi="Times New Roman" w:cs="Times New Roman"/>
          <w:sz w:val="24"/>
          <w:szCs w:val="24"/>
        </w:rPr>
      </w:pPr>
    </w:p>
    <w:p w:rsidR="00A32FC6" w:rsidRPr="00914C61" w:rsidRDefault="00A32FC6" w:rsidP="00F14A80">
      <w:pPr>
        <w:spacing w:after="0"/>
        <w:ind w:firstLine="567"/>
        <w:rPr>
          <w:rFonts w:ascii="Times New Roman" w:hAnsi="Times New Roman" w:cs="Times New Roman"/>
          <w:sz w:val="24"/>
          <w:szCs w:val="24"/>
        </w:rPr>
      </w:pPr>
    </w:p>
    <w:p w:rsidR="00F14A80" w:rsidRPr="00BD2B39" w:rsidRDefault="00F14A80" w:rsidP="00F14A80">
      <w:pPr>
        <w:pStyle w:val="BodyText"/>
        <w:spacing w:after="0"/>
        <w:ind w:firstLine="567"/>
      </w:pPr>
    </w:p>
    <w:tbl>
      <w:tblPr>
        <w:tblW w:w="0" w:type="auto"/>
        <w:tblInd w:w="777" w:type="dxa"/>
        <w:tblLayout w:type="fixed"/>
        <w:tblCellMar>
          <w:left w:w="0" w:type="dxa"/>
          <w:right w:w="0" w:type="dxa"/>
        </w:tblCellMar>
        <w:tblLook w:val="01E0"/>
      </w:tblPr>
      <w:tblGrid>
        <w:gridCol w:w="5353"/>
        <w:gridCol w:w="504"/>
        <w:gridCol w:w="1456"/>
      </w:tblGrid>
      <w:tr w:rsidR="00F14A80" w:rsidRPr="00BD2B39" w:rsidTr="002C2A0C">
        <w:trPr>
          <w:trHeight w:val="260"/>
        </w:trPr>
        <w:tc>
          <w:tcPr>
            <w:tcW w:w="5353" w:type="dxa"/>
          </w:tcPr>
          <w:p w:rsidR="00F14A80" w:rsidRPr="00BD2B39" w:rsidRDefault="00F14A80" w:rsidP="002C2A0C">
            <w:pPr>
              <w:pStyle w:val="TableParagraph"/>
              <w:tabs>
                <w:tab w:val="left" w:pos="409"/>
              </w:tabs>
              <w:spacing w:line="240"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порез на земљиште</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w:t>
            </w:r>
          </w:p>
        </w:tc>
        <w:tc>
          <w:tcPr>
            <w:tcW w:w="1960" w:type="dxa"/>
            <w:gridSpan w:val="2"/>
          </w:tcPr>
          <w:p w:rsidR="00F14A80" w:rsidRPr="00BD2B39" w:rsidRDefault="00F14A80" w:rsidP="002C2A0C">
            <w:pPr>
              <w:pStyle w:val="TableParagraph"/>
              <w:spacing w:line="240"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80.720,46</w:t>
            </w:r>
          </w:p>
        </w:tc>
      </w:tr>
      <w:tr w:rsidR="00F14A80" w:rsidRPr="00BD2B39" w:rsidTr="002C2A0C">
        <w:trPr>
          <w:trHeight w:val="268"/>
        </w:trPr>
        <w:tc>
          <w:tcPr>
            <w:tcW w:w="5353" w:type="dxa"/>
          </w:tcPr>
          <w:p w:rsidR="00F14A80" w:rsidRPr="00BD2B39" w:rsidRDefault="00F14A80" w:rsidP="002C2A0C">
            <w:pPr>
              <w:pStyle w:val="TableParagraph"/>
              <w:tabs>
                <w:tab w:val="left" w:pos="409"/>
              </w:tabs>
              <w:spacing w:line="24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порез на имовину од физичких лица</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w:t>
            </w:r>
          </w:p>
        </w:tc>
        <w:tc>
          <w:tcPr>
            <w:tcW w:w="1960" w:type="dxa"/>
            <w:gridSpan w:val="2"/>
          </w:tcPr>
          <w:p w:rsidR="00F14A80" w:rsidRPr="00BD2B39" w:rsidRDefault="00F14A80" w:rsidP="002C2A0C">
            <w:pPr>
              <w:pStyle w:val="TableParagraph"/>
              <w:spacing w:line="249"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39.066.293,31</w:t>
            </w:r>
          </w:p>
        </w:tc>
      </w:tr>
      <w:tr w:rsidR="00F14A80" w:rsidRPr="00BD2B39" w:rsidTr="002C2A0C">
        <w:trPr>
          <w:trHeight w:val="267"/>
        </w:trPr>
        <w:tc>
          <w:tcPr>
            <w:tcW w:w="5353" w:type="dxa"/>
          </w:tcPr>
          <w:p w:rsidR="00F14A80" w:rsidRPr="00BD2B39" w:rsidRDefault="00F14A80" w:rsidP="002C2A0C">
            <w:pPr>
              <w:pStyle w:val="TableParagraph"/>
              <w:tabs>
                <w:tab w:val="left" w:pos="409"/>
              </w:tabs>
              <w:spacing w:line="248"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порез на имовину од правних</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лица…………………………</w:t>
            </w:r>
          </w:p>
        </w:tc>
        <w:tc>
          <w:tcPr>
            <w:tcW w:w="1960" w:type="dxa"/>
            <w:gridSpan w:val="2"/>
          </w:tcPr>
          <w:p w:rsidR="00F14A80" w:rsidRPr="00BD2B39" w:rsidRDefault="00F14A80" w:rsidP="002C2A0C">
            <w:pPr>
              <w:pStyle w:val="TableParagraph"/>
              <w:spacing w:line="248" w:lineRule="exact"/>
              <w:ind w:left="0" w:firstLine="567"/>
              <w:rPr>
                <w:rFonts w:ascii="Times New Roman" w:hAnsi="Times New Roman" w:cs="Times New Roman"/>
                <w:b/>
                <w:sz w:val="24"/>
                <w:szCs w:val="24"/>
              </w:rPr>
            </w:pPr>
            <w:r w:rsidRPr="00BD2B39">
              <w:rPr>
                <w:rFonts w:ascii="Times New Roman" w:hAnsi="Times New Roman" w:cs="Times New Roman"/>
                <w:sz w:val="24"/>
                <w:szCs w:val="24"/>
              </w:rPr>
              <w:t xml:space="preserve">. </w:t>
            </w:r>
            <w:r w:rsidRPr="00BD2B39">
              <w:rPr>
                <w:rFonts w:ascii="Times New Roman" w:hAnsi="Times New Roman" w:cs="Times New Roman"/>
                <w:b/>
                <w:sz w:val="24"/>
                <w:szCs w:val="24"/>
              </w:rPr>
              <w:t>35.652.859,30</w:t>
            </w:r>
          </w:p>
        </w:tc>
      </w:tr>
      <w:tr w:rsidR="00F14A80" w:rsidRPr="00BD2B39" w:rsidTr="002C2A0C">
        <w:trPr>
          <w:trHeight w:val="259"/>
        </w:trPr>
        <w:tc>
          <w:tcPr>
            <w:tcW w:w="5353" w:type="dxa"/>
          </w:tcPr>
          <w:p w:rsidR="00F14A80" w:rsidRPr="00BD2B39" w:rsidRDefault="00F14A80" w:rsidP="002C2A0C">
            <w:pPr>
              <w:pStyle w:val="TableParagraph"/>
              <w:tabs>
                <w:tab w:val="left" w:pos="409"/>
              </w:tabs>
              <w:spacing w:line="23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порез на акције на име и</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уделе………………………………...</w:t>
            </w:r>
          </w:p>
        </w:tc>
        <w:tc>
          <w:tcPr>
            <w:tcW w:w="1960" w:type="dxa"/>
            <w:gridSpan w:val="2"/>
          </w:tcPr>
          <w:p w:rsidR="00F14A80" w:rsidRPr="00BD2B39" w:rsidRDefault="00F14A80" w:rsidP="002C2A0C">
            <w:pPr>
              <w:pStyle w:val="TableParagraph"/>
              <w:spacing w:line="239"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620,00</w:t>
            </w:r>
          </w:p>
        </w:tc>
      </w:tr>
      <w:tr w:rsidR="00F14A80" w:rsidRPr="00BD2B39" w:rsidTr="002C2A0C">
        <w:trPr>
          <w:trHeight w:val="277"/>
        </w:trPr>
        <w:tc>
          <w:tcPr>
            <w:tcW w:w="5857" w:type="dxa"/>
            <w:gridSpan w:val="2"/>
          </w:tcPr>
          <w:p w:rsidR="00F14A80" w:rsidRPr="00BD2B39" w:rsidRDefault="00F14A80" w:rsidP="002C2A0C">
            <w:pPr>
              <w:pStyle w:val="TableParagraph"/>
              <w:tabs>
                <w:tab w:val="left" w:pos="409"/>
              </w:tabs>
              <w:spacing w:line="240"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комунална такса за истиц.фирме на посл.простору</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w:t>
            </w:r>
          </w:p>
        </w:tc>
        <w:tc>
          <w:tcPr>
            <w:tcW w:w="1456" w:type="dxa"/>
          </w:tcPr>
          <w:p w:rsidR="00F14A80" w:rsidRPr="00BD2B39" w:rsidRDefault="00F14A80" w:rsidP="002C2A0C">
            <w:pPr>
              <w:pStyle w:val="TableParagraph"/>
              <w:spacing w:line="240"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34.165.796,04</w:t>
            </w:r>
          </w:p>
        </w:tc>
      </w:tr>
      <w:tr w:rsidR="00F14A80" w:rsidRPr="00BD2B39" w:rsidTr="002C2A0C">
        <w:trPr>
          <w:trHeight w:val="268"/>
        </w:trPr>
        <w:tc>
          <w:tcPr>
            <w:tcW w:w="5857" w:type="dxa"/>
            <w:gridSpan w:val="2"/>
          </w:tcPr>
          <w:p w:rsidR="00F14A80" w:rsidRPr="00BD2B39" w:rsidRDefault="00F14A80" w:rsidP="002C2A0C">
            <w:pPr>
              <w:pStyle w:val="TableParagraph"/>
              <w:tabs>
                <w:tab w:val="left" w:pos="409"/>
              </w:tabs>
              <w:spacing w:line="24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комунална такса за заузимање јавних</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површина…………….</w:t>
            </w:r>
          </w:p>
        </w:tc>
        <w:tc>
          <w:tcPr>
            <w:tcW w:w="1456" w:type="dxa"/>
          </w:tcPr>
          <w:p w:rsidR="00F14A80" w:rsidRPr="00BD2B39" w:rsidRDefault="00F14A80" w:rsidP="002C2A0C">
            <w:pPr>
              <w:pStyle w:val="TableParagraph"/>
              <w:spacing w:line="249"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294.037,38</w:t>
            </w:r>
          </w:p>
        </w:tc>
      </w:tr>
      <w:tr w:rsidR="00F14A80" w:rsidRPr="00BD2B39" w:rsidTr="002C2A0C">
        <w:trPr>
          <w:trHeight w:val="268"/>
        </w:trPr>
        <w:tc>
          <w:tcPr>
            <w:tcW w:w="5857" w:type="dxa"/>
            <w:gridSpan w:val="2"/>
          </w:tcPr>
          <w:p w:rsidR="00F14A80" w:rsidRPr="00BD2B39" w:rsidRDefault="00F14A80" w:rsidP="002C2A0C">
            <w:pPr>
              <w:pStyle w:val="TableParagraph"/>
              <w:tabs>
                <w:tab w:val="left" w:pos="409"/>
              </w:tabs>
              <w:spacing w:line="24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наканада за коришћење грађ. земљишта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w:t>
            </w:r>
          </w:p>
        </w:tc>
        <w:tc>
          <w:tcPr>
            <w:tcW w:w="1456" w:type="dxa"/>
          </w:tcPr>
          <w:p w:rsidR="00F14A80" w:rsidRPr="00BD2B39" w:rsidRDefault="00F14A80" w:rsidP="002C2A0C">
            <w:pPr>
              <w:pStyle w:val="TableParagraph"/>
              <w:spacing w:line="249"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2.466.735,27</w:t>
            </w:r>
          </w:p>
        </w:tc>
      </w:tr>
      <w:tr w:rsidR="00F14A80" w:rsidRPr="00BD2B39" w:rsidTr="002C2A0C">
        <w:trPr>
          <w:trHeight w:val="269"/>
        </w:trPr>
        <w:tc>
          <w:tcPr>
            <w:tcW w:w="5857" w:type="dxa"/>
            <w:gridSpan w:val="2"/>
          </w:tcPr>
          <w:p w:rsidR="00F14A80" w:rsidRPr="00BD2B39" w:rsidRDefault="00F14A80" w:rsidP="002C2A0C">
            <w:pPr>
              <w:pStyle w:val="TableParagraph"/>
              <w:tabs>
                <w:tab w:val="left" w:pos="409"/>
              </w:tabs>
              <w:spacing w:line="24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приход од закупнина за грађ.земљиште</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w:t>
            </w:r>
          </w:p>
        </w:tc>
        <w:tc>
          <w:tcPr>
            <w:tcW w:w="1456" w:type="dxa"/>
          </w:tcPr>
          <w:p w:rsidR="00F14A80" w:rsidRPr="00BD2B39" w:rsidRDefault="00F14A80" w:rsidP="002C2A0C">
            <w:pPr>
              <w:pStyle w:val="TableParagraph"/>
              <w:spacing w:line="249"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262.672,57</w:t>
            </w:r>
          </w:p>
        </w:tc>
      </w:tr>
      <w:tr w:rsidR="00F14A80" w:rsidRPr="00BD2B39" w:rsidTr="002C2A0C">
        <w:trPr>
          <w:trHeight w:val="260"/>
        </w:trPr>
        <w:tc>
          <w:tcPr>
            <w:tcW w:w="5857" w:type="dxa"/>
            <w:gridSpan w:val="2"/>
          </w:tcPr>
          <w:p w:rsidR="00F14A80" w:rsidRPr="00BD2B39" w:rsidRDefault="00F14A80" w:rsidP="002C2A0C">
            <w:pPr>
              <w:pStyle w:val="TableParagraph"/>
              <w:tabs>
                <w:tab w:val="left" w:pos="409"/>
              </w:tabs>
              <w:spacing w:line="241"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увећање пореског у поступку прин.наплате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w:t>
            </w:r>
          </w:p>
        </w:tc>
        <w:tc>
          <w:tcPr>
            <w:tcW w:w="1456" w:type="dxa"/>
          </w:tcPr>
          <w:p w:rsidR="00F14A80" w:rsidRPr="00BD2B39" w:rsidRDefault="00F14A80" w:rsidP="002C2A0C">
            <w:pPr>
              <w:pStyle w:val="TableParagraph"/>
              <w:spacing w:line="241"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28.979,69</w:t>
            </w:r>
          </w:p>
        </w:tc>
      </w:tr>
    </w:tbl>
    <w:p w:rsidR="00F14A80" w:rsidRPr="00BD2B39" w:rsidRDefault="000A77F5" w:rsidP="00F14A80">
      <w:pPr>
        <w:pStyle w:val="BodyText"/>
        <w:spacing w:after="0"/>
        <w:ind w:firstLine="567"/>
      </w:pPr>
      <w:r w:rsidRPr="000A77F5">
        <w:pict>
          <v:line id="_x0000_s1258" style="position:absolute;left:0;text-align:left;z-index:-251557888;mso-wrap-distance-left:0;mso-wrap-distance-right:0;mso-position-horizontal-relative:page;mso-position-vertical-relative:text" from="375.8pt,12.4pt" to="447pt,12.4pt" strokeweight=".25292mm">
            <w10:wrap type="topAndBottom" anchorx="page"/>
          </v:line>
        </w:pict>
      </w:r>
    </w:p>
    <w:p w:rsidR="00F14A80" w:rsidRPr="00BD2B39" w:rsidRDefault="00F14A80" w:rsidP="00F14A80">
      <w:pPr>
        <w:pStyle w:val="BodyText"/>
        <w:spacing w:after="0"/>
        <w:ind w:firstLine="567"/>
      </w:pPr>
    </w:p>
    <w:p w:rsidR="00F14A80" w:rsidRPr="00BD2B39" w:rsidRDefault="00F14A80" w:rsidP="00F14A80">
      <w:pPr>
        <w:tabs>
          <w:tab w:val="left" w:pos="6324"/>
        </w:tabs>
        <w:spacing w:after="0"/>
        <w:ind w:firstLine="567"/>
        <w:rPr>
          <w:rFonts w:ascii="Times New Roman" w:hAnsi="Times New Roman" w:cs="Times New Roman"/>
          <w:b/>
          <w:sz w:val="24"/>
          <w:szCs w:val="24"/>
        </w:rPr>
      </w:pPr>
      <w:r w:rsidRPr="00BD2B39">
        <w:rPr>
          <w:rFonts w:ascii="Times New Roman" w:hAnsi="Times New Roman" w:cs="Times New Roman"/>
          <w:sz w:val="24"/>
          <w:szCs w:val="24"/>
        </w:rPr>
        <w:t>Укупно:</w:t>
      </w:r>
      <w:r w:rsidRPr="00BD2B39">
        <w:rPr>
          <w:rFonts w:ascii="Times New Roman" w:hAnsi="Times New Roman" w:cs="Times New Roman"/>
          <w:sz w:val="24"/>
          <w:szCs w:val="24"/>
        </w:rPr>
        <w:tab/>
      </w:r>
      <w:r w:rsidRPr="00BD2B39">
        <w:rPr>
          <w:rFonts w:ascii="Times New Roman" w:hAnsi="Times New Roman" w:cs="Times New Roman"/>
          <w:b/>
          <w:sz w:val="24"/>
          <w:szCs w:val="24"/>
        </w:rPr>
        <w:t>112.028.714,02</w:t>
      </w:r>
    </w:p>
    <w:p w:rsidR="00F14A80" w:rsidRPr="00BD2B39" w:rsidRDefault="00F14A80" w:rsidP="00F14A80">
      <w:pPr>
        <w:pStyle w:val="BodyText"/>
        <w:spacing w:after="0"/>
        <w:ind w:firstLine="567"/>
        <w:rPr>
          <w:b/>
        </w:rPr>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Напомена: Поје</w:t>
      </w:r>
      <w:r>
        <w:rPr>
          <w:rFonts w:ascii="Times New Roman" w:hAnsi="Times New Roman" w:cs="Times New Roman"/>
          <w:sz w:val="24"/>
          <w:szCs w:val="24"/>
        </w:rPr>
        <w:t>диначан извештај по радницима (</w:t>
      </w:r>
      <w:r w:rsidRPr="00BD2B39">
        <w:rPr>
          <w:rFonts w:ascii="Times New Roman" w:hAnsi="Times New Roman" w:cs="Times New Roman"/>
          <w:sz w:val="24"/>
          <w:szCs w:val="24"/>
        </w:rPr>
        <w:t>Вајовић Љиљана, Ћебић Ивана, Врањевац Наташа , Тијана Варничић и Павловић Милена – привремени и повремени послови и Крсмановић Олга – привремени и повремени послови), није могуће направити, јер смо све послове одрадили заједно.</w:t>
      </w:r>
    </w:p>
    <w:p w:rsidR="00F14A80" w:rsidRPr="00BD2B39" w:rsidRDefault="00F14A80" w:rsidP="00F14A80">
      <w:pPr>
        <w:pStyle w:val="BodyText"/>
        <w:spacing w:after="0"/>
        <w:ind w:firstLine="567"/>
      </w:pPr>
    </w:p>
    <w:p w:rsidR="00F14A80" w:rsidRPr="00BD2B39" w:rsidRDefault="00F14A80" w:rsidP="00F14A80">
      <w:pPr>
        <w:spacing w:after="0" w:line="453" w:lineRule="auto"/>
        <w:ind w:firstLine="567"/>
        <w:jc w:val="right"/>
        <w:rPr>
          <w:rFonts w:ascii="Times New Roman" w:hAnsi="Times New Roman" w:cs="Times New Roman"/>
          <w:b/>
          <w:sz w:val="24"/>
          <w:szCs w:val="24"/>
        </w:rPr>
      </w:pPr>
      <w:r w:rsidRPr="00BD2B39">
        <w:rPr>
          <w:rFonts w:ascii="Times New Roman" w:hAnsi="Times New Roman" w:cs="Times New Roman"/>
          <w:b/>
          <w:sz w:val="24"/>
          <w:szCs w:val="24"/>
        </w:rPr>
        <w:t>Руководилац одељења Љиљана Вајовић</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p>
    <w:p w:rsidR="00F14A80" w:rsidRPr="00BD2B39" w:rsidRDefault="00F14A80" w:rsidP="00A32FC6">
      <w:pPr>
        <w:pStyle w:val="Heading2"/>
        <w:keepNext w:val="0"/>
        <w:widowControl w:val="0"/>
        <w:numPr>
          <w:ilvl w:val="0"/>
          <w:numId w:val="59"/>
        </w:numPr>
        <w:autoSpaceDE w:val="0"/>
        <w:autoSpaceDN w:val="0"/>
        <w:ind w:left="0" w:firstLine="0"/>
        <w:jc w:val="center"/>
        <w:rPr>
          <w:rFonts w:ascii="Times New Roman" w:hAnsi="Times New Roman"/>
          <w:szCs w:val="24"/>
        </w:rPr>
      </w:pPr>
      <w:r w:rsidRPr="00BD2B39">
        <w:rPr>
          <w:rFonts w:ascii="Times New Roman" w:hAnsi="Times New Roman"/>
          <w:szCs w:val="24"/>
        </w:rPr>
        <w:t>ИЗВЕШТАЈ О РАДУ ОДЕЉЕЊА ЗА ОПШТУ УПРАВУ И ЗАЈЕДНИЧКЕ ПОСЛОВЕ</w:t>
      </w:r>
      <w:r w:rsidRPr="00BD2B39">
        <w:rPr>
          <w:rFonts w:ascii="Times New Roman" w:hAnsi="Times New Roman"/>
          <w:spacing w:val="-7"/>
          <w:szCs w:val="24"/>
        </w:rPr>
        <w:t xml:space="preserve"> </w:t>
      </w:r>
      <w:r w:rsidRPr="00BD2B39">
        <w:rPr>
          <w:rFonts w:ascii="Times New Roman" w:hAnsi="Times New Roman"/>
          <w:szCs w:val="24"/>
        </w:rPr>
        <w:t>ЗА</w:t>
      </w:r>
      <w:r>
        <w:rPr>
          <w:rFonts w:ascii="Times New Roman" w:hAnsi="Times New Roman"/>
          <w:szCs w:val="24"/>
        </w:rPr>
        <w:t xml:space="preserve"> </w:t>
      </w:r>
      <w:r w:rsidRPr="00BD2B39">
        <w:rPr>
          <w:rFonts w:ascii="Times New Roman" w:hAnsi="Times New Roman"/>
          <w:szCs w:val="24"/>
        </w:rPr>
        <w:t>2018. ГОДИНУ</w:t>
      </w:r>
    </w:p>
    <w:p w:rsidR="00F14A80" w:rsidRPr="00BD2B39" w:rsidRDefault="00F14A80" w:rsidP="00F14A80">
      <w:pPr>
        <w:pStyle w:val="BodyText"/>
        <w:spacing w:after="0"/>
        <w:ind w:firstLine="567"/>
        <w:rPr>
          <w:b/>
        </w:rPr>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Одељење за општу управу и заједничке послове обавља управне и стручне послове у непосредном спровођењу закона и других прописа чије је непосредно спровођење поверено Општини у области држављанства, матичних књига, личног стања, брака, бирачких спискова, послове писарнице и архиве, послове радних односа у Општинској управи.</w:t>
      </w:r>
    </w:p>
    <w:p w:rsidR="00F14A80" w:rsidRPr="00BD2B39" w:rsidRDefault="00F14A80" w:rsidP="00F14A80">
      <w:pPr>
        <w:pStyle w:val="BodyText"/>
        <w:spacing w:after="0"/>
        <w:ind w:firstLine="567"/>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Одељењу се обављају и послови који се односе на физичко обезбеђење објекта,  редовно одржавање, чишћење, спремање и загревање радних просторија, послове везане за информациону технологију, образовно функционисање службе информатике у Општини, доставне послове и пружање угоститељских услуга за потребе органа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Општине.</w:t>
      </w:r>
    </w:p>
    <w:p w:rsidR="00F14A80" w:rsidRPr="00BD2B39" w:rsidRDefault="00F14A80" w:rsidP="00F14A80">
      <w:pPr>
        <w:pStyle w:val="BodyText"/>
        <w:spacing w:after="0"/>
        <w:ind w:firstLine="567"/>
      </w:pPr>
    </w:p>
    <w:p w:rsidR="00F14A80" w:rsidRDefault="00F14A80" w:rsidP="00F14A80">
      <w:pPr>
        <w:spacing w:after="0"/>
        <w:ind w:firstLine="567"/>
        <w:jc w:val="center"/>
        <w:rPr>
          <w:rFonts w:ascii="Times New Roman" w:hAnsi="Times New Roman" w:cs="Times New Roman"/>
          <w:b/>
          <w:sz w:val="24"/>
          <w:szCs w:val="24"/>
        </w:rPr>
      </w:pPr>
    </w:p>
    <w:p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СЛУЖБА ПИСАРНИЦЕ</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rPr>
          <w:b/>
        </w:rPr>
      </w:pPr>
    </w:p>
    <w:p w:rsidR="00F14A80" w:rsidRPr="00BD2B39" w:rsidRDefault="00F14A80" w:rsidP="003B5077">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оквиру ове службе у 2018. години су обављени послови примања странака, давања обавештења, експедиција поште, завођење предмета по класификацији у интерне доставне књиге, као и давање телефонских позива и слање поште преко</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факса.</w:t>
      </w:r>
    </w:p>
    <w:p w:rsidR="00F14A80" w:rsidRPr="00BD2B39" w:rsidRDefault="00F14A80" w:rsidP="003B5077">
      <w:pPr>
        <w:pStyle w:val="BodyText"/>
        <w:spacing w:after="0"/>
        <w:ind w:firstLine="567"/>
      </w:pPr>
    </w:p>
    <w:p w:rsidR="00F14A80" w:rsidRPr="00BD2B39" w:rsidRDefault="00F14A80" w:rsidP="003B5077">
      <w:pPr>
        <w:spacing w:after="0" w:line="453" w:lineRule="auto"/>
        <w:ind w:firstLine="567"/>
        <w:rPr>
          <w:rFonts w:ascii="Times New Roman" w:hAnsi="Times New Roman" w:cs="Times New Roman"/>
          <w:sz w:val="24"/>
          <w:szCs w:val="24"/>
        </w:rPr>
      </w:pPr>
      <w:r w:rsidRPr="00BD2B39">
        <w:rPr>
          <w:rFonts w:ascii="Times New Roman" w:hAnsi="Times New Roman" w:cs="Times New Roman"/>
          <w:sz w:val="24"/>
          <w:szCs w:val="24"/>
        </w:rPr>
        <w:t>У картотеку је заведено 2593 предмета, од чега за архив</w:t>
      </w:r>
      <w:r>
        <w:rPr>
          <w:rFonts w:ascii="Times New Roman" w:hAnsi="Times New Roman" w:cs="Times New Roman"/>
          <w:sz w:val="24"/>
          <w:szCs w:val="24"/>
        </w:rPr>
        <w:t xml:space="preserve">у је планирано 2498 предмета. У </w:t>
      </w:r>
      <w:r w:rsidRPr="00BD2B39">
        <w:rPr>
          <w:rFonts w:ascii="Times New Roman" w:hAnsi="Times New Roman" w:cs="Times New Roman"/>
          <w:sz w:val="24"/>
          <w:szCs w:val="24"/>
        </w:rPr>
        <w:t>књигу за место уписано је 898 поднесака.</w:t>
      </w:r>
    </w:p>
    <w:p w:rsidR="00F14A80" w:rsidRPr="00B60BBF" w:rsidRDefault="00F14A80" w:rsidP="003B5077">
      <w:pPr>
        <w:spacing w:after="0" w:line="453" w:lineRule="auto"/>
        <w:ind w:firstLine="567"/>
        <w:rPr>
          <w:rFonts w:ascii="Times New Roman" w:hAnsi="Times New Roman" w:cs="Times New Roman"/>
          <w:sz w:val="24"/>
          <w:szCs w:val="24"/>
        </w:rPr>
      </w:pPr>
      <w:r w:rsidRPr="00BD2B39">
        <w:rPr>
          <w:rFonts w:ascii="Times New Roman" w:hAnsi="Times New Roman" w:cs="Times New Roman"/>
          <w:sz w:val="24"/>
          <w:szCs w:val="24"/>
        </w:rPr>
        <w:t>Препоручене поште у књигу препорука уписано је 1046 пошиљки. У књигу рачуна уписано је 2890 рачуна.</w:t>
      </w:r>
      <w:r w:rsidR="00B60BBF">
        <w:rPr>
          <w:rFonts w:ascii="Times New Roman" w:hAnsi="Times New Roman" w:cs="Times New Roman"/>
          <w:sz w:val="24"/>
          <w:szCs w:val="24"/>
        </w:rPr>
        <w:t xml:space="preserve">  </w:t>
      </w:r>
      <w:r w:rsidRPr="00BD2B39">
        <w:rPr>
          <w:rFonts w:ascii="Times New Roman" w:hAnsi="Times New Roman" w:cs="Times New Roman"/>
          <w:sz w:val="24"/>
          <w:szCs w:val="24"/>
        </w:rPr>
        <w:t>У књизи препорука уписано 450 препорука.</w:t>
      </w:r>
    </w:p>
    <w:p w:rsidR="00F14A80" w:rsidRPr="00BD2B39" w:rsidRDefault="00F14A80" w:rsidP="003B5077">
      <w:pPr>
        <w:pStyle w:val="BodyText"/>
        <w:spacing w:after="0"/>
        <w:ind w:firstLine="567"/>
      </w:pPr>
    </w:p>
    <w:p w:rsidR="00F14A80" w:rsidRPr="00BD2B39" w:rsidRDefault="00F14A80" w:rsidP="003B5077">
      <w:pPr>
        <w:spacing w:after="0" w:line="453" w:lineRule="auto"/>
        <w:ind w:firstLine="567"/>
        <w:rPr>
          <w:rFonts w:ascii="Times New Roman" w:hAnsi="Times New Roman" w:cs="Times New Roman"/>
          <w:sz w:val="24"/>
          <w:szCs w:val="24"/>
        </w:rPr>
      </w:pPr>
      <w:r w:rsidRPr="00BD2B39">
        <w:rPr>
          <w:rFonts w:ascii="Times New Roman" w:hAnsi="Times New Roman" w:cs="Times New Roman"/>
          <w:sz w:val="24"/>
          <w:szCs w:val="24"/>
        </w:rPr>
        <w:t>За енергетски заштићеног купца је примљено поднесака 303. За паркинг инвалидних лица примљено је захтева 19.</w:t>
      </w:r>
    </w:p>
    <w:p w:rsidR="00F14A80" w:rsidRPr="00BD2B39" w:rsidRDefault="00F14A80" w:rsidP="003B5077">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Путем поште је отпремљено 8460 препорука, 586 обичне поште и 10 међународне поште.</w:t>
      </w:r>
    </w:p>
    <w:p w:rsidR="00F14A80" w:rsidRPr="00BD2B39" w:rsidRDefault="00F14A80" w:rsidP="003B5077">
      <w:pPr>
        <w:pStyle w:val="BodyText"/>
        <w:spacing w:after="0"/>
        <w:ind w:firstLine="567"/>
      </w:pP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p>
    <w:p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ПОСЛОВИ МАТИЧНЕ СЛУЖБЕ</w:t>
      </w:r>
    </w:p>
    <w:p w:rsidR="00F14A80" w:rsidRPr="00BD2B39" w:rsidRDefault="00F14A80" w:rsidP="00F14A80">
      <w:pPr>
        <w:pStyle w:val="BodyText"/>
        <w:spacing w:after="0"/>
        <w:ind w:firstLine="567"/>
        <w:rPr>
          <w:b/>
        </w:rPr>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Матичарске послове на подручју наше Општине обављају један матичар и два заменика матичара. Усвом раду матичари примењују следеће прописе: Закон о матичним књигама, Закон о личном имену, Породични закон и подзаконске акте.</w:t>
      </w:r>
    </w:p>
    <w:p w:rsidR="00F14A80" w:rsidRPr="00BD2B39" w:rsidRDefault="00F14A80" w:rsidP="00F14A80">
      <w:pPr>
        <w:tabs>
          <w:tab w:val="left" w:leader="dot" w:pos="7917"/>
        </w:tabs>
        <w:spacing w:after="0" w:line="45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 периоду од 01.01.2018. до 31.12.2018. године извршени су следећи послови: Основни упис у матичну</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књигу рођених.</w:t>
      </w:r>
      <w:r w:rsidRPr="00BD2B39">
        <w:rPr>
          <w:rFonts w:ascii="Times New Roman" w:hAnsi="Times New Roman" w:cs="Times New Roman"/>
          <w:sz w:val="24"/>
          <w:szCs w:val="24"/>
        </w:rPr>
        <w:tab/>
        <w:t>40</w:t>
      </w:r>
    </w:p>
    <w:p w:rsidR="00F14A80" w:rsidRPr="00BD2B39" w:rsidRDefault="00F14A80" w:rsidP="00F14A80">
      <w:pPr>
        <w:tabs>
          <w:tab w:val="left" w:leader="dot" w:pos="7665"/>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Основни упис у матичну</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књигу</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венчаних.</w:t>
      </w:r>
      <w:r w:rsidRPr="00BD2B39">
        <w:rPr>
          <w:rFonts w:ascii="Times New Roman" w:hAnsi="Times New Roman" w:cs="Times New Roman"/>
          <w:sz w:val="24"/>
          <w:szCs w:val="24"/>
        </w:rPr>
        <w:tab/>
        <w:t>1130</w:t>
      </w:r>
    </w:p>
    <w:p w:rsidR="00F14A80" w:rsidRPr="00BD2B39" w:rsidRDefault="00F14A80" w:rsidP="00F14A80">
      <w:pPr>
        <w:tabs>
          <w:tab w:val="left" w:leader="dot" w:pos="7815"/>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Основни упис у матичну</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књигу</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умрлих.</w:t>
      </w:r>
      <w:r w:rsidRPr="00BD2B39">
        <w:rPr>
          <w:rFonts w:ascii="Times New Roman" w:hAnsi="Times New Roman" w:cs="Times New Roman"/>
          <w:sz w:val="24"/>
          <w:szCs w:val="24"/>
        </w:rPr>
        <w:tab/>
        <w:t>497</w:t>
      </w:r>
    </w:p>
    <w:p w:rsidR="00F14A80" w:rsidRPr="00BD2B39" w:rsidRDefault="00F14A80" w:rsidP="00F14A80">
      <w:pPr>
        <w:tabs>
          <w:tab w:val="left" w:leader="dot" w:pos="7781"/>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Издатих извода из матичне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књиге рођених</w:t>
      </w:r>
      <w:r w:rsidRPr="00BD2B39">
        <w:rPr>
          <w:rFonts w:ascii="Times New Roman" w:hAnsi="Times New Roman" w:cs="Times New Roman"/>
          <w:sz w:val="24"/>
          <w:szCs w:val="24"/>
        </w:rPr>
        <w:tab/>
        <w:t>3570</w:t>
      </w:r>
    </w:p>
    <w:p w:rsidR="00F14A80" w:rsidRPr="00BD2B39" w:rsidRDefault="00F14A80" w:rsidP="00F14A80">
      <w:pPr>
        <w:tabs>
          <w:tab w:val="left" w:leader="dot" w:pos="7865"/>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Издатих извода из матичне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књиге венчаних</w:t>
      </w:r>
      <w:r w:rsidRPr="00BD2B39">
        <w:rPr>
          <w:rFonts w:ascii="Times New Roman" w:hAnsi="Times New Roman" w:cs="Times New Roman"/>
          <w:sz w:val="24"/>
          <w:szCs w:val="24"/>
        </w:rPr>
        <w:tab/>
        <w:t>665</w:t>
      </w:r>
    </w:p>
    <w:p w:rsidR="00F14A80" w:rsidRPr="00BD2B39" w:rsidRDefault="00F14A80" w:rsidP="00F14A80">
      <w:pPr>
        <w:tabs>
          <w:tab w:val="left" w:leader="dot" w:pos="7902"/>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Издатих извода из матичне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књиге умрлих</w:t>
      </w:r>
      <w:r w:rsidRPr="00BD2B39">
        <w:rPr>
          <w:rFonts w:ascii="Times New Roman" w:hAnsi="Times New Roman" w:cs="Times New Roman"/>
          <w:sz w:val="24"/>
          <w:szCs w:val="24"/>
        </w:rPr>
        <w:tab/>
        <w:t>850</w:t>
      </w:r>
    </w:p>
    <w:p w:rsidR="00F14A80" w:rsidRPr="00BD2B39" w:rsidRDefault="00F14A80" w:rsidP="00F14A80">
      <w:pPr>
        <w:tabs>
          <w:tab w:val="left" w:leader="dot" w:pos="7953"/>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Издатих уверења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о држављанству</w:t>
      </w:r>
      <w:r w:rsidRPr="00BD2B39">
        <w:rPr>
          <w:rFonts w:ascii="Times New Roman" w:hAnsi="Times New Roman" w:cs="Times New Roman"/>
          <w:sz w:val="24"/>
          <w:szCs w:val="24"/>
        </w:rPr>
        <w:tab/>
        <w:t>409</w:t>
      </w:r>
    </w:p>
    <w:p w:rsidR="00F14A80" w:rsidRPr="00BD2B39" w:rsidRDefault="00F14A80" w:rsidP="00F14A80">
      <w:pPr>
        <w:tabs>
          <w:tab w:val="left" w:leader="dot" w:pos="7944"/>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Издатих</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интернационалних</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извода</w:t>
      </w:r>
      <w:r w:rsidRPr="00BD2B39">
        <w:rPr>
          <w:rFonts w:ascii="Times New Roman" w:hAnsi="Times New Roman" w:cs="Times New Roman"/>
          <w:sz w:val="24"/>
          <w:szCs w:val="24"/>
        </w:rPr>
        <w:tab/>
        <w:t>143</w:t>
      </w:r>
    </w:p>
    <w:p w:rsidR="00F14A80" w:rsidRPr="00B866E7" w:rsidRDefault="00F14A80" w:rsidP="00F14A80">
      <w:pPr>
        <w:tabs>
          <w:tab w:val="left" w:leader="dot" w:pos="8118"/>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Проведено пресуда о</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разводу</w:t>
      </w:r>
      <w:r w:rsidRPr="00BD2B39">
        <w:rPr>
          <w:rFonts w:ascii="Times New Roman" w:hAnsi="Times New Roman" w:cs="Times New Roman"/>
          <w:spacing w:val="-3"/>
          <w:sz w:val="24"/>
          <w:szCs w:val="24"/>
        </w:rPr>
        <w:t xml:space="preserve"> </w:t>
      </w:r>
      <w:r w:rsidR="00B866E7">
        <w:rPr>
          <w:rFonts w:ascii="Times New Roman" w:hAnsi="Times New Roman" w:cs="Times New Roman"/>
          <w:sz w:val="24"/>
          <w:szCs w:val="24"/>
        </w:rPr>
        <w:t>брака</w:t>
      </w:r>
      <w:r w:rsidR="00B866E7">
        <w:rPr>
          <w:rFonts w:ascii="Times New Roman" w:hAnsi="Times New Roman" w:cs="Times New Roman"/>
          <w:sz w:val="24"/>
          <w:szCs w:val="24"/>
        </w:rPr>
        <w:tab/>
        <w:t>5</w:t>
      </w:r>
    </w:p>
    <w:p w:rsidR="00F14A80" w:rsidRPr="00BD2B39" w:rsidRDefault="00F14A80" w:rsidP="00F14A80">
      <w:pPr>
        <w:spacing w:after="0"/>
        <w:ind w:firstLine="567"/>
        <w:jc w:val="both"/>
        <w:rPr>
          <w:rFonts w:ascii="Times New Roman" w:hAnsi="Times New Roman" w:cs="Times New Roman"/>
          <w:sz w:val="24"/>
          <w:szCs w:val="24"/>
        </w:rPr>
        <w:sectPr w:rsidR="00F14A80" w:rsidRPr="00BD2B39" w:rsidSect="00413709">
          <w:pgSz w:w="12240" w:h="15840"/>
          <w:pgMar w:top="1440" w:right="1080" w:bottom="1440" w:left="1080" w:header="720" w:footer="720" w:gutter="0"/>
          <w:cols w:space="720"/>
        </w:sectPr>
      </w:pPr>
    </w:p>
    <w:p w:rsidR="00F14A80" w:rsidRPr="00B866E7" w:rsidRDefault="00F14A80" w:rsidP="00B866E7">
      <w:pPr>
        <w:tabs>
          <w:tab w:val="left" w:leader="dot" w:pos="7918"/>
        </w:tabs>
        <w:spacing w:after="0"/>
        <w:ind w:firstLine="567"/>
        <w:rPr>
          <w:rFonts w:ascii="Times New Roman" w:hAnsi="Times New Roman" w:cs="Times New Roman"/>
          <w:sz w:val="24"/>
          <w:szCs w:val="24"/>
        </w:rPr>
      </w:pPr>
      <w:r w:rsidRPr="00BD2B39">
        <w:rPr>
          <w:rFonts w:ascii="Times New Roman" w:hAnsi="Times New Roman" w:cs="Times New Roman"/>
          <w:sz w:val="24"/>
          <w:szCs w:val="24"/>
        </w:rPr>
        <w:lastRenderedPageBreak/>
        <w:t>Месечни</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статистички</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извештаји.</w:t>
      </w:r>
      <w:r w:rsidRPr="00BD2B39">
        <w:rPr>
          <w:rFonts w:ascii="Times New Roman" w:hAnsi="Times New Roman" w:cs="Times New Roman"/>
          <w:sz w:val="24"/>
          <w:szCs w:val="24"/>
        </w:rPr>
        <w:tab/>
        <w:t>12</w:t>
      </w:r>
    </w:p>
    <w:p w:rsidR="00F14A80" w:rsidRPr="00B866E7" w:rsidRDefault="00F14A80" w:rsidP="00B866E7">
      <w:pPr>
        <w:tabs>
          <w:tab w:val="left" w:leader="dot" w:pos="8153"/>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Састављено записника о враћању на</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девојачко</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презиме.</w:t>
      </w:r>
      <w:r w:rsidRPr="00BD2B39">
        <w:rPr>
          <w:rFonts w:ascii="Times New Roman" w:hAnsi="Times New Roman" w:cs="Times New Roman"/>
          <w:sz w:val="24"/>
          <w:szCs w:val="24"/>
        </w:rPr>
        <w:tab/>
        <w:t>6</w:t>
      </w:r>
    </w:p>
    <w:p w:rsidR="00F14A80" w:rsidRPr="00B866E7" w:rsidRDefault="00F14A80" w:rsidP="00B866E7">
      <w:pPr>
        <w:tabs>
          <w:tab w:val="left" w:leader="dot" w:pos="8129"/>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Проведено решења о промени</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личног</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имена</w:t>
      </w:r>
      <w:r w:rsidRPr="00BD2B39">
        <w:rPr>
          <w:rFonts w:ascii="Times New Roman" w:hAnsi="Times New Roman" w:cs="Times New Roman"/>
          <w:sz w:val="24"/>
          <w:szCs w:val="24"/>
        </w:rPr>
        <w:tab/>
        <w:t>5</w:t>
      </w:r>
    </w:p>
    <w:p w:rsidR="00F14A80" w:rsidRPr="00B866E7" w:rsidRDefault="00F14A80" w:rsidP="00B866E7">
      <w:pPr>
        <w:tabs>
          <w:tab w:val="left" w:leader="dot" w:pos="7781"/>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Проведено чињеница о венчању</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смрти</w:t>
      </w:r>
      <w:r w:rsidRPr="00BD2B39">
        <w:rPr>
          <w:rFonts w:ascii="Times New Roman" w:hAnsi="Times New Roman" w:cs="Times New Roman"/>
          <w:sz w:val="24"/>
          <w:szCs w:val="24"/>
        </w:rPr>
        <w:tab/>
        <w:t>1120</w:t>
      </w:r>
    </w:p>
    <w:p w:rsidR="00F14A80" w:rsidRPr="00B866E7" w:rsidRDefault="00F14A80" w:rsidP="00B866E7">
      <w:pPr>
        <w:tabs>
          <w:tab w:val="left" w:leader="dot" w:pos="8064"/>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Издатих уверења о слободном</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брачном</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стању</w:t>
      </w:r>
      <w:r w:rsidRPr="00BD2B39">
        <w:rPr>
          <w:rFonts w:ascii="Times New Roman" w:hAnsi="Times New Roman" w:cs="Times New Roman"/>
          <w:sz w:val="24"/>
          <w:szCs w:val="24"/>
        </w:rPr>
        <w:tab/>
        <w:t>15</w:t>
      </w:r>
    </w:p>
    <w:p w:rsidR="00F14A80" w:rsidRPr="00B866E7" w:rsidRDefault="00F14A80" w:rsidP="00B866E7">
      <w:pPr>
        <w:tabs>
          <w:tab w:val="left" w:leader="dot" w:pos="8121"/>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Потврде за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режијску</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карту</w:t>
      </w:r>
      <w:r w:rsidRPr="00BD2B39">
        <w:rPr>
          <w:rFonts w:ascii="Times New Roman" w:hAnsi="Times New Roman" w:cs="Times New Roman"/>
          <w:sz w:val="24"/>
          <w:szCs w:val="24"/>
        </w:rPr>
        <w:tab/>
        <w:t>3</w:t>
      </w:r>
    </w:p>
    <w:p w:rsidR="00F14A80" w:rsidRPr="00B866E7" w:rsidRDefault="00F14A80" w:rsidP="00B866E7">
      <w:pPr>
        <w:tabs>
          <w:tab w:val="left" w:leader="dot" w:pos="7786"/>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Проведено промена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за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СУП.</w:t>
      </w:r>
      <w:r w:rsidRPr="00BD2B39">
        <w:rPr>
          <w:rFonts w:ascii="Times New Roman" w:hAnsi="Times New Roman" w:cs="Times New Roman"/>
          <w:sz w:val="24"/>
          <w:szCs w:val="24"/>
        </w:rPr>
        <w:tab/>
        <w:t>1530</w:t>
      </w:r>
    </w:p>
    <w:p w:rsidR="00F14A80" w:rsidRPr="00B866E7" w:rsidRDefault="00F14A80" w:rsidP="00B866E7">
      <w:pPr>
        <w:tabs>
          <w:tab w:val="left" w:leader="dot" w:pos="8012"/>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Списи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разно</w:t>
      </w:r>
      <w:r w:rsidRPr="00BD2B39">
        <w:rPr>
          <w:rFonts w:ascii="Times New Roman" w:hAnsi="Times New Roman" w:cs="Times New Roman"/>
          <w:sz w:val="24"/>
          <w:szCs w:val="24"/>
        </w:rPr>
        <w:tab/>
        <w:t>31</w:t>
      </w:r>
    </w:p>
    <w:p w:rsidR="00F14A80" w:rsidRPr="00B866E7" w:rsidRDefault="00F14A80" w:rsidP="00B866E7">
      <w:pPr>
        <w:tabs>
          <w:tab w:val="left" w:leader="dot" w:pos="8104"/>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Отпуст</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из</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држављанства</w:t>
      </w:r>
      <w:r w:rsidRPr="00BD2B39">
        <w:rPr>
          <w:rFonts w:ascii="Times New Roman" w:hAnsi="Times New Roman" w:cs="Times New Roman"/>
          <w:sz w:val="24"/>
          <w:szCs w:val="24"/>
        </w:rPr>
        <w:tab/>
        <w:t>1</w:t>
      </w:r>
    </w:p>
    <w:p w:rsidR="00F14A80" w:rsidRPr="00B866E7" w:rsidRDefault="00F14A80" w:rsidP="00B866E7">
      <w:pPr>
        <w:tabs>
          <w:tab w:val="left" w:leader="dot" w:pos="8045"/>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Издатих уверења из матичне књиге рођених и</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књиге држављана</w:t>
      </w:r>
      <w:r w:rsidRPr="00BD2B39">
        <w:rPr>
          <w:rFonts w:ascii="Times New Roman" w:hAnsi="Times New Roman" w:cs="Times New Roman"/>
          <w:sz w:val="24"/>
          <w:szCs w:val="24"/>
        </w:rPr>
        <w:tab/>
        <w:t>13</w:t>
      </w:r>
    </w:p>
    <w:p w:rsidR="00F14A80" w:rsidRPr="00B866E7" w:rsidRDefault="00F14A80" w:rsidP="00B866E7">
      <w:pPr>
        <w:tabs>
          <w:tab w:val="left" w:leader="dot" w:pos="7348"/>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Унето МКР, МКВ, МКД, И МКУ у</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компјутер</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укупно</w:t>
      </w:r>
      <w:r w:rsidRPr="00BD2B39">
        <w:rPr>
          <w:rFonts w:ascii="Times New Roman" w:hAnsi="Times New Roman" w:cs="Times New Roman"/>
          <w:sz w:val="24"/>
          <w:szCs w:val="24"/>
        </w:rPr>
        <w:tab/>
        <w:t>22100</w:t>
      </w:r>
    </w:p>
    <w:p w:rsidR="00F14A80" w:rsidRPr="00B866E7" w:rsidRDefault="00F14A80" w:rsidP="00B866E7">
      <w:pPr>
        <w:tabs>
          <w:tab w:val="left" w:leader="dot" w:pos="7138"/>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На захтев послатих и издатих извода МКР,МКВ</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И</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МКУ</w:t>
      </w:r>
      <w:r w:rsidRPr="00BD2B39">
        <w:rPr>
          <w:rFonts w:ascii="Times New Roman" w:hAnsi="Times New Roman" w:cs="Times New Roman"/>
          <w:sz w:val="24"/>
          <w:szCs w:val="24"/>
        </w:rPr>
        <w:tab/>
        <w:t>545</w:t>
      </w:r>
    </w:p>
    <w:p w:rsidR="00F14A80" w:rsidRPr="00B866E7" w:rsidRDefault="00F14A80" w:rsidP="00B866E7">
      <w:pPr>
        <w:tabs>
          <w:tab w:val="left" w:leader="dot" w:pos="8152"/>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Решење о</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промени презимена</w:t>
      </w:r>
      <w:r w:rsidRPr="00BD2B39">
        <w:rPr>
          <w:rFonts w:ascii="Times New Roman" w:hAnsi="Times New Roman" w:cs="Times New Roman"/>
          <w:sz w:val="24"/>
          <w:szCs w:val="24"/>
        </w:rPr>
        <w:tab/>
        <w:t>11</w:t>
      </w:r>
    </w:p>
    <w:p w:rsidR="00F14A80" w:rsidRPr="00B866E7" w:rsidRDefault="00F14A80" w:rsidP="00B866E7">
      <w:pPr>
        <w:tabs>
          <w:tab w:val="left" w:leader="dot" w:pos="8222"/>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Решења о</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промени</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имена.</w:t>
      </w:r>
      <w:r w:rsidRPr="00BD2B39">
        <w:rPr>
          <w:rFonts w:ascii="Times New Roman" w:hAnsi="Times New Roman" w:cs="Times New Roman"/>
          <w:sz w:val="24"/>
          <w:szCs w:val="24"/>
        </w:rPr>
        <w:tab/>
        <w:t>2</w:t>
      </w:r>
    </w:p>
    <w:p w:rsidR="00F14A80" w:rsidRPr="00B866E7" w:rsidRDefault="00F14A80" w:rsidP="00B866E7">
      <w:pPr>
        <w:tabs>
          <w:tab w:val="left" w:leader="dot" w:pos="8084"/>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Решења о накнадном упису</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у</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МКР</w:t>
      </w:r>
      <w:r w:rsidRPr="00BD2B39">
        <w:rPr>
          <w:rFonts w:ascii="Times New Roman" w:hAnsi="Times New Roman" w:cs="Times New Roman"/>
          <w:sz w:val="24"/>
          <w:szCs w:val="24"/>
        </w:rPr>
        <w:tab/>
        <w:t>0</w:t>
      </w:r>
    </w:p>
    <w:p w:rsidR="00F14A80" w:rsidRPr="00B866E7" w:rsidRDefault="00F14A80" w:rsidP="00B866E7">
      <w:pPr>
        <w:tabs>
          <w:tab w:val="left" w:leader="dot" w:pos="8039"/>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Решења о накнадном упису</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у</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МКУ</w:t>
      </w:r>
      <w:r w:rsidRPr="00BD2B39">
        <w:rPr>
          <w:rFonts w:ascii="Times New Roman" w:hAnsi="Times New Roman" w:cs="Times New Roman"/>
          <w:sz w:val="24"/>
          <w:szCs w:val="24"/>
        </w:rPr>
        <w:tab/>
        <w:t>7</w:t>
      </w:r>
    </w:p>
    <w:p w:rsidR="00F14A80" w:rsidRPr="00B866E7" w:rsidRDefault="00F14A80" w:rsidP="00B866E7">
      <w:pPr>
        <w:tabs>
          <w:tab w:val="left" w:leader="dot" w:pos="7943"/>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Разне исправке у МКР,МКВ</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и</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МКУ</w:t>
      </w:r>
      <w:r w:rsidRPr="00BD2B39">
        <w:rPr>
          <w:rFonts w:ascii="Times New Roman" w:hAnsi="Times New Roman" w:cs="Times New Roman"/>
          <w:sz w:val="24"/>
          <w:szCs w:val="24"/>
        </w:rPr>
        <w:tab/>
        <w:t>8</w:t>
      </w:r>
    </w:p>
    <w:p w:rsidR="00F14A80" w:rsidRPr="00B866E7" w:rsidRDefault="00F14A80" w:rsidP="00B866E7">
      <w:pPr>
        <w:tabs>
          <w:tab w:val="left" w:leader="dot" w:pos="8079"/>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Решења о поништењу уписа</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у МКР</w:t>
      </w:r>
      <w:r w:rsidRPr="00BD2B39">
        <w:rPr>
          <w:rFonts w:ascii="Times New Roman" w:hAnsi="Times New Roman" w:cs="Times New Roman"/>
          <w:sz w:val="24"/>
          <w:szCs w:val="24"/>
        </w:rPr>
        <w:tab/>
        <w:t>2</w:t>
      </w:r>
    </w:p>
    <w:p w:rsidR="00F14A80" w:rsidRPr="00BD2B39" w:rsidRDefault="00F14A80" w:rsidP="00B866E7">
      <w:pPr>
        <w:tabs>
          <w:tab w:val="left" w:leader="dot" w:pos="8159"/>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Одбијен захтев за исправку о</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датуму</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рођења.</w:t>
      </w:r>
      <w:r w:rsidRPr="00BD2B39">
        <w:rPr>
          <w:rFonts w:ascii="Times New Roman" w:hAnsi="Times New Roman" w:cs="Times New Roman"/>
          <w:sz w:val="24"/>
          <w:szCs w:val="24"/>
        </w:rPr>
        <w:tab/>
        <w:t>0</w:t>
      </w:r>
    </w:p>
    <w:p w:rsidR="00F14A80" w:rsidRPr="00BD2B39" w:rsidRDefault="00F14A80" w:rsidP="00B866E7">
      <w:pPr>
        <w:pStyle w:val="BodyText"/>
        <w:spacing w:after="0"/>
        <w:ind w:firstLine="567"/>
      </w:pPr>
    </w:p>
    <w:p w:rsidR="00F14A80" w:rsidRPr="00BD2B39" w:rsidRDefault="00F14A80" w:rsidP="00F14A80">
      <w:pPr>
        <w:pStyle w:val="BodyText"/>
        <w:spacing w:after="0"/>
        <w:ind w:firstLine="567"/>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Одељењу за општу управу и заједничке послове обављани су послови из области радних односа за органе општине. У законском року су донета решења о утврђивању права на коришћење годишњег одмора за 2018. годину за све запослене у Општинској управи. Остала решења о плаћеном и неплаћеном одсуству и решења по другим основама из радног односа, донета су у складу са нормативним актима Општинске управе општине Пожега, у зависности од потреба односно по поднетим захтевима.</w:t>
      </w:r>
    </w:p>
    <w:p w:rsidR="00F14A80" w:rsidRPr="00BD2B39" w:rsidRDefault="00F14A80" w:rsidP="00F14A80">
      <w:pPr>
        <w:pStyle w:val="BodyText"/>
        <w:spacing w:after="0"/>
        <w:ind w:firstLine="567"/>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2018. години је за 2 запослена лица престао радни однос због одласка у старосну пензију и једном лицу је престао радни однос због смрти.</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овом Одељењу се обављају и послови координатора средстава и репроматеријала између економа и запослених.Обављани су послови који се односе на одржавање возила (регистрација, сервис, набавка горива и мазива, поправке), одржавање зграде Општине и Месних канцеларија и опреме, давање савета и координација са економом око набавке потрошног репроматеријала и средстава везаних за несметано функционисање службеника Општинске управе и Кабинета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председника.</w:t>
      </w:r>
    </w:p>
    <w:p w:rsidR="00F14A80" w:rsidRPr="00BD2B39" w:rsidRDefault="00F14A80" w:rsidP="00F14A80">
      <w:pPr>
        <w:pStyle w:val="BodyText"/>
        <w:spacing w:after="0"/>
        <w:ind w:firstLine="567"/>
      </w:pPr>
    </w:p>
    <w:p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 оквиру послова вођења бирачких спискова проведене су промене и донета решења у Јединственом бирачком списку:</w:t>
      </w:r>
    </w:p>
    <w:p w:rsidR="00F14A80" w:rsidRPr="00BD2B39" w:rsidRDefault="00F14A80" w:rsidP="00F14A80">
      <w:pPr>
        <w:tabs>
          <w:tab w:val="right" w:leader="dot" w:pos="7333"/>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-Упис по основу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стицања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пунолетства</w:t>
      </w:r>
      <w:r w:rsidRPr="00BD2B39">
        <w:rPr>
          <w:rFonts w:ascii="Times New Roman" w:hAnsi="Times New Roman" w:cs="Times New Roman"/>
          <w:sz w:val="24"/>
          <w:szCs w:val="24"/>
        </w:rPr>
        <w:tab/>
        <w:t>279</w:t>
      </w:r>
    </w:p>
    <w:p w:rsidR="00F14A80" w:rsidRPr="00BD2B39" w:rsidRDefault="00F14A80" w:rsidP="00F14A80">
      <w:pPr>
        <w:pStyle w:val="ListParagraph"/>
        <w:widowControl w:val="0"/>
        <w:numPr>
          <w:ilvl w:val="1"/>
          <w:numId w:val="57"/>
        </w:numPr>
        <w:tabs>
          <w:tab w:val="left" w:pos="1046"/>
          <w:tab w:val="right" w:leader="dot" w:pos="848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по основу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пријаве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пребивалишта.</w:t>
      </w:r>
      <w:r w:rsidRPr="00BD2B39">
        <w:rPr>
          <w:rFonts w:ascii="Times New Roman" w:hAnsi="Times New Roman" w:cs="Times New Roman"/>
          <w:sz w:val="24"/>
          <w:szCs w:val="24"/>
        </w:rPr>
        <w:tab/>
        <w:t>226</w:t>
      </w:r>
    </w:p>
    <w:p w:rsidR="00F14A80" w:rsidRPr="00BD2B39" w:rsidRDefault="00F14A80" w:rsidP="00F14A80">
      <w:pPr>
        <w:pStyle w:val="ListParagraph"/>
        <w:widowControl w:val="0"/>
        <w:numPr>
          <w:ilvl w:val="1"/>
          <w:numId w:val="57"/>
        </w:numPr>
        <w:tabs>
          <w:tab w:val="left" w:pos="1046"/>
          <w:tab w:val="right" w:leader="dot" w:pos="842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по основу пријема 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држављанство</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РС</w:t>
      </w:r>
      <w:r w:rsidRPr="00BD2B39">
        <w:rPr>
          <w:rFonts w:ascii="Times New Roman" w:hAnsi="Times New Roman" w:cs="Times New Roman"/>
          <w:sz w:val="24"/>
          <w:szCs w:val="24"/>
        </w:rPr>
        <w:tab/>
        <w:t>41</w:t>
      </w:r>
    </w:p>
    <w:p w:rsidR="00F14A80" w:rsidRPr="00BD2B39" w:rsidRDefault="00F14A80" w:rsidP="00F14A80">
      <w:pPr>
        <w:tabs>
          <w:tab w:val="left" w:leader="dot" w:pos="8388"/>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-Упис по основу враћања</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пословне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способности.</w:t>
      </w:r>
      <w:r w:rsidRPr="00BD2B39">
        <w:rPr>
          <w:rFonts w:ascii="Times New Roman" w:hAnsi="Times New Roman" w:cs="Times New Roman"/>
          <w:sz w:val="24"/>
          <w:szCs w:val="24"/>
        </w:rPr>
        <w:tab/>
        <w:t>0</w:t>
      </w:r>
    </w:p>
    <w:p w:rsidR="00F14A80" w:rsidRPr="00BD2B39" w:rsidRDefault="00F14A80" w:rsidP="00F14A80">
      <w:pPr>
        <w:pStyle w:val="ListParagraph"/>
        <w:widowControl w:val="0"/>
        <w:numPr>
          <w:ilvl w:val="1"/>
          <w:numId w:val="57"/>
        </w:numPr>
        <w:tabs>
          <w:tab w:val="left" w:pos="1046"/>
          <w:tab w:val="left" w:leader="dot" w:pos="837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по основу пријаве пребивалишта интерно</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расељеног</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t>0</w:t>
      </w:r>
    </w:p>
    <w:p w:rsidR="00F14A80" w:rsidRPr="00BD2B39" w:rsidRDefault="00F14A80" w:rsidP="00F14A80">
      <w:pPr>
        <w:pStyle w:val="ListParagraph"/>
        <w:widowControl w:val="0"/>
        <w:numPr>
          <w:ilvl w:val="1"/>
          <w:numId w:val="57"/>
        </w:numPr>
        <w:tabs>
          <w:tab w:val="left" w:pos="1046"/>
          <w:tab w:val="right" w:leader="dot" w:pos="8564"/>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Промена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личних података</w:t>
      </w:r>
      <w:r w:rsidRPr="00BD2B39">
        <w:rPr>
          <w:rFonts w:ascii="Times New Roman" w:hAnsi="Times New Roman" w:cs="Times New Roman"/>
          <w:sz w:val="24"/>
          <w:szCs w:val="24"/>
        </w:rPr>
        <w:tab/>
        <w:t>128</w:t>
      </w:r>
    </w:p>
    <w:p w:rsidR="00F14A80" w:rsidRPr="00BD2B39" w:rsidRDefault="00F14A80" w:rsidP="00F14A80">
      <w:pPr>
        <w:pStyle w:val="ListParagraph"/>
        <w:widowControl w:val="0"/>
        <w:numPr>
          <w:ilvl w:val="1"/>
          <w:numId w:val="57"/>
        </w:numPr>
        <w:tabs>
          <w:tab w:val="left" w:pos="1046"/>
          <w:tab w:val="right" w:leader="dot" w:pos="741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lastRenderedPageBreak/>
        <w:t>Промена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адресе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пребивалишта</w:t>
      </w:r>
      <w:r w:rsidRPr="00BD2B39">
        <w:rPr>
          <w:rFonts w:ascii="Times New Roman" w:hAnsi="Times New Roman" w:cs="Times New Roman"/>
          <w:sz w:val="24"/>
          <w:szCs w:val="24"/>
        </w:rPr>
        <w:tab/>
        <w:t>273</w:t>
      </w:r>
    </w:p>
    <w:p w:rsidR="00F14A80" w:rsidRPr="00BD2B39" w:rsidRDefault="00F14A80" w:rsidP="00F14A80">
      <w:pPr>
        <w:pStyle w:val="ListParagraph"/>
        <w:widowControl w:val="0"/>
        <w:numPr>
          <w:ilvl w:val="1"/>
          <w:numId w:val="57"/>
        </w:numPr>
        <w:tabs>
          <w:tab w:val="left" w:pos="1046"/>
          <w:tab w:val="left" w:leader="dot" w:pos="774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Промена адресе боравишта интерно</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расељеног</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t>0</w:t>
      </w:r>
    </w:p>
    <w:p w:rsidR="00F14A80" w:rsidRPr="00BD2B39" w:rsidRDefault="00F14A80" w:rsidP="00F14A80">
      <w:pPr>
        <w:pStyle w:val="ListParagraph"/>
        <w:widowControl w:val="0"/>
        <w:numPr>
          <w:ilvl w:val="1"/>
          <w:numId w:val="57"/>
        </w:numPr>
        <w:tabs>
          <w:tab w:val="left" w:pos="1046"/>
          <w:tab w:val="right" w:leader="dot" w:pos="767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 отпуста из</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држављанства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РС</w:t>
      </w:r>
      <w:r w:rsidRPr="00BD2B39">
        <w:rPr>
          <w:rFonts w:ascii="Times New Roman" w:hAnsi="Times New Roman" w:cs="Times New Roman"/>
          <w:sz w:val="24"/>
          <w:szCs w:val="24"/>
        </w:rPr>
        <w:tab/>
        <w:t>1</w:t>
      </w:r>
    </w:p>
    <w:p w:rsidR="00F14A80" w:rsidRPr="00BD2B39" w:rsidRDefault="00F14A80" w:rsidP="00F14A80">
      <w:pPr>
        <w:pStyle w:val="ListParagraph"/>
        <w:widowControl w:val="0"/>
        <w:numPr>
          <w:ilvl w:val="1"/>
          <w:numId w:val="57"/>
        </w:numPr>
        <w:tabs>
          <w:tab w:val="left" w:pos="1046"/>
          <w:tab w:val="right" w:leader="dot" w:pos="723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дуплог</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уписа</w:t>
      </w:r>
      <w:r w:rsidRPr="00BD2B39">
        <w:rPr>
          <w:rFonts w:ascii="Times New Roman" w:hAnsi="Times New Roman" w:cs="Times New Roman"/>
          <w:sz w:val="24"/>
          <w:szCs w:val="24"/>
        </w:rPr>
        <w:tab/>
        <w:t>3</w:t>
      </w:r>
    </w:p>
    <w:p w:rsidR="00F14A80" w:rsidRPr="00BD2B39" w:rsidRDefault="00F14A80" w:rsidP="00F14A80">
      <w:pPr>
        <w:pStyle w:val="ListParagraph"/>
        <w:widowControl w:val="0"/>
        <w:numPr>
          <w:ilvl w:val="1"/>
          <w:numId w:val="57"/>
        </w:numPr>
        <w:tabs>
          <w:tab w:val="left" w:pos="1046"/>
          <w:tab w:val="right" w:leader="dot" w:pos="760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одјаве пребивалишта…</w:t>
      </w:r>
      <w:r w:rsidRPr="00BD2B39">
        <w:rPr>
          <w:rFonts w:ascii="Times New Roman" w:hAnsi="Times New Roman" w:cs="Times New Roman"/>
          <w:sz w:val="24"/>
          <w:szCs w:val="24"/>
        </w:rPr>
        <w:tab/>
        <w:t>231</w:t>
      </w:r>
    </w:p>
    <w:p w:rsidR="00F14A80" w:rsidRPr="00BD2B39" w:rsidRDefault="00F14A80" w:rsidP="00F14A80">
      <w:pPr>
        <w:pStyle w:val="ListParagraph"/>
        <w:widowControl w:val="0"/>
        <w:numPr>
          <w:ilvl w:val="1"/>
          <w:numId w:val="57"/>
        </w:numPr>
        <w:tabs>
          <w:tab w:val="left" w:pos="1046"/>
          <w:tab w:val="right" w:leader="dot" w:pos="7705"/>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 губитка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пословне способности…</w:t>
      </w:r>
      <w:r w:rsidRPr="00BD2B39">
        <w:rPr>
          <w:rFonts w:ascii="Times New Roman" w:hAnsi="Times New Roman" w:cs="Times New Roman"/>
          <w:sz w:val="24"/>
          <w:szCs w:val="24"/>
        </w:rPr>
        <w:tab/>
        <w:t>1</w:t>
      </w:r>
    </w:p>
    <w:p w:rsidR="00F14A80" w:rsidRPr="00BD2B39" w:rsidRDefault="00F14A80" w:rsidP="00F14A80">
      <w:pPr>
        <w:pStyle w:val="ListParagraph"/>
        <w:widowControl w:val="0"/>
        <w:numPr>
          <w:ilvl w:val="1"/>
          <w:numId w:val="57"/>
        </w:numPr>
        <w:tabs>
          <w:tab w:val="left" w:pos="1046"/>
          <w:tab w:val="right" w:leader="dot" w:pos="715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основу смрти…</w:t>
      </w:r>
      <w:r w:rsidRPr="00BD2B39">
        <w:rPr>
          <w:rFonts w:ascii="Times New Roman" w:hAnsi="Times New Roman" w:cs="Times New Roman"/>
          <w:sz w:val="24"/>
          <w:szCs w:val="24"/>
        </w:rPr>
        <w:tab/>
        <w:t>449</w:t>
      </w:r>
    </w:p>
    <w:p w:rsidR="00F14A80" w:rsidRPr="00BD2B39" w:rsidRDefault="00F14A80" w:rsidP="00F14A80">
      <w:pPr>
        <w:pStyle w:val="ListParagraph"/>
        <w:widowControl w:val="0"/>
        <w:numPr>
          <w:ilvl w:val="1"/>
          <w:numId w:val="57"/>
        </w:numPr>
        <w:tabs>
          <w:tab w:val="left" w:pos="1046"/>
          <w:tab w:val="right" w:leader="dot" w:pos="76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боравишта интерно</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расељеног</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t>5</w:t>
      </w:r>
    </w:p>
    <w:p w:rsidR="00F14A80" w:rsidRPr="00BD2B39" w:rsidRDefault="00F14A80" w:rsidP="00F14A80">
      <w:pPr>
        <w:pStyle w:val="ListParagraph"/>
        <w:widowControl w:val="0"/>
        <w:numPr>
          <w:ilvl w:val="1"/>
          <w:numId w:val="57"/>
        </w:numPr>
        <w:tabs>
          <w:tab w:val="left" w:pos="1046"/>
          <w:tab w:val="left" w:leader="dot" w:pos="8159"/>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за гласање  по месту боравишта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у</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земљи</w:t>
      </w:r>
      <w:r w:rsidRPr="00BD2B39">
        <w:rPr>
          <w:rFonts w:ascii="Times New Roman" w:hAnsi="Times New Roman" w:cs="Times New Roman"/>
          <w:sz w:val="24"/>
          <w:szCs w:val="24"/>
        </w:rPr>
        <w:tab/>
        <w:t>0</w:t>
      </w:r>
    </w:p>
    <w:p w:rsidR="00F14A80" w:rsidRPr="00BD2B39" w:rsidRDefault="00F14A80" w:rsidP="00F14A80">
      <w:pPr>
        <w:pStyle w:val="ListParagraph"/>
        <w:widowControl w:val="0"/>
        <w:numPr>
          <w:ilvl w:val="1"/>
          <w:numId w:val="57"/>
        </w:numPr>
        <w:tabs>
          <w:tab w:val="left" w:pos="1046"/>
          <w:tab w:val="left" w:leader="dot" w:pos="762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за гласање по месту боравишта</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у</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иностранству…</w:t>
      </w:r>
      <w:r w:rsidRPr="00BD2B39">
        <w:rPr>
          <w:rFonts w:ascii="Times New Roman" w:hAnsi="Times New Roman" w:cs="Times New Roman"/>
          <w:sz w:val="24"/>
          <w:szCs w:val="24"/>
        </w:rPr>
        <w:tab/>
        <w:t>0</w:t>
      </w:r>
    </w:p>
    <w:p w:rsidR="00F14A80" w:rsidRPr="00BD2B39" w:rsidRDefault="00F14A80" w:rsidP="00F14A80">
      <w:pPr>
        <w:pStyle w:val="ListParagraph"/>
        <w:widowControl w:val="0"/>
        <w:numPr>
          <w:ilvl w:val="1"/>
          <w:numId w:val="57"/>
        </w:numPr>
        <w:tabs>
          <w:tab w:val="left" w:pos="1046"/>
          <w:tab w:val="left" w:leader="dot" w:pos="711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Потврда о упису у</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бирачки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списак</w:t>
      </w:r>
      <w:r w:rsidRPr="00BD2B39">
        <w:rPr>
          <w:rFonts w:ascii="Times New Roman" w:hAnsi="Times New Roman" w:cs="Times New Roman"/>
          <w:sz w:val="24"/>
          <w:szCs w:val="24"/>
        </w:rPr>
        <w:tab/>
        <w:t>0</w:t>
      </w:r>
    </w:p>
    <w:p w:rsidR="00F14A80" w:rsidRPr="00BD2B39" w:rsidRDefault="00F14A80" w:rsidP="00F14A80">
      <w:pPr>
        <w:pStyle w:val="ListParagraph"/>
        <w:widowControl w:val="0"/>
        <w:numPr>
          <w:ilvl w:val="1"/>
          <w:numId w:val="57"/>
        </w:numPr>
        <w:tabs>
          <w:tab w:val="left" w:pos="1046"/>
          <w:tab w:val="left" w:leader="dot" w:pos="750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Потврда о</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гласачком праву…</w:t>
      </w:r>
      <w:r w:rsidRPr="00BD2B39">
        <w:rPr>
          <w:rFonts w:ascii="Times New Roman" w:hAnsi="Times New Roman" w:cs="Times New Roman"/>
          <w:sz w:val="24"/>
          <w:szCs w:val="24"/>
        </w:rPr>
        <w:tab/>
        <w:t>0</w:t>
      </w:r>
    </w:p>
    <w:p w:rsidR="00F14A80" w:rsidRPr="00BD2B39" w:rsidRDefault="00F14A80" w:rsidP="00F14A80">
      <w:pPr>
        <w:pStyle w:val="ListParagraph"/>
        <w:widowControl w:val="0"/>
        <w:numPr>
          <w:ilvl w:val="1"/>
          <w:numId w:val="57"/>
        </w:numPr>
        <w:tabs>
          <w:tab w:val="left" w:pos="1046"/>
          <w:tab w:val="right" w:leader="dot" w:pos="712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Исправка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техничке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грешке</w:t>
      </w:r>
      <w:r w:rsidRPr="00BD2B39">
        <w:rPr>
          <w:rFonts w:ascii="Times New Roman" w:hAnsi="Times New Roman" w:cs="Times New Roman"/>
          <w:sz w:val="24"/>
          <w:szCs w:val="24"/>
        </w:rPr>
        <w:tab/>
        <w:t>27</w:t>
      </w:r>
    </w:p>
    <w:p w:rsidR="00F14A80" w:rsidRDefault="00F14A80" w:rsidP="00F14A80">
      <w:pPr>
        <w:spacing w:after="0" w:line="278" w:lineRule="auto"/>
        <w:ind w:firstLine="567"/>
        <w:jc w:val="both"/>
        <w:rPr>
          <w:rFonts w:ascii="Times New Roman" w:hAnsi="Times New Roman" w:cs="Times New Roman"/>
          <w:sz w:val="24"/>
          <w:szCs w:val="24"/>
        </w:rPr>
      </w:pPr>
    </w:p>
    <w:p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 оквиру послова вођења бирачких спискова проведене су промене и донета решења у Посебном бирачком списку:</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1"/>
          <w:numId w:val="57"/>
        </w:numPr>
        <w:tabs>
          <w:tab w:val="left" w:pos="1058"/>
          <w:tab w:val="left" w:leader="dot" w:pos="58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на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лични захтев</w:t>
      </w:r>
      <w:r w:rsidRPr="00BD2B39">
        <w:rPr>
          <w:rFonts w:ascii="Times New Roman" w:hAnsi="Times New Roman" w:cs="Times New Roman"/>
          <w:sz w:val="24"/>
          <w:szCs w:val="24"/>
        </w:rPr>
        <w:tab/>
        <w:t>3</w:t>
      </w:r>
    </w:p>
    <w:p w:rsidR="00F14A80" w:rsidRPr="00BD2B39" w:rsidRDefault="00F14A80" w:rsidP="00F14A80">
      <w:pPr>
        <w:pStyle w:val="ListParagraph"/>
        <w:widowControl w:val="0"/>
        <w:numPr>
          <w:ilvl w:val="0"/>
          <w:numId w:val="56"/>
        </w:numPr>
        <w:tabs>
          <w:tab w:val="left" w:pos="936"/>
          <w:tab w:val="left" w:leader="dot" w:pos="627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по основу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пријаве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пребивалишта</w:t>
      </w:r>
      <w:r w:rsidRPr="00BD2B39">
        <w:rPr>
          <w:rFonts w:ascii="Times New Roman" w:hAnsi="Times New Roman" w:cs="Times New Roman"/>
          <w:sz w:val="24"/>
          <w:szCs w:val="24"/>
        </w:rPr>
        <w:tab/>
        <w:t>3</w:t>
      </w:r>
    </w:p>
    <w:p w:rsidR="00F14A80" w:rsidRPr="00BD2B39" w:rsidRDefault="00F14A80" w:rsidP="00F14A80">
      <w:pPr>
        <w:pStyle w:val="ListParagraph"/>
        <w:widowControl w:val="0"/>
        <w:numPr>
          <w:ilvl w:val="0"/>
          <w:numId w:val="56"/>
        </w:numPr>
        <w:tabs>
          <w:tab w:val="left" w:pos="936"/>
          <w:tab w:val="left" w:leader="dot" w:pos="5852"/>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Промена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личних</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података…</w:t>
      </w:r>
      <w:r w:rsidRPr="00BD2B39">
        <w:rPr>
          <w:rFonts w:ascii="Times New Roman" w:hAnsi="Times New Roman" w:cs="Times New Roman"/>
          <w:sz w:val="24"/>
          <w:szCs w:val="24"/>
        </w:rPr>
        <w:tab/>
        <w:t>167</w:t>
      </w:r>
    </w:p>
    <w:p w:rsidR="00F14A80" w:rsidRPr="00BD2B39" w:rsidRDefault="00F14A80" w:rsidP="00F14A80">
      <w:pPr>
        <w:pStyle w:val="ListParagraph"/>
        <w:widowControl w:val="0"/>
        <w:numPr>
          <w:ilvl w:val="0"/>
          <w:numId w:val="56"/>
        </w:numPr>
        <w:tabs>
          <w:tab w:val="left" w:pos="936"/>
          <w:tab w:val="left" w:leader="dot" w:pos="6034"/>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Промена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места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пребивалишта…</w:t>
      </w:r>
      <w:r w:rsidRPr="00BD2B39">
        <w:rPr>
          <w:rFonts w:ascii="Times New Roman" w:hAnsi="Times New Roman" w:cs="Times New Roman"/>
          <w:sz w:val="24"/>
          <w:szCs w:val="24"/>
        </w:rPr>
        <w:tab/>
        <w:t>32</w:t>
      </w:r>
    </w:p>
    <w:p w:rsidR="00F14A80" w:rsidRPr="00BD2B39" w:rsidRDefault="00F14A80" w:rsidP="00F14A80">
      <w:pPr>
        <w:pStyle w:val="ListParagraph"/>
        <w:widowControl w:val="0"/>
        <w:numPr>
          <w:ilvl w:val="0"/>
          <w:numId w:val="56"/>
        </w:numPr>
        <w:tabs>
          <w:tab w:val="left" w:pos="936"/>
          <w:tab w:val="left" w:leader="dot" w:pos="634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одјаве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пребивалишта</w:t>
      </w:r>
      <w:r w:rsidRPr="00BD2B39">
        <w:rPr>
          <w:rFonts w:ascii="Times New Roman" w:hAnsi="Times New Roman" w:cs="Times New Roman"/>
          <w:sz w:val="24"/>
          <w:szCs w:val="24"/>
        </w:rPr>
        <w:tab/>
        <w:t>18</w:t>
      </w:r>
    </w:p>
    <w:p w:rsidR="00F14A80" w:rsidRPr="00BD2B39" w:rsidRDefault="00F14A80" w:rsidP="00F14A80">
      <w:pPr>
        <w:pStyle w:val="ListParagraph"/>
        <w:widowControl w:val="0"/>
        <w:numPr>
          <w:ilvl w:val="0"/>
          <w:numId w:val="56"/>
        </w:numPr>
        <w:tabs>
          <w:tab w:val="left" w:pos="936"/>
          <w:tab w:val="left" w:leader="dot" w:pos="605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смрти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t>17</w:t>
      </w:r>
    </w:p>
    <w:p w:rsidR="00F14A80" w:rsidRPr="00BD2B39" w:rsidRDefault="00F14A80" w:rsidP="00F14A80">
      <w:pPr>
        <w:pStyle w:val="BodyText"/>
        <w:spacing w:after="0"/>
        <w:ind w:firstLine="567"/>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овом Одељењу су се обављали послови који се односе на редовно одржавање, чишћење, спремање и загревање радних просторија и пружање угоститељских услуга за потребе органа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Општине.</w:t>
      </w:r>
    </w:p>
    <w:p w:rsidR="00F14A80" w:rsidRPr="00BD2B39" w:rsidRDefault="00F14A80" w:rsidP="00F14A80">
      <w:pPr>
        <w:pStyle w:val="BodyText"/>
        <w:spacing w:after="0"/>
        <w:ind w:firstLine="567"/>
      </w:pPr>
    </w:p>
    <w:p w:rsidR="00F14A80" w:rsidRPr="000C1DF4" w:rsidRDefault="00F14A80" w:rsidP="00F14A80">
      <w:pPr>
        <w:spacing w:after="0" w:line="278" w:lineRule="auto"/>
        <w:ind w:firstLine="567"/>
        <w:jc w:val="both"/>
        <w:rPr>
          <w:rFonts w:ascii="Times New Roman" w:hAnsi="Times New Roman" w:cs="Times New Roman"/>
          <w:sz w:val="48"/>
          <w:szCs w:val="48"/>
        </w:rPr>
      </w:pPr>
      <w:r w:rsidRPr="00BD2B39">
        <w:rPr>
          <w:rFonts w:ascii="Times New Roman" w:hAnsi="Times New Roman" w:cs="Times New Roman"/>
          <w:sz w:val="24"/>
          <w:szCs w:val="24"/>
        </w:rPr>
        <w:t>Обављани су послови везани за информациону технологију, организовано функционисање службе информатике у Општини.</w:t>
      </w:r>
      <w:r>
        <w:rPr>
          <w:rFonts w:ascii="Times New Roman" w:hAnsi="Times New Roman" w:cs="Times New Roman"/>
          <w:sz w:val="24"/>
          <w:szCs w:val="24"/>
        </w:rPr>
        <w:t xml:space="preserve"> </w:t>
      </w:r>
    </w:p>
    <w:p w:rsidR="00F14A80" w:rsidRPr="00BD2B39" w:rsidRDefault="00F14A80" w:rsidP="00F14A80">
      <w:pPr>
        <w:pStyle w:val="BodyText"/>
        <w:spacing w:after="0"/>
        <w:ind w:firstLine="567"/>
      </w:pPr>
    </w:p>
    <w:p w:rsidR="00F14A80" w:rsidRPr="00BD2B39" w:rsidRDefault="00F14A80" w:rsidP="00F14A80">
      <w:pPr>
        <w:spacing w:after="0"/>
        <w:ind w:firstLine="567"/>
        <w:jc w:val="right"/>
        <w:rPr>
          <w:rFonts w:ascii="Times New Roman" w:hAnsi="Times New Roman" w:cs="Times New Roman"/>
          <w:b/>
          <w:sz w:val="24"/>
          <w:szCs w:val="24"/>
        </w:rPr>
      </w:pPr>
      <w:r w:rsidRPr="00BD2B39">
        <w:rPr>
          <w:rFonts w:ascii="Times New Roman" w:hAnsi="Times New Roman" w:cs="Times New Roman"/>
          <w:b/>
          <w:sz w:val="24"/>
          <w:szCs w:val="24"/>
        </w:rPr>
        <w:t>Милорајка Марковић</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rPr>
          <w:b/>
        </w:rPr>
      </w:pPr>
    </w:p>
    <w:p w:rsidR="00F14A80" w:rsidRPr="00BD2B39" w:rsidRDefault="00F14A80" w:rsidP="00F14A80">
      <w:pPr>
        <w:pStyle w:val="Heading2"/>
        <w:keepNext w:val="0"/>
        <w:widowControl w:val="0"/>
        <w:numPr>
          <w:ilvl w:val="0"/>
          <w:numId w:val="59"/>
        </w:numPr>
        <w:autoSpaceDE w:val="0"/>
        <w:autoSpaceDN w:val="0"/>
        <w:spacing w:line="278" w:lineRule="auto"/>
        <w:ind w:left="0" w:firstLine="567"/>
        <w:jc w:val="center"/>
        <w:rPr>
          <w:rFonts w:ascii="Times New Roman" w:hAnsi="Times New Roman"/>
          <w:szCs w:val="24"/>
        </w:rPr>
      </w:pPr>
      <w:r w:rsidRPr="00BD2B39">
        <w:rPr>
          <w:rFonts w:ascii="Times New Roman" w:hAnsi="Times New Roman"/>
          <w:szCs w:val="24"/>
        </w:rPr>
        <w:t xml:space="preserve">ИЗВЕШТАЈ О РАДУ ОДЕЉЕЊА </w:t>
      </w:r>
      <w:r w:rsidRPr="00BD2B39">
        <w:rPr>
          <w:rFonts w:ascii="Times New Roman" w:hAnsi="Times New Roman"/>
          <w:spacing w:val="2"/>
          <w:szCs w:val="24"/>
        </w:rPr>
        <w:t xml:space="preserve">ЗА </w:t>
      </w:r>
      <w:r>
        <w:rPr>
          <w:rFonts w:ascii="Times New Roman" w:hAnsi="Times New Roman"/>
          <w:szCs w:val="24"/>
        </w:rPr>
        <w:t xml:space="preserve">УРБАНИЗАМ, </w:t>
      </w:r>
      <w:r w:rsidRPr="00BD2B39">
        <w:rPr>
          <w:rFonts w:ascii="Times New Roman" w:hAnsi="Times New Roman"/>
          <w:szCs w:val="24"/>
        </w:rPr>
        <w:t>ГРАЂЕВИНАРСТВО, СТАМБЕНО-КОМУНАЛНЕ ПОСЛОВЕ И</w:t>
      </w:r>
      <w:r w:rsidRPr="00BD2B39">
        <w:rPr>
          <w:rFonts w:ascii="Times New Roman" w:hAnsi="Times New Roman"/>
          <w:spacing w:val="-28"/>
          <w:szCs w:val="24"/>
        </w:rPr>
        <w:t xml:space="preserve"> </w:t>
      </w:r>
      <w:r w:rsidRPr="00BD2B39">
        <w:rPr>
          <w:rFonts w:ascii="Times New Roman" w:hAnsi="Times New Roman"/>
          <w:szCs w:val="24"/>
        </w:rPr>
        <w:t>ЗАШТИТУ</w:t>
      </w:r>
      <w:r>
        <w:rPr>
          <w:rFonts w:ascii="Times New Roman" w:hAnsi="Times New Roman"/>
          <w:szCs w:val="24"/>
        </w:rPr>
        <w:t xml:space="preserve"> </w:t>
      </w:r>
      <w:r w:rsidRPr="00BD2B39">
        <w:rPr>
          <w:rFonts w:ascii="Times New Roman" w:hAnsi="Times New Roman"/>
          <w:szCs w:val="24"/>
        </w:rPr>
        <w:t>ЖИВОТНЕ СРЕДИНЕ ЗА 2018. г.</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rPr>
          <w:b/>
        </w:rPr>
      </w:pPr>
    </w:p>
    <w:p w:rsidR="00F14A80" w:rsidRPr="00BD2B39" w:rsidRDefault="00F14A80" w:rsidP="00F14A80">
      <w:pPr>
        <w:pStyle w:val="BodyText"/>
        <w:spacing w:after="0" w:line="276" w:lineRule="auto"/>
        <w:ind w:firstLine="567"/>
        <w:jc w:val="both"/>
      </w:pPr>
      <w:r w:rsidRPr="00BD2B39">
        <w:t>Организација и делокруг рада Одељења за урбанизам, грађевинарство, стамбено-комуналне послове и заштиту животне средине утврђени су Одлуком o Општинској управи Пожега и Правилником о унутрашњој организацији и ситематизацији радних места.</w:t>
      </w:r>
    </w:p>
    <w:p w:rsidR="00F14A80" w:rsidRPr="00BD2B39" w:rsidRDefault="00F14A80" w:rsidP="00F14A80">
      <w:pPr>
        <w:pStyle w:val="BodyText"/>
        <w:spacing w:after="0"/>
        <w:ind w:firstLine="567"/>
        <w:jc w:val="both"/>
      </w:pPr>
      <w:r w:rsidRPr="00BD2B39">
        <w:t>Сходно наведеним актима у овом Одељењу се обављају послови</w:t>
      </w:r>
      <w:r>
        <w:t xml:space="preserve"> </w:t>
      </w:r>
      <w:r w:rsidRPr="00BD2B39">
        <w:t>Општинске управе који се односе на планирање и уређење простора, издавање локацијских услова, грађевинских и употребних дозвола, озакоњење објеката, заштиту животне средине и комунално-стамбену област.</w:t>
      </w:r>
    </w:p>
    <w:p w:rsidR="00F14A80" w:rsidRPr="00BD2B39" w:rsidRDefault="00F14A80" w:rsidP="00F14A80">
      <w:pPr>
        <w:pStyle w:val="BodyText"/>
        <w:spacing w:after="0" w:line="276" w:lineRule="auto"/>
        <w:ind w:firstLine="567"/>
        <w:jc w:val="both"/>
      </w:pPr>
      <w:r w:rsidRPr="00BD2B39">
        <w:t xml:space="preserve">Обављање послова и задатака организовано је преко девет запослених: руководиоца одељења и 8 извршилацa. Oд 1.11.2018.г. саветник за грађевинске послове, Радосав Анђелић </w:t>
      </w:r>
      <w:r w:rsidRPr="00BD2B39">
        <w:lastRenderedPageBreak/>
        <w:t>отишао је у пензију, тако да је то радно место још непопуњено, иако се ради о основним пословима којима се бави локална самоуправа. Такође, 2 саветнице су биле на породиљском боловању, те су нове 3</w:t>
      </w:r>
      <w:r>
        <w:t xml:space="preserve"> </w:t>
      </w:r>
      <w:r w:rsidRPr="00BD2B39">
        <w:t>особе ангажоване у складу са Програмом Владе Србије, на пословима озакоњења објеката.</w:t>
      </w:r>
    </w:p>
    <w:p w:rsidR="00F14A80" w:rsidRPr="00BD2B39" w:rsidRDefault="00F14A80" w:rsidP="00F14A80">
      <w:pPr>
        <w:pStyle w:val="BodyText"/>
        <w:spacing w:after="0" w:line="275" w:lineRule="exact"/>
        <w:ind w:firstLine="567"/>
      </w:pPr>
      <w:r w:rsidRPr="00BD2B39">
        <w:t>У току извештајног периода, у 2018. години, укупно је било 726 предмета</w:t>
      </w:r>
      <w:r>
        <w:t xml:space="preserve"> </w:t>
      </w:r>
      <w:r w:rsidRPr="00BD2B39">
        <w:t>у редовној процедури. Од укупног броја редовних предмета, решено је 659, а за 67 предмета је решавање пренето у 2019. годину. Од нерешених предмета највише је захтева за уверења о старости објекта - 48, 10 предмета je у вези започете израде урбанистичких планова, 5 захтева је за издавање локацијских услова, а 4 за израду студија о процени утицаја на животну средину.</w:t>
      </w:r>
    </w:p>
    <w:p w:rsidR="00F14A80" w:rsidRPr="00BD2B39" w:rsidRDefault="00F14A80" w:rsidP="00F14A80">
      <w:pPr>
        <w:pStyle w:val="BodyText"/>
        <w:spacing w:after="0" w:line="276" w:lineRule="auto"/>
        <w:ind w:firstLine="567"/>
        <w:jc w:val="both"/>
      </w:pPr>
      <w:r w:rsidRPr="00BD2B39">
        <w:t>По Закону о озакоњењу објеката (Сл.гл.РС бр. 96/2015) а по прослеђеном решењу грађевинског инспектора о рушењу објекта, у 2018.г. примљено је 347 предмета за озакоњење објеката (укупно нових предмета 1485 од 2016. до 2018.године), од којих је 80 решено. У извештајном периоду решено је и 22 захтева за легализацију из ранијег периода. Укупно за 3 године је решено 183 нових захтева и 222 стара предмета.</w:t>
      </w:r>
    </w:p>
    <w:p w:rsidR="00F14A80" w:rsidRPr="00BD2B39" w:rsidRDefault="00F14A80" w:rsidP="00F14A80">
      <w:pPr>
        <w:pStyle w:val="BodyText"/>
        <w:spacing w:after="0" w:line="276" w:lineRule="auto"/>
        <w:ind w:firstLine="567"/>
        <w:jc w:val="both"/>
      </w:pPr>
      <w:r w:rsidRPr="00BD2B39">
        <w:t>У структури нерешених предмета из ранијих година највише је било старих предмета за легализацију –укупно 1895, из 2003.г. ; 2006.г.; 2009-2010.г.; и 2014. године.</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ОБЛАСТ ПРОСТОРНОГ ПЛАНИРАЊА И УРБАНИЗМА</w:t>
      </w:r>
    </w:p>
    <w:p w:rsidR="00F14A80" w:rsidRPr="00BD2B39" w:rsidRDefault="00F14A80" w:rsidP="00F14A80">
      <w:pPr>
        <w:pStyle w:val="BodyText"/>
        <w:spacing w:after="0" w:line="276" w:lineRule="auto"/>
        <w:ind w:firstLine="567"/>
        <w:jc w:val="both"/>
      </w:pPr>
      <w:r w:rsidRPr="00BD2B39">
        <w:t>У овој области ради 5 извршилаца и то: 1 дипломирани инжењер архитектуре, 2 дипломирана просторна планера, архитектонски техничар и</w:t>
      </w:r>
      <w:r>
        <w:t xml:space="preserve"> </w:t>
      </w:r>
      <w:r w:rsidRPr="00BD2B39">
        <w:t>геометар. Од одласка две запослене на породиљско боловање, у Одељење је примљен један дипломирани грађевински инжењер као замена, и један дипломирани инжењер пејзажне атхитектуре по посебном програму Владе РС за потребе озакоњења објеката. Oд јуна месеца по уговору је и дипломирани</w:t>
      </w:r>
      <w:r w:rsidRPr="00BD2B39">
        <w:rPr>
          <w:spacing w:val="-43"/>
        </w:rPr>
        <w:t xml:space="preserve"> </w:t>
      </w:r>
      <w:r w:rsidRPr="00BD2B39">
        <w:t>правник на пословима из грађевинске области, kao и економски техничар на пословима озакоњења.</w:t>
      </w:r>
    </w:p>
    <w:p w:rsidR="00F14A80" w:rsidRPr="00BD2B39" w:rsidRDefault="00F14A80" w:rsidP="00F14A80">
      <w:pPr>
        <w:pStyle w:val="BodyText"/>
        <w:spacing w:after="0" w:line="276" w:lineRule="auto"/>
        <w:ind w:firstLine="567"/>
        <w:jc w:val="both"/>
      </w:pPr>
      <w:r w:rsidRPr="00BD2B39">
        <w:t>У извештајном периоду у области урбанизма примљено је 322 захтева ( 81 захтева за издавање локацијских услова, од чега је решено 76 , 167 захтева за информацију о локацији, од чега су сви решени и 74 захтева за разна уверења, потврђивање урбанистичких, и пројеката парцелације, од чега је решено 64 захтева, а 10 је пренето у 2019. годину,). Од укупног броја приспелих предмета</w:t>
      </w:r>
      <w:r w:rsidRPr="00BD2B39">
        <w:rPr>
          <w:spacing w:val="-28"/>
        </w:rPr>
        <w:t xml:space="preserve"> </w:t>
      </w:r>
      <w:r w:rsidRPr="00BD2B39">
        <w:t>у 2018. години решено је 307 предмета, а 15 предмета пренето је за решавање у 2019.годину</w:t>
      </w:r>
    </w:p>
    <w:p w:rsidR="00F14A80" w:rsidRPr="00BD2B39" w:rsidRDefault="00F14A80" w:rsidP="00F14A80">
      <w:pPr>
        <w:pStyle w:val="BodyText"/>
        <w:spacing w:after="0" w:line="275" w:lineRule="exact"/>
        <w:ind w:firstLine="567"/>
        <w:jc w:val="both"/>
      </w:pPr>
      <w:r w:rsidRPr="00BD2B39">
        <w:t>Што се тиче захтева за легализацију, т.ј. озакоњење објеката, како нема</w:t>
      </w:r>
      <w:r>
        <w:t xml:space="preserve"> </w:t>
      </w:r>
      <w:r w:rsidRPr="00BD2B39">
        <w:t>посебне службе која се бави само овим послом, 6 референата је поделило укупан број предмета за легализацију, поднетих 2003.,2006.,2009-10., и 2014. године.</w:t>
      </w:r>
    </w:p>
    <w:p w:rsidR="00F14A80" w:rsidRPr="00BD2B39" w:rsidRDefault="00F14A80" w:rsidP="00F14A80">
      <w:pPr>
        <w:pStyle w:val="BodyText"/>
        <w:spacing w:after="0" w:line="276" w:lineRule="auto"/>
        <w:ind w:firstLine="567"/>
        <w:jc w:val="both"/>
      </w:pPr>
      <w:r w:rsidRPr="00BD2B39">
        <w:t>Служба је поступила по свим ранијим захтевима за легализацију, слањем од 2 до 4 захтева за допуну, као и слање нових захтева за допуну недостајуће документације у складу са Законом о озакоњењу објеката. Од априла месеца</w:t>
      </w:r>
      <w:r>
        <w:t xml:space="preserve"> </w:t>
      </w:r>
      <w:r w:rsidRPr="00BD2B39">
        <w:t>2017. у рад на озакоњењу се укључила још једна особа по одобрењу Владе РС.</w:t>
      </w:r>
    </w:p>
    <w:p w:rsidR="00F14A80" w:rsidRPr="00BD2B39" w:rsidRDefault="00F14A80" w:rsidP="00F14A80">
      <w:pPr>
        <w:pStyle w:val="BodyText"/>
        <w:spacing w:after="0"/>
        <w:ind w:firstLine="567"/>
        <w:jc w:val="both"/>
      </w:pPr>
      <w:r w:rsidRPr="00BD2B39">
        <w:t>Такође, у Одељењу се обављају сви административно-технички послови</w:t>
      </w:r>
      <w:r>
        <w:t xml:space="preserve"> </w:t>
      </w:r>
      <w:r w:rsidRPr="00BD2B39">
        <w:t>за Комисију за планове СО-е Пожега (припрема материјала, писање извештаја, писање одлука о изради и доношењу урбанистичких планова, писање одговора подносиоцима примедби у току јавног увида, сазивање седница и сл), као и сви послови које одељење има као носилац израде планова - оглашавање и спровођење јавног увида за урбанистичке и просторне планове, оглашавање и спровођење јавних презентација урбанистичких пројеката и сл.</w:t>
      </w:r>
    </w:p>
    <w:p w:rsidR="00F14A80" w:rsidRPr="00BD2B39" w:rsidRDefault="00F14A80" w:rsidP="00F14A80">
      <w:pPr>
        <w:pStyle w:val="BodyText"/>
        <w:spacing w:after="0" w:line="276" w:lineRule="auto"/>
        <w:ind w:firstLine="567"/>
        <w:jc w:val="both"/>
      </w:pPr>
      <w:r w:rsidRPr="00BD2B39">
        <w:lastRenderedPageBreak/>
        <w:t>У извештајном периоду одржано је 8 седницa Комисије за планове. Спроводећи законску процедуру израде и доношења планских и урбанистичко-техничких докумената, у извештајном периоду из те области је спроведено следеће:</w:t>
      </w:r>
    </w:p>
    <w:p w:rsidR="00F14A80" w:rsidRPr="00BD2B39" w:rsidRDefault="00F14A80" w:rsidP="00F14A80">
      <w:pPr>
        <w:pStyle w:val="BodyText"/>
        <w:spacing w:after="0" w:line="276" w:lineRule="auto"/>
        <w:ind w:firstLine="567"/>
        <w:jc w:val="both"/>
      </w:pPr>
      <w:r w:rsidRPr="00BD2B39">
        <w:rPr>
          <w:b/>
        </w:rPr>
        <w:t xml:space="preserve">- </w:t>
      </w:r>
      <w:r w:rsidRPr="00BD2B39">
        <w:t>завршена је стручна контрола Урбанистичког пројекта „МХЕ Шенгољ“ на реци Ђетињи,</w:t>
      </w:r>
    </w:p>
    <w:p w:rsidR="00F14A80" w:rsidRPr="00BD2B39" w:rsidRDefault="00F14A80" w:rsidP="00F14A80">
      <w:pPr>
        <w:pStyle w:val="ListParagraph"/>
        <w:widowControl w:val="0"/>
        <w:numPr>
          <w:ilvl w:val="0"/>
          <w:numId w:val="55"/>
        </w:numPr>
        <w:tabs>
          <w:tab w:val="left" w:pos="367"/>
        </w:tabs>
        <w:autoSpaceDE w:val="0"/>
        <w:autoSpaceDN w:val="0"/>
        <w:spacing w:after="0" w:line="27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дато је позитивно мишљење у вези планског основа за нову локацију трансфер станице за потребе управљања отпадом у</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Годовику,</w:t>
      </w:r>
    </w:p>
    <w:p w:rsidR="00F14A80" w:rsidRPr="00B866E7" w:rsidRDefault="00F14A80" w:rsidP="00B866E7">
      <w:pPr>
        <w:pStyle w:val="ListParagraph"/>
        <w:widowControl w:val="0"/>
        <w:numPr>
          <w:ilvl w:val="0"/>
          <w:numId w:val="55"/>
        </w:numPr>
        <w:tabs>
          <w:tab w:val="left" w:pos="367"/>
        </w:tabs>
        <w:autoSpaceDE w:val="0"/>
        <w:autoSpaceDN w:val="0"/>
        <w:spacing w:after="0" w:line="272" w:lineRule="exact"/>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одбијен је Урбанистички пројекат за кат. парцеле бр.184, 173, 172</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и</w:t>
      </w:r>
      <w:r w:rsidR="00B866E7">
        <w:rPr>
          <w:rFonts w:ascii="Times New Roman" w:hAnsi="Times New Roman" w:cs="Times New Roman"/>
          <w:sz w:val="24"/>
          <w:szCs w:val="24"/>
        </w:rPr>
        <w:t xml:space="preserve"> </w:t>
      </w:r>
      <w:r w:rsidRPr="00BD2B39">
        <w:t>179/3 КО Пожега, на локацији „Стара аутобуска станица“, јер је у супротности са са ПГР Пожеге,</w:t>
      </w:r>
    </w:p>
    <w:p w:rsidR="00F14A80" w:rsidRPr="00BD2B39" w:rsidRDefault="00F14A80" w:rsidP="00F14A80">
      <w:pPr>
        <w:pStyle w:val="ListParagraph"/>
        <w:widowControl w:val="0"/>
        <w:numPr>
          <w:ilvl w:val="0"/>
          <w:numId w:val="55"/>
        </w:numPr>
        <w:tabs>
          <w:tab w:val="left" w:pos="367"/>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дато је позитивно мишљење на предлог Одлуке о изради Плана детаљне регулације за изградњу трансфер станице и санацију</w:t>
      </w:r>
      <w:r w:rsidRPr="00BD2B39">
        <w:rPr>
          <w:rFonts w:ascii="Times New Roman" w:hAnsi="Times New Roman" w:cs="Times New Roman"/>
          <w:spacing w:val="-37"/>
          <w:sz w:val="24"/>
          <w:szCs w:val="24"/>
        </w:rPr>
        <w:t xml:space="preserve"> </w:t>
      </w:r>
      <w:r w:rsidRPr="00BD2B39">
        <w:rPr>
          <w:rFonts w:ascii="Times New Roman" w:hAnsi="Times New Roman" w:cs="Times New Roman"/>
          <w:sz w:val="24"/>
          <w:szCs w:val="24"/>
        </w:rPr>
        <w:t>постојећег сметлишта комуналног отпада у општини</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55"/>
        </w:numPr>
        <w:tabs>
          <w:tab w:val="left" w:pos="367"/>
        </w:tabs>
        <w:autoSpaceDE w:val="0"/>
        <w:autoSpaceDN w:val="0"/>
        <w:spacing w:after="0" w:line="275" w:lineRule="exact"/>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дато је позитивно мишљење на предлог Одлуке о изради</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Плана</w:t>
      </w:r>
    </w:p>
    <w:p w:rsidR="00F14A80" w:rsidRPr="00BD2B39" w:rsidRDefault="00F14A80" w:rsidP="00F14A80">
      <w:pPr>
        <w:pStyle w:val="BodyText"/>
        <w:spacing w:after="0" w:line="278" w:lineRule="auto"/>
        <w:ind w:firstLine="567"/>
        <w:jc w:val="both"/>
      </w:pPr>
      <w:r w:rsidRPr="00BD2B39">
        <w:t>детаљне регулације за изградњу паркинг простора уз комплекс фабрике муниције у Висибаби,</w:t>
      </w:r>
    </w:p>
    <w:p w:rsidR="00F14A80" w:rsidRPr="00BD2B39" w:rsidRDefault="00F14A80" w:rsidP="00F14A80">
      <w:pPr>
        <w:pStyle w:val="ListParagraph"/>
        <w:widowControl w:val="0"/>
        <w:numPr>
          <w:ilvl w:val="0"/>
          <w:numId w:val="55"/>
        </w:numPr>
        <w:tabs>
          <w:tab w:val="left" w:pos="367"/>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дато је позитивно мишљење на предлог Одлуке о изради Плана детаљне регулације „Ромско насеље Лисиште“ у</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Пожеги,</w:t>
      </w:r>
    </w:p>
    <w:p w:rsidR="00F14A80" w:rsidRPr="00BD2B39" w:rsidRDefault="00F14A80" w:rsidP="00F14A80">
      <w:pPr>
        <w:pStyle w:val="ListParagraph"/>
        <w:widowControl w:val="0"/>
        <w:numPr>
          <w:ilvl w:val="0"/>
          <w:numId w:val="55"/>
        </w:numPr>
        <w:tabs>
          <w:tab w:val="left" w:pos="367"/>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обављена је стручна контрола нацрта Измене и допуне ПГР Пожеге, спроведена је процедура јавног увида у нацрт ПДР, јавна и затворена седница комисије за планове након јавног увида, као и контрола поступања обрађивача по примедбама прихваћеним на јавном увиду, па је Измена и допуна ПГР Пожеге усвојена на седници СО Пожега у децембру</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2018.године.</w:t>
      </w:r>
    </w:p>
    <w:p w:rsidR="00F14A80" w:rsidRPr="00BD2B39" w:rsidRDefault="00F14A80" w:rsidP="00F14A80">
      <w:pPr>
        <w:pStyle w:val="BodyText"/>
        <w:spacing w:after="0" w:line="276" w:lineRule="auto"/>
        <w:ind w:firstLine="567"/>
        <w:jc w:val="both"/>
      </w:pPr>
      <w:r w:rsidRPr="00BD2B39">
        <w:t>Као свакодневну активност Одељење за урбанизам има изласке на терен по питању неких поднетих захтева и стручну сарадњу са осталим органима локалне самоуправе, јавним предузећима и привредним субјектима. Ове</w:t>
      </w:r>
      <w:r>
        <w:t xml:space="preserve"> </w:t>
      </w:r>
      <w:r w:rsidRPr="00BD2B39">
        <w:t>активности не изражавају се бројкама, али за ове послове треба размотрити неку врсту теренског додатка (коју имају инспекцијске службе), т.ј. прописати већи коефицијент.</w:t>
      </w:r>
    </w:p>
    <w:p w:rsidR="00F14A80" w:rsidRPr="00BD2B39" w:rsidRDefault="00F14A80" w:rsidP="00F14A80">
      <w:pPr>
        <w:pStyle w:val="BodyText"/>
        <w:spacing w:after="0" w:line="276" w:lineRule="auto"/>
        <w:ind w:firstLine="567"/>
        <w:jc w:val="both"/>
      </w:pPr>
      <w:r w:rsidRPr="00BD2B39">
        <w:t>Посебан проблем који значајно омета рад службе представља рад са странкама, који се одвија свакодневно и без ограниченог временског периода у</w:t>
      </w:r>
      <w:r>
        <w:t xml:space="preserve"> </w:t>
      </w:r>
      <w:r w:rsidRPr="00BD2B39">
        <w:t>току радног времена, и поред покушаја примене ограниченог термина. Собзиром да у нашој општини није формирана посебна служба за легализацију, т.ј. озакоњење објеката, те да сви раде све предмете, тешко је испоштовати прописане рокове за решавања по поднетим захтевима, те у наредном периоду треба размотрити могућност ангажовања посебног лица на овим пословима у циљу ефикаснијег завршетка овог обимног посла, а и ефикасније примене одредби измена Закона о планирању и изградњи које се</w:t>
      </w:r>
      <w:r>
        <w:t xml:space="preserve"> </w:t>
      </w:r>
      <w:r w:rsidRPr="00BD2B39">
        <w:t>односе на електронско издавање дозвола уз строго поштовање рокова. У прилог овоме је и чињеница да је нови попис незаконито изграђених објеката произвео више хиљада нових предмета за озакоњење објеката који се морају решавати у наредних неколико година.</w:t>
      </w:r>
    </w:p>
    <w:p w:rsidR="00F14A80" w:rsidRPr="00BD2B39" w:rsidRDefault="00F14A80" w:rsidP="00F14A80">
      <w:pPr>
        <w:pStyle w:val="BodyText"/>
        <w:spacing w:after="0" w:line="276" w:lineRule="auto"/>
        <w:ind w:firstLine="567"/>
        <w:jc w:val="both"/>
      </w:pPr>
      <w:r w:rsidRPr="00BD2B39">
        <w:t>Ступањем на снагу измена и допуна Закона о планирању и изградњи, пред општинске управе и одељења за урбанизам су стављене бројне обавезе које се односе како на кратке рокове за издавање локацијских услова и грађевинских дозвола, тако и нову организацију одељења због обједињене процедуре која се почела примењивати од 1.3.2015. године у аналогном облику, и размену докумената и поднесака електронским путем, која се примењује од 1.1.2016.године.</w:t>
      </w:r>
    </w:p>
    <w:p w:rsidR="00F14A80" w:rsidRPr="00BD2B39" w:rsidRDefault="00F14A80" w:rsidP="00F14A80">
      <w:pPr>
        <w:pStyle w:val="BodyText"/>
        <w:spacing w:after="0" w:line="276" w:lineRule="auto"/>
        <w:ind w:firstLine="567"/>
      </w:pPr>
      <w:r w:rsidRPr="00BD2B39">
        <w:lastRenderedPageBreak/>
        <w:t>Успешност примене електронског система издавања дозвола у нашој општини, оценило је и надлежно Министарство, кроз доделу 2 рачунара овом Одељењу за потребе спровођења поступка обједињене процедуре.</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ГРАЂЕВИНАРСТВО</w:t>
      </w:r>
    </w:p>
    <w:p w:rsidR="00F14A80" w:rsidRPr="00BD2B39" w:rsidRDefault="00F14A80" w:rsidP="00F14A80">
      <w:pPr>
        <w:pStyle w:val="BodyText"/>
        <w:spacing w:after="0" w:line="276" w:lineRule="auto"/>
        <w:ind w:firstLine="567"/>
        <w:jc w:val="both"/>
      </w:pPr>
      <w:r w:rsidRPr="00BD2B39">
        <w:t>У овој области раде 2 извршиоца и то: 1 дипломирани правник и 1 дактилограф.</w:t>
      </w:r>
    </w:p>
    <w:p w:rsidR="00F14A80" w:rsidRPr="00BD2B39" w:rsidRDefault="00F14A80" w:rsidP="00F14A80">
      <w:pPr>
        <w:pStyle w:val="BodyText"/>
        <w:spacing w:after="0" w:line="275" w:lineRule="exact"/>
        <w:ind w:firstLine="567"/>
        <w:jc w:val="both"/>
      </w:pPr>
      <w:r w:rsidRPr="00BD2B39">
        <w:t>У 2018. години обрађивани су захтеви који се односе на обједињену</w:t>
      </w:r>
      <w:r>
        <w:t xml:space="preserve"> </w:t>
      </w:r>
      <w:r w:rsidRPr="00BD2B39">
        <w:t>процедуру и издавање грађевинских и употребних дозвола, као и део послова око озакоњења објеката.</w:t>
      </w:r>
    </w:p>
    <w:p w:rsidR="00F14A80" w:rsidRPr="00BD2B39" w:rsidRDefault="00F14A80" w:rsidP="00F14A80">
      <w:pPr>
        <w:pStyle w:val="BodyText"/>
        <w:spacing w:after="0" w:line="276" w:lineRule="auto"/>
        <w:ind w:firstLine="567"/>
        <w:jc w:val="both"/>
      </w:pPr>
      <w:r w:rsidRPr="00BD2B39">
        <w:t>Од укупно 244 редовних предмета примљених у 2018. г. решено је 196 предмета, а за решавање у наредној години остало је 48 предмета.</w:t>
      </w:r>
    </w:p>
    <w:p w:rsidR="00F14A80" w:rsidRPr="00BD2B39" w:rsidRDefault="00F14A80" w:rsidP="00F14A80">
      <w:pPr>
        <w:pStyle w:val="BodyText"/>
        <w:spacing w:after="0" w:line="275" w:lineRule="exact"/>
        <w:ind w:firstLine="567"/>
        <w:jc w:val="both"/>
      </w:pPr>
      <w:r w:rsidRPr="00BD2B39">
        <w:t>У извештајном периоду примљено је 196 захтева који се односе на</w:t>
      </w:r>
      <w:r>
        <w:t xml:space="preserve"> </w:t>
      </w:r>
      <w:r w:rsidRPr="00BD2B39">
        <w:t>издавање грађевинских дозвола, одобрења за градњу, адаптацију, санацију и сл., употребне дозволе, обавештења и пријаве почетка градње објеката, упис права својине на објектима и потврда о изградњи темеља и објеката у конструктивном смислу и сви су решени у 2018.години. У извештајном периоду примљено је 70 захтева за издавање уверења о времену градње грађевинских објеката од чега је решено 22 захтева.</w:t>
      </w:r>
    </w:p>
    <w:p w:rsidR="00F14A80" w:rsidRPr="00BD2B39" w:rsidRDefault="00F14A80" w:rsidP="00F14A80">
      <w:pPr>
        <w:pStyle w:val="BodyText"/>
        <w:spacing w:after="0" w:line="276" w:lineRule="exact"/>
        <w:ind w:firstLine="567"/>
        <w:jc w:val="both"/>
      </w:pPr>
      <w:r w:rsidRPr="00BD2B39">
        <w:t>Предмети који се односе на грађевинске, употребне дозволе, одобрења,</w:t>
      </w:r>
      <w:r>
        <w:t xml:space="preserve"> </w:t>
      </w:r>
      <w:r w:rsidRPr="00BD2B39">
        <w:t>пријаве радова, упис права својине обрађена су електронски у складу са важећим правилником и сви предмети из ових области су урађени у прописаним роковима.</w:t>
      </w:r>
    </w:p>
    <w:p w:rsidR="00F14A80" w:rsidRPr="00BD2B39" w:rsidRDefault="00F14A80" w:rsidP="00F14A80">
      <w:pPr>
        <w:pStyle w:val="BodyText"/>
        <w:spacing w:after="0"/>
        <w:ind w:firstLine="567"/>
        <w:jc w:val="both"/>
      </w:pPr>
      <w:r w:rsidRPr="00BD2B39">
        <w:t>Незавршени предмети су предмети озакоњења објеката и издавање</w:t>
      </w:r>
      <w:r>
        <w:t xml:space="preserve"> </w:t>
      </w:r>
      <w:r w:rsidRPr="00BD2B39">
        <w:t>уверења о старости објеката, што је стални задатак да се по захтевима поступи и да се донесу прописана акта.</w:t>
      </w:r>
    </w:p>
    <w:p w:rsidR="00F14A80" w:rsidRPr="00BD2B39" w:rsidRDefault="00F14A80" w:rsidP="00F14A80">
      <w:pPr>
        <w:pStyle w:val="BodyText"/>
        <w:spacing w:after="0" w:line="276" w:lineRule="auto"/>
        <w:ind w:firstLine="567"/>
        <w:jc w:val="both"/>
      </w:pPr>
      <w:r w:rsidRPr="00BD2B39">
        <w:t>У извештајном периоду сваког радног дана примане су странке и истима су пружана обавештења и упутства везана за управну област грађевинарства. Поред управних предмета достављани су и подаци за министарства, судове и друге државне органе (статистика, извештаји и др).</w:t>
      </w:r>
    </w:p>
    <w:p w:rsidR="00F14A80" w:rsidRPr="00BD2B39" w:rsidRDefault="00F14A80" w:rsidP="00F14A80">
      <w:pPr>
        <w:pStyle w:val="BodyText"/>
        <w:spacing w:after="0"/>
        <w:ind w:firstLine="567"/>
      </w:pPr>
      <w:r w:rsidRPr="00BD2B39">
        <w:t>Поред куцања свих аката референту за грађевинарство, дактилограф у</w:t>
      </w:r>
      <w:r>
        <w:t xml:space="preserve"> </w:t>
      </w:r>
      <w:r w:rsidRPr="00BD2B39">
        <w:t>одељењу куца све што је потребно како за ово, тако и друга одељења (послови из одељења за привреду, скупштинске послове, финансије и др.)</w:t>
      </w:r>
    </w:p>
    <w:p w:rsidR="00F14A80" w:rsidRPr="00BD2B39" w:rsidRDefault="00F14A80" w:rsidP="00F14A80">
      <w:pPr>
        <w:pStyle w:val="BodyText"/>
        <w:spacing w:after="0"/>
        <w:ind w:firstLine="567"/>
      </w:pPr>
    </w:p>
    <w:p w:rsidR="00F14A80" w:rsidRPr="00BD2B39" w:rsidRDefault="00F14A80" w:rsidP="00F14A80">
      <w:pPr>
        <w:pStyle w:val="Heading2"/>
        <w:ind w:firstLine="567"/>
        <w:rPr>
          <w:rFonts w:ascii="Times New Roman" w:hAnsi="Times New Roman"/>
          <w:szCs w:val="24"/>
        </w:rPr>
      </w:pPr>
      <w:r w:rsidRPr="00BD2B39">
        <w:rPr>
          <w:rFonts w:ascii="Times New Roman" w:hAnsi="Times New Roman"/>
          <w:szCs w:val="24"/>
        </w:rPr>
        <w:t>СТАМБЕНО- КОМУНАЛНА ОБЛАСТ И ЗАШТИТА ЖИВОТНЕ СРЕДИНЕ</w:t>
      </w:r>
    </w:p>
    <w:p w:rsidR="00F14A80" w:rsidRPr="000C1DF4" w:rsidRDefault="00F14A80" w:rsidP="00F14A80">
      <w:pPr>
        <w:pStyle w:val="BodyText"/>
        <w:spacing w:after="0" w:line="276" w:lineRule="auto"/>
        <w:ind w:firstLine="567"/>
        <w:jc w:val="both"/>
      </w:pPr>
      <w:r>
        <w:tab/>
      </w:r>
    </w:p>
    <w:p w:rsidR="00F14A80" w:rsidRPr="00BD2B39" w:rsidRDefault="00F14A80" w:rsidP="00F14A80">
      <w:pPr>
        <w:pStyle w:val="BodyText"/>
        <w:spacing w:after="0"/>
        <w:ind w:firstLine="567"/>
      </w:pPr>
      <w:r>
        <w:tab/>
      </w:r>
      <w:r w:rsidRPr="00BD2B39">
        <w:t>Даном ступања на снагу Закона о становању и одржавању зграда („Сл.гл.</w:t>
      </w:r>
      <w:r>
        <w:t xml:space="preserve"> </w:t>
      </w:r>
      <w:r w:rsidRPr="00BD2B39">
        <w:t>РС“, бр. 104/16) пред општинске управе је стављена обавеза да се води Регистар стамбених заједница, у који је у 2018.години за нашу територију уписано 56 стамбених заједнице.</w:t>
      </w:r>
    </w:p>
    <w:p w:rsidR="00F14A80" w:rsidRPr="00BD2B39" w:rsidRDefault="00F14A80" w:rsidP="00F14A80">
      <w:pPr>
        <w:pStyle w:val="BodyText"/>
        <w:spacing w:after="0"/>
        <w:ind w:firstLine="567"/>
        <w:jc w:val="both"/>
      </w:pPr>
      <w:r w:rsidRPr="00BD2B39">
        <w:t>У овом извештајном периоду укупно је заведено 25 захтева из области</w:t>
      </w:r>
      <w:r>
        <w:t xml:space="preserve"> </w:t>
      </w:r>
      <w:r w:rsidRPr="00BD2B39">
        <w:t>заштите животне средине, од којих је 21 прошло законску процедуру и решено у законским роковима, а 4 су пренета у 2019. г. због дужине законске процедуре. У датом периоду пренет је из претходне године један захтев за измештање спомен обележја са приватног поседа на градско гробље, за који је поступак</w:t>
      </w:r>
      <w:r w:rsidRPr="00BD2B39">
        <w:rPr>
          <w:spacing w:val="-33"/>
        </w:rPr>
        <w:t xml:space="preserve"> </w:t>
      </w:r>
      <w:r w:rsidRPr="00BD2B39">
        <w:t>још увек у току, у складу са Законом о сахрањивању и гробљима („Сл. гл.</w:t>
      </w:r>
      <w:r w:rsidRPr="00BD2B39">
        <w:rPr>
          <w:spacing w:val="-25"/>
        </w:rPr>
        <w:t xml:space="preserve"> </w:t>
      </w:r>
      <w:r w:rsidRPr="00BD2B39">
        <w:t>СРС“,</w:t>
      </w:r>
    </w:p>
    <w:p w:rsidR="00F14A80" w:rsidRPr="00BD2B39" w:rsidRDefault="00F14A80" w:rsidP="00F14A80">
      <w:pPr>
        <w:pStyle w:val="BodyText"/>
        <w:spacing w:after="0" w:line="278" w:lineRule="auto"/>
        <w:ind w:firstLine="567"/>
        <w:jc w:val="both"/>
      </w:pPr>
      <w:r w:rsidRPr="00BD2B39">
        <w:t>бр.20/77 и 24/85 и „Сл. гл. РС“, бр.53/93, 67/93, 48/94, 101/05, Одлука УС 120/12 и 84/13).</w:t>
      </w:r>
    </w:p>
    <w:p w:rsidR="00F14A80" w:rsidRPr="00BD2B39" w:rsidRDefault="00F14A80" w:rsidP="00F14A80">
      <w:pPr>
        <w:pStyle w:val="BodyText"/>
        <w:spacing w:after="0" w:line="276" w:lineRule="auto"/>
        <w:ind w:firstLine="567"/>
        <w:jc w:val="both"/>
      </w:pPr>
      <w:r w:rsidRPr="00BD2B39">
        <w:t>Поред тога, у Одељењу се обављају послови везани за нову областенергетску ефикасност, а односе се на достављање података Министарствима надлежним за послове рударства и грађевинарства, и формирање врло компликованих база података, за које је неопходно укључење енергетског менаџера у складу са Законом о енергетици.</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jc w:val="right"/>
        <w:rPr>
          <w:b/>
        </w:rPr>
      </w:pPr>
      <w:r w:rsidRPr="00BD2B39">
        <w:rPr>
          <w:b/>
          <w:spacing w:val="-1"/>
        </w:rPr>
        <w:t>РУКОВОДИЛАЦ</w:t>
      </w:r>
    </w:p>
    <w:p w:rsidR="00F14A80" w:rsidRPr="00E4253F" w:rsidRDefault="00F14A80" w:rsidP="00E4253F">
      <w:pPr>
        <w:pStyle w:val="BodyText"/>
        <w:spacing w:after="0"/>
        <w:ind w:firstLine="567"/>
        <w:jc w:val="right"/>
        <w:rPr>
          <w:b/>
        </w:rPr>
      </w:pPr>
      <w:r w:rsidRPr="00BD2B39">
        <w:rPr>
          <w:b/>
        </w:rPr>
        <w:t>Нада Красић,</w:t>
      </w:r>
      <w:r w:rsidRPr="00BD2B39">
        <w:rPr>
          <w:b/>
          <w:spacing w:val="-7"/>
        </w:rPr>
        <w:t xml:space="preserve"> </w:t>
      </w:r>
      <w:r w:rsidRPr="00BD2B39">
        <w:rPr>
          <w:b/>
        </w:rPr>
        <w:t>д.п.п</w:t>
      </w:r>
    </w:p>
    <w:p w:rsidR="00F14A80" w:rsidRPr="000C1DF4" w:rsidRDefault="00F14A80" w:rsidP="00F14A80">
      <w:pPr>
        <w:pStyle w:val="Heading1"/>
        <w:keepNext w:val="0"/>
        <w:widowControl w:val="0"/>
        <w:numPr>
          <w:ilvl w:val="0"/>
          <w:numId w:val="59"/>
        </w:numPr>
        <w:autoSpaceDE w:val="0"/>
        <w:autoSpaceDN w:val="0"/>
        <w:ind w:left="0" w:firstLine="567"/>
        <w:jc w:val="left"/>
        <w:rPr>
          <w:rFonts w:ascii="Times New Roman" w:hAnsi="Times New Roman"/>
        </w:rPr>
      </w:pPr>
      <w:r w:rsidRPr="005C3885">
        <w:rPr>
          <w:rFonts w:ascii="Times New Roman" w:hAnsi="Times New Roman"/>
          <w:sz w:val="28"/>
          <w:szCs w:val="28"/>
        </w:rPr>
        <w:lastRenderedPageBreak/>
        <w:t>Извештај о раду</w:t>
      </w:r>
      <w:r w:rsidRPr="005C3885">
        <w:rPr>
          <w:rFonts w:ascii="Times New Roman" w:hAnsi="Times New Roman"/>
          <w:spacing w:val="-6"/>
          <w:sz w:val="28"/>
          <w:szCs w:val="28"/>
        </w:rPr>
        <w:t xml:space="preserve"> </w:t>
      </w:r>
      <w:r w:rsidRPr="005C3885">
        <w:rPr>
          <w:rFonts w:ascii="Times New Roman" w:hAnsi="Times New Roman"/>
          <w:sz w:val="28"/>
          <w:szCs w:val="28"/>
        </w:rPr>
        <w:t xml:space="preserve">Одељења </w:t>
      </w:r>
      <w:r w:rsidRPr="005C3885">
        <w:rPr>
          <w:rFonts w:ascii="Times New Roman" w:hAnsi="Times New Roman"/>
          <w:b/>
          <w:sz w:val="28"/>
          <w:szCs w:val="28"/>
        </w:rPr>
        <w:t>за правне и скупштинске послове за 2018. годину.</w:t>
      </w:r>
    </w:p>
    <w:p w:rsidR="00F14A80" w:rsidRDefault="00F14A80" w:rsidP="00F14A80">
      <w:pPr>
        <w:spacing w:after="0"/>
        <w:ind w:firstLine="567"/>
        <w:rPr>
          <w:rFonts w:ascii="Times New Roman" w:hAnsi="Times New Roman" w:cs="Times New Roman"/>
          <w:sz w:val="24"/>
          <w:szCs w:val="24"/>
        </w:rPr>
      </w:pP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Као и свих претходних година Одељење за правне и скупштинске послове обављало је послове утврђене Правилником о унутрашњем уређењу и систематизацији Општинске управе као</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 остале који су се због природе послова морали одрађивати, а све у функцији што квалитетнијег рада.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Одељење</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се</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максимално</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трудило</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да</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се</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испоштује</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законитост,</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благовременост</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и</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квалитет</w:t>
      </w:r>
    </w:p>
    <w:p w:rsidR="00F14A80" w:rsidRPr="00BD2B39" w:rsidRDefault="00F14A80" w:rsidP="00F14A80">
      <w:pPr>
        <w:pStyle w:val="BodyText"/>
        <w:spacing w:after="0"/>
        <w:ind w:firstLine="567"/>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Одељењу је у сталном радном односу три извршиоца, док је један ангажован по</w:t>
      </w:r>
      <w:r w:rsidRPr="00BD2B39">
        <w:rPr>
          <w:rFonts w:ascii="Times New Roman" w:hAnsi="Times New Roman" w:cs="Times New Roman"/>
          <w:spacing w:val="45"/>
          <w:sz w:val="24"/>
          <w:szCs w:val="24"/>
        </w:rPr>
        <w:t xml:space="preserve"> </w:t>
      </w:r>
      <w:r w:rsidRPr="00BD2B39">
        <w:rPr>
          <w:rFonts w:ascii="Times New Roman" w:hAnsi="Times New Roman" w:cs="Times New Roman"/>
          <w:sz w:val="24"/>
          <w:szCs w:val="24"/>
        </w:rPr>
        <w:t>Уговору</w:t>
      </w:r>
      <w:r>
        <w:rPr>
          <w:rFonts w:ascii="Times New Roman" w:hAnsi="Times New Roman" w:cs="Times New Roman"/>
          <w:sz w:val="24"/>
          <w:szCs w:val="24"/>
        </w:rPr>
        <w:t xml:space="preserve"> </w:t>
      </w:r>
      <w:r w:rsidRPr="00BD2B39">
        <w:rPr>
          <w:rFonts w:ascii="Times New Roman" w:hAnsi="Times New Roman" w:cs="Times New Roman"/>
          <w:sz w:val="24"/>
          <w:szCs w:val="24"/>
        </w:rPr>
        <w:t>о привременим и повременим пословима због одласка претходника у пензију.</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Истичем да сам имао добру сарадњу са радницима Одељења а у свакодневном послу сам по потреби сарађивао са начелницима других одељења и запосленим у њима. Свакако морам да истакнем и добру сарадњу са осталим субјектима од којих је зависио мој рад и Одељења у целини.</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редов</w:t>
      </w:r>
      <w:r>
        <w:rPr>
          <w:rFonts w:ascii="Times New Roman" w:hAnsi="Times New Roman" w:cs="Times New Roman"/>
          <w:sz w:val="24"/>
          <w:szCs w:val="24"/>
        </w:rPr>
        <w:t>н</w:t>
      </w:r>
      <w:r w:rsidRPr="00BD2B39">
        <w:rPr>
          <w:rFonts w:ascii="Times New Roman" w:hAnsi="Times New Roman" w:cs="Times New Roman"/>
          <w:sz w:val="24"/>
          <w:szCs w:val="24"/>
        </w:rPr>
        <w:t>ом обављању посла у највећој мери сам примењивао Закон о општем управном поступку. Посебним решењима сам овлашћен да се старам о примени Закона о заштити података о личности, Закона о слободном приступу информацијама од јавног значаја, Закона о правима пацијената и Закона о заштити</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узбуњивача.</w:t>
      </w:r>
    </w:p>
    <w:p w:rsidR="00F14A80" w:rsidRPr="00BD2B39" w:rsidRDefault="00F14A80" w:rsidP="00F14A80">
      <w:pPr>
        <w:spacing w:after="0" w:line="237"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О обављеним пословима радници Одељења достављају појединачан извештај који је саставни део овог извештаја.</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p>
    <w:p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ГОДИШЊИ ИЗВЕШТАЈ О РАДУ ЗА СТРУЧНЕ И АДМИНИСТРАТИВНО</w:t>
      </w:r>
    </w:p>
    <w:p w:rsidR="00F14A80" w:rsidRPr="00BD2B39" w:rsidRDefault="00F14A80" w:rsidP="00F14A80">
      <w:pPr>
        <w:spacing w:after="0" w:line="278" w:lineRule="auto"/>
        <w:ind w:firstLine="567"/>
        <w:jc w:val="center"/>
        <w:rPr>
          <w:rFonts w:ascii="Times New Roman" w:hAnsi="Times New Roman" w:cs="Times New Roman"/>
          <w:b/>
          <w:sz w:val="24"/>
          <w:szCs w:val="24"/>
        </w:rPr>
      </w:pPr>
      <w:r w:rsidRPr="00BD2B39">
        <w:rPr>
          <w:rFonts w:ascii="Times New Roman" w:hAnsi="Times New Roman" w:cs="Times New Roman"/>
          <w:b/>
          <w:sz w:val="24"/>
          <w:szCs w:val="24"/>
        </w:rPr>
        <w:t>ТЕХНИЧКЕ ПОСЛОВЕ ЗА СКУПШТИНУ, ОПШТИНСКО ВЕЋЕ и СЕКРЕТАРСКЕ ПОСЛОВЕ ЗА НАЧЕЛНИКА ОПШТИНСКЕ УПРАВЕ И ЗАМЕНИКА НАЧЕЛНИКА ОПШТИНСКЕ УПРАВЕ</w:t>
      </w:r>
    </w:p>
    <w:p w:rsidR="00F14A80" w:rsidRPr="00BD2B39" w:rsidRDefault="00F14A80" w:rsidP="00F14A80">
      <w:pPr>
        <w:pStyle w:val="BodyText"/>
        <w:spacing w:after="0"/>
        <w:ind w:firstLine="567"/>
      </w:pPr>
      <w:r w:rsidRPr="00BD2B39">
        <w:t>У извештајном периоду за 2018.годину извршени су следећи послови:</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54"/>
        </w:numPr>
        <w:tabs>
          <w:tab w:val="left" w:pos="1106"/>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 2018. години обављани су следећи послови: Примање поднесака за Општинско веће, припрема материјала за седнице Општинског већа и Скупштине , помагање у припреми дневног реда за седнице Општинског већа и Скупштине и комплетирање материјала за Општинско већа и Скупштину. Куцање и слање позива и материјала за седнице Општинског већа и Скупштине, електронски и на кућне</w:t>
      </w:r>
      <w:r w:rsidRPr="00BD2B39">
        <w:rPr>
          <w:rFonts w:ascii="Times New Roman" w:hAnsi="Times New Roman" w:cs="Times New Roman"/>
          <w:spacing w:val="38"/>
          <w:sz w:val="24"/>
          <w:szCs w:val="24"/>
        </w:rPr>
        <w:t xml:space="preserve"> </w:t>
      </w:r>
      <w:r w:rsidRPr="00BD2B39">
        <w:rPr>
          <w:rFonts w:ascii="Times New Roman" w:hAnsi="Times New Roman" w:cs="Times New Roman"/>
          <w:sz w:val="24"/>
          <w:szCs w:val="24"/>
        </w:rPr>
        <w:t>адресе.</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54"/>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Вођена је евиденција о присутности већника и одборника на</w:t>
      </w:r>
      <w:r w:rsidRPr="00BD2B39">
        <w:rPr>
          <w:rFonts w:ascii="Times New Roman" w:hAnsi="Times New Roman" w:cs="Times New Roman"/>
          <w:spacing w:val="-30"/>
          <w:sz w:val="24"/>
          <w:szCs w:val="24"/>
        </w:rPr>
        <w:t xml:space="preserve"> </w:t>
      </w:r>
      <w:r w:rsidRPr="00BD2B39">
        <w:rPr>
          <w:rFonts w:ascii="Times New Roman" w:hAnsi="Times New Roman" w:cs="Times New Roman"/>
          <w:sz w:val="24"/>
          <w:szCs w:val="24"/>
        </w:rPr>
        <w:t>седницама Општинског већа 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Скупштине.</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54"/>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Вођени и куцани записници са 7 редовних седница Скупштине општине са укупно 133 тачкe дневног реда и</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једне ванредне седнице која је имала једну тачку дневног реда.</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54"/>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Вођени и куцани записници за 13 редовних седница Општинског већа са</w:t>
      </w:r>
      <w:r w:rsidRPr="00BD2B39">
        <w:rPr>
          <w:rFonts w:ascii="Times New Roman" w:hAnsi="Times New Roman" w:cs="Times New Roman"/>
          <w:spacing w:val="-36"/>
          <w:sz w:val="24"/>
          <w:szCs w:val="24"/>
        </w:rPr>
        <w:t xml:space="preserve"> </w:t>
      </w:r>
      <w:r w:rsidRPr="00BD2B39">
        <w:rPr>
          <w:rFonts w:ascii="Times New Roman" w:hAnsi="Times New Roman" w:cs="Times New Roman"/>
          <w:sz w:val="24"/>
          <w:szCs w:val="24"/>
        </w:rPr>
        <w:t>укупно 179 тачaкa дневног реда и са две ванредне седнице Општинског већа које су</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имале</w:t>
      </w:r>
    </w:p>
    <w:p w:rsidR="00F14A80" w:rsidRPr="00BD2B39" w:rsidRDefault="00F14A80" w:rsidP="00F14A80">
      <w:pPr>
        <w:pStyle w:val="BodyText"/>
        <w:spacing w:after="0"/>
        <w:ind w:firstLine="567"/>
        <w:jc w:val="both"/>
      </w:pPr>
      <w:r w:rsidRPr="00BD2B39">
        <w:t>укупно 9 тачака дневног реда.</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54"/>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Сазвано је 15 телефонских седница Општинског већа и сачињени су записници и закључке са истих, са укупно 19 тачака дневног</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реда.</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54"/>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Одрађени су организациони послови за Службу, начелника општинске управе и заменика начелника Општинске управе (секретарски послови – примање поште,</w:t>
      </w:r>
      <w:r w:rsidRPr="00BD2B39">
        <w:rPr>
          <w:rFonts w:ascii="Times New Roman" w:hAnsi="Times New Roman" w:cs="Times New Roman"/>
          <w:spacing w:val="-25"/>
          <w:sz w:val="24"/>
          <w:szCs w:val="24"/>
        </w:rPr>
        <w:t xml:space="preserve"> </w:t>
      </w:r>
      <w:r w:rsidRPr="00BD2B39">
        <w:rPr>
          <w:rFonts w:ascii="Times New Roman" w:hAnsi="Times New Roman" w:cs="Times New Roman"/>
          <w:sz w:val="24"/>
          <w:szCs w:val="24"/>
        </w:rPr>
        <w:t>послови</w:t>
      </w:r>
    </w:p>
    <w:p w:rsidR="00F14A80" w:rsidRPr="00BD2B39" w:rsidRDefault="00F14A80" w:rsidP="00F14A80">
      <w:pPr>
        <w:pStyle w:val="BodyText"/>
        <w:spacing w:after="0"/>
        <w:ind w:firstLine="567"/>
      </w:pPr>
      <w:r w:rsidRPr="00BD2B39">
        <w:t>кореспонденције, скидање поште са еmail-a, примање странака, заказивање састанака и остали послови по налогу начелника и заменика начелника општинске управе).</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54"/>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Обезбеђен је канцеларијски и други материјала за начелника општинске управе</w:t>
      </w:r>
      <w:r w:rsidRPr="00BD2B39">
        <w:rPr>
          <w:rFonts w:ascii="Times New Roman" w:hAnsi="Times New Roman" w:cs="Times New Roman"/>
          <w:spacing w:val="-29"/>
          <w:sz w:val="24"/>
          <w:szCs w:val="24"/>
        </w:rPr>
        <w:t xml:space="preserve"> </w:t>
      </w:r>
      <w:r w:rsidRPr="00BD2B39">
        <w:rPr>
          <w:rFonts w:ascii="Times New Roman" w:hAnsi="Times New Roman" w:cs="Times New Roman"/>
          <w:sz w:val="24"/>
          <w:szCs w:val="24"/>
        </w:rPr>
        <w:t>и заменика начелника Општинске управе.</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54"/>
        </w:numPr>
        <w:tabs>
          <w:tab w:val="left" w:pos="107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Сва донета акта на седницама Општинског већа и Скупштине, достављена су надлежнима и чувају се у документацији (комплетни материјали са седница</w:t>
      </w:r>
      <w:r w:rsidRPr="00BD2B39">
        <w:rPr>
          <w:rFonts w:ascii="Times New Roman" w:hAnsi="Times New Roman" w:cs="Times New Roman"/>
          <w:spacing w:val="-37"/>
          <w:sz w:val="24"/>
          <w:szCs w:val="24"/>
        </w:rPr>
        <w:t xml:space="preserve"> </w:t>
      </w:r>
      <w:r w:rsidRPr="00BD2B39">
        <w:rPr>
          <w:rFonts w:ascii="Times New Roman" w:hAnsi="Times New Roman" w:cs="Times New Roman"/>
          <w:sz w:val="24"/>
          <w:szCs w:val="24"/>
        </w:rPr>
        <w:t>Скупштине општине и Општинског</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већа).</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54"/>
        </w:numPr>
        <w:tabs>
          <w:tab w:val="left" w:pos="107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Обављани и сви други послови по захтевима начелника општинске управе, заменика начелника Општинске управе , председника општине, заменика</w:t>
      </w:r>
      <w:r w:rsidRPr="00BD2B39">
        <w:rPr>
          <w:rFonts w:ascii="Times New Roman" w:hAnsi="Times New Roman" w:cs="Times New Roman"/>
          <w:spacing w:val="-35"/>
          <w:sz w:val="24"/>
          <w:szCs w:val="24"/>
        </w:rPr>
        <w:t xml:space="preserve"> </w:t>
      </w:r>
      <w:r w:rsidRPr="00BD2B39">
        <w:rPr>
          <w:rFonts w:ascii="Times New Roman" w:hAnsi="Times New Roman" w:cs="Times New Roman"/>
          <w:sz w:val="24"/>
          <w:szCs w:val="24"/>
        </w:rPr>
        <w:t>председника општине и председника Скупштине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општине.</w:t>
      </w:r>
    </w:p>
    <w:p w:rsidR="00F14A80" w:rsidRDefault="00F14A80" w:rsidP="00F14A80">
      <w:pPr>
        <w:pStyle w:val="BodyText"/>
        <w:ind w:firstLine="567"/>
      </w:pPr>
    </w:p>
    <w:p w:rsidR="00F14A80" w:rsidRDefault="00F14A80" w:rsidP="00F14A80">
      <w:pPr>
        <w:pStyle w:val="BodyText"/>
        <w:ind w:firstLine="567"/>
      </w:pPr>
    </w:p>
    <w:p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РЕФЕРЕНТ ЗА СТРУЧНЕ И АДМИНИСТРАТИВНО</w:t>
      </w:r>
      <w:r w:rsidRPr="00BD2B39">
        <w:rPr>
          <w:rFonts w:ascii="Times New Roman" w:hAnsi="Times New Roman" w:cs="Times New Roman"/>
          <w:b/>
          <w:w w:val="99"/>
          <w:sz w:val="24"/>
          <w:szCs w:val="24"/>
        </w:rPr>
        <w:t xml:space="preserve"> </w:t>
      </w:r>
      <w:r w:rsidRPr="00BD2B39">
        <w:rPr>
          <w:rFonts w:ascii="Times New Roman" w:hAnsi="Times New Roman" w:cs="Times New Roman"/>
          <w:b/>
          <w:sz w:val="24"/>
          <w:szCs w:val="24"/>
        </w:rPr>
        <w:t>ТЕХНИЧКЕ ПОСЛОВЕ ЗА СКУПШТИНУ,</w:t>
      </w:r>
      <w:r w:rsidRPr="00BD2B39">
        <w:rPr>
          <w:rFonts w:ascii="Times New Roman" w:hAnsi="Times New Roman" w:cs="Times New Roman"/>
          <w:b/>
          <w:w w:val="99"/>
          <w:sz w:val="24"/>
          <w:szCs w:val="24"/>
        </w:rPr>
        <w:t xml:space="preserve"> </w:t>
      </w:r>
      <w:r w:rsidRPr="00BD2B39">
        <w:rPr>
          <w:rFonts w:ascii="Times New Roman" w:hAnsi="Times New Roman" w:cs="Times New Roman"/>
          <w:b/>
          <w:sz w:val="24"/>
          <w:szCs w:val="24"/>
        </w:rPr>
        <w:t>ОПШТИНСКО ВЕЋЕ и СЕКРЕТАРСКЕ</w:t>
      </w:r>
      <w:r w:rsidRPr="00BD2B39">
        <w:rPr>
          <w:rFonts w:ascii="Times New Roman" w:hAnsi="Times New Roman" w:cs="Times New Roman"/>
          <w:b/>
          <w:w w:val="99"/>
          <w:sz w:val="24"/>
          <w:szCs w:val="24"/>
        </w:rPr>
        <w:t xml:space="preserve"> </w:t>
      </w:r>
      <w:r>
        <w:rPr>
          <w:rFonts w:ascii="Times New Roman" w:hAnsi="Times New Roman" w:cs="Times New Roman"/>
          <w:b/>
          <w:sz w:val="24"/>
          <w:szCs w:val="24"/>
        </w:rPr>
        <w:t xml:space="preserve">ПОСЛОВЕ ЗА ОПШТИНСКУ </w:t>
      </w:r>
      <w:r w:rsidRPr="00BD2B39">
        <w:rPr>
          <w:rFonts w:ascii="Times New Roman" w:hAnsi="Times New Roman" w:cs="Times New Roman"/>
          <w:b/>
          <w:sz w:val="24"/>
          <w:szCs w:val="24"/>
        </w:rPr>
        <w:t>УПРАВУ</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rPr>
          <w:b/>
        </w:rPr>
      </w:pP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ДАКТИЛОГРАФСКИ ПОСЛОВИ У СЛУЖБИ ЗА СКУПШТИНСКЕ И ПРАВНЕ ПОСЛОВЕ ЗА 2018.год.</w:t>
      </w:r>
    </w:p>
    <w:p w:rsidR="00F14A80" w:rsidRPr="00BD2B39" w:rsidRDefault="00F14A80" w:rsidP="00F14A80">
      <w:pPr>
        <w:pStyle w:val="BodyText"/>
        <w:spacing w:after="0"/>
        <w:ind w:firstLine="567"/>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Обављени сви дактилографски послови из надлежности Одељења, Општинске управе, повремени послови за потребе: председника Општине, заменика председника Општине, помоћника председника Општине и председника Скупштине општине.</w:t>
      </w:r>
    </w:p>
    <w:p w:rsidR="00F14A80" w:rsidRPr="00BD2B39" w:rsidRDefault="00F14A80" w:rsidP="00F14A80">
      <w:pPr>
        <w:pStyle w:val="BodyText"/>
        <w:spacing w:after="0"/>
        <w:ind w:firstLine="567"/>
      </w:pP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Обављени су и дактилографски послови за потребе месних заједница, грађана, одборника, чланова Већа, предузећа и установа чији је оснивач Општина.</w:t>
      </w:r>
    </w:p>
    <w:p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ПОДНОСИЛАЦ</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ИЗВЕШТАЈА:</w:t>
      </w:r>
    </w:p>
    <w:p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Славица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Милановић</w:t>
      </w:r>
    </w:p>
    <w:p w:rsidR="00F14A80" w:rsidRPr="00BD2B39" w:rsidRDefault="00F14A80" w:rsidP="00F14A80">
      <w:pPr>
        <w:pStyle w:val="BodyText"/>
        <w:spacing w:after="0"/>
        <w:ind w:firstLine="567"/>
      </w:pPr>
    </w:p>
    <w:p w:rsidR="00F14A80" w:rsidRPr="000E713A" w:rsidRDefault="00F14A80" w:rsidP="000E713A">
      <w:pPr>
        <w:spacing w:after="0"/>
        <w:ind w:firstLine="567"/>
        <w:jc w:val="right"/>
        <w:rPr>
          <w:rFonts w:ascii="Times New Roman" w:hAnsi="Times New Roman" w:cs="Times New Roman"/>
          <w:b/>
          <w:sz w:val="24"/>
          <w:szCs w:val="24"/>
        </w:rPr>
      </w:pPr>
      <w:r w:rsidRPr="00BD2B39">
        <w:rPr>
          <w:rFonts w:ascii="Times New Roman" w:hAnsi="Times New Roman" w:cs="Times New Roman"/>
          <w:b/>
          <w:spacing w:val="-1"/>
          <w:sz w:val="24"/>
          <w:szCs w:val="24"/>
        </w:rPr>
        <w:t>НАЧЕЛНИК,</w:t>
      </w:r>
    </w:p>
    <w:p w:rsidR="00F14A80" w:rsidRDefault="00F14A80" w:rsidP="00F14A80">
      <w:pPr>
        <w:spacing w:after="0"/>
        <w:ind w:firstLine="567"/>
        <w:jc w:val="right"/>
        <w:rPr>
          <w:rFonts w:ascii="Times New Roman" w:hAnsi="Times New Roman" w:cs="Times New Roman"/>
          <w:b/>
          <w:sz w:val="24"/>
          <w:szCs w:val="24"/>
        </w:rPr>
      </w:pPr>
      <w:r w:rsidRPr="00BD2B39">
        <w:rPr>
          <w:rFonts w:ascii="Times New Roman" w:hAnsi="Times New Roman" w:cs="Times New Roman"/>
          <w:b/>
          <w:sz w:val="24"/>
          <w:szCs w:val="24"/>
        </w:rPr>
        <w:t>Предраг</w:t>
      </w:r>
      <w:r w:rsidRPr="00BD2B39">
        <w:rPr>
          <w:rFonts w:ascii="Times New Roman" w:hAnsi="Times New Roman" w:cs="Times New Roman"/>
          <w:b/>
          <w:spacing w:val="-10"/>
          <w:sz w:val="24"/>
          <w:szCs w:val="24"/>
        </w:rPr>
        <w:t xml:space="preserve"> </w:t>
      </w:r>
      <w:r w:rsidRPr="00BD2B39">
        <w:rPr>
          <w:rFonts w:ascii="Times New Roman" w:hAnsi="Times New Roman" w:cs="Times New Roman"/>
          <w:b/>
          <w:sz w:val="24"/>
          <w:szCs w:val="24"/>
        </w:rPr>
        <w:t>Спасојевић</w:t>
      </w:r>
    </w:p>
    <w:p w:rsidR="000E713A" w:rsidRDefault="000E713A" w:rsidP="00F14A80">
      <w:pPr>
        <w:spacing w:after="0"/>
        <w:ind w:firstLine="567"/>
        <w:jc w:val="right"/>
        <w:rPr>
          <w:rFonts w:ascii="Times New Roman" w:hAnsi="Times New Roman" w:cs="Times New Roman"/>
          <w:b/>
          <w:sz w:val="24"/>
          <w:szCs w:val="24"/>
        </w:rPr>
      </w:pPr>
    </w:p>
    <w:p w:rsidR="000E713A" w:rsidRDefault="000E713A" w:rsidP="00F14A80">
      <w:pPr>
        <w:spacing w:after="0"/>
        <w:ind w:firstLine="567"/>
        <w:jc w:val="right"/>
        <w:rPr>
          <w:rFonts w:ascii="Times New Roman" w:hAnsi="Times New Roman" w:cs="Times New Roman"/>
          <w:b/>
          <w:sz w:val="24"/>
          <w:szCs w:val="24"/>
        </w:rPr>
      </w:pPr>
    </w:p>
    <w:p w:rsidR="000E713A" w:rsidRDefault="000E713A" w:rsidP="00F14A80">
      <w:pPr>
        <w:spacing w:after="0"/>
        <w:ind w:firstLine="567"/>
        <w:jc w:val="right"/>
        <w:rPr>
          <w:rFonts w:ascii="Times New Roman" w:hAnsi="Times New Roman" w:cs="Times New Roman"/>
          <w:b/>
          <w:sz w:val="24"/>
          <w:szCs w:val="24"/>
        </w:rPr>
      </w:pPr>
    </w:p>
    <w:p w:rsidR="000E713A" w:rsidRDefault="000E713A" w:rsidP="00F14A80">
      <w:pPr>
        <w:spacing w:after="0"/>
        <w:ind w:firstLine="567"/>
        <w:jc w:val="right"/>
        <w:rPr>
          <w:rFonts w:ascii="Times New Roman" w:hAnsi="Times New Roman" w:cs="Times New Roman"/>
          <w:b/>
          <w:sz w:val="24"/>
          <w:szCs w:val="24"/>
        </w:rPr>
      </w:pPr>
    </w:p>
    <w:p w:rsidR="000E713A" w:rsidRDefault="000E713A" w:rsidP="00F14A80">
      <w:pPr>
        <w:spacing w:after="0"/>
        <w:ind w:firstLine="567"/>
        <w:jc w:val="right"/>
        <w:rPr>
          <w:rFonts w:ascii="Times New Roman" w:hAnsi="Times New Roman" w:cs="Times New Roman"/>
          <w:b/>
          <w:sz w:val="24"/>
          <w:szCs w:val="24"/>
        </w:rPr>
      </w:pPr>
    </w:p>
    <w:p w:rsidR="000E713A" w:rsidRPr="000E713A" w:rsidRDefault="000E713A" w:rsidP="00F14A80">
      <w:pPr>
        <w:spacing w:after="0"/>
        <w:ind w:firstLine="567"/>
        <w:jc w:val="right"/>
        <w:rPr>
          <w:rFonts w:ascii="Times New Roman" w:hAnsi="Times New Roman" w:cs="Times New Roman"/>
          <w:b/>
          <w:sz w:val="24"/>
          <w:szCs w:val="24"/>
        </w:rPr>
      </w:pPr>
    </w:p>
    <w:p w:rsidR="00F14A80" w:rsidRPr="005C3885" w:rsidRDefault="00F14A80" w:rsidP="00F14A80">
      <w:pPr>
        <w:pStyle w:val="Heading2"/>
        <w:keepNext w:val="0"/>
        <w:widowControl w:val="0"/>
        <w:numPr>
          <w:ilvl w:val="0"/>
          <w:numId w:val="59"/>
        </w:numPr>
        <w:autoSpaceDE w:val="0"/>
        <w:autoSpaceDN w:val="0"/>
        <w:ind w:left="0" w:firstLine="0"/>
        <w:jc w:val="center"/>
        <w:rPr>
          <w:rFonts w:ascii="Times New Roman" w:hAnsi="Times New Roman"/>
          <w:sz w:val="28"/>
          <w:szCs w:val="28"/>
        </w:rPr>
      </w:pPr>
      <w:r w:rsidRPr="005C3885">
        <w:rPr>
          <w:rFonts w:ascii="Times New Roman" w:hAnsi="Times New Roman"/>
          <w:sz w:val="28"/>
          <w:szCs w:val="28"/>
        </w:rPr>
        <w:lastRenderedPageBreak/>
        <w:t>Извештај о раду Одељења за друштвене делатности Општинске управе Пожега за 2018.</w:t>
      </w:r>
      <w:r w:rsidRPr="005C3885">
        <w:rPr>
          <w:rFonts w:ascii="Times New Roman" w:hAnsi="Times New Roman"/>
          <w:spacing w:val="-3"/>
          <w:sz w:val="28"/>
          <w:szCs w:val="28"/>
        </w:rPr>
        <w:t xml:space="preserve"> </w:t>
      </w:r>
      <w:r w:rsidRPr="005C3885">
        <w:rPr>
          <w:rFonts w:ascii="Times New Roman" w:hAnsi="Times New Roman"/>
          <w:sz w:val="28"/>
          <w:szCs w:val="28"/>
        </w:rPr>
        <w:t>годину</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Одељење за друштвене делатности обавља стручне и административне послове који се односе на задовољавање потреба грађана у области образовања, спорта, друштвене бриге о деци, борачко-инвалидске, социјалне и здравствене заштите,</w:t>
      </w:r>
      <w:r w:rsidRPr="00BD2B39">
        <w:rPr>
          <w:spacing w:val="31"/>
        </w:rPr>
        <w:t xml:space="preserve"> </w:t>
      </w:r>
      <w:r w:rsidRPr="00BD2B39">
        <w:t>културе,</w:t>
      </w:r>
      <w:r>
        <w:t xml:space="preserve"> </w:t>
      </w:r>
      <w:r w:rsidRPr="00BD2B39">
        <w:t>информисања и одбране и пружања помоћи избеглим, прогнаним и интерно расељеним лицима.</w:t>
      </w:r>
    </w:p>
    <w:p w:rsidR="00F14A80" w:rsidRPr="00BD2B39" w:rsidRDefault="00F14A80" w:rsidP="00F14A80">
      <w:pPr>
        <w:pStyle w:val="Heading2"/>
        <w:spacing w:line="510" w:lineRule="atLeast"/>
        <w:ind w:firstLine="567"/>
        <w:jc w:val="both"/>
        <w:rPr>
          <w:rFonts w:ascii="Times New Roman" w:hAnsi="Times New Roman"/>
          <w:szCs w:val="24"/>
        </w:rPr>
      </w:pPr>
      <w:r w:rsidRPr="00BD2B39">
        <w:rPr>
          <w:rFonts w:ascii="Times New Roman" w:hAnsi="Times New Roman"/>
          <w:b w:val="0"/>
          <w:spacing w:val="-60"/>
          <w:szCs w:val="24"/>
          <w:u w:val="thick"/>
        </w:rPr>
        <w:t xml:space="preserve"> </w:t>
      </w:r>
      <w:r w:rsidRPr="00BD2B39">
        <w:rPr>
          <w:rFonts w:ascii="Times New Roman" w:hAnsi="Times New Roman"/>
          <w:szCs w:val="24"/>
          <w:u w:val="thick"/>
        </w:rPr>
        <w:t>Послови образовања и информисање</w:t>
      </w:r>
      <w:r w:rsidRPr="00BD2B39">
        <w:rPr>
          <w:rFonts w:ascii="Times New Roman" w:hAnsi="Times New Roman"/>
          <w:szCs w:val="24"/>
        </w:rPr>
        <w:t xml:space="preserve"> У области образовања:</w:t>
      </w:r>
    </w:p>
    <w:p w:rsidR="00F14A80" w:rsidRPr="00BD2B39" w:rsidRDefault="00F14A80" w:rsidP="00F14A80">
      <w:pPr>
        <w:pStyle w:val="BodyText"/>
        <w:spacing w:after="0"/>
        <w:ind w:firstLine="567"/>
        <w:jc w:val="both"/>
      </w:pPr>
      <w:r w:rsidRPr="00BD2B39">
        <w:t>Примљена је и обрађена документација за ученичке и студентске кредите и стипендије и смештај у ученичке и студентске домове.</w:t>
      </w:r>
    </w:p>
    <w:p w:rsidR="00F14A80" w:rsidRPr="00BD2B39" w:rsidRDefault="00F14A80" w:rsidP="00F14A80">
      <w:pPr>
        <w:pStyle w:val="ListParagraph"/>
        <w:widowControl w:val="0"/>
        <w:numPr>
          <w:ilvl w:val="0"/>
          <w:numId w:val="53"/>
        </w:numPr>
        <w:tabs>
          <w:tab w:val="left" w:pos="797"/>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урађено је 243 уверења о просечном приходу по члану домаћинства за конкурисање за смештај у ученичке и студентске домове ( 44 уверења за ученички дом и 199 уверења за студентски дом )</w:t>
      </w:r>
    </w:p>
    <w:p w:rsidR="00F14A80" w:rsidRPr="00BD2B39" w:rsidRDefault="00F14A80" w:rsidP="00F14A80">
      <w:pPr>
        <w:pStyle w:val="ListParagraph"/>
        <w:widowControl w:val="0"/>
        <w:numPr>
          <w:ilvl w:val="0"/>
          <w:numId w:val="53"/>
        </w:numPr>
        <w:tabs>
          <w:tab w:val="left" w:pos="852"/>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урађено је 203 уверења о просечном приходу по члану домаћинства за конкурисање за стицање права за добијање ученичких и студентских кредита и стипендија ( 101 уверење за ученичку стипендију, 95 уверења за студентски кредит, 1 уверење за студентску стипендију и 6 уверења за смањење трошкова</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студирања).</w:t>
      </w:r>
    </w:p>
    <w:p w:rsidR="00F14A80" w:rsidRPr="00BD2B39" w:rsidRDefault="00F14A80" w:rsidP="00F14A80">
      <w:pPr>
        <w:pStyle w:val="BodyText"/>
        <w:spacing w:after="0"/>
        <w:ind w:firstLine="567"/>
        <w:jc w:val="both"/>
      </w:pPr>
      <w:r w:rsidRPr="00BD2B39">
        <w:t>Спроведене су активности које се односе на набавку уџбеника за ученике основних школа из категорије социјално угрожених породица, као и послови који се односе на превоз ученика средњих школа из категорије социјално угрожених породица.</w:t>
      </w:r>
    </w:p>
    <w:p w:rsidR="00F14A80" w:rsidRPr="00BD2B39" w:rsidRDefault="00F14A80" w:rsidP="00F14A80">
      <w:pPr>
        <w:pStyle w:val="BodyText"/>
        <w:spacing w:after="0"/>
        <w:ind w:firstLine="567"/>
        <w:jc w:val="both"/>
      </w:pPr>
      <w:r w:rsidRPr="00BD2B39">
        <w:t>Учествовано је у изради Одлуке и Елабората о мрежи јавних основних школа на територији општине Пожега и Одлуке и Елабората о мрежи јавне предшколске установе на подручју општине</w:t>
      </w:r>
      <w:r w:rsidRPr="00BD2B39">
        <w:rPr>
          <w:spacing w:val="-8"/>
        </w:rPr>
        <w:t xml:space="preserve"> </w:t>
      </w:r>
      <w:r w:rsidRPr="00BD2B39">
        <w:t>Пожега.</w:t>
      </w:r>
    </w:p>
    <w:p w:rsidR="00F14A80" w:rsidRPr="00BD2B39" w:rsidRDefault="00F14A80" w:rsidP="00F14A80">
      <w:pPr>
        <w:pStyle w:val="BodyText"/>
        <w:spacing w:after="0"/>
        <w:ind w:firstLine="567"/>
      </w:pPr>
    </w:p>
    <w:p w:rsidR="00F14A80" w:rsidRPr="00BD2B39" w:rsidRDefault="00F14A80" w:rsidP="00F14A80">
      <w:pPr>
        <w:pStyle w:val="Heading2"/>
        <w:ind w:firstLine="567"/>
        <w:jc w:val="both"/>
        <w:rPr>
          <w:rFonts w:ascii="Times New Roman" w:hAnsi="Times New Roman"/>
          <w:b w:val="0"/>
          <w:szCs w:val="24"/>
        </w:rPr>
      </w:pPr>
      <w:r w:rsidRPr="00BD2B39">
        <w:rPr>
          <w:rFonts w:ascii="Times New Roman" w:hAnsi="Times New Roman"/>
          <w:szCs w:val="24"/>
        </w:rPr>
        <w:t>У области информисања</w:t>
      </w:r>
      <w:r w:rsidRPr="00BD2B39">
        <w:rPr>
          <w:rFonts w:ascii="Times New Roman" w:hAnsi="Times New Roman"/>
          <w:b w:val="0"/>
          <w:szCs w:val="24"/>
        </w:rPr>
        <w:t>:</w:t>
      </w:r>
    </w:p>
    <w:p w:rsidR="00F14A80" w:rsidRPr="00BD2B39" w:rsidRDefault="00F14A80" w:rsidP="00F14A80">
      <w:pPr>
        <w:pStyle w:val="BodyText"/>
        <w:spacing w:after="0"/>
        <w:ind w:firstLine="567"/>
        <w:jc w:val="both"/>
      </w:pPr>
      <w:r w:rsidRPr="00BD2B39">
        <w:t>Спроведена је и испоштована хронологија радњи у поступку спровођења Јавног позива за учешће на Конкурсу за суфинансирање пројеката ради остваривања јавног интереса у области јавног информисања на територији општине Пожега у 2018.години. На Конкурс је поднето 22 пријаве, а средства додељена за 11 подносиоца пројеката.</w:t>
      </w:r>
    </w:p>
    <w:p w:rsidR="00F14A80" w:rsidRPr="00BD2B39" w:rsidRDefault="00F14A80" w:rsidP="00F14A80">
      <w:pPr>
        <w:pStyle w:val="BodyText"/>
        <w:spacing w:after="0"/>
        <w:ind w:firstLine="567"/>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pacing w:val="-60"/>
          <w:sz w:val="24"/>
          <w:szCs w:val="24"/>
          <w:u w:val="thick"/>
        </w:rPr>
        <w:t xml:space="preserve"> </w:t>
      </w:r>
      <w:r w:rsidRPr="00BD2B39">
        <w:rPr>
          <w:rFonts w:ascii="Times New Roman" w:hAnsi="Times New Roman" w:cs="Times New Roman"/>
          <w:b/>
          <w:sz w:val="24"/>
          <w:szCs w:val="24"/>
          <w:u w:val="thick"/>
        </w:rPr>
        <w:t>Послови у области спорта и омладине</w:t>
      </w:r>
    </w:p>
    <w:p w:rsidR="00F14A80" w:rsidRPr="00BD2B39" w:rsidRDefault="00F14A80" w:rsidP="00F14A80">
      <w:pPr>
        <w:pStyle w:val="BodyText"/>
        <w:spacing w:after="0"/>
        <w:ind w:firstLine="567"/>
        <w:rPr>
          <w:b/>
        </w:rPr>
      </w:pPr>
    </w:p>
    <w:p w:rsidR="00F14A80" w:rsidRDefault="00F14A80" w:rsidP="00F14A80">
      <w:pPr>
        <w:pStyle w:val="BodyText"/>
        <w:spacing w:line="276" w:lineRule="auto"/>
        <w:ind w:firstLine="567"/>
        <w:jc w:val="both"/>
      </w:pPr>
      <w:r w:rsidRPr="00BD2B39">
        <w:t>У области спорта и омладине, у сарадњи са Спортским Савезом Пожега учествовано је у организацији и припреми спортиста за учешће на 55.МОСИ у Прибоју, организацији пролећног и јесењег кроса, праћењу реализовања годишњих програма организација у области спорта на територији општине Пожега у 2018. години у складу са Законом о спорту (,,Сл.гласник РС” бр.10/16) и Правилником о одобравању и финансирању програма којима се задовољавају потребе и интереси грађана у области спорта у општини Пожега (01 бр 06-4/2017.од 14.02.2017.године). Oдобрена су 42 годишња програма организација у области</w:t>
      </w:r>
      <w:r w:rsidRPr="00BD2B39">
        <w:rPr>
          <w:spacing w:val="-9"/>
        </w:rPr>
        <w:t xml:space="preserve"> </w:t>
      </w:r>
      <w:r w:rsidRPr="00BD2B39">
        <w:t>спорта</w:t>
      </w:r>
    </w:p>
    <w:p w:rsidR="00F14A80" w:rsidRDefault="00F14A80" w:rsidP="00F14A80">
      <w:pPr>
        <w:pStyle w:val="BodyText"/>
        <w:spacing w:line="276" w:lineRule="auto"/>
        <w:ind w:firstLine="567"/>
        <w:jc w:val="both"/>
      </w:pPr>
    </w:p>
    <w:p w:rsidR="00F14A80" w:rsidRDefault="00F14A80" w:rsidP="00F14A80">
      <w:pPr>
        <w:pStyle w:val="BodyText"/>
        <w:spacing w:line="276" w:lineRule="auto"/>
        <w:ind w:firstLine="567"/>
        <w:jc w:val="both"/>
      </w:pPr>
    </w:p>
    <w:p w:rsidR="00F14A80" w:rsidRPr="000C1DF4" w:rsidRDefault="00F14A80" w:rsidP="00F14A80">
      <w:pPr>
        <w:pStyle w:val="BodyText"/>
        <w:spacing w:after="0" w:line="276" w:lineRule="auto"/>
        <w:ind w:firstLine="567"/>
        <w:jc w:val="both"/>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pacing w:val="-56"/>
          <w:sz w:val="24"/>
          <w:szCs w:val="24"/>
          <w:u w:val="thick"/>
        </w:rPr>
        <w:t xml:space="preserve"> </w:t>
      </w:r>
      <w:r w:rsidRPr="00BD2B39">
        <w:rPr>
          <w:rFonts w:ascii="Times New Roman" w:hAnsi="Times New Roman" w:cs="Times New Roman"/>
          <w:b/>
          <w:sz w:val="24"/>
          <w:szCs w:val="24"/>
          <w:u w:val="thick"/>
        </w:rPr>
        <w:t>Послови културе и информисања</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line="276" w:lineRule="auto"/>
        <w:ind w:firstLine="567"/>
        <w:jc w:val="both"/>
      </w:pPr>
      <w:r w:rsidRPr="00BD2B39">
        <w:lastRenderedPageBreak/>
        <w:t>У области послова културе и информисања, спроведено је праћење актуелних конкурса, јавних позива и програма објављених од стране надлежних министарстава а у вези са делокругом рада Одељења, узето учешће у прикупљању података (табела)</w:t>
      </w:r>
      <w:r w:rsidRPr="00BD2B39">
        <w:rPr>
          <w:spacing w:val="56"/>
        </w:rPr>
        <w:t xml:space="preserve"> </w:t>
      </w:r>
      <w:r w:rsidRPr="00BD2B39">
        <w:t>за</w:t>
      </w:r>
      <w:r>
        <w:t xml:space="preserve"> </w:t>
      </w:r>
      <w:r w:rsidRPr="00BD2B39">
        <w:t>програм Еxchange 5, као и учешће у изради Локалног акционог плана запошљавања за 2018. годину.</w:t>
      </w:r>
    </w:p>
    <w:p w:rsidR="00F14A80" w:rsidRPr="00BD2B39" w:rsidRDefault="00F14A80" w:rsidP="00F14A80">
      <w:pPr>
        <w:pStyle w:val="BodyText"/>
        <w:spacing w:after="0" w:line="278" w:lineRule="auto"/>
        <w:ind w:firstLine="567"/>
        <w:jc w:val="both"/>
      </w:pPr>
      <w:r w:rsidRPr="00BD2B39">
        <w:t>Редовно је ажуриран Информатор о раду Oпштинске управе за 2018. годину Учествовано је у припремању и реализовању Јавног конкурса за доделу средстава</w:t>
      </w:r>
      <w:r>
        <w:t xml:space="preserve"> </w:t>
      </w:r>
      <w:r w:rsidRPr="00BD2B39">
        <w:t>црквама и верским заједницама са седиштем на територији општине Пожега</w:t>
      </w:r>
    </w:p>
    <w:p w:rsidR="00F14A80" w:rsidRPr="00BD2B39" w:rsidRDefault="00F14A80" w:rsidP="00F14A80">
      <w:pPr>
        <w:pStyle w:val="BodyText"/>
        <w:spacing w:after="0" w:line="276" w:lineRule="auto"/>
        <w:ind w:firstLine="567"/>
        <w:jc w:val="both"/>
      </w:pPr>
      <w:r w:rsidRPr="00BD2B39">
        <w:t>Учествовано је у изради Извештаја о броју, врсти и техничком стању ратних меморијала на територији општине Пожега.</w:t>
      </w:r>
    </w:p>
    <w:p w:rsidR="00F14A80" w:rsidRPr="00BD2B39" w:rsidRDefault="00F14A80" w:rsidP="00F14A80">
      <w:pPr>
        <w:pStyle w:val="BodyText"/>
        <w:spacing w:after="0" w:line="276" w:lineRule="auto"/>
        <w:ind w:firstLine="567"/>
        <w:jc w:val="both"/>
      </w:pPr>
      <w:r w:rsidRPr="00BD2B39">
        <w:t>Извршене припреме у вези расписивања Јавног конкурса за финансирање и суфинансирање пројеката у култури из буџета општине Пожега у 2019. години (конкурс објављен 18.01.2019.).</w:t>
      </w:r>
    </w:p>
    <w:p w:rsidR="00F14A80" w:rsidRPr="00BD2B39" w:rsidRDefault="00F14A80" w:rsidP="00F14A80">
      <w:pPr>
        <w:pStyle w:val="BodyText"/>
        <w:spacing w:after="0" w:line="276" w:lineRule="auto"/>
        <w:ind w:firstLine="567"/>
        <w:jc w:val="both"/>
      </w:pPr>
      <w:r w:rsidRPr="00BD2B39">
        <w:t>Активно је учествовано у организовању и реализовању културних активности на територији општине Пожега са посебним акцентом на књижевне манифестације (књижевне вечери и доделе књижевних награда – књижевних признања која додељује Удружење књижевника Србије – „Печат кнеза Лазара“ у Прилипцу и „Хатишериф кнеза Милоша Обреновића“ у Г.Добрињи). Организовање доласка еминентних писаца и песника, чланова Удружења књижевника Србије у наш крај, у склопу Београдских међународних сусрета писаца (председник УКС, гости из иностранства, претходни добитници награде „Печат кнеза Лазара“ и др.). Редовна сарадња са руководиоцима установа културе у општини Пожега и друге активности у циљу афирмације и промоције културе и писане речи</w:t>
      </w:r>
      <w:r w:rsidRPr="00BD2B39">
        <w:rPr>
          <w:spacing w:val="-3"/>
        </w:rPr>
        <w:t xml:space="preserve"> </w:t>
      </w:r>
      <w:r w:rsidRPr="00BD2B39">
        <w:t>уопште.</w:t>
      </w:r>
    </w:p>
    <w:p w:rsidR="00F14A80" w:rsidRPr="00BD2B39" w:rsidRDefault="00F14A80" w:rsidP="00F14A80">
      <w:pPr>
        <w:pStyle w:val="BodyText"/>
        <w:spacing w:after="0" w:line="276" w:lineRule="auto"/>
        <w:ind w:firstLine="567"/>
        <w:jc w:val="both"/>
      </w:pPr>
      <w:r w:rsidRPr="00BD2B39">
        <w:t xml:space="preserve">Одржавана и свакодневно ажурирана званична интернет презентација општине Пожега </w:t>
      </w:r>
      <w:hyperlink r:id="rId74">
        <w:r w:rsidRPr="00BD2B39">
          <w:rPr>
            <w:u w:val="single" w:color="0000FF"/>
          </w:rPr>
          <w:t>www.pozega.org.rs</w:t>
        </w:r>
        <w:r w:rsidRPr="00BD2B39">
          <w:t xml:space="preserve"> </w:t>
        </w:r>
      </w:hyperlink>
      <w:r w:rsidRPr="00BD2B39">
        <w:t>и youtube налога повезаног са интернет презентацијом општине (</w:t>
      </w:r>
      <w:hyperlink r:id="rId75">
        <w:r w:rsidRPr="00BD2B39">
          <w:rPr>
            <w:u w:val="single" w:color="0000FF"/>
          </w:rPr>
          <w:t>www.youtube.com/user/sopozega</w:t>
        </w:r>
      </w:hyperlink>
      <w:r w:rsidRPr="00BD2B39">
        <w:t>). Наведене активности обухватају објављивање информација од јавног значаја, вести, конкурса, јавних позива, јавних набавки,  докумената из делокруга рада Општинске управе, видео снимака, банера, издатих аката у обједињеној процедури, итд. У току 2018. године на интернет презентацији општине Пожега објављено је: више од 270 јавних набавки, 241 акт издат у  обједињеној процедури, више од 50 вести, обавештења, јавних позива и конкурса, 30 видео записа и више од 50 различитих докумената (буџет, одлуке, правилници, материјали за седнице Скупштине општине Пожега, службени листови, информатор о раду, пратећа документација за конкурсе и јавне позиве и</w:t>
      </w:r>
      <w:r w:rsidRPr="00BD2B39">
        <w:rPr>
          <w:spacing w:val="-6"/>
        </w:rPr>
        <w:t xml:space="preserve"> </w:t>
      </w:r>
      <w:r w:rsidRPr="00BD2B39">
        <w:t>сл.).</w:t>
      </w:r>
    </w:p>
    <w:p w:rsidR="00F14A80" w:rsidRPr="00BD2B39" w:rsidRDefault="00F14A80" w:rsidP="00F14A80">
      <w:pPr>
        <w:pStyle w:val="BodyText"/>
        <w:spacing w:after="0"/>
        <w:ind w:firstLine="567"/>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pacing w:val="-56"/>
          <w:sz w:val="24"/>
          <w:szCs w:val="24"/>
          <w:u w:val="thick"/>
        </w:rPr>
        <w:t xml:space="preserve"> </w:t>
      </w:r>
      <w:r w:rsidRPr="00BD2B39">
        <w:rPr>
          <w:rFonts w:ascii="Times New Roman" w:hAnsi="Times New Roman" w:cs="Times New Roman"/>
          <w:b/>
          <w:sz w:val="24"/>
          <w:szCs w:val="24"/>
          <w:u w:val="thick"/>
        </w:rPr>
        <w:t>Послови културе и планирања одбране</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line="276" w:lineRule="auto"/>
        <w:ind w:firstLine="567"/>
        <w:jc w:val="both"/>
      </w:pPr>
      <w:r w:rsidRPr="00BD2B39">
        <w:rPr>
          <w:b/>
        </w:rPr>
        <w:t xml:space="preserve">На плану културне делатности </w:t>
      </w:r>
      <w:r w:rsidRPr="00BD2B39">
        <w:t>Одељење је активно учествовало око организације свих традиционалних друштвених манифестација културе, као што су: саборовања, где се ревијално окупљају или такмиче, многи КУД-ови, певачке групе, солисти и инструменталисти из пожешког краја али и регионално шире, радећи тако на очувању традиције, духовности, уметничког, усменог изражавања, изворне песме, игре, обичаја и укупне нематеријалне, културне баштине народа српског.</w:t>
      </w:r>
    </w:p>
    <w:p w:rsidR="00F14A80" w:rsidRPr="00BD2B39" w:rsidRDefault="00F14A80" w:rsidP="00F14A80">
      <w:pPr>
        <w:pStyle w:val="BodyText"/>
        <w:spacing w:after="0" w:line="276" w:lineRule="auto"/>
        <w:ind w:firstLine="567"/>
        <w:jc w:val="both"/>
      </w:pPr>
      <w:r w:rsidRPr="00BD2B39">
        <w:t>Сликарске колоније, празничне и свечарске манифестације, доделе књижевних и уметничких признања, које су одржаване на територији Општине, (сликарска Колонија у Прилипцу, Горњој Добрињи и сл.) имале су различиту, организациону, саветодавну или стручну помоћ овог Одељења.</w:t>
      </w:r>
    </w:p>
    <w:p w:rsidR="00F14A80" w:rsidRPr="00BD2B39" w:rsidRDefault="00F14A80" w:rsidP="00F14A80">
      <w:pPr>
        <w:pStyle w:val="BodyText"/>
        <w:spacing w:after="0" w:line="276" w:lineRule="auto"/>
        <w:ind w:firstLine="567"/>
        <w:jc w:val="both"/>
      </w:pPr>
      <w:r w:rsidRPr="00BD2B39">
        <w:lastRenderedPageBreak/>
        <w:t>Такође, све Установе културе: Библиотека, Културни центар, Дом младих, Галерија и др.,имале су стручну помоћ око уредничких, редакцијских, организационих и других послова, које спроводе у оквиру својих делатности.</w:t>
      </w:r>
    </w:p>
    <w:p w:rsidR="00F14A80" w:rsidRPr="00BD2B39" w:rsidRDefault="00F14A80" w:rsidP="00F14A80">
      <w:pPr>
        <w:pStyle w:val="BodyText"/>
        <w:spacing w:after="0" w:line="276" w:lineRule="auto"/>
        <w:ind w:firstLine="567"/>
        <w:jc w:val="both"/>
      </w:pPr>
      <w:r w:rsidRPr="00BD2B39">
        <w:t>У протеклој години, започет је и реализован обиман, најпре теренски, а потом и стручни посао, на изради елабората о свим историјским споменицима наше општине. Сваки споменик је фотографисан и дато мишљење о стању истог.</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rPr>
          <w:b/>
        </w:rPr>
        <w:t>Уобласти послова одбране</w:t>
      </w:r>
      <w:r w:rsidRPr="00BD2B39">
        <w:t>, у складу са Планом и Програмом рада, односно планираним активностима, највише се радило на перманентном усклађивању документације око комлетирања Плана Одбране општине Пожега.</w:t>
      </w:r>
    </w:p>
    <w:p w:rsidR="00F14A80" w:rsidRPr="00BD2B39" w:rsidRDefault="00F14A80" w:rsidP="00F14A80">
      <w:pPr>
        <w:pStyle w:val="BodyText"/>
        <w:spacing w:after="0" w:line="276" w:lineRule="auto"/>
        <w:ind w:firstLine="567"/>
        <w:jc w:val="both"/>
      </w:pPr>
      <w:r w:rsidRPr="00BD2B39">
        <w:t>Како се задаци и материја око наведеног посла непрекидно усклађују, прилагођавају, усаглашавају, допуњују, осавремењују, мењају, реорганизују и сходно приликама у Министарству Одбране, те њиховим упутствима и законодавној процедури проширују, тако се и у планираним роковима све то мора применити, уредити и привести намени у нашем Плану Одбране, на општинском нивоу.</w:t>
      </w:r>
    </w:p>
    <w:p w:rsidR="00F14A80" w:rsidRPr="00BD2B39" w:rsidRDefault="00F14A80" w:rsidP="00F14A80">
      <w:pPr>
        <w:pStyle w:val="BodyText"/>
        <w:spacing w:after="0" w:line="276" w:lineRule="auto"/>
        <w:ind w:firstLine="567"/>
        <w:jc w:val="both"/>
      </w:pPr>
      <w:r w:rsidRPr="00BD2B39">
        <w:t>Било је неколико најављених и ненајављених контрола од стране Министарства Одбране и МОЦ Ваљева, и сваки пут, рад на реферату, односно документима означеним са одређеним степеном поверљивости, оцењен је највишом оценом и</w:t>
      </w:r>
      <w:r w:rsidRPr="00BD2B39">
        <w:rPr>
          <w:spacing w:val="-12"/>
        </w:rPr>
        <w:t xml:space="preserve"> </w:t>
      </w:r>
      <w:r w:rsidRPr="00BD2B39">
        <w:t>похвалом.</w:t>
      </w:r>
    </w:p>
    <w:p w:rsidR="00F14A80" w:rsidRPr="00BD2B39" w:rsidRDefault="00F14A80" w:rsidP="00F14A80">
      <w:pPr>
        <w:pStyle w:val="BodyText"/>
        <w:spacing w:after="0" w:line="276" w:lineRule="auto"/>
        <w:ind w:firstLine="567"/>
      </w:pPr>
      <w:r w:rsidRPr="00BD2B39">
        <w:t>Осим, готово свакодневног ажурирања поверљиве документације, консултација са МОЦ центром Пожега и Ваљево, усмених консултација, редовног присуства свим едукацијама и обукама, каквих је у прошлој години било, три пута по два дана и четири пута у трајању по један дан, посебна пажња у последње време, полаже се на антитероризам. Такође, сређује се документација у вези радних обавеза запослених у Општинској управи.</w:t>
      </w:r>
    </w:p>
    <w:p w:rsidR="00F14A80" w:rsidRPr="00BD2B39" w:rsidRDefault="00F14A80" w:rsidP="00F14A80">
      <w:pPr>
        <w:pStyle w:val="BodyText"/>
        <w:spacing w:after="0" w:line="276" w:lineRule="auto"/>
        <w:ind w:firstLine="567"/>
        <w:jc w:val="both"/>
      </w:pPr>
      <w:r w:rsidRPr="00BD2B39">
        <w:t>Услед тајности и степена поверљивости посла који се обавља, ограничени су детаљи и појединости, везани за послове и План одбране, а они који по безбедоносној хијерархији деле одговорност у вези са тим, су довољно упознати са истим.</w:t>
      </w:r>
    </w:p>
    <w:p w:rsidR="00F14A80" w:rsidRPr="005C3885" w:rsidRDefault="00F14A80" w:rsidP="00F14A80">
      <w:pPr>
        <w:pStyle w:val="BodyText"/>
        <w:spacing w:after="0"/>
        <w:ind w:firstLine="567"/>
      </w:pPr>
    </w:p>
    <w:p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u w:val="thick"/>
        </w:rPr>
        <w:t xml:space="preserve">Послови друштвене бриге о деци, и послови борачко инвалидске, социјалне </w:t>
      </w:r>
      <w:r w:rsidRPr="00BD2B39">
        <w:rPr>
          <w:rFonts w:ascii="Times New Roman" w:hAnsi="Times New Roman" w:cs="Times New Roman"/>
          <w:b/>
          <w:spacing w:val="7"/>
          <w:sz w:val="24"/>
          <w:szCs w:val="24"/>
          <w:u w:val="thick"/>
        </w:rPr>
        <w:t>и</w:t>
      </w: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pacing w:val="-60"/>
          <w:sz w:val="24"/>
          <w:szCs w:val="24"/>
          <w:u w:val="thick"/>
        </w:rPr>
        <w:t xml:space="preserve"> </w:t>
      </w:r>
      <w:r w:rsidRPr="00BD2B39">
        <w:rPr>
          <w:rFonts w:ascii="Times New Roman" w:hAnsi="Times New Roman" w:cs="Times New Roman"/>
          <w:b/>
          <w:sz w:val="24"/>
          <w:szCs w:val="24"/>
          <w:u w:val="thick"/>
        </w:rPr>
        <w:t>здравствене заштите</w:t>
      </w:r>
    </w:p>
    <w:p w:rsidR="00F14A80" w:rsidRPr="00BD2B39" w:rsidRDefault="00F14A80" w:rsidP="00F14A80">
      <w:pPr>
        <w:pStyle w:val="BodyText"/>
        <w:spacing w:after="0"/>
        <w:ind w:firstLine="567"/>
        <w:rPr>
          <w:b/>
        </w:rPr>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b/>
          <w:sz w:val="24"/>
          <w:szCs w:val="24"/>
        </w:rPr>
        <w:t>У области друштвене бриге о деци</w:t>
      </w:r>
      <w:r w:rsidRPr="00BD2B39">
        <w:rPr>
          <w:rFonts w:ascii="Times New Roman" w:hAnsi="Times New Roman" w:cs="Times New Roman"/>
          <w:sz w:val="24"/>
          <w:szCs w:val="24"/>
        </w:rPr>
        <w:t>:</w:t>
      </w:r>
    </w:p>
    <w:p w:rsidR="00F14A80" w:rsidRPr="00BD2B39" w:rsidRDefault="00F14A80" w:rsidP="00F14A80">
      <w:pPr>
        <w:pStyle w:val="BodyText"/>
        <w:spacing w:after="0"/>
        <w:ind w:firstLine="567"/>
        <w:jc w:val="both"/>
      </w:pPr>
      <w:r w:rsidRPr="00BD2B39">
        <w:rPr>
          <w:b/>
        </w:rPr>
        <w:t xml:space="preserve">- </w:t>
      </w:r>
      <w:r w:rsidRPr="00BD2B39">
        <w:t>Поднето је 487 захтева за остваривање права на права на дечији додатак. Позитивно је решен 427 захтев. О 41 захтеву негативно је одлучено из разлога што је приход породице по члану домаћинства остварен по основу зарада, пензија или катастарског прихода већи од прописаног цензуса, односно донета су решења о</w:t>
      </w:r>
      <w:r>
        <w:t xml:space="preserve"> </w:t>
      </w:r>
      <w:r w:rsidRPr="00BD2B39">
        <w:t>одбацивању захтева због формалних недостатака. Поднете су две жалбе на решење, по којима још није одлучено.</w:t>
      </w:r>
    </w:p>
    <w:p w:rsidR="00F14A80" w:rsidRPr="00BD2B39" w:rsidRDefault="00F14A80" w:rsidP="00F14A80">
      <w:pPr>
        <w:pStyle w:val="ListParagraph"/>
        <w:widowControl w:val="0"/>
        <w:numPr>
          <w:ilvl w:val="0"/>
          <w:numId w:val="52"/>
        </w:numPr>
        <w:tabs>
          <w:tab w:val="left" w:pos="1104"/>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Поднето је и позитивно решено 206 затева за оставривање права на родитељски додатак</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мајке.</w:t>
      </w:r>
    </w:p>
    <w:p w:rsidR="00F14A80" w:rsidRPr="00BD2B39" w:rsidRDefault="00F14A80" w:rsidP="00F14A80">
      <w:pPr>
        <w:pStyle w:val="ListParagraph"/>
        <w:widowControl w:val="0"/>
        <w:numPr>
          <w:ilvl w:val="0"/>
          <w:numId w:val="52"/>
        </w:numPr>
        <w:tabs>
          <w:tab w:val="left" w:pos="1214"/>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Поднета су и позитивно решена 204 захтева за једнократну помоћ за новорођенчад.</w:t>
      </w:r>
    </w:p>
    <w:p w:rsidR="00F14A80" w:rsidRPr="00BD2B39" w:rsidRDefault="00F14A80" w:rsidP="00F14A80">
      <w:pPr>
        <w:pStyle w:val="ListParagraph"/>
        <w:widowControl w:val="0"/>
        <w:numPr>
          <w:ilvl w:val="0"/>
          <w:numId w:val="52"/>
        </w:numPr>
        <w:tabs>
          <w:tab w:val="left" w:pos="1092"/>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Поднето је и позитивно решено 145 захтева за остваривање права на породиљско одсуство и одсуство са рада ради неге</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детета,</w:t>
      </w:r>
    </w:p>
    <w:p w:rsidR="00F14A80" w:rsidRPr="00BD2B39" w:rsidRDefault="00F14A80" w:rsidP="00F14A80">
      <w:pPr>
        <w:pStyle w:val="ListParagraph"/>
        <w:widowControl w:val="0"/>
        <w:numPr>
          <w:ilvl w:val="0"/>
          <w:numId w:val="52"/>
        </w:numPr>
        <w:tabs>
          <w:tab w:val="left" w:pos="1142"/>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Закључно са 30.06.2018. године комисији за оцену психофизичке ометености детета млађег од 5 година поднето је и дато мишљење по 23 захтева, почев од 01.07.2018. године комисији Фонда ПИО као надлежном органу поднето је и дато мишљење по 17 захтева.</w:t>
      </w:r>
    </w:p>
    <w:p w:rsidR="00F14A80" w:rsidRPr="00BD2B39" w:rsidRDefault="00F14A80" w:rsidP="00F14A80">
      <w:pPr>
        <w:pStyle w:val="ListParagraph"/>
        <w:widowControl w:val="0"/>
        <w:numPr>
          <w:ilvl w:val="0"/>
          <w:numId w:val="52"/>
        </w:numPr>
        <w:tabs>
          <w:tab w:val="left" w:pos="1128"/>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lastRenderedPageBreak/>
        <w:t>По основу службене евиденције издата су 2 уверења о корисницима права на дечији додатак.</w:t>
      </w:r>
    </w:p>
    <w:p w:rsidR="00F14A80" w:rsidRPr="00BD2B39" w:rsidRDefault="00F14A80" w:rsidP="00F14A80">
      <w:pPr>
        <w:pStyle w:val="BodyText"/>
        <w:spacing w:after="0"/>
        <w:ind w:firstLine="567"/>
        <w:jc w:val="both"/>
      </w:pPr>
      <w:r w:rsidRPr="00BD2B39">
        <w:rPr>
          <w:b/>
        </w:rPr>
        <w:t xml:space="preserve">У области борачко инвалидске заштите </w:t>
      </w:r>
      <w:r w:rsidRPr="00BD2B39">
        <w:t>поступано је по свим поднетим захтевима. Доношена су решења по службеној дужности (решење о усклађивању месечног новчаног примања, решење о престанку права услед смрти, решење о престанку права услед престанка школовања...), издавана уверења, ажурирани су подаци и вршене промене о крисницима права у овој области из наше надлежности у Јединственој бази података</w:t>
      </w:r>
    </w:p>
    <w:p w:rsidR="00F14A80" w:rsidRPr="00BD2B39" w:rsidRDefault="00F14A80" w:rsidP="00F14A80">
      <w:pPr>
        <w:pStyle w:val="BodyText"/>
        <w:spacing w:after="0"/>
        <w:ind w:firstLine="567"/>
        <w:jc w:val="both"/>
      </w:pPr>
      <w:r w:rsidRPr="00BD2B39">
        <w:t>„Борци Србија“, вршена је месечна валоризација основних износа.</w:t>
      </w:r>
    </w:p>
    <w:p w:rsidR="00F14A80" w:rsidRPr="00BD2B39" w:rsidRDefault="00F14A80" w:rsidP="00F14A80">
      <w:pPr>
        <w:pStyle w:val="BodyText"/>
        <w:spacing w:after="0"/>
        <w:ind w:firstLine="567"/>
        <w:jc w:val="both"/>
      </w:pPr>
      <w:r w:rsidRPr="00BD2B39">
        <w:t>Вршена је овера књижица за повлашћену вожњу.</w:t>
      </w:r>
    </w:p>
    <w:p w:rsidR="00F14A80" w:rsidRPr="00BD2B39" w:rsidRDefault="00F14A80" w:rsidP="00F14A80">
      <w:pPr>
        <w:pStyle w:val="BodyText"/>
        <w:spacing w:after="0"/>
        <w:ind w:firstLine="567"/>
        <w:jc w:val="both"/>
      </w:pPr>
      <w:r w:rsidRPr="00BD2B39">
        <w:t>У оквиру осталих послова вршен је редован обрачун накнаде лекарима за утврђивање смрти на територији општине Пожега, а закључно са 30.06.2018. године и обрачун накнаде члановима Комисије за оцену психофизичке ометености деце млађе од 5 година.</w:t>
      </w:r>
    </w:p>
    <w:p w:rsidR="00F14A80" w:rsidRPr="005C3885"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Уредбом о прибављању и уступању података о чињеницама о којима се води службена евиденција (''Сл. Гласник РС'', број 56/17) ближе је уређен начин на који органи јединице локалне самоуправе којима су поверена јавна овлашћења врше увид, прибављају, обрађују и уступају, односно достављају податке о чињеницама о којима се води службена евиденција, а који су неопходни за одлучивање у управном поступку. У складу са чланом</w:t>
      </w:r>
    </w:p>
    <w:p w:rsidR="00F14A80" w:rsidRPr="00BD2B39" w:rsidRDefault="00F14A80" w:rsidP="00F14A80">
      <w:pPr>
        <w:pStyle w:val="BodyText"/>
        <w:spacing w:after="0" w:line="276" w:lineRule="auto"/>
        <w:ind w:firstLine="567"/>
        <w:jc w:val="both"/>
      </w:pPr>
      <w:r w:rsidRPr="00BD2B39">
        <w:t>4. Уредбе, која се односи на прибављање и достављање података електронским путем, у Одељењу за друштвене делатности су успостављени технички услови за прибављање и достављање података електронским путем.</w:t>
      </w:r>
    </w:p>
    <w:p w:rsidR="00F14A80" w:rsidRDefault="00F14A80" w:rsidP="00F14A80">
      <w:pPr>
        <w:pStyle w:val="BodyText"/>
        <w:spacing w:line="276" w:lineRule="auto"/>
        <w:ind w:firstLine="567"/>
        <w:jc w:val="both"/>
      </w:pPr>
      <w:r w:rsidRPr="00BD2B39">
        <w:t>Од 01.06.2018. године у Одељењу је почело прикупљање података путем информационог система е ЗУП. На основу писаног захтева, подаци се за сада прикупљају од Републичког фонда за пензијско и инвалидско осигурање РС и Одељења за утврђивање и наплату јавних прихода.</w:t>
      </w:r>
    </w:p>
    <w:p w:rsidR="00F14A80" w:rsidRPr="000C1DF4" w:rsidRDefault="00F14A80" w:rsidP="00F14A80">
      <w:pPr>
        <w:pStyle w:val="BodyText"/>
        <w:spacing w:after="0" w:line="276" w:lineRule="auto"/>
        <w:ind w:firstLine="567"/>
        <w:jc w:val="both"/>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pacing w:val="-60"/>
          <w:sz w:val="24"/>
          <w:szCs w:val="24"/>
          <w:u w:val="thick"/>
        </w:rPr>
        <w:t xml:space="preserve"> </w:t>
      </w:r>
      <w:r w:rsidRPr="00BD2B39">
        <w:rPr>
          <w:rFonts w:ascii="Times New Roman" w:hAnsi="Times New Roman" w:cs="Times New Roman"/>
          <w:b/>
          <w:sz w:val="24"/>
          <w:szCs w:val="24"/>
          <w:u w:val="thick"/>
        </w:rPr>
        <w:t>Послови стицања статуса енергетски угроженог купца</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line="244" w:lineRule="auto"/>
        <w:ind w:firstLine="567"/>
      </w:pPr>
      <w:r w:rsidRPr="00BD2B39">
        <w:rPr>
          <w:w w:val="105"/>
        </w:rPr>
        <w:t>У области социјалне заштите (енергетски угрожени купац) у извештајном периоду:</w:t>
      </w:r>
    </w:p>
    <w:p w:rsidR="00F14A80" w:rsidRPr="00BD2B39" w:rsidRDefault="00F14A80" w:rsidP="00F14A80">
      <w:pPr>
        <w:pStyle w:val="BodyText"/>
        <w:spacing w:after="0" w:line="232" w:lineRule="auto"/>
        <w:ind w:firstLine="567"/>
        <w:jc w:val="both"/>
      </w:pPr>
      <w:r w:rsidRPr="00BD2B39">
        <w:t>Поднето је 303 захтева за остваривање права на умањење месечне количине електричне енергије. Позитивно је решен 281 захтев. О 20 захтева негативно је одлучено из разлога што нису испуњени услови прописани Уредбом о енергетски угроженом купцу. Такође су донета 2 решења о одбацивању захтева због формалних недостатака. Поднета је једна жалба на решење, по којој још није одлучено.</w:t>
      </w:r>
    </w:p>
    <w:p w:rsidR="00F14A80" w:rsidRPr="00BD2B39" w:rsidRDefault="00F14A80" w:rsidP="00F14A80">
      <w:pPr>
        <w:pStyle w:val="BodyText"/>
        <w:spacing w:after="0" w:line="232" w:lineRule="auto"/>
        <w:ind w:firstLine="567"/>
        <w:jc w:val="both"/>
      </w:pPr>
      <w:r w:rsidRPr="00BD2B39">
        <w:t>Захтеви за прибављање података из службених евиденција писаним путем до 01.06.2018. године:</w:t>
      </w:r>
    </w:p>
    <w:p w:rsidR="00F14A80" w:rsidRPr="00BD2B39" w:rsidRDefault="00F14A80" w:rsidP="00F14A80">
      <w:pPr>
        <w:pStyle w:val="ListParagraph"/>
        <w:widowControl w:val="0"/>
        <w:numPr>
          <w:ilvl w:val="0"/>
          <w:numId w:val="51"/>
        </w:numPr>
        <w:tabs>
          <w:tab w:val="left" w:pos="540"/>
        </w:tabs>
        <w:autoSpaceDE w:val="0"/>
        <w:autoSpaceDN w:val="0"/>
        <w:spacing w:after="0" w:line="26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128 захтева упућена Служби за катастар</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непокретности</w:t>
      </w:r>
    </w:p>
    <w:p w:rsidR="00F14A80" w:rsidRPr="00BD2B39" w:rsidRDefault="00F14A80" w:rsidP="00F14A80">
      <w:pPr>
        <w:pStyle w:val="ListParagraph"/>
        <w:widowControl w:val="0"/>
        <w:numPr>
          <w:ilvl w:val="0"/>
          <w:numId w:val="51"/>
        </w:numPr>
        <w:tabs>
          <w:tab w:val="left" w:pos="600"/>
        </w:tabs>
        <w:autoSpaceDE w:val="0"/>
        <w:autoSpaceDN w:val="0"/>
        <w:spacing w:after="0" w:line="266"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12 захтева упућена Националној служби за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запошљавање;</w:t>
      </w:r>
    </w:p>
    <w:p w:rsidR="00F14A80" w:rsidRPr="00BD2B39" w:rsidRDefault="00F14A80" w:rsidP="00F14A80">
      <w:pPr>
        <w:pStyle w:val="ListParagraph"/>
        <w:widowControl w:val="0"/>
        <w:numPr>
          <w:ilvl w:val="0"/>
          <w:numId w:val="51"/>
        </w:numPr>
        <w:tabs>
          <w:tab w:val="left" w:pos="591"/>
        </w:tabs>
        <w:autoSpaceDE w:val="0"/>
        <w:autoSpaceDN w:val="0"/>
        <w:spacing w:after="0" w:line="232"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241 захтев упућен Републичком фонду за пензијско и инвалидско осигурање (прибављено писаним путем током целе 2018.</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године);</w:t>
      </w:r>
    </w:p>
    <w:p w:rsidR="00F14A80" w:rsidRPr="00BD2B39" w:rsidRDefault="00F14A80" w:rsidP="00F14A80">
      <w:pPr>
        <w:pStyle w:val="ListParagraph"/>
        <w:widowControl w:val="0"/>
        <w:numPr>
          <w:ilvl w:val="0"/>
          <w:numId w:val="51"/>
        </w:numPr>
        <w:tabs>
          <w:tab w:val="left" w:pos="504"/>
        </w:tabs>
        <w:autoSpaceDE w:val="0"/>
        <w:autoSpaceDN w:val="0"/>
        <w:spacing w:after="0" w:line="232"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224 захтева упућена Одељењу за утврђивање и наплату јавних прихода (прибављено писаним путем током целе 2018. године)</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и</w:t>
      </w:r>
    </w:p>
    <w:p w:rsidR="00F14A80" w:rsidRPr="00BD2B39" w:rsidRDefault="00F14A80" w:rsidP="00F14A80">
      <w:pPr>
        <w:pStyle w:val="ListParagraph"/>
        <w:widowControl w:val="0"/>
        <w:numPr>
          <w:ilvl w:val="0"/>
          <w:numId w:val="51"/>
        </w:numPr>
        <w:tabs>
          <w:tab w:val="left" w:pos="480"/>
        </w:tabs>
        <w:autoSpaceDE w:val="0"/>
        <w:autoSpaceDN w:val="0"/>
        <w:spacing w:after="0" w:line="267"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150 захтева упућена Матичној служби Општинске управе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BodyText"/>
        <w:spacing w:after="0"/>
        <w:ind w:firstLine="567"/>
      </w:pPr>
    </w:p>
    <w:p w:rsidR="00F14A80" w:rsidRPr="00BD2B39" w:rsidRDefault="00F14A80" w:rsidP="00F14A80">
      <w:pPr>
        <w:pStyle w:val="BodyText"/>
        <w:spacing w:after="0" w:line="232" w:lineRule="auto"/>
        <w:ind w:firstLine="567"/>
      </w:pPr>
      <w:r w:rsidRPr="00BD2B39">
        <w:t>Захтеви за прибављање података из службених евиденција путем е - Зупа од 01.06.2018. године:</w:t>
      </w:r>
    </w:p>
    <w:p w:rsidR="00F14A80" w:rsidRPr="00BD2B39" w:rsidRDefault="00F14A80" w:rsidP="00F14A80">
      <w:pPr>
        <w:pStyle w:val="ListParagraph"/>
        <w:widowControl w:val="0"/>
        <w:numPr>
          <w:ilvl w:val="0"/>
          <w:numId w:val="51"/>
        </w:numPr>
        <w:tabs>
          <w:tab w:val="left" w:pos="420"/>
        </w:tabs>
        <w:autoSpaceDE w:val="0"/>
        <w:autoSpaceDN w:val="0"/>
        <w:spacing w:after="0" w:line="26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56 захтева упућена Националној служби за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запошљавање</w:t>
      </w:r>
    </w:p>
    <w:p w:rsidR="00F14A80" w:rsidRPr="00BD2B39" w:rsidRDefault="00F14A80" w:rsidP="00F14A80">
      <w:pPr>
        <w:pStyle w:val="ListParagraph"/>
        <w:widowControl w:val="0"/>
        <w:numPr>
          <w:ilvl w:val="0"/>
          <w:numId w:val="51"/>
        </w:numPr>
        <w:tabs>
          <w:tab w:val="left" w:pos="480"/>
        </w:tabs>
        <w:autoSpaceDE w:val="0"/>
        <w:autoSpaceDN w:val="0"/>
        <w:spacing w:after="0" w:line="266"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23 захтева упућена Служби за катастар</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непокретности;</w:t>
      </w:r>
    </w:p>
    <w:p w:rsidR="00F14A80" w:rsidRPr="00BD2B39" w:rsidRDefault="00F14A80" w:rsidP="00F14A80">
      <w:pPr>
        <w:pStyle w:val="ListParagraph"/>
        <w:widowControl w:val="0"/>
        <w:numPr>
          <w:ilvl w:val="0"/>
          <w:numId w:val="51"/>
        </w:numPr>
        <w:tabs>
          <w:tab w:val="left" w:pos="480"/>
        </w:tabs>
        <w:autoSpaceDE w:val="0"/>
        <w:autoSpaceDN w:val="0"/>
        <w:spacing w:after="0" w:line="266"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lastRenderedPageBreak/>
        <w:t>65 извештаја о прегледу</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непокретности;</w:t>
      </w:r>
    </w:p>
    <w:p w:rsidR="00F14A80" w:rsidRPr="00BD2B39" w:rsidRDefault="00F14A80" w:rsidP="00F14A80">
      <w:pPr>
        <w:pStyle w:val="ListParagraph"/>
        <w:widowControl w:val="0"/>
        <w:numPr>
          <w:ilvl w:val="0"/>
          <w:numId w:val="51"/>
        </w:numPr>
        <w:tabs>
          <w:tab w:val="left" w:pos="480"/>
        </w:tabs>
        <w:autoSpaceDE w:val="0"/>
        <w:autoSpaceDN w:val="0"/>
        <w:spacing w:after="0" w:line="268"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160 захтева упућена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УПМКР-их</w:t>
      </w:r>
    </w:p>
    <w:p w:rsidR="00F14A80" w:rsidRPr="00BD2B39" w:rsidRDefault="00F14A80" w:rsidP="00F14A80">
      <w:pPr>
        <w:pStyle w:val="ListParagraph"/>
        <w:widowControl w:val="0"/>
        <w:numPr>
          <w:ilvl w:val="0"/>
          <w:numId w:val="51"/>
        </w:numPr>
        <w:tabs>
          <w:tab w:val="left" w:pos="480"/>
        </w:tabs>
        <w:autoSpaceDE w:val="0"/>
        <w:autoSpaceDN w:val="0"/>
        <w:spacing w:after="0" w:line="268"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58 захтева упућена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УПМКВ-их;</w:t>
      </w:r>
    </w:p>
    <w:p w:rsidR="00F14A80" w:rsidRPr="00BD2B39" w:rsidRDefault="00F14A80" w:rsidP="00F14A80">
      <w:pPr>
        <w:pStyle w:val="ListParagraph"/>
        <w:widowControl w:val="0"/>
        <w:numPr>
          <w:ilvl w:val="0"/>
          <w:numId w:val="51"/>
        </w:numPr>
        <w:tabs>
          <w:tab w:val="left" w:pos="540"/>
        </w:tabs>
        <w:autoSpaceDE w:val="0"/>
        <w:autoSpaceDN w:val="0"/>
        <w:spacing w:after="0" w:line="266"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36 захтева упућена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ЦРОСО-у;</w:t>
      </w:r>
    </w:p>
    <w:p w:rsidR="00F14A80" w:rsidRPr="00BD2B39" w:rsidRDefault="00F14A80" w:rsidP="00F14A80">
      <w:pPr>
        <w:pStyle w:val="ListParagraph"/>
        <w:widowControl w:val="0"/>
        <w:numPr>
          <w:ilvl w:val="0"/>
          <w:numId w:val="51"/>
        </w:numPr>
        <w:tabs>
          <w:tab w:val="left" w:pos="540"/>
        </w:tabs>
        <w:autoSpaceDE w:val="0"/>
        <w:autoSpaceDN w:val="0"/>
        <w:spacing w:after="0" w:line="266"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13 захтева упућена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МУП-у;</w:t>
      </w:r>
    </w:p>
    <w:p w:rsidR="00F14A80" w:rsidRPr="00BD2B39" w:rsidRDefault="00F14A80" w:rsidP="00F14A80">
      <w:pPr>
        <w:pStyle w:val="ListParagraph"/>
        <w:widowControl w:val="0"/>
        <w:numPr>
          <w:ilvl w:val="0"/>
          <w:numId w:val="51"/>
        </w:numPr>
        <w:tabs>
          <w:tab w:val="left" w:pos="480"/>
        </w:tabs>
        <w:autoSpaceDE w:val="0"/>
        <w:autoSpaceDN w:val="0"/>
        <w:spacing w:after="0" w:line="271"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52 захтева упућена Републичком фонду за пензијско и инвалидско</w:t>
      </w:r>
      <w:r w:rsidRPr="00BD2B39">
        <w:rPr>
          <w:rFonts w:ascii="Times New Roman" w:hAnsi="Times New Roman" w:cs="Times New Roman"/>
          <w:spacing w:val="42"/>
          <w:sz w:val="24"/>
          <w:szCs w:val="24"/>
        </w:rPr>
        <w:t xml:space="preserve"> </w:t>
      </w:r>
      <w:r w:rsidRPr="00BD2B39">
        <w:rPr>
          <w:rFonts w:ascii="Times New Roman" w:hAnsi="Times New Roman" w:cs="Times New Roman"/>
          <w:sz w:val="24"/>
          <w:szCs w:val="24"/>
        </w:rPr>
        <w:t>осигурање;</w:t>
      </w:r>
    </w:p>
    <w:p w:rsidR="00F14A80" w:rsidRPr="00BD2B39" w:rsidRDefault="00F14A80" w:rsidP="00F14A80">
      <w:pPr>
        <w:pStyle w:val="BodyText"/>
        <w:spacing w:after="0"/>
        <w:ind w:firstLine="567"/>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z w:val="24"/>
          <w:szCs w:val="24"/>
          <w:u w:val="thick"/>
        </w:rPr>
        <w:t xml:space="preserve"> </w:t>
      </w:r>
      <w:r w:rsidRPr="00BD2B39">
        <w:rPr>
          <w:rFonts w:ascii="Times New Roman" w:hAnsi="Times New Roman" w:cs="Times New Roman"/>
          <w:b/>
          <w:sz w:val="24"/>
          <w:szCs w:val="24"/>
          <w:u w:val="thick"/>
        </w:rPr>
        <w:t>Послови пријема и обраде поднесака у области образовања, социјалне и здравствене</w:t>
      </w: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pacing w:val="-56"/>
          <w:sz w:val="24"/>
          <w:szCs w:val="24"/>
          <w:u w:val="thick"/>
        </w:rPr>
        <w:t xml:space="preserve"> </w:t>
      </w:r>
      <w:r w:rsidRPr="00BD2B39">
        <w:rPr>
          <w:rFonts w:ascii="Times New Roman" w:hAnsi="Times New Roman" w:cs="Times New Roman"/>
          <w:b/>
          <w:sz w:val="24"/>
          <w:szCs w:val="24"/>
          <w:u w:val="thick"/>
        </w:rPr>
        <w:t>заштите и повереник за избеглице</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jc w:val="both"/>
      </w:pPr>
      <w:r w:rsidRPr="00BD2B39">
        <w:t>На пословима пријема захтева за остваривање права на дечији додатак, родитељски додатак остваривање једнократне новчане помоћи за новорођенче у току 2018.године примљено је и прегледано:</w:t>
      </w:r>
    </w:p>
    <w:p w:rsidR="00F14A80" w:rsidRPr="00BD2B39" w:rsidRDefault="00F14A80" w:rsidP="00F14A80">
      <w:pPr>
        <w:pStyle w:val="ListParagraph"/>
        <w:widowControl w:val="0"/>
        <w:numPr>
          <w:ilvl w:val="0"/>
          <w:numId w:val="51"/>
        </w:numPr>
        <w:tabs>
          <w:tab w:val="left" w:pos="42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487 захтева за остваривање права на дечији</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додатак</w:t>
      </w:r>
    </w:p>
    <w:p w:rsidR="00F14A80" w:rsidRPr="00BD2B39" w:rsidRDefault="00F14A80" w:rsidP="00F14A80">
      <w:pPr>
        <w:pStyle w:val="ListParagraph"/>
        <w:widowControl w:val="0"/>
        <w:numPr>
          <w:ilvl w:val="0"/>
          <w:numId w:val="51"/>
        </w:numPr>
        <w:tabs>
          <w:tab w:val="left" w:pos="42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206 захтевa за остваривање права на родитељски додатак</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мајке</w:t>
      </w:r>
    </w:p>
    <w:p w:rsidR="00F14A80" w:rsidRPr="00BD2B39" w:rsidRDefault="00F14A80" w:rsidP="00F14A80">
      <w:pPr>
        <w:pStyle w:val="ListParagraph"/>
        <w:widowControl w:val="0"/>
        <w:numPr>
          <w:ilvl w:val="0"/>
          <w:numId w:val="51"/>
        </w:numPr>
        <w:tabs>
          <w:tab w:val="left" w:pos="42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204 захтева мајке и оца за остваривање једнократне новчане помоћи за</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новорођенче</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r w:rsidRPr="00BD2B39">
        <w:t>Закључно са 31.05.2018. године по службеној дужности тражено од општина на територији Републике Србије :</w:t>
      </w:r>
    </w:p>
    <w:p w:rsidR="00F14A80" w:rsidRPr="00BD2B39" w:rsidRDefault="00F14A80" w:rsidP="00F14A80">
      <w:pPr>
        <w:pStyle w:val="ListParagraph"/>
        <w:widowControl w:val="0"/>
        <w:numPr>
          <w:ilvl w:val="0"/>
          <w:numId w:val="51"/>
        </w:numPr>
        <w:tabs>
          <w:tab w:val="left" w:pos="48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818 захтева за службу утврђивања и наплату јавних прихода (Прибављено писаним путем током целе</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2018.године</w:t>
      </w:r>
    </w:p>
    <w:p w:rsidR="00F14A80" w:rsidRPr="00BD2B39" w:rsidRDefault="00F14A80" w:rsidP="00F14A80">
      <w:pPr>
        <w:pStyle w:val="ListParagraph"/>
        <w:widowControl w:val="0"/>
        <w:numPr>
          <w:ilvl w:val="0"/>
          <w:numId w:val="51"/>
        </w:numPr>
        <w:tabs>
          <w:tab w:val="left" w:pos="48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286 захтева за националну</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службу</w:t>
      </w:r>
    </w:p>
    <w:p w:rsidR="00F14A80" w:rsidRPr="00BD2B39" w:rsidRDefault="00F14A80" w:rsidP="00F14A80">
      <w:pPr>
        <w:pStyle w:val="ListParagraph"/>
        <w:widowControl w:val="0"/>
        <w:numPr>
          <w:ilvl w:val="0"/>
          <w:numId w:val="51"/>
        </w:numPr>
        <w:tabs>
          <w:tab w:val="left" w:pos="475"/>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477 захтева за Републички ПИО</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фонд</w:t>
      </w:r>
    </w:p>
    <w:p w:rsidR="00F14A80" w:rsidRPr="00BD2B39" w:rsidRDefault="00F14A80" w:rsidP="00F14A80">
      <w:pPr>
        <w:pStyle w:val="BodyText"/>
        <w:spacing w:after="0"/>
        <w:ind w:firstLine="567"/>
      </w:pPr>
      <w:r w:rsidRPr="00BD2B39">
        <w:t>(Прибављено писаним путем током целе 2018. године)</w:t>
      </w:r>
    </w:p>
    <w:p w:rsidR="00F14A80" w:rsidRPr="00BD2B39" w:rsidRDefault="00F14A80" w:rsidP="00F14A80">
      <w:pPr>
        <w:pStyle w:val="ListParagraph"/>
        <w:widowControl w:val="0"/>
        <w:numPr>
          <w:ilvl w:val="0"/>
          <w:numId w:val="50"/>
        </w:numPr>
        <w:tabs>
          <w:tab w:val="left" w:pos="36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402 захтева за катастар</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непокретности</w:t>
      </w:r>
    </w:p>
    <w:p w:rsidR="00F14A80" w:rsidRPr="00BD2B39" w:rsidRDefault="00F14A80" w:rsidP="00F14A80">
      <w:pPr>
        <w:pStyle w:val="ListParagraph"/>
        <w:widowControl w:val="0"/>
        <w:numPr>
          <w:ilvl w:val="0"/>
          <w:numId w:val="50"/>
        </w:numPr>
        <w:tabs>
          <w:tab w:val="left" w:pos="36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38 захтева за матичну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службу</w:t>
      </w:r>
    </w:p>
    <w:p w:rsidR="00F14A80" w:rsidRPr="00BD2B39" w:rsidRDefault="00F14A80" w:rsidP="00F14A80">
      <w:pPr>
        <w:pStyle w:val="ListParagraph"/>
        <w:widowControl w:val="0"/>
        <w:numPr>
          <w:ilvl w:val="0"/>
          <w:numId w:val="50"/>
        </w:numPr>
        <w:tabs>
          <w:tab w:val="left" w:pos="42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16 захтева за пријаву пребивалишта</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деце</w:t>
      </w:r>
    </w:p>
    <w:p w:rsidR="00F14A80" w:rsidRPr="00BD2B39" w:rsidRDefault="00F14A80" w:rsidP="00F14A80">
      <w:pPr>
        <w:pStyle w:val="BodyText"/>
        <w:spacing w:after="0"/>
        <w:ind w:firstLine="567"/>
      </w:pPr>
      <w:r w:rsidRPr="00BD2B39">
        <w:t>Почев од 01.06.2018.године,путем е-ЗУП-а по службеној дужности тражено од општина на територији Републике Србије :</w:t>
      </w:r>
    </w:p>
    <w:p w:rsidR="00F14A80" w:rsidRPr="00BD2B39" w:rsidRDefault="00F14A80" w:rsidP="00F14A80">
      <w:pPr>
        <w:pStyle w:val="ListParagraph"/>
        <w:widowControl w:val="0"/>
        <w:numPr>
          <w:ilvl w:val="0"/>
          <w:numId w:val="50"/>
        </w:numPr>
        <w:tabs>
          <w:tab w:val="left" w:pos="455"/>
          <w:tab w:val="left" w:pos="45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87 захтева за Националну службу</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запошљавања</w:t>
      </w:r>
    </w:p>
    <w:p w:rsidR="00F14A80" w:rsidRPr="00BD2B39" w:rsidRDefault="00F14A80" w:rsidP="00F14A80">
      <w:pPr>
        <w:pStyle w:val="ListParagraph"/>
        <w:widowControl w:val="0"/>
        <w:numPr>
          <w:ilvl w:val="0"/>
          <w:numId w:val="50"/>
        </w:numPr>
        <w:tabs>
          <w:tab w:val="left" w:pos="36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542 захтева за катастар</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непокретности</w:t>
      </w:r>
    </w:p>
    <w:p w:rsidR="00F14A80" w:rsidRPr="00BD2B39" w:rsidRDefault="00F14A80" w:rsidP="00F14A80">
      <w:pPr>
        <w:pStyle w:val="ListParagraph"/>
        <w:widowControl w:val="0"/>
        <w:numPr>
          <w:ilvl w:val="0"/>
          <w:numId w:val="50"/>
        </w:numPr>
        <w:tabs>
          <w:tab w:val="left" w:pos="36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126 захтева за матичну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службу</w:t>
      </w:r>
    </w:p>
    <w:p w:rsidR="00F14A80" w:rsidRPr="00BD2B39" w:rsidRDefault="00F14A80" w:rsidP="00F14A80">
      <w:pPr>
        <w:pStyle w:val="ListParagraph"/>
        <w:widowControl w:val="0"/>
        <w:numPr>
          <w:ilvl w:val="0"/>
          <w:numId w:val="50"/>
        </w:numPr>
        <w:tabs>
          <w:tab w:val="left" w:pos="48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28 захтева за пријаву пребивалишта ( МУП</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jc w:val="both"/>
      </w:pPr>
      <w:r w:rsidRPr="00BD2B39">
        <w:rPr>
          <w:b/>
        </w:rPr>
        <w:t xml:space="preserve">На пословима повереника за избеглице и миграције </w:t>
      </w:r>
      <w:r w:rsidRPr="00BD2B39">
        <w:t>прослеђено 29 дописа Комесаријату за избеглице за обезбеђивање финансијских средстава за помоћ избеглим, прогнаним и интерно расељеним лицима за превазилажење тешке материјалне ситуације. Комесаријата за избеглице и миграције и општином Пожега. Издато разних потврда, укупно 31, за ову врсту популације.</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r w:rsidRPr="00BD2B39">
        <w:t>За одељење привреде и локалног економског развоја у 2018 години обрађено:</w:t>
      </w:r>
    </w:p>
    <w:p w:rsidR="00F14A80" w:rsidRPr="00BD2B39" w:rsidRDefault="00F14A80" w:rsidP="00F14A80">
      <w:pPr>
        <w:pStyle w:val="ListParagraph"/>
        <w:widowControl w:val="0"/>
        <w:numPr>
          <w:ilvl w:val="0"/>
          <w:numId w:val="50"/>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5 уверења о обављању самосталне</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делатности</w:t>
      </w:r>
    </w:p>
    <w:p w:rsidR="00F14A80" w:rsidRPr="00BD2B39" w:rsidRDefault="00F14A80" w:rsidP="00F14A80">
      <w:pPr>
        <w:pStyle w:val="ListParagraph"/>
        <w:widowControl w:val="0"/>
        <w:numPr>
          <w:ilvl w:val="0"/>
          <w:numId w:val="50"/>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122 дневне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спецификације</w:t>
      </w:r>
    </w:p>
    <w:p w:rsidR="00F14A80" w:rsidRPr="00BD2B39" w:rsidRDefault="00F14A80" w:rsidP="00F14A80">
      <w:pPr>
        <w:pStyle w:val="ListParagraph"/>
        <w:widowControl w:val="0"/>
        <w:numPr>
          <w:ilvl w:val="0"/>
          <w:numId w:val="50"/>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177 захтева предатих од стране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странака</w:t>
      </w:r>
    </w:p>
    <w:p w:rsidR="00F14A80" w:rsidRPr="00BD2B39" w:rsidRDefault="00F14A80" w:rsidP="00F14A80">
      <w:pPr>
        <w:pStyle w:val="ListParagraph"/>
        <w:widowControl w:val="0"/>
        <w:numPr>
          <w:ilvl w:val="0"/>
          <w:numId w:val="50"/>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4 решења о обављању такси</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делатности</w:t>
      </w:r>
    </w:p>
    <w:p w:rsidR="00F14A80" w:rsidRPr="00BD2B39" w:rsidRDefault="00F14A80" w:rsidP="00F14A80">
      <w:pPr>
        <w:pStyle w:val="ListParagraph"/>
        <w:widowControl w:val="0"/>
        <w:numPr>
          <w:ilvl w:val="0"/>
          <w:numId w:val="50"/>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Збирне спецификације приказане по предметима 12</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комада</w:t>
      </w:r>
    </w:p>
    <w:p w:rsidR="00F14A80" w:rsidRPr="00BD2B39" w:rsidRDefault="00F14A80" w:rsidP="00F14A80">
      <w:pPr>
        <w:pStyle w:val="ListParagraph"/>
        <w:widowControl w:val="0"/>
        <w:numPr>
          <w:ilvl w:val="0"/>
          <w:numId w:val="50"/>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Обрачун месечне накнаде 12 комада</w:t>
      </w:r>
    </w:p>
    <w:p w:rsidR="00F14A80" w:rsidRPr="00BD2B39" w:rsidRDefault="00F14A80" w:rsidP="00F14A80">
      <w:pPr>
        <w:pStyle w:val="ListParagraph"/>
        <w:widowControl w:val="0"/>
        <w:numPr>
          <w:ilvl w:val="0"/>
          <w:numId w:val="50"/>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Спецификације исказане по предметима 12</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комада</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jc w:val="both"/>
      </w:pPr>
      <w:r w:rsidRPr="00BD2B39">
        <w:t>У оквиру рада Одељења, поднето је 19 захтеваа за остваривање права на бесплатно коришћење посебно обележених паркинг места на јавним паркиралиштима на територији општине Пожега. Позитивно је решено 18 захтева, о једном захтеву  је  негативно одлучено из разлога што нису испуњени услови прописани Правилником о категоријама особа са инвалидитетом које могу бесплатно да користе посебно  обележена  паркинг места на јавним паркиралиштима на територији општине Пожега ( ,,Сл.лист општине Пожега”бр</w:t>
      </w:r>
      <w:r w:rsidRPr="00BD2B39">
        <w:rPr>
          <w:spacing w:val="-1"/>
        </w:rPr>
        <w:t xml:space="preserve"> </w:t>
      </w:r>
      <w:r w:rsidRPr="00BD2B39">
        <w:t>3/17).</w:t>
      </w:r>
    </w:p>
    <w:p w:rsidR="00F14A80" w:rsidRPr="00BD2B39" w:rsidRDefault="00F14A80" w:rsidP="00F14A80">
      <w:pPr>
        <w:pStyle w:val="BodyText"/>
        <w:spacing w:after="0"/>
        <w:ind w:firstLine="567"/>
        <w:jc w:val="both"/>
      </w:pPr>
      <w:r w:rsidRPr="00BD2B39">
        <w:t>Спроведена је процедура око расписивања Јавног конкурса за финансирање пројеката удружења из буџета општине Пожега у 2018. години, као и текући административни послови током године везани за реализацију пројеката удружења и доделу средстава. Укупно је приспело 38 пријава од стране удружења. Средства су одобрена за 26 подносиоца пројеката.</w:t>
      </w:r>
    </w:p>
    <w:p w:rsidR="00F14A80" w:rsidRPr="00BD2B39" w:rsidRDefault="00F14A80" w:rsidP="00F14A80">
      <w:pPr>
        <w:pStyle w:val="BodyText"/>
        <w:spacing w:after="0"/>
        <w:ind w:firstLine="567"/>
        <w:jc w:val="both"/>
      </w:pPr>
      <w:r w:rsidRPr="00BD2B39">
        <w:t>Спроведене су активности у вези објављивања Јавног позива за доделу новчаних средстава за финансирање вантелесне оплодње у 2018. години, као и праћење реализације истог. Усвојено је 6 захтева и одобрена средства за остваривање права на финансијску помоћ за вантелесну оплодњу.</w:t>
      </w:r>
    </w:p>
    <w:p w:rsidR="00F14A80" w:rsidRPr="00BD2B39" w:rsidRDefault="00F14A80" w:rsidP="00F14A80">
      <w:pPr>
        <w:pStyle w:val="BodyText"/>
        <w:spacing w:after="0"/>
        <w:ind w:firstLine="567"/>
        <w:jc w:val="both"/>
      </w:pPr>
      <w:r w:rsidRPr="00BD2B39">
        <w:t>Поред наведених послова који се односе на задовољавање потреба грађана у областима за које је надлежно Одељење за друштвене делатности, обављани су по потреби и други послови.</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p>
    <w:p w:rsidR="00F14A80" w:rsidRPr="006B01BE" w:rsidRDefault="00F14A80" w:rsidP="00F14A80">
      <w:pPr>
        <w:pStyle w:val="BodyText"/>
        <w:ind w:firstLine="567"/>
        <w:jc w:val="right"/>
        <w:rPr>
          <w:b/>
        </w:rPr>
      </w:pPr>
      <w:r w:rsidRPr="006B01BE">
        <w:rPr>
          <w:b/>
        </w:rPr>
        <w:t>Руководилац Одељења Оливера Бркић</w:t>
      </w:r>
    </w:p>
    <w:p w:rsidR="00F14A80" w:rsidRDefault="00F14A80" w:rsidP="00F14A80">
      <w:pPr>
        <w:pStyle w:val="BodyText"/>
        <w:ind w:firstLine="567"/>
      </w:pPr>
    </w:p>
    <w:p w:rsidR="00F14A80" w:rsidRPr="005C3885" w:rsidRDefault="00F14A80" w:rsidP="00F14A80">
      <w:pPr>
        <w:pStyle w:val="BodyText"/>
        <w:spacing w:after="0"/>
        <w:ind w:firstLine="567"/>
      </w:pPr>
    </w:p>
    <w:p w:rsidR="00F14A80" w:rsidRDefault="00F14A80" w:rsidP="00F14A80">
      <w:pPr>
        <w:pStyle w:val="Heading1"/>
        <w:keepNext w:val="0"/>
        <w:widowControl w:val="0"/>
        <w:numPr>
          <w:ilvl w:val="0"/>
          <w:numId w:val="59"/>
        </w:numPr>
        <w:autoSpaceDE w:val="0"/>
        <w:autoSpaceDN w:val="0"/>
        <w:ind w:left="0" w:firstLine="0"/>
        <w:jc w:val="center"/>
        <w:rPr>
          <w:rFonts w:ascii="Times New Roman" w:hAnsi="Times New Roman"/>
          <w:szCs w:val="24"/>
        </w:rPr>
      </w:pPr>
      <w:r w:rsidRPr="00BD2B39">
        <w:rPr>
          <w:rFonts w:ascii="Times New Roman" w:hAnsi="Times New Roman"/>
          <w:szCs w:val="24"/>
        </w:rPr>
        <w:t>ИЗВЕШТАЈ О РАДУ ОДЕЉЕЊА ЗА ИНВЕСТИЦИЈЕ, ЈАВНЕ НАБАВКЕ И РАЗВОЈНЕ ПРОЈЕКТЕ ЗА 2018. ГОДИНУ</w:t>
      </w:r>
    </w:p>
    <w:p w:rsidR="00F14A80" w:rsidRPr="005C3885" w:rsidRDefault="00F14A80" w:rsidP="00F14A80">
      <w:pPr>
        <w:pStyle w:val="Heading1"/>
        <w:ind w:left="426" w:firstLine="567"/>
        <w:jc w:val="center"/>
        <w:rPr>
          <w:rFonts w:ascii="Times New Roman" w:hAnsi="Times New Roman"/>
          <w:szCs w:val="24"/>
        </w:rPr>
      </w:pPr>
    </w:p>
    <w:p w:rsidR="00F14A80" w:rsidRPr="00BD2B39" w:rsidRDefault="00F14A80" w:rsidP="00F14A80">
      <w:pPr>
        <w:pStyle w:val="ListParagraph"/>
        <w:widowControl w:val="0"/>
        <w:numPr>
          <w:ilvl w:val="0"/>
          <w:numId w:val="49"/>
        </w:numPr>
        <w:tabs>
          <w:tab w:val="left" w:pos="388"/>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b/>
          <w:sz w:val="24"/>
          <w:szCs w:val="24"/>
          <w:u w:val="thick"/>
        </w:rPr>
        <w:t>ПРАВНИ И ОПШТИ</w:t>
      </w:r>
      <w:r w:rsidRPr="00BD2B39">
        <w:rPr>
          <w:rFonts w:ascii="Times New Roman" w:hAnsi="Times New Roman" w:cs="Times New Roman"/>
          <w:b/>
          <w:spacing w:val="-4"/>
          <w:sz w:val="24"/>
          <w:szCs w:val="24"/>
          <w:u w:val="thick"/>
        </w:rPr>
        <w:t xml:space="preserve"> </w:t>
      </w:r>
      <w:r w:rsidRPr="00BD2B39">
        <w:rPr>
          <w:rFonts w:ascii="Times New Roman" w:hAnsi="Times New Roman" w:cs="Times New Roman"/>
          <w:b/>
          <w:sz w:val="24"/>
          <w:szCs w:val="24"/>
          <w:u w:val="thick"/>
        </w:rPr>
        <w:t>ПОСЛОВИ</w:t>
      </w:r>
    </w:p>
    <w:p w:rsidR="00F14A80" w:rsidRPr="00BD2B39" w:rsidRDefault="00F14A80" w:rsidP="00F14A80">
      <w:pPr>
        <w:pStyle w:val="BodyText"/>
        <w:spacing w:after="0"/>
        <w:ind w:firstLine="567"/>
        <w:rPr>
          <w:b/>
        </w:rPr>
      </w:pPr>
    </w:p>
    <w:p w:rsidR="00F14A80" w:rsidRPr="00BD2B39" w:rsidRDefault="00F14A80" w:rsidP="00F14A80">
      <w:pPr>
        <w:pStyle w:val="ListParagraph"/>
        <w:widowControl w:val="0"/>
        <w:numPr>
          <w:ilvl w:val="0"/>
          <w:numId w:val="50"/>
        </w:numPr>
        <w:tabs>
          <w:tab w:val="left" w:pos="34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Координација са Канцеларијом за управљање јавним</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улагањима;</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48"/>
        </w:numPr>
        <w:tabs>
          <w:tab w:val="left" w:pos="339"/>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Дописи упућени другим органима или организацијама, одговори на</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тужбе;</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48"/>
        </w:numPr>
        <w:tabs>
          <w:tab w:val="left" w:pos="389"/>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сви административно технички послови из надлежности</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Одељења.</w:t>
      </w:r>
    </w:p>
    <w:p w:rsidR="00F14A80" w:rsidRPr="00BD2B39" w:rsidRDefault="00F14A80" w:rsidP="00F14A80">
      <w:pPr>
        <w:pStyle w:val="BodyText"/>
        <w:spacing w:after="0"/>
        <w:ind w:firstLine="567"/>
      </w:pPr>
    </w:p>
    <w:p w:rsidR="00F14A80" w:rsidRPr="00BD2B39" w:rsidRDefault="00F14A80" w:rsidP="00F14A80">
      <w:pPr>
        <w:tabs>
          <w:tab w:val="left" w:pos="2380"/>
        </w:tabs>
        <w:spacing w:after="0"/>
        <w:ind w:firstLine="567"/>
        <w:rPr>
          <w:rFonts w:ascii="Times New Roman" w:hAnsi="Times New Roman" w:cs="Times New Roman"/>
          <w:b/>
          <w:sz w:val="24"/>
          <w:szCs w:val="24"/>
        </w:rPr>
      </w:pPr>
      <w:r w:rsidRPr="00BD2B39">
        <w:rPr>
          <w:rFonts w:ascii="Times New Roman" w:hAnsi="Times New Roman" w:cs="Times New Roman"/>
          <w:spacing w:val="-56"/>
          <w:sz w:val="24"/>
          <w:szCs w:val="24"/>
          <w:u w:val="thick"/>
        </w:rPr>
        <w:t xml:space="preserve"> </w:t>
      </w:r>
      <w:r w:rsidRPr="00BD2B39">
        <w:rPr>
          <w:rFonts w:ascii="Times New Roman" w:hAnsi="Times New Roman" w:cs="Times New Roman"/>
          <w:b/>
          <w:sz w:val="24"/>
          <w:szCs w:val="24"/>
          <w:u w:val="thick"/>
        </w:rPr>
        <w:t>ЈАВНЕ</w:t>
      </w:r>
      <w:r w:rsidRPr="00BD2B39">
        <w:rPr>
          <w:rFonts w:ascii="Times New Roman" w:hAnsi="Times New Roman" w:cs="Times New Roman"/>
          <w:b/>
          <w:spacing w:val="-6"/>
          <w:sz w:val="24"/>
          <w:szCs w:val="24"/>
          <w:u w:val="thick"/>
        </w:rPr>
        <w:t xml:space="preserve"> </w:t>
      </w:r>
      <w:r w:rsidRPr="00BD2B39">
        <w:rPr>
          <w:rFonts w:ascii="Times New Roman" w:hAnsi="Times New Roman" w:cs="Times New Roman"/>
          <w:b/>
          <w:sz w:val="24"/>
          <w:szCs w:val="24"/>
          <w:u w:val="thick"/>
        </w:rPr>
        <w:t>НАБАВКЕ</w:t>
      </w:r>
      <w:r w:rsidRPr="00BD2B39">
        <w:rPr>
          <w:rFonts w:ascii="Times New Roman" w:hAnsi="Times New Roman" w:cs="Times New Roman"/>
          <w:b/>
          <w:sz w:val="24"/>
          <w:szCs w:val="24"/>
          <w:u w:val="thick"/>
        </w:rPr>
        <w:tab/>
      </w:r>
    </w:p>
    <w:p w:rsidR="00F14A80" w:rsidRPr="00BD2B39" w:rsidRDefault="00F14A80" w:rsidP="00F14A80">
      <w:pPr>
        <w:pStyle w:val="BodyText"/>
        <w:spacing w:after="0"/>
        <w:ind w:firstLine="567"/>
        <w:rPr>
          <w:b/>
        </w:rPr>
      </w:pPr>
    </w:p>
    <w:p w:rsidR="00F14A80" w:rsidRPr="00BD2B39" w:rsidRDefault="00F14A80" w:rsidP="00F14A80">
      <w:pPr>
        <w:spacing w:after="0" w:line="273" w:lineRule="auto"/>
        <w:ind w:firstLine="567"/>
        <w:rPr>
          <w:rFonts w:ascii="Times New Roman" w:hAnsi="Times New Roman" w:cs="Times New Roman"/>
          <w:sz w:val="24"/>
          <w:szCs w:val="24"/>
        </w:rPr>
      </w:pPr>
      <w:r w:rsidRPr="00BD2B39">
        <w:rPr>
          <w:rFonts w:ascii="Times New Roman" w:hAnsi="Times New Roman" w:cs="Times New Roman"/>
          <w:sz w:val="24"/>
          <w:szCs w:val="24"/>
        </w:rPr>
        <w:t>У извештајном периоду, по налозима одговорних лица, укупно је спроведено 71 поступак јавних набавки и 110 поступака набавки на које се закон не примењује.</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Израђена су 2 плана јавних набавки од којих се један односи на Општинску управу као Наручиоца, а други на Тело за централизоване јавне набавке.</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Поступајући по налогу одговорних лица План јавних набавки Општинске управе измењен је 7 пута, док је План Тела за централизоване јавне набавке мењан 5 пута.</w:t>
      </w:r>
    </w:p>
    <w:p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 складу са законском обавезом благовремено су послата по четири квартална извештаја Управи за јавне набавке и Државној ревизорској институцији ( за наручиоце Општинска управа Пожега и за Тело за централизоване јавне набавке).</w:t>
      </w:r>
    </w:p>
    <w:p w:rsidR="00F14A80"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lastRenderedPageBreak/>
        <w:t>У извештајном периоду поднета су 2 захтева за заштиту права и оба су одбијена као неоснована, а Одлуке о додели уговора Општинске управе потврђене од стране Републичке Комисије за заштиту права у поступцима јавних набавки.</w:t>
      </w:r>
    </w:p>
    <w:p w:rsidR="00F14A80" w:rsidRPr="005C3885" w:rsidRDefault="00F14A80" w:rsidP="00F14A80">
      <w:pPr>
        <w:spacing w:after="0" w:line="273" w:lineRule="auto"/>
        <w:ind w:firstLine="567"/>
        <w:jc w:val="both"/>
        <w:rPr>
          <w:rFonts w:ascii="Times New Roman" w:hAnsi="Times New Roman" w:cs="Times New Roman"/>
          <w:sz w:val="24"/>
          <w:szCs w:val="24"/>
        </w:rPr>
      </w:pPr>
    </w:p>
    <w:p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СПРОВЕДЕНИ ПОСТУПЦИ</w:t>
      </w:r>
    </w:p>
    <w:p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Наручилац -Општинска управа Пожега</w:t>
      </w: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Поступци јавне набавке велике вредности (отворени поступци) који су спроведени у 2018. години су:</w:t>
      </w:r>
    </w:p>
    <w:p w:rsidR="00F14A80" w:rsidRPr="00BD2B39" w:rsidRDefault="00F14A80" w:rsidP="00F14A80">
      <w:pPr>
        <w:pStyle w:val="ListParagraph"/>
        <w:widowControl w:val="0"/>
        <w:numPr>
          <w:ilvl w:val="1"/>
          <w:numId w:val="49"/>
        </w:numPr>
        <w:tabs>
          <w:tab w:val="left" w:pos="130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Поправкa путева (крпљење ударних рупа) на улицама и локалним путевима на територији Општине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1"/>
          <w:numId w:val="49"/>
        </w:numPr>
        <w:tabs>
          <w:tab w:val="left" w:pos="1301"/>
        </w:tabs>
        <w:autoSpaceDE w:val="0"/>
        <w:autoSpaceDN w:val="0"/>
        <w:spacing w:after="0" w:line="25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Асфалтирање локалних путева у месним заједницама (Тучково, Лопаш,</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Речице).</w:t>
      </w:r>
    </w:p>
    <w:p w:rsidR="00F14A80" w:rsidRPr="00BD2B39" w:rsidRDefault="00F14A80" w:rsidP="00F14A80">
      <w:pPr>
        <w:pStyle w:val="ListParagraph"/>
        <w:widowControl w:val="0"/>
        <w:numPr>
          <w:ilvl w:val="1"/>
          <w:numId w:val="49"/>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Зимско одржавање локалних путева и улица у Општини</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1"/>
          <w:numId w:val="49"/>
        </w:numPr>
        <w:tabs>
          <w:tab w:val="left" w:pos="1162"/>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Асфалтирање тротоара у Златиборској улици и платоа поред кафића „Мали</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принц“.</w:t>
      </w:r>
    </w:p>
    <w:p w:rsidR="00F14A80" w:rsidRPr="00BD2B39" w:rsidRDefault="00F14A80" w:rsidP="00F14A80">
      <w:pPr>
        <w:pStyle w:val="ListParagraph"/>
        <w:widowControl w:val="0"/>
        <w:numPr>
          <w:ilvl w:val="1"/>
          <w:numId w:val="49"/>
        </w:numPr>
        <w:tabs>
          <w:tab w:val="left" w:pos="115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7 пакета грађевинског материјала за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избеглице.</w:t>
      </w:r>
    </w:p>
    <w:p w:rsidR="00F14A80" w:rsidRPr="00BD2B39" w:rsidRDefault="00F14A80" w:rsidP="00F14A80">
      <w:pPr>
        <w:pStyle w:val="ListParagraph"/>
        <w:widowControl w:val="0"/>
        <w:numPr>
          <w:ilvl w:val="1"/>
          <w:numId w:val="49"/>
        </w:numPr>
        <w:tabs>
          <w:tab w:val="left" w:pos="1162"/>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Изградња асфалтног тротоара у Устаничкој</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улици.</w:t>
      </w:r>
    </w:p>
    <w:p w:rsidR="00F14A80" w:rsidRPr="00BD2B39" w:rsidRDefault="00F14A80" w:rsidP="00F14A80">
      <w:pPr>
        <w:pStyle w:val="ListParagraph"/>
        <w:widowControl w:val="0"/>
        <w:numPr>
          <w:ilvl w:val="1"/>
          <w:numId w:val="49"/>
        </w:numPr>
        <w:tabs>
          <w:tab w:val="left" w:pos="1162"/>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Радови на реконструкцији некатегорисаног пута у Тометином пољу. 8.Набавка 1 пакета грађевинског материјала за адаптацију сеоскe</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кућe.</w:t>
      </w:r>
    </w:p>
    <w:p w:rsidR="00F14A80" w:rsidRPr="00BD2B39" w:rsidRDefault="00F14A80" w:rsidP="00F14A80">
      <w:pPr>
        <w:pStyle w:val="ListParagraph"/>
        <w:widowControl w:val="0"/>
        <w:numPr>
          <w:ilvl w:val="0"/>
          <w:numId w:val="47"/>
        </w:numPr>
        <w:tabs>
          <w:tab w:val="left" w:pos="110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Јавна набавка за доделу јавног уговора о јавно-приватном партнерству за</w:t>
      </w:r>
      <w:r w:rsidRPr="00BD2B39">
        <w:rPr>
          <w:rFonts w:ascii="Times New Roman" w:hAnsi="Times New Roman" w:cs="Times New Roman"/>
          <w:spacing w:val="-18"/>
          <w:sz w:val="24"/>
          <w:szCs w:val="24"/>
        </w:rPr>
        <w:t xml:space="preserve"> </w:t>
      </w:r>
      <w:r w:rsidRPr="00BD2B39">
        <w:rPr>
          <w:rFonts w:ascii="Times New Roman" w:hAnsi="Times New Roman" w:cs="Times New Roman"/>
          <w:sz w:val="24"/>
          <w:szCs w:val="24"/>
        </w:rPr>
        <w:t>вршење</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енергетске услуге применом мера уштеде енергије са „LED“ технологијом на територији општине Пожега</w:t>
      </w:r>
    </w:p>
    <w:p w:rsidR="00F14A80" w:rsidRPr="00BD2B39" w:rsidRDefault="00F14A80" w:rsidP="00F14A80">
      <w:pPr>
        <w:pStyle w:val="ListParagraph"/>
        <w:widowControl w:val="0"/>
        <w:numPr>
          <w:ilvl w:val="0"/>
          <w:numId w:val="47"/>
        </w:numPr>
        <w:tabs>
          <w:tab w:val="left" w:pos="121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Опремање комуналне инфраструктуре у месним</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заједницама.</w:t>
      </w:r>
    </w:p>
    <w:p w:rsidR="00F14A80" w:rsidRPr="00BD2B39" w:rsidRDefault="00F14A80" w:rsidP="00F14A80">
      <w:pPr>
        <w:pStyle w:val="ListParagraph"/>
        <w:widowControl w:val="0"/>
        <w:numPr>
          <w:ilvl w:val="0"/>
          <w:numId w:val="47"/>
        </w:numPr>
        <w:tabs>
          <w:tab w:val="left" w:pos="1215"/>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Реконструкција улица: Воденичка, Ратарска, Васка Попе и дела улице</w:t>
      </w:r>
      <w:r w:rsidRPr="00BD2B39">
        <w:rPr>
          <w:rFonts w:ascii="Times New Roman" w:hAnsi="Times New Roman" w:cs="Times New Roman"/>
          <w:spacing w:val="-26"/>
          <w:sz w:val="24"/>
          <w:szCs w:val="24"/>
        </w:rPr>
        <w:t xml:space="preserve"> </w:t>
      </w:r>
      <w:r w:rsidRPr="00BD2B39">
        <w:rPr>
          <w:rFonts w:ascii="Times New Roman" w:hAnsi="Times New Roman" w:cs="Times New Roman"/>
          <w:sz w:val="24"/>
          <w:szCs w:val="24"/>
        </w:rPr>
        <w:t>Стевана Синђелића.</w:t>
      </w:r>
    </w:p>
    <w:p w:rsidR="00F14A80" w:rsidRPr="00BD2B39" w:rsidRDefault="00F14A80" w:rsidP="00F14A80">
      <w:pPr>
        <w:pStyle w:val="ListParagraph"/>
        <w:widowControl w:val="0"/>
        <w:numPr>
          <w:ilvl w:val="0"/>
          <w:numId w:val="47"/>
        </w:numPr>
        <w:tabs>
          <w:tab w:val="left" w:pos="1215"/>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Асфалтирање локалног пута Глумач – Миљаковина (до раскрснице за цркву) уз</w:t>
      </w:r>
      <w:r w:rsidRPr="00BD2B39">
        <w:rPr>
          <w:rFonts w:ascii="Times New Roman" w:hAnsi="Times New Roman" w:cs="Times New Roman"/>
          <w:spacing w:val="-29"/>
          <w:sz w:val="24"/>
          <w:szCs w:val="24"/>
        </w:rPr>
        <w:t xml:space="preserve"> </w:t>
      </w:r>
      <w:r w:rsidRPr="00BD2B39">
        <w:rPr>
          <w:rFonts w:ascii="Times New Roman" w:hAnsi="Times New Roman" w:cs="Times New Roman"/>
          <w:sz w:val="24"/>
          <w:szCs w:val="24"/>
        </w:rPr>
        <w:t>учешће грађана.</w:t>
      </w:r>
    </w:p>
    <w:p w:rsidR="00F14A80" w:rsidRPr="00BD2B39" w:rsidRDefault="00F14A80" w:rsidP="00F14A80">
      <w:pPr>
        <w:pStyle w:val="ListParagraph"/>
        <w:widowControl w:val="0"/>
        <w:numPr>
          <w:ilvl w:val="0"/>
          <w:numId w:val="47"/>
        </w:numPr>
        <w:tabs>
          <w:tab w:val="left" w:pos="1215"/>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јавног</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превоза</w:t>
      </w:r>
    </w:p>
    <w:p w:rsidR="00F14A80" w:rsidRPr="00BD2B39" w:rsidRDefault="00F14A80" w:rsidP="00F14A80">
      <w:pPr>
        <w:pStyle w:val="BodyText"/>
        <w:spacing w:after="0"/>
        <w:ind w:firstLine="567"/>
      </w:pPr>
    </w:p>
    <w:p w:rsidR="00F14A80" w:rsidRPr="005C3885" w:rsidRDefault="00F14A80" w:rsidP="00F14A80">
      <w:pPr>
        <w:pStyle w:val="ListParagraph"/>
        <w:widowControl w:val="0"/>
        <w:numPr>
          <w:ilvl w:val="0"/>
          <w:numId w:val="47"/>
        </w:numPr>
        <w:tabs>
          <w:tab w:val="left" w:pos="1262"/>
        </w:tabs>
        <w:autoSpaceDE w:val="0"/>
        <w:autoSpaceDN w:val="0"/>
        <w:spacing w:after="0" w:line="261" w:lineRule="auto"/>
        <w:ind w:left="0" w:firstLine="567"/>
        <w:contextualSpacing w:val="0"/>
        <w:rPr>
          <w:sz w:val="24"/>
          <w:szCs w:val="24"/>
        </w:rPr>
      </w:pPr>
      <w:r w:rsidRPr="00BD2B39">
        <w:rPr>
          <w:rFonts w:ascii="Times New Roman" w:hAnsi="Times New Roman" w:cs="Times New Roman"/>
          <w:sz w:val="24"/>
          <w:szCs w:val="24"/>
        </w:rPr>
        <w:t>Припремни радови на реконструкцији локалног пута Висибаба-Радовци, деоница гробље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Пановићи.</w:t>
      </w:r>
    </w:p>
    <w:p w:rsidR="00F14A80" w:rsidRPr="00BD2B39" w:rsidRDefault="00F14A80" w:rsidP="00F14A80">
      <w:pPr>
        <w:pStyle w:val="ListParagraph"/>
        <w:tabs>
          <w:tab w:val="left" w:pos="1262"/>
        </w:tabs>
        <w:spacing w:after="0" w:line="261" w:lineRule="auto"/>
        <w:ind w:left="0"/>
        <w:rPr>
          <w:rFonts w:ascii="Times New Roman" w:hAnsi="Times New Roman" w:cs="Times New Roman"/>
          <w:sz w:val="24"/>
          <w:szCs w:val="24"/>
        </w:rPr>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Поступци јавних набавки мале вредности који су спроведени у 2018. години су:</w:t>
      </w:r>
    </w:p>
    <w:p w:rsidR="00F14A80" w:rsidRPr="00BD2B39" w:rsidRDefault="00F14A80" w:rsidP="00F14A80">
      <w:pPr>
        <w:pStyle w:val="BodyText"/>
        <w:spacing w:after="0"/>
        <w:ind w:firstLine="567"/>
        <w:rPr>
          <w:b/>
        </w:rPr>
      </w:pPr>
    </w:p>
    <w:p w:rsidR="00F14A80" w:rsidRPr="00BD2B39" w:rsidRDefault="00F14A80" w:rsidP="00F14A80">
      <w:pPr>
        <w:pStyle w:val="ListParagraph"/>
        <w:widowControl w:val="0"/>
        <w:numPr>
          <w:ilvl w:val="0"/>
          <w:numId w:val="46"/>
        </w:numPr>
        <w:tabs>
          <w:tab w:val="left" w:pos="130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Радови на редовном одржавању инсталација и опреме на јавној расвети у Пожеги и набавка материјала за одржавање и замену дотрајалих елемената на јавној</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расвети;</w:t>
      </w:r>
    </w:p>
    <w:p w:rsidR="00F14A80" w:rsidRPr="00BD2B39" w:rsidRDefault="00F14A80" w:rsidP="00F14A80">
      <w:pPr>
        <w:pStyle w:val="ListParagraph"/>
        <w:widowControl w:val="0"/>
        <w:numPr>
          <w:ilvl w:val="0"/>
          <w:numId w:val="46"/>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Канцеларијски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материјал;</w:t>
      </w:r>
    </w:p>
    <w:p w:rsidR="00F14A80" w:rsidRPr="00BD2B39" w:rsidRDefault="00F14A80" w:rsidP="00F14A80">
      <w:pPr>
        <w:pStyle w:val="ListParagraph"/>
        <w:widowControl w:val="0"/>
        <w:numPr>
          <w:ilvl w:val="0"/>
          <w:numId w:val="46"/>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Одржавање старих и постављање нових знакова вертикалне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сигнализације;</w:t>
      </w:r>
    </w:p>
    <w:p w:rsidR="00F14A80" w:rsidRPr="00BD2B39" w:rsidRDefault="00F14A80" w:rsidP="00F14A80">
      <w:pPr>
        <w:pStyle w:val="ListParagraph"/>
        <w:widowControl w:val="0"/>
        <w:numPr>
          <w:ilvl w:val="0"/>
          <w:numId w:val="46"/>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Гориво за службена возила за потребе Општинске управе</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6"/>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Одржавање хоризонталне</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сигнализације;</w:t>
      </w:r>
    </w:p>
    <w:p w:rsidR="00F14A80" w:rsidRPr="00BD2B39" w:rsidRDefault="00F14A80" w:rsidP="00F14A80">
      <w:pPr>
        <w:pStyle w:val="ListParagraph"/>
        <w:widowControl w:val="0"/>
        <w:numPr>
          <w:ilvl w:val="0"/>
          <w:numId w:val="46"/>
        </w:numPr>
        <w:tabs>
          <w:tab w:val="left" w:pos="130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Субвенционисање набавке пољопривредне механизације за потребе пољопривредника са територије општине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6"/>
        </w:numPr>
        <w:tabs>
          <w:tab w:val="left" w:pos="130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Поправка и одржавање сливника и шахтова кишне канализације и монтажа ограда на градским улицама и локалним путевима у општини</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6"/>
        </w:numPr>
        <w:tabs>
          <w:tab w:val="left" w:pos="1301"/>
        </w:tabs>
        <w:autoSpaceDE w:val="0"/>
        <w:autoSpaceDN w:val="0"/>
        <w:spacing w:after="0" w:line="25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противградних</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ракета;</w:t>
      </w:r>
    </w:p>
    <w:p w:rsidR="00F14A80" w:rsidRPr="00BD2B39" w:rsidRDefault="00F14A80" w:rsidP="00F14A80">
      <w:pPr>
        <w:pStyle w:val="ListParagraph"/>
        <w:widowControl w:val="0"/>
        <w:numPr>
          <w:ilvl w:val="0"/>
          <w:numId w:val="46"/>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рачунарске</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опреме;</w:t>
      </w:r>
    </w:p>
    <w:p w:rsidR="00F14A80" w:rsidRPr="00BD2B39" w:rsidRDefault="00F14A80" w:rsidP="00F14A80">
      <w:pPr>
        <w:pStyle w:val="ListParagraph"/>
        <w:widowControl w:val="0"/>
        <w:numPr>
          <w:ilvl w:val="0"/>
          <w:numId w:val="46"/>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 xml:space="preserve">Радови на реконструкцији базена у Пожеги </w:t>
      </w:r>
      <w:r w:rsidRPr="00BD2B39">
        <w:rPr>
          <w:rFonts w:ascii="Times New Roman" w:hAnsi="Times New Roman" w:cs="Times New Roman"/>
          <w:spacing w:val="-3"/>
          <w:sz w:val="24"/>
          <w:szCs w:val="24"/>
        </w:rPr>
        <w:t xml:space="preserve">IV </w:t>
      </w:r>
      <w:r w:rsidRPr="00BD2B39">
        <w:rPr>
          <w:rFonts w:ascii="Times New Roman" w:hAnsi="Times New Roman" w:cs="Times New Roman"/>
          <w:sz w:val="24"/>
          <w:szCs w:val="24"/>
        </w:rPr>
        <w:t>фаза;</w:t>
      </w:r>
    </w:p>
    <w:p w:rsidR="00F14A80" w:rsidRPr="00BD2B39" w:rsidRDefault="00F14A80" w:rsidP="00F14A80">
      <w:pPr>
        <w:pStyle w:val="ListParagraph"/>
        <w:widowControl w:val="0"/>
        <w:numPr>
          <w:ilvl w:val="0"/>
          <w:numId w:val="46"/>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lastRenderedPageBreak/>
        <w:t>Радови на постављању успоривача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саобраћаја;</w:t>
      </w:r>
    </w:p>
    <w:p w:rsidR="00F14A80" w:rsidRPr="00BD2B39" w:rsidRDefault="00F14A80" w:rsidP="00F14A80">
      <w:pPr>
        <w:pStyle w:val="ListParagraph"/>
        <w:widowControl w:val="0"/>
        <w:numPr>
          <w:ilvl w:val="0"/>
          <w:numId w:val="46"/>
        </w:numPr>
        <w:tabs>
          <w:tab w:val="left" w:pos="1301"/>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израде пројектне документације за санацију, адаптацију и реконструкцију објеката Дома Здравља у</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Пожеги;</w:t>
      </w:r>
    </w:p>
    <w:p w:rsidR="00F14A80" w:rsidRPr="00BD2B39" w:rsidRDefault="00F14A80" w:rsidP="00F14A80">
      <w:pPr>
        <w:pStyle w:val="ListParagraph"/>
        <w:widowControl w:val="0"/>
        <w:numPr>
          <w:ilvl w:val="0"/>
          <w:numId w:val="46"/>
        </w:numPr>
        <w:tabs>
          <w:tab w:val="left" w:pos="1356"/>
        </w:tabs>
        <w:autoSpaceDE w:val="0"/>
        <w:autoSpaceDN w:val="0"/>
        <w:spacing w:after="0" w:line="24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превоза растреситог материјала на привремене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депоније;</w:t>
      </w:r>
    </w:p>
    <w:p w:rsidR="00F14A80" w:rsidRPr="00BD2B39" w:rsidRDefault="00F14A80" w:rsidP="00F14A80">
      <w:pPr>
        <w:pStyle w:val="ListParagraph"/>
        <w:widowControl w:val="0"/>
        <w:numPr>
          <w:ilvl w:val="0"/>
          <w:numId w:val="46"/>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Радови на поправци оштећених делова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коловоза.</w:t>
      </w:r>
    </w:p>
    <w:p w:rsidR="00F14A80" w:rsidRPr="00BD2B39" w:rsidRDefault="00F14A80" w:rsidP="00F14A80">
      <w:pPr>
        <w:pStyle w:val="BodyText"/>
        <w:spacing w:after="0"/>
        <w:ind w:firstLine="567"/>
      </w:pP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Преговарачки поступак без објављивања позива за подношење понуда:</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45"/>
        </w:numPr>
        <w:tabs>
          <w:tab w:val="left" w:pos="1107"/>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израде пројектне документације за изградњу мостова у Великој</w:t>
      </w:r>
      <w:r w:rsidRPr="00BD2B39">
        <w:rPr>
          <w:rFonts w:ascii="Times New Roman" w:hAnsi="Times New Roman" w:cs="Times New Roman"/>
          <w:spacing w:val="-27"/>
          <w:sz w:val="24"/>
          <w:szCs w:val="24"/>
        </w:rPr>
        <w:t xml:space="preserve"> </w:t>
      </w:r>
      <w:r w:rsidRPr="00BD2B39">
        <w:rPr>
          <w:rFonts w:ascii="Times New Roman" w:hAnsi="Times New Roman" w:cs="Times New Roman"/>
          <w:sz w:val="24"/>
          <w:szCs w:val="24"/>
        </w:rPr>
        <w:t>Јежевици, Папратишту, Годовику и Горњој</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Добрињи.</w:t>
      </w:r>
    </w:p>
    <w:p w:rsidR="00F14A80" w:rsidRPr="00BD2B39" w:rsidRDefault="00F14A80" w:rsidP="00F14A80">
      <w:pPr>
        <w:pStyle w:val="ListParagraph"/>
        <w:widowControl w:val="0"/>
        <w:numPr>
          <w:ilvl w:val="0"/>
          <w:numId w:val="45"/>
        </w:numPr>
        <w:tabs>
          <w:tab w:val="left" w:pos="1162"/>
        </w:tabs>
        <w:autoSpaceDE w:val="0"/>
        <w:autoSpaceDN w:val="0"/>
        <w:spacing w:after="0" w:line="25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израде пројектне документације за изградњу моста у Тометином</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Пољу.</w:t>
      </w:r>
    </w:p>
    <w:p w:rsidR="00F14A80" w:rsidRPr="00BD2B39" w:rsidRDefault="00F14A80" w:rsidP="00F14A80">
      <w:pPr>
        <w:pStyle w:val="BodyText"/>
        <w:spacing w:after="0"/>
        <w:ind w:firstLine="567"/>
      </w:pP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У току 2018. године спроведено је 58 поступака набавки на које се закон не примењује.</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p>
    <w:p w:rsidR="00F14A80" w:rsidRPr="00BD2B39" w:rsidRDefault="00F14A80" w:rsidP="00F14A80">
      <w:pPr>
        <w:spacing w:after="0" w:line="427" w:lineRule="auto"/>
        <w:ind w:firstLine="567"/>
        <w:jc w:val="center"/>
        <w:rPr>
          <w:rFonts w:ascii="Times New Roman" w:hAnsi="Times New Roman" w:cs="Times New Roman"/>
          <w:b/>
          <w:sz w:val="24"/>
          <w:szCs w:val="24"/>
        </w:rPr>
      </w:pPr>
      <w:r w:rsidRPr="00BD2B39">
        <w:rPr>
          <w:rFonts w:ascii="Times New Roman" w:hAnsi="Times New Roman" w:cs="Times New Roman"/>
          <w:b/>
          <w:sz w:val="24"/>
          <w:szCs w:val="24"/>
        </w:rPr>
        <w:t xml:space="preserve">СПРОВЕДЕНИ </w:t>
      </w:r>
      <w:r>
        <w:rPr>
          <w:rFonts w:ascii="Times New Roman" w:hAnsi="Times New Roman" w:cs="Times New Roman"/>
          <w:b/>
          <w:sz w:val="24"/>
          <w:szCs w:val="24"/>
        </w:rPr>
        <w:t xml:space="preserve">ПОСТУПЦИ ЈАВНИХ НАБАВКИ ТЕЛО ЗА </w:t>
      </w:r>
      <w:r w:rsidRPr="00BD2B39">
        <w:rPr>
          <w:rFonts w:ascii="Times New Roman" w:hAnsi="Times New Roman" w:cs="Times New Roman"/>
          <w:b/>
          <w:sz w:val="24"/>
          <w:szCs w:val="24"/>
        </w:rPr>
        <w:t>ЦЕНТРАЛИЗОВАНЕ ЈАВНЕ НАБАВКЕ</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Тело за централизоване јавне набавке основано је Одлуком Скупштинеопштине Пожега за спровођење поступака јавних набавки као и набавки које су испод лимита из члана 39. став 2. Закона о јавним набавкама ("Службени гласник РС", бр. 124/2012, 14/2015 и 68/2015) за потребе: председника општине, Скупштине општине, Општинског већа и Општинске управе, Општинског правобранилаштва, ЈКП- а „Наш Дом“ Пожега, установе за спорт и културу „Спортскo-културни центар” Пожега, ЈП-а „Развојна агенција Пожега“ – Пожега, Народне библиотеке Пожега, Центра за социјални рад Пожега, Предшколске установе „Олга Јовичић – Рита“ Пожега, Туристичке организације Пожегa, ОШ „Петар Лековић“ Пожега, ОШ „Емилија Остојић“ Пожега, Гимназије</w:t>
      </w:r>
    </w:p>
    <w:p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„Свети Сава“ Пожега, Техничке школа Пожега и Пољопривредне школе са домом ученика „Љубо Мићић“ Пожега.“</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p>
    <w:p w:rsidR="00F14A80" w:rsidRPr="00BD2B39" w:rsidRDefault="00F14A80" w:rsidP="00F14A80">
      <w:pPr>
        <w:spacing w:after="0"/>
        <w:ind w:firstLine="567"/>
        <w:jc w:val="both"/>
        <w:rPr>
          <w:rFonts w:ascii="Times New Roman" w:hAnsi="Times New Roman" w:cs="Times New Roman"/>
          <w:b/>
          <w:sz w:val="24"/>
          <w:szCs w:val="24"/>
        </w:rPr>
      </w:pPr>
      <w:r w:rsidRPr="00BD2B39">
        <w:rPr>
          <w:rFonts w:ascii="Times New Roman" w:hAnsi="Times New Roman" w:cs="Times New Roman"/>
          <w:b/>
          <w:sz w:val="24"/>
          <w:szCs w:val="24"/>
        </w:rPr>
        <w:t>Поступци јавне набавке велике вредности (отворени поступци) који су спроведени у 2018. години су:</w:t>
      </w:r>
    </w:p>
    <w:p w:rsidR="00F14A80" w:rsidRPr="00BD2B39" w:rsidRDefault="00F14A80" w:rsidP="00F14A80">
      <w:pPr>
        <w:pStyle w:val="ListParagraph"/>
        <w:widowControl w:val="0"/>
        <w:numPr>
          <w:ilvl w:val="0"/>
          <w:numId w:val="44"/>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гасног уља за потребе ОШ „Петар Лековић“</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4"/>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електричне</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енергије;</w:t>
      </w:r>
    </w:p>
    <w:p w:rsidR="00F14A80" w:rsidRPr="00BD2B39" w:rsidRDefault="00F14A80" w:rsidP="00F14A80">
      <w:pPr>
        <w:pStyle w:val="ListParagraph"/>
        <w:widowControl w:val="0"/>
        <w:numPr>
          <w:ilvl w:val="0"/>
          <w:numId w:val="44"/>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горива за возила ЈКП „Наш Дом“</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4"/>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Прехрамбени и пољопривредни производи за потребе центра за социјални рад –</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4"/>
        </w:numPr>
        <w:tabs>
          <w:tab w:val="left" w:pos="1036"/>
          <w:tab w:val="left" w:pos="1037"/>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Радови на изградњи система даљинског надзора и управљања на водоводној мрежи Мала Јежевица-Горња Добриња-Љутице-Милићево</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Село-Годовик;</w:t>
      </w:r>
    </w:p>
    <w:p w:rsidR="00F14A80" w:rsidRPr="00BD2B39" w:rsidRDefault="00F14A80" w:rsidP="00F14A80">
      <w:pPr>
        <w:pStyle w:val="ListParagraph"/>
        <w:widowControl w:val="0"/>
        <w:numPr>
          <w:ilvl w:val="0"/>
          <w:numId w:val="44"/>
        </w:numPr>
        <w:tabs>
          <w:tab w:val="left" w:pos="1036"/>
          <w:tab w:val="left" w:pos="1037"/>
        </w:tabs>
        <w:autoSpaceDE w:val="0"/>
        <w:autoSpaceDN w:val="0"/>
        <w:spacing w:after="0" w:line="24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извођења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екскурзија;</w:t>
      </w:r>
    </w:p>
    <w:p w:rsidR="00F14A80" w:rsidRPr="00BD2B39" w:rsidRDefault="00F14A80" w:rsidP="00F14A80">
      <w:pPr>
        <w:pStyle w:val="ListParagraph"/>
        <w:widowControl w:val="0"/>
        <w:numPr>
          <w:ilvl w:val="0"/>
          <w:numId w:val="44"/>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материјала за одржавање водовода и</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канализације;</w:t>
      </w:r>
    </w:p>
    <w:p w:rsidR="00F14A80" w:rsidRPr="00BD2B39" w:rsidRDefault="00F14A80" w:rsidP="00F14A80">
      <w:pPr>
        <w:pStyle w:val="ListParagraph"/>
        <w:widowControl w:val="0"/>
        <w:numPr>
          <w:ilvl w:val="0"/>
          <w:numId w:val="44"/>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прехрамбених производа и артикала за потребе Пољопривредне</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школе;</w:t>
      </w:r>
    </w:p>
    <w:p w:rsidR="00F14A80" w:rsidRPr="00BD2B39" w:rsidRDefault="00F14A80" w:rsidP="00F14A80">
      <w:pPr>
        <w:pStyle w:val="ListParagraph"/>
        <w:widowControl w:val="0"/>
        <w:numPr>
          <w:ilvl w:val="0"/>
          <w:numId w:val="44"/>
        </w:numPr>
        <w:tabs>
          <w:tab w:val="left" w:pos="1036"/>
          <w:tab w:val="left" w:pos="1037"/>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Намирнице и прехрамбени производи за потребе предшколске установе „Олга Јовичић Рита"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4"/>
        </w:numPr>
        <w:tabs>
          <w:tab w:val="left" w:pos="1037"/>
        </w:tabs>
        <w:autoSpaceDE w:val="0"/>
        <w:autoSpaceDN w:val="0"/>
        <w:spacing w:after="0" w:line="25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Наставак радова на изградњи водоводне мреже у селу</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Каленићи;</w:t>
      </w:r>
    </w:p>
    <w:p w:rsidR="00F14A80" w:rsidRPr="00BD2B39" w:rsidRDefault="00F14A80" w:rsidP="00F14A80">
      <w:pPr>
        <w:pStyle w:val="ListParagraph"/>
        <w:widowControl w:val="0"/>
        <w:numPr>
          <w:ilvl w:val="0"/>
          <w:numId w:val="44"/>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lastRenderedPageBreak/>
        <w:t>Изградња канализације у Татојевици- крак према предузећу</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АТМ;</w:t>
      </w:r>
    </w:p>
    <w:p w:rsidR="00F14A80" w:rsidRPr="00BD2B39" w:rsidRDefault="00F14A80" w:rsidP="00F14A80">
      <w:pPr>
        <w:pStyle w:val="ListParagraph"/>
        <w:widowControl w:val="0"/>
        <w:numPr>
          <w:ilvl w:val="0"/>
          <w:numId w:val="44"/>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лож уља за потребе Пољопривредне школе „Љубо Мићић“</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4"/>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Грађевински радови на изградњи мини млекаре- друга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фаза“;</w:t>
      </w:r>
    </w:p>
    <w:p w:rsidR="00F14A80" w:rsidRPr="00BD2B39" w:rsidRDefault="00F14A80" w:rsidP="00F14A80">
      <w:pPr>
        <w:pStyle w:val="ListParagraph"/>
        <w:widowControl w:val="0"/>
        <w:numPr>
          <w:ilvl w:val="0"/>
          <w:numId w:val="44"/>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Реконструкција и доградња пословног школског објекта Техничке школе</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4"/>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Изградња потисног цевовода Милаве-Шеварице и реконструкција постојећих</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објеката;</w:t>
      </w:r>
    </w:p>
    <w:p w:rsidR="00F14A80" w:rsidRPr="00BD2B39" w:rsidRDefault="00F14A80" w:rsidP="00F14A80">
      <w:pPr>
        <w:pStyle w:val="ListParagraph"/>
        <w:widowControl w:val="0"/>
        <w:numPr>
          <w:ilvl w:val="0"/>
          <w:numId w:val="44"/>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Реконструкција крова на згради ОШ „Петар Лековић“</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4"/>
        </w:numPr>
        <w:tabs>
          <w:tab w:val="left" w:pos="1037"/>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енергената за потребе Гимназије „Свети Сава“, Техничке школе, ОШ „Емилија Остојић“, ОШ „Петар Лековић“ и ПУ „Олга Јовичић Рита“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Пожега.</w:t>
      </w:r>
    </w:p>
    <w:p w:rsidR="00F14A80" w:rsidRDefault="00F14A80" w:rsidP="00F14A80">
      <w:pPr>
        <w:pStyle w:val="BodyText"/>
        <w:ind w:firstLine="567"/>
      </w:pPr>
    </w:p>
    <w:p w:rsidR="00F14A80" w:rsidRPr="000C1DF4" w:rsidRDefault="00F14A80" w:rsidP="00F14A80">
      <w:pPr>
        <w:pStyle w:val="BodyText"/>
        <w:spacing w:after="0"/>
        <w:ind w:firstLine="567"/>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Поступци јавних набавки мале вредности који су спроведени у 2018. години су:</w:t>
      </w:r>
    </w:p>
    <w:p w:rsidR="00F14A80" w:rsidRPr="00BD2B39" w:rsidRDefault="00F14A80" w:rsidP="00F14A80">
      <w:pPr>
        <w:pStyle w:val="BodyText"/>
        <w:spacing w:after="0"/>
        <w:ind w:firstLine="567"/>
        <w:rPr>
          <w:b/>
        </w:rPr>
      </w:pPr>
    </w:p>
    <w:p w:rsidR="00F14A80" w:rsidRPr="00BD2B39" w:rsidRDefault="00F14A80" w:rsidP="00F14A80">
      <w:pPr>
        <w:pStyle w:val="BodyText"/>
        <w:spacing w:after="0"/>
        <w:ind w:firstLine="567"/>
        <w:rPr>
          <w:b/>
        </w:rPr>
      </w:pPr>
    </w:p>
    <w:p w:rsidR="00F14A80" w:rsidRPr="00BD2B39" w:rsidRDefault="00F14A80" w:rsidP="00F14A80">
      <w:pPr>
        <w:pStyle w:val="ListParagraph"/>
        <w:widowControl w:val="0"/>
        <w:numPr>
          <w:ilvl w:val="0"/>
          <w:numId w:val="43"/>
        </w:numPr>
        <w:tabs>
          <w:tab w:val="left" w:pos="94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резервних делова за путнички и теретни програм за потребе ЈКП „Наш Дом“ Пожега;</w:t>
      </w:r>
    </w:p>
    <w:p w:rsidR="00F14A80" w:rsidRPr="00BD2B39" w:rsidRDefault="00F14A80" w:rsidP="00F14A80">
      <w:pPr>
        <w:pStyle w:val="ListParagraph"/>
        <w:widowControl w:val="0"/>
        <w:numPr>
          <w:ilvl w:val="0"/>
          <w:numId w:val="43"/>
        </w:numPr>
        <w:tabs>
          <w:tab w:val="left" w:pos="941"/>
        </w:tabs>
        <w:autoSpaceDE w:val="0"/>
        <w:autoSpaceDN w:val="0"/>
        <w:spacing w:after="0" w:line="25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гума за путнички и теретни програм за потребе ЈКП „Наш Дом“</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личне заштитне опреме</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(ХТЗ-опрема);</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Анализа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воде;</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Ветеринарске услуге на Прихватилишту за псе</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луталице;</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грађевинског</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материјала;</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Радови на изградњи надстрешнице на кошу за кукуруз за потребе Пољопривредне</w:t>
      </w:r>
      <w:r w:rsidRPr="00BD2B39">
        <w:rPr>
          <w:rFonts w:ascii="Times New Roman" w:hAnsi="Times New Roman" w:cs="Times New Roman"/>
          <w:spacing w:val="-22"/>
          <w:sz w:val="24"/>
          <w:szCs w:val="24"/>
        </w:rPr>
        <w:t xml:space="preserve"> </w:t>
      </w:r>
      <w:r w:rsidRPr="00BD2B39">
        <w:rPr>
          <w:rFonts w:ascii="Times New Roman" w:hAnsi="Times New Roman" w:cs="Times New Roman"/>
          <w:sz w:val="24"/>
          <w:szCs w:val="24"/>
        </w:rPr>
        <w:t>школе;</w:t>
      </w:r>
    </w:p>
    <w:p w:rsidR="00F14A80" w:rsidRPr="00BD2B39" w:rsidRDefault="00F14A80" w:rsidP="00F14A80">
      <w:pPr>
        <w:pStyle w:val="ListParagraph"/>
        <w:widowControl w:val="0"/>
        <w:numPr>
          <w:ilvl w:val="0"/>
          <w:numId w:val="43"/>
        </w:numPr>
        <w:tabs>
          <w:tab w:val="left" w:pos="94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Наставак радова на изградњи дела просторије за смештај механизације са којом располаже ЈКП „Наш Дом“</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3"/>
        </w:numPr>
        <w:tabs>
          <w:tab w:val="left" w:pos="941"/>
          <w:tab w:val="left" w:pos="1806"/>
          <w:tab w:val="left" w:pos="2631"/>
          <w:tab w:val="left" w:pos="3746"/>
          <w:tab w:val="left" w:pos="5332"/>
          <w:tab w:val="left" w:pos="5716"/>
          <w:tab w:val="left" w:pos="6802"/>
          <w:tab w:val="left" w:pos="7539"/>
          <w:tab w:val="left" w:pos="8820"/>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w:t>
      </w:r>
      <w:r w:rsidRPr="00BD2B39">
        <w:rPr>
          <w:rFonts w:ascii="Times New Roman" w:hAnsi="Times New Roman" w:cs="Times New Roman"/>
          <w:sz w:val="24"/>
          <w:szCs w:val="24"/>
        </w:rPr>
        <w:tab/>
        <w:t>израде</w:t>
      </w:r>
      <w:r w:rsidRPr="00BD2B39">
        <w:rPr>
          <w:rFonts w:ascii="Times New Roman" w:hAnsi="Times New Roman" w:cs="Times New Roman"/>
          <w:sz w:val="24"/>
          <w:szCs w:val="24"/>
        </w:rPr>
        <w:tab/>
        <w:t>пројектне</w:t>
      </w:r>
      <w:r w:rsidRPr="00BD2B39">
        <w:rPr>
          <w:rFonts w:ascii="Times New Roman" w:hAnsi="Times New Roman" w:cs="Times New Roman"/>
          <w:sz w:val="24"/>
          <w:szCs w:val="24"/>
        </w:rPr>
        <w:tab/>
        <w:t>документације</w:t>
      </w:r>
      <w:r w:rsidRPr="00BD2B39">
        <w:rPr>
          <w:rFonts w:ascii="Times New Roman" w:hAnsi="Times New Roman" w:cs="Times New Roman"/>
          <w:sz w:val="24"/>
          <w:szCs w:val="24"/>
        </w:rPr>
        <w:tab/>
        <w:t>за</w:t>
      </w:r>
      <w:r w:rsidRPr="00BD2B39">
        <w:rPr>
          <w:rFonts w:ascii="Times New Roman" w:hAnsi="Times New Roman" w:cs="Times New Roman"/>
          <w:sz w:val="24"/>
          <w:szCs w:val="24"/>
        </w:rPr>
        <w:tab/>
        <w:t>изградњу</w:t>
      </w:r>
      <w:r w:rsidRPr="00BD2B39">
        <w:rPr>
          <w:rFonts w:ascii="Times New Roman" w:hAnsi="Times New Roman" w:cs="Times New Roman"/>
          <w:sz w:val="24"/>
          <w:szCs w:val="24"/>
        </w:rPr>
        <w:tab/>
        <w:t>новог</w:t>
      </w:r>
      <w:r w:rsidRPr="00BD2B39">
        <w:rPr>
          <w:rFonts w:ascii="Times New Roman" w:hAnsi="Times New Roman" w:cs="Times New Roman"/>
          <w:sz w:val="24"/>
          <w:szCs w:val="24"/>
        </w:rPr>
        <w:tab/>
        <w:t xml:space="preserve">дела  </w:t>
      </w:r>
      <w:r w:rsidRPr="00BD2B39">
        <w:rPr>
          <w:rFonts w:ascii="Times New Roman" w:hAnsi="Times New Roman" w:cs="Times New Roman"/>
          <w:spacing w:val="34"/>
          <w:sz w:val="24"/>
          <w:szCs w:val="24"/>
        </w:rPr>
        <w:t xml:space="preserve"> </w:t>
      </w:r>
      <w:r w:rsidRPr="00BD2B39">
        <w:rPr>
          <w:rFonts w:ascii="Times New Roman" w:hAnsi="Times New Roman" w:cs="Times New Roman"/>
          <w:sz w:val="24"/>
          <w:szCs w:val="24"/>
        </w:rPr>
        <w:t>дома</w:t>
      </w:r>
      <w:r w:rsidRPr="00BD2B39">
        <w:rPr>
          <w:rFonts w:ascii="Times New Roman" w:hAnsi="Times New Roman" w:cs="Times New Roman"/>
          <w:sz w:val="24"/>
          <w:szCs w:val="24"/>
        </w:rPr>
        <w:tab/>
      </w:r>
      <w:r w:rsidRPr="00BD2B39">
        <w:rPr>
          <w:rFonts w:ascii="Times New Roman" w:hAnsi="Times New Roman" w:cs="Times New Roman"/>
          <w:spacing w:val="-4"/>
          <w:sz w:val="24"/>
          <w:szCs w:val="24"/>
        </w:rPr>
        <w:t xml:space="preserve">ученика </w:t>
      </w:r>
      <w:r w:rsidRPr="00BD2B39">
        <w:rPr>
          <w:rFonts w:ascii="Times New Roman" w:hAnsi="Times New Roman" w:cs="Times New Roman"/>
          <w:sz w:val="24"/>
          <w:szCs w:val="24"/>
        </w:rPr>
        <w:t>Пољопривредне</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школе;</w:t>
      </w:r>
    </w:p>
    <w:p w:rsidR="00F14A80" w:rsidRPr="00BD2B39" w:rsidRDefault="00F14A80" w:rsidP="00F14A80">
      <w:pPr>
        <w:pStyle w:val="ListParagraph"/>
        <w:widowControl w:val="0"/>
        <w:numPr>
          <w:ilvl w:val="0"/>
          <w:numId w:val="43"/>
        </w:numPr>
        <w:tabs>
          <w:tab w:val="left" w:pos="941"/>
        </w:tabs>
        <w:autoSpaceDE w:val="0"/>
        <w:autoSpaceDN w:val="0"/>
        <w:spacing w:after="0" w:line="24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Санација дела објекта ОШ „Петар Лековић“ у ИО Тометино</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Поље;</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Услуге спасилаца на градском</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базену;</w:t>
      </w:r>
    </w:p>
    <w:p w:rsidR="00F14A80" w:rsidRPr="00BD2B39" w:rsidRDefault="00F14A80" w:rsidP="00F14A80">
      <w:pPr>
        <w:pStyle w:val="ListParagraph"/>
        <w:widowControl w:val="0"/>
        <w:numPr>
          <w:ilvl w:val="0"/>
          <w:numId w:val="43"/>
        </w:numPr>
        <w:tabs>
          <w:tab w:val="left" w:pos="941"/>
        </w:tabs>
        <w:autoSpaceDE w:val="0"/>
        <w:autoSpaceDN w:val="0"/>
        <w:spacing w:after="0" w:line="259"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 грађевинске машине (булдожера) на градској депонији (сметлишту) на пословима разгртања и планирања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смећа.;</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рачунарске опреме за потребе ОШ „Петар Лековић“</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рачунарске опреме за потребе ОШ „Емилија Остојић“</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дидактичких електро-пнеуматских сетова за потребе Техничке школе у</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Пожеги;</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намештаја и опреме за потребе ПУ „Олга Јовичић – Рита“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Куповина половног теренског возила, носивости до 3,5 тона (путарац) за потребе</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ЈКП</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„Наш Дом“ Пожега.школе у Прилипцу;</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Медицински и санитетски материјал за потребе „Центра за социјални рад –</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3"/>
        </w:numPr>
        <w:tabs>
          <w:tab w:val="left" w:pos="941"/>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Средства за одржавање хигијене за потребе предшколске установе „Олга Јовичић Рита" Пожега;</w:t>
      </w:r>
    </w:p>
    <w:p w:rsidR="00F14A80" w:rsidRPr="00BD2B39" w:rsidRDefault="00F14A80" w:rsidP="00F14A80">
      <w:pPr>
        <w:pStyle w:val="ListParagraph"/>
        <w:widowControl w:val="0"/>
        <w:numPr>
          <w:ilvl w:val="0"/>
          <w:numId w:val="43"/>
        </w:numPr>
        <w:tabs>
          <w:tab w:val="left" w:pos="941"/>
        </w:tabs>
        <w:autoSpaceDE w:val="0"/>
        <w:autoSpaceDN w:val="0"/>
        <w:spacing w:after="0" w:line="24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Средства за одржавање хигијене за потребе „Центра за социјални рад –</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Средства за дезинфекцију за потребе Предшколске установе „Олга Јовичић Рита“</w:t>
      </w:r>
      <w:r w:rsidRPr="00BD2B39">
        <w:rPr>
          <w:rFonts w:ascii="Times New Roman" w:hAnsi="Times New Roman" w:cs="Times New Roman"/>
          <w:spacing w:val="-27"/>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3"/>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мазутног горионика за Домско одељење Центра за социјални рад Пожега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w:t>
      </w:r>
    </w:p>
    <w:p w:rsidR="00F14A80" w:rsidRPr="00BD2B39" w:rsidRDefault="00F14A80" w:rsidP="00F14A80">
      <w:pPr>
        <w:pStyle w:val="BodyText"/>
        <w:spacing w:after="0"/>
        <w:ind w:firstLine="567"/>
      </w:pPr>
    </w:p>
    <w:p w:rsidR="00F14A80" w:rsidRPr="00BD2B39" w:rsidRDefault="00F14A80" w:rsidP="00F14A80">
      <w:pPr>
        <w:spacing w:after="0" w:line="465" w:lineRule="auto"/>
        <w:ind w:firstLine="567"/>
        <w:rPr>
          <w:rFonts w:ascii="Times New Roman" w:hAnsi="Times New Roman" w:cs="Times New Roman"/>
          <w:sz w:val="24"/>
          <w:szCs w:val="24"/>
        </w:rPr>
      </w:pPr>
      <w:r w:rsidRPr="00BD2B39">
        <w:rPr>
          <w:rFonts w:ascii="Times New Roman" w:hAnsi="Times New Roman" w:cs="Times New Roman"/>
          <w:sz w:val="24"/>
          <w:szCs w:val="24"/>
        </w:rPr>
        <w:lastRenderedPageBreak/>
        <w:t>Преговарачки поступци са објављивањем позива за подношење понуда: 1.Грађевински радови на изградњи мини млекаре- друга фаза“.</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Преговарачки поступци без овјављивања позива за подношење понуда:</w:t>
      </w:r>
    </w:p>
    <w:p w:rsidR="00F14A80" w:rsidRPr="00BD2B39" w:rsidRDefault="00F14A80" w:rsidP="00F14A80">
      <w:pPr>
        <w:pStyle w:val="BodyText"/>
        <w:spacing w:after="0"/>
        <w:ind w:firstLine="567"/>
      </w:pP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2. Набавка дрва за огрев за потребе Гимназије „Свети Сава“, ОШ „Петар Лековић“ и ОШ</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„Емилија Остојић“ Пожега.</w:t>
      </w:r>
    </w:p>
    <w:p w:rsidR="00F14A80" w:rsidRPr="00BD2B39" w:rsidRDefault="00F14A80" w:rsidP="00F14A80">
      <w:pPr>
        <w:pStyle w:val="BodyText"/>
        <w:spacing w:after="0"/>
        <w:ind w:firstLine="567"/>
      </w:pPr>
    </w:p>
    <w:p w:rsidR="00F14A80"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У току 2018. године спроведено је 52 поступака набавки на које се закон не примењује.</w:t>
      </w:r>
    </w:p>
    <w:p w:rsidR="00F14A80" w:rsidRPr="000C1DF4" w:rsidRDefault="00F14A80" w:rsidP="00F14A80">
      <w:pPr>
        <w:spacing w:after="0"/>
        <w:ind w:firstLine="567"/>
        <w:rPr>
          <w:rFonts w:ascii="Times New Roman" w:hAnsi="Times New Roman" w:cs="Times New Roman"/>
          <w:sz w:val="24"/>
          <w:szCs w:val="24"/>
        </w:rPr>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u w:val="thick"/>
        </w:rPr>
        <w:t>2. ИЗВЕШТАЈ О ИЗВРШЕЊУ РАДОВА</w:t>
      </w:r>
    </w:p>
    <w:p w:rsidR="00F14A80" w:rsidRPr="00BD2B39" w:rsidRDefault="00F14A80" w:rsidP="00F14A80">
      <w:pPr>
        <w:pStyle w:val="BodyText"/>
        <w:spacing w:after="0"/>
        <w:ind w:firstLine="567"/>
        <w:rPr>
          <w:b/>
        </w:rPr>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складу са Програмом рада за 2018. годину а на основу опредељених средстава Одељење за инвестиције, јавне набавке и развојне пројекте је обављало и извршило следеће задатке и послове:</w:t>
      </w:r>
    </w:p>
    <w:p w:rsidR="00F14A80" w:rsidRPr="00BD2B39" w:rsidRDefault="00F14A80" w:rsidP="00F14A80">
      <w:pPr>
        <w:pStyle w:val="BodyText"/>
        <w:spacing w:after="0"/>
        <w:ind w:firstLine="567"/>
      </w:pPr>
    </w:p>
    <w:p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Текуће поправке и одржавање</w:t>
      </w:r>
    </w:p>
    <w:p w:rsidR="00F14A80" w:rsidRPr="00BD2B39" w:rsidRDefault="00F14A80" w:rsidP="00F14A80">
      <w:pPr>
        <w:pStyle w:val="BodyText"/>
        <w:spacing w:after="0"/>
        <w:ind w:firstLine="567"/>
        <w:rPr>
          <w:b/>
        </w:rPr>
      </w:pP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pacing w:val="-56"/>
          <w:sz w:val="24"/>
          <w:szCs w:val="24"/>
          <w:u w:val="single"/>
        </w:rPr>
        <w:t xml:space="preserve"> </w:t>
      </w:r>
      <w:r w:rsidRPr="00BD2B39">
        <w:rPr>
          <w:rFonts w:ascii="Times New Roman" w:hAnsi="Times New Roman" w:cs="Times New Roman"/>
          <w:sz w:val="24"/>
          <w:szCs w:val="24"/>
          <w:u w:val="single"/>
        </w:rPr>
        <w:t>КРПЉЕЊЕ УДАРНИХ</w:t>
      </w:r>
      <w:r w:rsidRPr="00BD2B39">
        <w:rPr>
          <w:rFonts w:ascii="Times New Roman" w:hAnsi="Times New Roman" w:cs="Times New Roman"/>
          <w:spacing w:val="54"/>
          <w:sz w:val="24"/>
          <w:szCs w:val="24"/>
          <w:u w:val="single"/>
        </w:rPr>
        <w:t xml:space="preserve"> </w:t>
      </w:r>
      <w:r w:rsidRPr="00BD2B39">
        <w:rPr>
          <w:rFonts w:ascii="Times New Roman" w:hAnsi="Times New Roman" w:cs="Times New Roman"/>
          <w:sz w:val="24"/>
          <w:szCs w:val="24"/>
          <w:u w:val="single"/>
        </w:rPr>
        <w:t>РУПА</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За потребе крпљења ударних рупа на улицама у граду и локалним путевима на територији Општине за 2018. годину вршено је преко извођача радова:</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Група понуђача:</w:t>
      </w:r>
    </w:p>
    <w:p w:rsidR="00F14A80" w:rsidRPr="00BD2B39" w:rsidRDefault="00F14A80" w:rsidP="00F14A80">
      <w:pPr>
        <w:pStyle w:val="BodyText"/>
        <w:spacing w:after="0"/>
        <w:ind w:firstLine="567"/>
      </w:pPr>
    </w:p>
    <w:p w:rsidR="00F14A80" w:rsidRPr="00BD2B39" w:rsidRDefault="00F14A80" w:rsidP="00F14A80">
      <w:pPr>
        <w:spacing w:after="0" w:line="453" w:lineRule="auto"/>
        <w:ind w:firstLine="567"/>
        <w:rPr>
          <w:rFonts w:ascii="Times New Roman" w:hAnsi="Times New Roman" w:cs="Times New Roman"/>
          <w:sz w:val="24"/>
          <w:szCs w:val="24"/>
        </w:rPr>
      </w:pPr>
      <w:r w:rsidRPr="00BD2B39">
        <w:rPr>
          <w:rFonts w:ascii="Times New Roman" w:hAnsi="Times New Roman" w:cs="Times New Roman"/>
          <w:sz w:val="24"/>
          <w:szCs w:val="24"/>
        </w:rPr>
        <w:t>1. МПП ˝Јединство˝ а.д. Севојно, Првомајска бб 31205 Севојно 2.АД ˝Путеви˝ Пожега, Књаза Милоша бр.76 31210 Пожега</w:t>
      </w:r>
    </w:p>
    <w:p w:rsidR="00F14A80" w:rsidRPr="00BD2B39" w:rsidRDefault="00F14A80" w:rsidP="00F14A80">
      <w:pPr>
        <w:spacing w:after="0" w:line="250" w:lineRule="exact"/>
        <w:ind w:firstLine="567"/>
        <w:rPr>
          <w:rFonts w:ascii="Times New Roman" w:hAnsi="Times New Roman" w:cs="Times New Roman"/>
          <w:sz w:val="24"/>
          <w:szCs w:val="24"/>
        </w:rPr>
      </w:pPr>
      <w:r w:rsidRPr="00BD2B39">
        <w:rPr>
          <w:rFonts w:ascii="Times New Roman" w:hAnsi="Times New Roman" w:cs="Times New Roman"/>
          <w:spacing w:val="-56"/>
          <w:sz w:val="24"/>
          <w:szCs w:val="24"/>
          <w:u w:val="single"/>
        </w:rPr>
        <w:t xml:space="preserve"> </w:t>
      </w:r>
      <w:r w:rsidRPr="00BD2B39">
        <w:rPr>
          <w:rFonts w:ascii="Times New Roman" w:hAnsi="Times New Roman" w:cs="Times New Roman"/>
          <w:sz w:val="24"/>
          <w:szCs w:val="24"/>
          <w:u w:val="single"/>
        </w:rPr>
        <w:t>ЗИМСКО ОДРЖАВАЊЕ</w:t>
      </w:r>
    </w:p>
    <w:p w:rsidR="00F14A80" w:rsidRPr="00BD2B39" w:rsidRDefault="00F14A80" w:rsidP="00F14A80">
      <w:pPr>
        <w:pStyle w:val="BodyText"/>
        <w:spacing w:after="0"/>
        <w:ind w:firstLine="567"/>
      </w:pPr>
    </w:p>
    <w:p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складу са програмом Зимског одржавања путева и улица у граду, а на основу временских услова Зимског одржавања улица и путева. Радови на зимском одржавању локалних путева поверени су најповољнијем извођачу ПЗГР „Арса“ Пожега. Одржавање градских улица првог приоритета уступљени су овом истом предузећу, док све остале јавне површине према истом плану и програму одржава ЈКП „ Наш Дом“.</w:t>
      </w:r>
    </w:p>
    <w:p w:rsidR="00F14A80" w:rsidRPr="000C1DF4" w:rsidRDefault="00F14A80" w:rsidP="00F14A80">
      <w:pPr>
        <w:spacing w:after="0"/>
        <w:ind w:firstLine="567"/>
        <w:jc w:val="both"/>
        <w:rPr>
          <w:rFonts w:ascii="Times New Roman" w:hAnsi="Times New Roman" w:cs="Times New Roman"/>
          <w:sz w:val="24"/>
          <w:szCs w:val="24"/>
        </w:rPr>
      </w:pPr>
    </w:p>
    <w:p w:rsidR="00F14A80" w:rsidRPr="00BD2B39" w:rsidRDefault="00F14A80" w:rsidP="00F14A80">
      <w:pPr>
        <w:pStyle w:val="BodyText"/>
        <w:spacing w:after="0"/>
        <w:ind w:firstLine="567"/>
      </w:pPr>
      <w:r w:rsidRPr="00BD2B39">
        <w:rPr>
          <w:spacing w:val="-60"/>
          <w:u w:val="single"/>
        </w:rPr>
        <w:t xml:space="preserve"> </w:t>
      </w:r>
      <w:r w:rsidRPr="00BD2B39">
        <w:rPr>
          <w:u w:val="single"/>
        </w:rPr>
        <w:t>ВЕРТИКАЛНА СИГНАЛИЗАЦИЈА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Поред редовног одржавања саобраћајне сигнализације на захтев МУП –а Пожега и саобраћајне инспекције вршено је одржавање постојеће саобраћајне сигнализације. Сигнализација је постављана на локалним путевима, на прикључним и искључним деловима саобраћајних петљи, на обилазном путу тако и улицама у граду.</w:t>
      </w:r>
    </w:p>
    <w:p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Извршено је постављање нових стубова, замена и постављање нових саобраћајних  знакова. Извршена је поправка (исправљање) оштећених саобраћајних</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знакова.</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Извођач радова: „Марк Интегра“ Расна, Пожега.</w:t>
      </w:r>
    </w:p>
    <w:p w:rsidR="00F14A80" w:rsidRDefault="00F14A80" w:rsidP="00F14A80">
      <w:pPr>
        <w:pStyle w:val="BodyText"/>
        <w:ind w:firstLine="567"/>
      </w:pPr>
    </w:p>
    <w:p w:rsidR="00F14A80" w:rsidRDefault="00F14A80" w:rsidP="00F14A80">
      <w:pPr>
        <w:pStyle w:val="BodyText"/>
        <w:ind w:firstLine="567"/>
      </w:pPr>
    </w:p>
    <w:p w:rsidR="00F14A80" w:rsidRDefault="00F14A80" w:rsidP="00F14A80">
      <w:pPr>
        <w:pStyle w:val="BodyText"/>
        <w:ind w:firstLine="567"/>
      </w:pP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pacing w:val="-56"/>
          <w:sz w:val="24"/>
          <w:szCs w:val="24"/>
          <w:u w:val="single"/>
        </w:rPr>
        <w:t xml:space="preserve"> </w:t>
      </w:r>
      <w:r w:rsidRPr="00BD2B39">
        <w:rPr>
          <w:rFonts w:ascii="Times New Roman" w:hAnsi="Times New Roman" w:cs="Times New Roman"/>
          <w:sz w:val="24"/>
          <w:szCs w:val="24"/>
          <w:u w:val="single"/>
        </w:rPr>
        <w:t>СВЕТЛОСНА СИГНАЛИЗАЦИЈА</w:t>
      </w:r>
    </w:p>
    <w:p w:rsidR="00F14A80" w:rsidRPr="00BD2B39" w:rsidRDefault="00F14A80" w:rsidP="00F14A80">
      <w:pPr>
        <w:pStyle w:val="BodyText"/>
        <w:spacing w:after="0"/>
        <w:ind w:firstLine="567"/>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Поред редовног одржавања, које обухвата замену сијалица и контролу рада семафора на три раскрснице као и четири уређаја „трчећег пешака“. Извођач радова: „Светломатик“ ДОО Ужице.</w:t>
      </w:r>
    </w:p>
    <w:p w:rsidR="00F14A80" w:rsidRPr="00BD2B39" w:rsidRDefault="00F14A80" w:rsidP="00F14A80">
      <w:pPr>
        <w:pStyle w:val="BodyText"/>
        <w:spacing w:after="0"/>
        <w:ind w:firstLine="567"/>
      </w:pPr>
    </w:p>
    <w:p w:rsidR="00F14A80" w:rsidRPr="00BD2B39" w:rsidRDefault="00F14A80" w:rsidP="00F14A80">
      <w:pPr>
        <w:pStyle w:val="Heading1"/>
        <w:ind w:firstLine="567"/>
        <w:jc w:val="center"/>
        <w:rPr>
          <w:rFonts w:ascii="Times New Roman" w:hAnsi="Times New Roman"/>
          <w:szCs w:val="24"/>
        </w:rPr>
      </w:pPr>
      <w:r w:rsidRPr="00BD2B39">
        <w:rPr>
          <w:rFonts w:ascii="Times New Roman" w:hAnsi="Times New Roman"/>
          <w:szCs w:val="24"/>
        </w:rPr>
        <w:t>Инвестиције у „Друмски саобраћај“</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b/>
          <w:sz w:val="24"/>
          <w:szCs w:val="24"/>
        </w:rPr>
        <w:t>-</w:t>
      </w:r>
      <w:r w:rsidRPr="00BD2B39">
        <w:rPr>
          <w:rFonts w:ascii="Times New Roman" w:hAnsi="Times New Roman" w:cs="Times New Roman"/>
          <w:sz w:val="24"/>
          <w:szCs w:val="24"/>
        </w:rPr>
        <w:t>Изведени су радови на реконструкцији улица и путева и то:</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48"/>
        </w:numPr>
        <w:tabs>
          <w:tab w:val="left" w:pos="425"/>
        </w:tabs>
        <w:autoSpaceDE w:val="0"/>
        <w:autoSpaceDN w:val="0"/>
        <w:spacing w:after="0" w:line="27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Асфалтирање тротоара у Златиборској улици. Извођач радова: МАРК ИНТЕГРА“ ДОО, Пожега, Расна б.б. , 31210</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8"/>
        </w:numPr>
        <w:tabs>
          <w:tab w:val="left" w:pos="341"/>
        </w:tabs>
        <w:autoSpaceDE w:val="0"/>
        <w:autoSpaceDN w:val="0"/>
        <w:spacing w:after="0" w:line="27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Изградња асфалтног тротоара у Устаничкој улици. Извођач радова: МАРК ИНТЕГРА“ ДОО, Пожега, Расна б.б. , 31210</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8"/>
        </w:numPr>
        <w:tabs>
          <w:tab w:val="left" w:pos="408"/>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Радови на реконструкцији некатегорисаног пута у Тометином пољу. Извођач радова:Група понуђача: „МАРК ИНТЕГРА“ ДОО, Пожега, Расна б.б. , 31210 Пожега и ЈП „Драгачево – Путеви“ Републике 72,</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Гуча..</w:t>
      </w:r>
    </w:p>
    <w:p w:rsidR="00F14A80" w:rsidRPr="00BD2B39" w:rsidRDefault="00F14A80" w:rsidP="00F14A80">
      <w:pPr>
        <w:pStyle w:val="ListParagraph"/>
        <w:widowControl w:val="0"/>
        <w:numPr>
          <w:ilvl w:val="0"/>
          <w:numId w:val="48"/>
        </w:numPr>
        <w:tabs>
          <w:tab w:val="left" w:pos="396"/>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Опремање комуналне инфраструктуре у месним заједницама. Извођач радова: ПЗГР „Арса“ Глумач.</w:t>
      </w:r>
    </w:p>
    <w:p w:rsidR="00F14A80" w:rsidRPr="00BD2B39" w:rsidRDefault="00F14A80" w:rsidP="00F14A80">
      <w:pPr>
        <w:pStyle w:val="ListParagraph"/>
        <w:widowControl w:val="0"/>
        <w:numPr>
          <w:ilvl w:val="0"/>
          <w:numId w:val="48"/>
        </w:numPr>
        <w:tabs>
          <w:tab w:val="left" w:pos="425"/>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Припремни радови на реконструкцији локалног пута Висибаба-Радовци, деоница гробље Пановићи. Извођач радова: ПЗГР „Арса“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Глумач.</w:t>
      </w:r>
    </w:p>
    <w:p w:rsidR="00F14A80" w:rsidRPr="00BD2B39" w:rsidRDefault="00F14A80" w:rsidP="00F14A80">
      <w:pPr>
        <w:pStyle w:val="BodyText"/>
        <w:spacing w:after="0"/>
        <w:ind w:firstLine="567"/>
      </w:pPr>
    </w:p>
    <w:p w:rsidR="00F14A80" w:rsidRPr="00BD2B39" w:rsidRDefault="00F14A80" w:rsidP="00F14A80">
      <w:pPr>
        <w:spacing w:after="0" w:line="278" w:lineRule="auto"/>
        <w:ind w:firstLine="567"/>
        <w:rPr>
          <w:rFonts w:ascii="Times New Roman" w:hAnsi="Times New Roman" w:cs="Times New Roman"/>
          <w:sz w:val="24"/>
          <w:szCs w:val="24"/>
        </w:rPr>
      </w:pPr>
      <w:r w:rsidRPr="00BD2B39">
        <w:rPr>
          <w:rFonts w:ascii="Times New Roman" w:hAnsi="Times New Roman" w:cs="Times New Roman"/>
          <w:sz w:val="24"/>
          <w:szCs w:val="24"/>
        </w:rPr>
        <w:t>Започети су радови на Асфалтирању локалног пута Глумач – Миљаковина (до раскрснице за цркву) уз учешће грађана. Извођач радова: ДОО „ТАТОВИЋ“ Чачак, ул. 558 б.б., Љубић, Чачак.</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У оквиру делатности одељења вршени су и:</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1"/>
          <w:numId w:val="48"/>
        </w:numPr>
        <w:tabs>
          <w:tab w:val="left" w:pos="940"/>
          <w:tab w:val="left" w:pos="94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послови у обједињеној процедури за добијање грађевинске</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дозволе,</w:t>
      </w:r>
    </w:p>
    <w:p w:rsidR="00F14A80" w:rsidRPr="00BD2B39" w:rsidRDefault="00F14A80" w:rsidP="00F14A80">
      <w:pPr>
        <w:pStyle w:val="ListParagraph"/>
        <w:widowControl w:val="0"/>
        <w:numPr>
          <w:ilvl w:val="1"/>
          <w:numId w:val="48"/>
        </w:numPr>
        <w:tabs>
          <w:tab w:val="left" w:pos="940"/>
          <w:tab w:val="left" w:pos="94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пријаву</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радова,</w:t>
      </w:r>
    </w:p>
    <w:p w:rsidR="00F14A80" w:rsidRPr="00BD2B39" w:rsidRDefault="00F14A80" w:rsidP="00F14A80">
      <w:pPr>
        <w:pStyle w:val="ListParagraph"/>
        <w:widowControl w:val="0"/>
        <w:numPr>
          <w:ilvl w:val="1"/>
          <w:numId w:val="48"/>
        </w:numPr>
        <w:tabs>
          <w:tab w:val="left" w:pos="940"/>
          <w:tab w:val="left" w:pos="94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издавање употребних</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дозвола,</w:t>
      </w:r>
    </w:p>
    <w:p w:rsidR="00F14A80" w:rsidRPr="00BD2B39" w:rsidRDefault="00F14A80" w:rsidP="00F14A80">
      <w:pPr>
        <w:pStyle w:val="ListParagraph"/>
        <w:widowControl w:val="0"/>
        <w:numPr>
          <w:ilvl w:val="1"/>
          <w:numId w:val="48"/>
        </w:numPr>
        <w:tabs>
          <w:tab w:val="left" w:pos="940"/>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издавању услова из области путне инфраструктуре за пројектовање и изградњу објеката</w:t>
      </w:r>
      <w:r w:rsidRPr="00BD2B39">
        <w:rPr>
          <w:rFonts w:ascii="Times New Roman" w:hAnsi="Times New Roman" w:cs="Times New Roman"/>
          <w:spacing w:val="-25"/>
          <w:sz w:val="24"/>
          <w:szCs w:val="24"/>
        </w:rPr>
        <w:t xml:space="preserve"> </w:t>
      </w:r>
      <w:r w:rsidRPr="00BD2B39">
        <w:rPr>
          <w:rFonts w:ascii="Times New Roman" w:hAnsi="Times New Roman" w:cs="Times New Roman"/>
          <w:sz w:val="24"/>
          <w:szCs w:val="24"/>
        </w:rPr>
        <w:t>а према захтеву одељења за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урбанизам,</w:t>
      </w:r>
    </w:p>
    <w:p w:rsidR="00F14A80" w:rsidRPr="00BD2B39" w:rsidRDefault="00F14A80" w:rsidP="00F14A80">
      <w:pPr>
        <w:pStyle w:val="ListParagraph"/>
        <w:widowControl w:val="0"/>
        <w:numPr>
          <w:ilvl w:val="1"/>
          <w:numId w:val="48"/>
        </w:numPr>
        <w:tabs>
          <w:tab w:val="left" w:pos="940"/>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израда мишљења и анализа везаних за претходне активности на реконструкцији раскрсница у граду, обилазнице за Косјерић</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итд,</w:t>
      </w:r>
    </w:p>
    <w:p w:rsidR="00F14A80" w:rsidRPr="00BD2B39" w:rsidRDefault="00F14A80" w:rsidP="00F14A80">
      <w:pPr>
        <w:pStyle w:val="ListParagraph"/>
        <w:widowControl w:val="0"/>
        <w:numPr>
          <w:ilvl w:val="1"/>
          <w:numId w:val="48"/>
        </w:numPr>
        <w:tabs>
          <w:tab w:val="left" w:pos="940"/>
          <w:tab w:val="left" w:pos="941"/>
        </w:tabs>
        <w:autoSpaceDE w:val="0"/>
        <w:autoSpaceDN w:val="0"/>
        <w:spacing w:after="0" w:line="268"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 други послови по налозима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претпостављених.</w:t>
      </w:r>
    </w:p>
    <w:p w:rsidR="00F14A80" w:rsidRPr="00BD2B39" w:rsidRDefault="00F14A80" w:rsidP="00F14A80">
      <w:pPr>
        <w:pStyle w:val="BodyText"/>
        <w:spacing w:after="0"/>
        <w:ind w:firstLine="567"/>
      </w:pPr>
    </w:p>
    <w:p w:rsidR="00F14A80" w:rsidRPr="00BD2B39" w:rsidRDefault="00F14A80" w:rsidP="00F14A80">
      <w:pPr>
        <w:spacing w:after="0" w:line="465" w:lineRule="auto"/>
        <w:ind w:firstLine="567"/>
        <w:jc w:val="center"/>
        <w:rPr>
          <w:rFonts w:ascii="Times New Roman" w:hAnsi="Times New Roman" w:cs="Times New Roman"/>
          <w:b/>
          <w:sz w:val="24"/>
          <w:szCs w:val="24"/>
        </w:rPr>
      </w:pPr>
      <w:r w:rsidRPr="00BD2B39">
        <w:rPr>
          <w:rFonts w:ascii="Times New Roman" w:hAnsi="Times New Roman" w:cs="Times New Roman"/>
          <w:b/>
          <w:sz w:val="24"/>
          <w:szCs w:val="24"/>
        </w:rPr>
        <w:t>ОДРЖАВАЊЕ ГРАДСКЕ ЧИСТОЋЕ, ПРАЊЕ И ОДРЖАВАЊЕ ЈАВНИХ ЗЕЛЕНИХ ПОВРШИНА</w:t>
      </w:r>
    </w:p>
    <w:p w:rsidR="00F14A80" w:rsidRPr="00BD2B39" w:rsidRDefault="00F14A80" w:rsidP="00F14A80">
      <w:pPr>
        <w:spacing w:after="0" w:line="227" w:lineRule="exact"/>
        <w:ind w:firstLine="567"/>
        <w:rPr>
          <w:rFonts w:ascii="Times New Roman" w:hAnsi="Times New Roman" w:cs="Times New Roman"/>
          <w:sz w:val="24"/>
          <w:szCs w:val="24"/>
        </w:rPr>
      </w:pPr>
      <w:r w:rsidRPr="00BD2B39">
        <w:rPr>
          <w:rFonts w:ascii="Times New Roman" w:hAnsi="Times New Roman" w:cs="Times New Roman"/>
          <w:sz w:val="24"/>
          <w:szCs w:val="24"/>
        </w:rPr>
        <w:t>ПЕРИОД /ЈАНУАР-ОКТОБАР/</w:t>
      </w:r>
    </w:p>
    <w:p w:rsidR="00F14A80" w:rsidRPr="00BD2B39" w:rsidRDefault="00F14A80" w:rsidP="00F14A80">
      <w:pPr>
        <w:pStyle w:val="BodyText"/>
        <w:spacing w:after="0"/>
        <w:ind w:firstLine="567"/>
      </w:pPr>
    </w:p>
    <w:p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Радове на одржавању градске чистоће, прања и одржавања јавних зелених површина у граду врши Ј.К.П. '' Наш Дом'' Пожега, а послови се финансирају из средстава комуналне потрошње одобрених буџетом Општине Пожега. Надзор над извођењем ових послова </w:t>
      </w:r>
      <w:r>
        <w:rPr>
          <w:rFonts w:ascii="Times New Roman" w:hAnsi="Times New Roman" w:cs="Times New Roman"/>
          <w:sz w:val="24"/>
          <w:szCs w:val="24"/>
        </w:rPr>
        <w:t xml:space="preserve">врши </w:t>
      </w:r>
      <w:r>
        <w:rPr>
          <w:rFonts w:ascii="Times New Roman" w:hAnsi="Times New Roman" w:cs="Times New Roman"/>
          <w:sz w:val="24"/>
          <w:szCs w:val="24"/>
        </w:rPr>
        <w:lastRenderedPageBreak/>
        <w:t>"Одељење за инвестиције</w:t>
      </w:r>
      <w:r w:rsidRPr="00BD2B39">
        <w:rPr>
          <w:rFonts w:ascii="Times New Roman" w:hAnsi="Times New Roman" w:cs="Times New Roman"/>
          <w:sz w:val="24"/>
          <w:szCs w:val="24"/>
        </w:rPr>
        <w:t>, развојне пројекте..." као делатност од посебног друштвеног интереса.</w:t>
      </w:r>
    </w:p>
    <w:p w:rsidR="00F14A80" w:rsidRPr="000C1DF4" w:rsidRDefault="00F14A80" w:rsidP="00F14A80">
      <w:pPr>
        <w:spacing w:after="0"/>
        <w:ind w:firstLine="567"/>
        <w:jc w:val="both"/>
        <w:rPr>
          <w:rFonts w:ascii="Times New Roman" w:hAnsi="Times New Roman" w:cs="Times New Roman"/>
          <w:sz w:val="24"/>
          <w:szCs w:val="24"/>
        </w:rPr>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Чишћење јавних површина</w:t>
      </w:r>
    </w:p>
    <w:p w:rsidR="00F14A80" w:rsidRPr="00BD2B39" w:rsidRDefault="00F14A80" w:rsidP="00F14A80">
      <w:pPr>
        <w:pStyle w:val="BodyText"/>
        <w:spacing w:after="0"/>
        <w:ind w:firstLine="567"/>
        <w:rPr>
          <w:b/>
        </w:rPr>
      </w:pPr>
    </w:p>
    <w:p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Планом одржавања јавне хигијене предвиђено је да се редовно чисте (метлају) улице и тротоари у граду, тј. јавна површина око 100.000 м</w:t>
      </w:r>
      <w:r w:rsidRPr="00BD2B39">
        <w:rPr>
          <w:rFonts w:ascii="Times New Roman" w:hAnsi="Times New Roman" w:cs="Times New Roman"/>
          <w:position w:val="8"/>
          <w:sz w:val="24"/>
          <w:szCs w:val="24"/>
        </w:rPr>
        <w:t>2</w:t>
      </w:r>
      <w:r w:rsidRPr="00BD2B39">
        <w:rPr>
          <w:rFonts w:ascii="Times New Roman" w:hAnsi="Times New Roman" w:cs="Times New Roman"/>
          <w:sz w:val="24"/>
          <w:szCs w:val="24"/>
        </w:rPr>
        <w:t>. Комплетна површина предвиђена за чишћење је парцијално одржавана у складу са седмичним планом, једном или више пута недељно, а у зависности од густине пешачког саобраћаја.</w:t>
      </w:r>
    </w:p>
    <w:p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Имајући у виду променљиве климатске услове, дотрајалост коловозног застора, велику густину саобраћаја, паркирана возила по коловозу улица, што отежава извршење ових послова, може се рећи да је постигнута задовољавајућа хигијена јавних површина у граду.</w:t>
      </w:r>
    </w:p>
    <w:p w:rsidR="00F14A80" w:rsidRPr="000C1DF4" w:rsidRDefault="00F14A80" w:rsidP="00F14A80">
      <w:pPr>
        <w:spacing w:after="0"/>
        <w:ind w:firstLine="567"/>
        <w:jc w:val="both"/>
        <w:rPr>
          <w:rFonts w:ascii="Times New Roman" w:hAnsi="Times New Roman" w:cs="Times New Roman"/>
          <w:sz w:val="24"/>
          <w:szCs w:val="24"/>
        </w:rPr>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Прање јавних површина</w:t>
      </w:r>
    </w:p>
    <w:p w:rsidR="00F14A80" w:rsidRPr="00BD2B39" w:rsidRDefault="00F14A80" w:rsidP="00F14A80">
      <w:pPr>
        <w:pStyle w:val="BodyText"/>
        <w:spacing w:after="0"/>
        <w:ind w:firstLine="567"/>
        <w:rPr>
          <w:b/>
        </w:rPr>
      </w:pP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Планом одржавања јавне хигијене предвиђено је прање јавних површина од 393.480,00 м</w:t>
      </w:r>
      <w:r w:rsidRPr="00BD2B39">
        <w:rPr>
          <w:rFonts w:ascii="Times New Roman" w:hAnsi="Times New Roman" w:cs="Times New Roman"/>
          <w:position w:val="8"/>
          <w:sz w:val="24"/>
          <w:szCs w:val="24"/>
        </w:rPr>
        <w:t>2</w:t>
      </w:r>
      <w:r>
        <w:rPr>
          <w:rFonts w:ascii="Times New Roman" w:hAnsi="Times New Roman" w:cs="Times New Roman"/>
          <w:sz w:val="24"/>
          <w:szCs w:val="24"/>
        </w:rPr>
        <w:t xml:space="preserve"> </w:t>
      </w:r>
      <w:r w:rsidRPr="00BD2B39">
        <w:rPr>
          <w:rFonts w:ascii="Times New Roman" w:hAnsi="Times New Roman" w:cs="Times New Roman"/>
          <w:sz w:val="24"/>
          <w:szCs w:val="24"/>
          <w:u w:val="single"/>
        </w:rPr>
        <w:t>+</w:t>
      </w:r>
      <w:r w:rsidRPr="00BD2B39">
        <w:rPr>
          <w:rFonts w:ascii="Times New Roman" w:hAnsi="Times New Roman" w:cs="Times New Roman"/>
          <w:sz w:val="24"/>
          <w:szCs w:val="24"/>
        </w:rPr>
        <w:t xml:space="preserve"> 10% два пута месечно ужег дела града у континуитету и једном месечно приградских насеља која су физички одвојена једна од</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других.</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Током прања вршено је чишћење ризле, блата, лишћа као и самоникле траве.</w:t>
      </w:r>
    </w:p>
    <w:p w:rsidR="00F14A80" w:rsidRPr="00BD2B39" w:rsidRDefault="00F14A80" w:rsidP="00F14A80">
      <w:pPr>
        <w:pStyle w:val="BodyText"/>
        <w:spacing w:after="0"/>
        <w:ind w:firstLine="567"/>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Чишћење сливника кишне канализације је и ове године планирано да се обавља уз прање јавних површина два пута годишње, рано у пролеће и средином јесени. Са почетка пролећа, како је предвиђено Програмом рада, остварен је само делимичан учинак у односу на планирани. Током године овај посао је незнатно урађен.</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Планирано чишћење сливника у јесењем периоду није вршено.</w:t>
      </w:r>
    </w:p>
    <w:p w:rsidR="00F14A80" w:rsidRPr="00BD2B39" w:rsidRDefault="00F14A80" w:rsidP="00F14A80">
      <w:pPr>
        <w:pStyle w:val="BodyText"/>
        <w:spacing w:after="0"/>
        <w:ind w:firstLine="567"/>
      </w:pPr>
    </w:p>
    <w:p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Предвиђено је да се Бакионички поток чисти 3 пута годишње, тј. у III, VII и X месецу. Ове године је Бакионички поток чишћен уз прање, тако да је из корита потока и са каскада уклоњен отпад.</w:t>
      </w:r>
    </w:p>
    <w:p w:rsidR="00F14A80" w:rsidRPr="000C1DF4" w:rsidRDefault="00F14A80" w:rsidP="00F14A80">
      <w:pPr>
        <w:spacing w:after="0"/>
        <w:ind w:firstLine="567"/>
        <w:jc w:val="both"/>
        <w:rPr>
          <w:rFonts w:ascii="Times New Roman" w:hAnsi="Times New Roman" w:cs="Times New Roman"/>
          <w:sz w:val="24"/>
          <w:szCs w:val="24"/>
        </w:rPr>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Зимско чишћење јавних површина</w:t>
      </w:r>
    </w:p>
    <w:p w:rsidR="00F14A80" w:rsidRPr="00BD2B39" w:rsidRDefault="00F14A80" w:rsidP="00F14A80">
      <w:pPr>
        <w:pStyle w:val="BodyText"/>
        <w:spacing w:after="0"/>
        <w:ind w:firstLine="567"/>
        <w:rPr>
          <w:b/>
        </w:rPr>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зимском периоду чишћење пешачких јавних површина односи се на ручно и машинско чишћење снега и леда уз посипање соли, које се обављају по седмичном плану, као први приоритет. Из појединих улица вршено је одношење снега и леда ван</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града.</w:t>
      </w:r>
    </w:p>
    <w:p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Укупно зимско одржавање саобраћајница предвиђено за чишћење од снега и леда износи 184,384,00 м</w:t>
      </w:r>
      <w:r w:rsidRPr="00BD2B39">
        <w:rPr>
          <w:rFonts w:ascii="Times New Roman" w:hAnsi="Times New Roman" w:cs="Times New Roman"/>
          <w:position w:val="8"/>
          <w:sz w:val="24"/>
          <w:szCs w:val="24"/>
        </w:rPr>
        <w:t xml:space="preserve">2 </w:t>
      </w:r>
      <w:r w:rsidRPr="00BD2B39">
        <w:rPr>
          <w:rFonts w:ascii="Times New Roman" w:hAnsi="Times New Roman" w:cs="Times New Roman"/>
          <w:sz w:val="24"/>
          <w:szCs w:val="24"/>
          <w:u w:val="single"/>
        </w:rPr>
        <w:t>+</w:t>
      </w:r>
      <w:r w:rsidRPr="00BD2B39">
        <w:rPr>
          <w:rFonts w:ascii="Times New Roman" w:hAnsi="Times New Roman" w:cs="Times New Roman"/>
          <w:sz w:val="24"/>
          <w:szCs w:val="24"/>
        </w:rPr>
        <w:t>10%,( изузимајући улице које се чисте по програму одржавања локалних путева и улица).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Због природних утицаја и просечне количине падавина (снега) почетком јануара месеца, обим посла је био делимично увећан .</w:t>
      </w:r>
    </w:p>
    <w:p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Може се константовати да је постигнут задовољавајући учинак на чишћењу у зимском периоду, обзиром на дотрајалост механизације.</w:t>
      </w:r>
    </w:p>
    <w:p w:rsidR="00F14A80" w:rsidRPr="00406DDC" w:rsidRDefault="00F14A80" w:rsidP="00F14A80">
      <w:pPr>
        <w:spacing w:after="0"/>
        <w:ind w:firstLine="567"/>
        <w:jc w:val="both"/>
        <w:rPr>
          <w:rFonts w:ascii="Times New Roman" w:hAnsi="Times New Roman" w:cs="Times New Roman"/>
          <w:sz w:val="24"/>
          <w:szCs w:val="24"/>
        </w:rPr>
      </w:pP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Уређење и одржавање зелених површина</w:t>
      </w:r>
    </w:p>
    <w:p w:rsidR="00F14A80" w:rsidRPr="00BD2B39" w:rsidRDefault="00F14A80" w:rsidP="00F14A80">
      <w:pPr>
        <w:pStyle w:val="BodyText"/>
        <w:spacing w:after="0"/>
        <w:ind w:firstLine="567"/>
        <w:rPr>
          <w:b/>
        </w:rPr>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послове хигијене за здравији и лепши изглед града спадају и послови на одржавању зелених површина који се изводе кроз чишћење и одржавање травнатих површина, садњу и одржавање цветних површина (сезонског и трајница), украсног шибља, четинара, дрвореда, живе ограде, одржавање мобилијара, справа за игру, жардињера, клупа, ограда и дрвених елемената на Тргу, одржавање путног земљишта чишћење крила, обала и корита Бакионичког потока..</w:t>
      </w:r>
    </w:p>
    <w:p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Карактеристика ових послова је што се они морају обавити у тачно одређеном вегетативно оптималном периоду, па ако се не изврше на време, морају сачекати следећи оптимални период.</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Током године спроведене су мере по питању квалитета радова како би се благовремено изводили радови и тиме спречило нагомилавање послова за следећу сезону а самим тим и повећање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трошкова.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Уређујући зелене површине у овом периоду извршено је кошење  парковских травњака.  На Тргу је сађено сезонско цвеће и то у два наврата пролеће и јесен , у саксијама на кандилабрима посађене су ледене</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мушкатле.</w:t>
      </w:r>
    </w:p>
    <w:p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Кроз одржавање вршено је окопавање цветних површина са заливањем и прихраном.</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Извршено је орезивање дрвореда, уклањање нископадајућих грана. У току године вршено је уклањање коренитих избојака. Уклоњена су осушених и поломљених стабла по улицама и парковима.</w:t>
      </w:r>
    </w:p>
    <w:p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Кошење и крчење путног земљишта са уклањањем ''амброзије'' вршено је током целе године на подручју града у површини од 257,819 м</w:t>
      </w:r>
      <w:r w:rsidRPr="00BD2B39">
        <w:rPr>
          <w:rFonts w:ascii="Times New Roman" w:hAnsi="Times New Roman" w:cs="Times New Roman"/>
          <w:position w:val="8"/>
          <w:sz w:val="24"/>
          <w:szCs w:val="24"/>
        </w:rPr>
        <w:t>2</w:t>
      </w:r>
      <w:r w:rsidRPr="00BD2B39">
        <w:rPr>
          <w:rFonts w:ascii="Times New Roman" w:hAnsi="Times New Roman" w:cs="Times New Roman"/>
          <w:sz w:val="24"/>
          <w:szCs w:val="24"/>
        </w:rPr>
        <w:t>. У току године у два наврата вршено је кошење, крчење крила и обала Бакионичког</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потока.</w:t>
      </w:r>
    </w:p>
    <w:p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току године вршено је одржавање (фарбање) мобилијара (клупа и справа за игру), клупа и дрвених елемената на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Тргу.</w:t>
      </w:r>
    </w:p>
    <w:p w:rsidR="00F14A80" w:rsidRPr="00406DDC" w:rsidRDefault="00F14A80" w:rsidP="00F14A80">
      <w:pPr>
        <w:spacing w:after="0"/>
        <w:ind w:firstLine="567"/>
        <w:jc w:val="both"/>
        <w:rPr>
          <w:rFonts w:ascii="Times New Roman" w:hAnsi="Times New Roman" w:cs="Times New Roman"/>
          <w:sz w:val="24"/>
          <w:szCs w:val="24"/>
        </w:rPr>
      </w:pPr>
    </w:p>
    <w:p w:rsidR="00F14A80" w:rsidRPr="00BD2B39" w:rsidRDefault="00F14A80" w:rsidP="00F14A80">
      <w:pPr>
        <w:pStyle w:val="Heading1"/>
        <w:ind w:firstLine="567"/>
        <w:rPr>
          <w:rFonts w:ascii="Times New Roman" w:hAnsi="Times New Roman"/>
          <w:szCs w:val="24"/>
        </w:rPr>
      </w:pPr>
      <w:r w:rsidRPr="00BD2B39">
        <w:rPr>
          <w:rFonts w:ascii="Times New Roman" w:hAnsi="Times New Roman"/>
          <w:szCs w:val="24"/>
        </w:rPr>
        <w:t>ЈАВНА РАСВЕТА :</w:t>
      </w:r>
    </w:p>
    <w:p w:rsidR="00F14A80" w:rsidRPr="00BD2B39" w:rsidRDefault="00F14A80" w:rsidP="00F14A80">
      <w:pPr>
        <w:spacing w:after="0" w:line="278" w:lineRule="auto"/>
        <w:ind w:firstLine="567"/>
        <w:rPr>
          <w:rFonts w:ascii="Times New Roman" w:hAnsi="Times New Roman" w:cs="Times New Roman"/>
          <w:sz w:val="24"/>
          <w:szCs w:val="24"/>
        </w:rPr>
      </w:pPr>
      <w:r w:rsidRPr="00BD2B39">
        <w:rPr>
          <w:rFonts w:ascii="Times New Roman" w:hAnsi="Times New Roman" w:cs="Times New Roman"/>
          <w:b/>
          <w:sz w:val="24"/>
          <w:szCs w:val="24"/>
        </w:rPr>
        <w:t xml:space="preserve">Текуће поправке и одржавање: </w:t>
      </w:r>
      <w:r w:rsidRPr="00BD2B39">
        <w:rPr>
          <w:rFonts w:ascii="Times New Roman" w:hAnsi="Times New Roman" w:cs="Times New Roman"/>
          <w:sz w:val="24"/>
          <w:szCs w:val="24"/>
        </w:rPr>
        <w:t>Вршено је редовно одржавање јавне расвете. Ове послове у току године је обављалло предузеће “ ВБ Енегетик“ из Чачка.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На кварове на инсталација у највећој мери утиче старост инсталација, стубова и светиљки као и чињеница да се у огромном броју случајева кварови на подземним исталацијама изазивају неконтролисаним раскопавањима јавних површина у зони истих.</w:t>
      </w:r>
    </w:p>
    <w:p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Инвестиције у јавној расвети:</w:t>
      </w:r>
    </w:p>
    <w:p w:rsidR="00F14A80" w:rsidRPr="00BD2B39" w:rsidRDefault="00F14A80" w:rsidP="00F14A80">
      <w:pPr>
        <w:pStyle w:val="BodyText"/>
        <w:spacing w:after="0"/>
        <w:ind w:firstLine="567"/>
        <w:rPr>
          <w:b/>
        </w:rPr>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Започети су радови на замени постојећих светиљки лед расветом (у 2018. години, у децембру је замењена декоративна расвета на Тргу, укупно 35 светиљки), а на основу закљученог јавног</w:t>
      </w:r>
      <w:r>
        <w:rPr>
          <w:rFonts w:ascii="Times New Roman" w:hAnsi="Times New Roman" w:cs="Times New Roman"/>
          <w:sz w:val="24"/>
          <w:szCs w:val="24"/>
        </w:rPr>
        <w:t xml:space="preserve"> </w:t>
      </w:r>
      <w:r w:rsidRPr="00BD2B39">
        <w:rPr>
          <w:rFonts w:ascii="Times New Roman" w:hAnsi="Times New Roman" w:cs="Times New Roman"/>
          <w:sz w:val="24"/>
          <w:szCs w:val="24"/>
        </w:rPr>
        <w:t>уговора о јавно-приватном партнерству за вршење услуга реконструкције, рационализације и одржавања јавног осветљења у Општини Пожега, са групом понуђача:</w:t>
      </w:r>
    </w:p>
    <w:p w:rsidR="00F14A80" w:rsidRPr="00BD2B39" w:rsidRDefault="00F14A80" w:rsidP="00F14A80">
      <w:pPr>
        <w:pStyle w:val="BodyText"/>
        <w:spacing w:after="0"/>
        <w:ind w:firstLine="567"/>
      </w:pPr>
    </w:p>
    <w:p w:rsidR="00F14A80" w:rsidRPr="00BD2B39" w:rsidRDefault="00F14A80" w:rsidP="00F14A80">
      <w:pPr>
        <w:spacing w:after="0" w:line="453" w:lineRule="auto"/>
        <w:ind w:firstLine="567"/>
        <w:rPr>
          <w:rFonts w:ascii="Times New Roman" w:hAnsi="Times New Roman" w:cs="Times New Roman"/>
          <w:sz w:val="24"/>
          <w:szCs w:val="24"/>
        </w:rPr>
      </w:pPr>
      <w:r w:rsidRPr="00BD2B39">
        <w:rPr>
          <w:rFonts w:ascii="Times New Roman" w:hAnsi="Times New Roman" w:cs="Times New Roman"/>
          <w:sz w:val="24"/>
          <w:szCs w:val="24"/>
        </w:rPr>
        <w:t>1. Smart Energy investment Kft ogranak SEI Beograd Kralja Aleksandra 84/3 2.Ogranak U Light Kft Novi Sad, Bulevar Evrope 23/5/61</w:t>
      </w:r>
    </w:p>
    <w:p w:rsidR="00F14A80" w:rsidRPr="00BD2B39" w:rsidRDefault="00F14A80" w:rsidP="00F14A80">
      <w:pPr>
        <w:pStyle w:val="ListParagraph"/>
        <w:widowControl w:val="0"/>
        <w:numPr>
          <w:ilvl w:val="0"/>
          <w:numId w:val="42"/>
        </w:numPr>
        <w:tabs>
          <w:tab w:val="left" w:pos="439"/>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U Light kft Budimpešta , ut Bartok bela 92-94. B. Ihaz IV em.</w:t>
      </w:r>
      <w:r w:rsidRPr="00BD2B39">
        <w:rPr>
          <w:rFonts w:ascii="Times New Roman" w:hAnsi="Times New Roman" w:cs="Times New Roman"/>
          <w:spacing w:val="-17"/>
          <w:sz w:val="24"/>
          <w:szCs w:val="24"/>
        </w:rPr>
        <w:t xml:space="preserve"> </w:t>
      </w:r>
      <w:r w:rsidRPr="00BD2B39">
        <w:rPr>
          <w:rFonts w:ascii="Times New Roman" w:hAnsi="Times New Roman" w:cs="Times New Roman"/>
          <w:sz w:val="24"/>
          <w:szCs w:val="24"/>
        </w:rPr>
        <w:t>39.</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42"/>
        </w:numPr>
        <w:tabs>
          <w:tab w:val="left" w:pos="439"/>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lastRenderedPageBreak/>
        <w:t>Keep Light doo Beograd, Trgovačka</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16a</w:t>
      </w:r>
    </w:p>
    <w:p w:rsidR="00F14A80" w:rsidRPr="00BD2B39" w:rsidRDefault="00F14A80" w:rsidP="00F14A80">
      <w:pPr>
        <w:pStyle w:val="BodyText"/>
        <w:spacing w:after="0"/>
        <w:ind w:firstLine="567"/>
      </w:pPr>
    </w:p>
    <w:p w:rsidR="00F14A80" w:rsidRDefault="00F14A80" w:rsidP="00F14A80">
      <w:pPr>
        <w:tabs>
          <w:tab w:val="left" w:pos="2082"/>
          <w:tab w:val="left" w:pos="4140"/>
          <w:tab w:val="left" w:pos="6213"/>
          <w:tab w:val="left" w:pos="6812"/>
          <w:tab w:val="left" w:pos="8372"/>
        </w:tabs>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УРЕЂЕЊА,</w:t>
      </w:r>
      <w:r w:rsidRPr="00BD2B39">
        <w:rPr>
          <w:rFonts w:ascii="Times New Roman" w:hAnsi="Times New Roman" w:cs="Times New Roman"/>
          <w:b/>
          <w:sz w:val="24"/>
          <w:szCs w:val="24"/>
        </w:rPr>
        <w:tab/>
        <w:t>КОРИШЋЕЊА,</w:t>
      </w:r>
      <w:r w:rsidRPr="00BD2B39">
        <w:rPr>
          <w:rFonts w:ascii="Times New Roman" w:hAnsi="Times New Roman" w:cs="Times New Roman"/>
          <w:b/>
          <w:sz w:val="24"/>
          <w:szCs w:val="24"/>
        </w:rPr>
        <w:tab/>
        <w:t>УНАПРЕЂЕЊА</w:t>
      </w:r>
      <w:r w:rsidRPr="00BD2B39">
        <w:rPr>
          <w:rFonts w:ascii="Times New Roman" w:hAnsi="Times New Roman" w:cs="Times New Roman"/>
          <w:b/>
          <w:sz w:val="24"/>
          <w:szCs w:val="24"/>
        </w:rPr>
        <w:tab/>
        <w:t>И</w:t>
      </w:r>
      <w:r w:rsidRPr="00BD2B39">
        <w:rPr>
          <w:rFonts w:ascii="Times New Roman" w:hAnsi="Times New Roman" w:cs="Times New Roman"/>
          <w:b/>
          <w:sz w:val="24"/>
          <w:szCs w:val="24"/>
        </w:rPr>
        <w:tab/>
        <w:t>ЗАШТИТЕ</w:t>
      </w:r>
      <w:r w:rsidRPr="00BD2B39">
        <w:rPr>
          <w:rFonts w:ascii="Times New Roman" w:hAnsi="Times New Roman" w:cs="Times New Roman"/>
          <w:b/>
          <w:sz w:val="24"/>
          <w:szCs w:val="24"/>
        </w:rPr>
        <w:tab/>
      </w:r>
      <w:r w:rsidRPr="00BD2B39">
        <w:rPr>
          <w:rFonts w:ascii="Times New Roman" w:hAnsi="Times New Roman" w:cs="Times New Roman"/>
          <w:b/>
          <w:spacing w:val="-4"/>
          <w:sz w:val="24"/>
          <w:szCs w:val="24"/>
        </w:rPr>
        <w:t xml:space="preserve">ГРАДСКОГ </w:t>
      </w:r>
      <w:r w:rsidRPr="00BD2B39">
        <w:rPr>
          <w:rFonts w:ascii="Times New Roman" w:hAnsi="Times New Roman" w:cs="Times New Roman"/>
          <w:b/>
          <w:sz w:val="24"/>
          <w:szCs w:val="24"/>
        </w:rPr>
        <w:t>ГРАЂЕВИНСКОГ ЗЕМЉИШТА ЗА 2018</w:t>
      </w:r>
      <w:r w:rsidRPr="00BD2B39">
        <w:rPr>
          <w:rFonts w:ascii="Times New Roman" w:hAnsi="Times New Roman" w:cs="Times New Roman"/>
          <w:b/>
          <w:spacing w:val="-5"/>
          <w:sz w:val="24"/>
          <w:szCs w:val="24"/>
        </w:rPr>
        <w:t xml:space="preserve"> </w:t>
      </w:r>
      <w:r w:rsidRPr="00BD2B39">
        <w:rPr>
          <w:rFonts w:ascii="Times New Roman" w:hAnsi="Times New Roman" w:cs="Times New Roman"/>
          <w:b/>
          <w:sz w:val="24"/>
          <w:szCs w:val="24"/>
        </w:rPr>
        <w:t>ГОД.</w:t>
      </w:r>
    </w:p>
    <w:p w:rsidR="00F14A80" w:rsidRPr="00406DDC" w:rsidRDefault="00F14A80" w:rsidP="00F14A80">
      <w:pPr>
        <w:tabs>
          <w:tab w:val="left" w:pos="2082"/>
          <w:tab w:val="left" w:pos="4140"/>
          <w:tab w:val="left" w:pos="6213"/>
          <w:tab w:val="left" w:pos="6812"/>
          <w:tab w:val="left" w:pos="8372"/>
        </w:tabs>
        <w:spacing w:after="0"/>
        <w:ind w:firstLine="567"/>
        <w:rPr>
          <w:rFonts w:ascii="Times New Roman" w:hAnsi="Times New Roman" w:cs="Times New Roman"/>
          <w:b/>
          <w:sz w:val="24"/>
          <w:szCs w:val="24"/>
        </w:rPr>
      </w:pPr>
    </w:p>
    <w:p w:rsidR="00F14A80" w:rsidRPr="005C3885" w:rsidRDefault="00F14A80" w:rsidP="00F14A80">
      <w:pPr>
        <w:pStyle w:val="ListParagraph"/>
        <w:widowControl w:val="0"/>
        <w:numPr>
          <w:ilvl w:val="1"/>
          <w:numId w:val="42"/>
        </w:numPr>
        <w:tabs>
          <w:tab w:val="left" w:pos="835"/>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Током 2018 год. Топографски планови улица у обухвату прве градске зоне, послужили су као подлога из које се могло закључити да ли постоје слободне јавне површине које се могу планирати за издавање у закуп трећим лицима. Топографски планови наручени су да би у њиховом обухвату било приказано раздвајање јавног од осталог градског грађевиског земљишта.Главни акценат стављен је на приказивање леве и десне стране улице где је јасно приказано бојом црвеног тоналитета разграничење јавног и приватног земљишта – појас регулације изражен кроз регулациону линију требало је да прикаже објекте који су заузели јавне површине.Топографски</w:t>
      </w:r>
      <w:r w:rsidRPr="00BD2B39">
        <w:rPr>
          <w:rFonts w:ascii="Times New Roman" w:hAnsi="Times New Roman" w:cs="Times New Roman"/>
          <w:spacing w:val="22"/>
          <w:sz w:val="24"/>
          <w:szCs w:val="24"/>
        </w:rPr>
        <w:t xml:space="preserve"> </w:t>
      </w:r>
      <w:r w:rsidRPr="00BD2B39">
        <w:rPr>
          <w:rFonts w:ascii="Times New Roman" w:hAnsi="Times New Roman" w:cs="Times New Roman"/>
          <w:sz w:val="24"/>
          <w:szCs w:val="24"/>
        </w:rPr>
        <w:t>планови</w:t>
      </w:r>
      <w:r w:rsidRPr="00BD2B39">
        <w:rPr>
          <w:rFonts w:ascii="Times New Roman" w:hAnsi="Times New Roman" w:cs="Times New Roman"/>
          <w:spacing w:val="23"/>
          <w:sz w:val="24"/>
          <w:szCs w:val="24"/>
        </w:rPr>
        <w:t xml:space="preserve"> </w:t>
      </w:r>
      <w:r w:rsidRPr="00BD2B39">
        <w:rPr>
          <w:rFonts w:ascii="Times New Roman" w:hAnsi="Times New Roman" w:cs="Times New Roman"/>
          <w:sz w:val="24"/>
          <w:szCs w:val="24"/>
        </w:rPr>
        <w:t>обједињени</w:t>
      </w:r>
      <w:r w:rsidRPr="00BD2B39">
        <w:rPr>
          <w:rFonts w:ascii="Times New Roman" w:hAnsi="Times New Roman" w:cs="Times New Roman"/>
          <w:spacing w:val="23"/>
          <w:sz w:val="24"/>
          <w:szCs w:val="24"/>
        </w:rPr>
        <w:t xml:space="preserve"> </w:t>
      </w:r>
      <w:r w:rsidRPr="00BD2B39">
        <w:rPr>
          <w:rFonts w:ascii="Times New Roman" w:hAnsi="Times New Roman" w:cs="Times New Roman"/>
          <w:sz w:val="24"/>
          <w:szCs w:val="24"/>
        </w:rPr>
        <w:t>у</w:t>
      </w:r>
      <w:r w:rsidRPr="00BD2B39">
        <w:rPr>
          <w:rFonts w:ascii="Times New Roman" w:hAnsi="Times New Roman" w:cs="Times New Roman"/>
          <w:spacing w:val="19"/>
          <w:sz w:val="24"/>
          <w:szCs w:val="24"/>
        </w:rPr>
        <w:t xml:space="preserve"> </w:t>
      </w:r>
      <w:r w:rsidRPr="00BD2B39">
        <w:rPr>
          <w:rFonts w:ascii="Times New Roman" w:hAnsi="Times New Roman" w:cs="Times New Roman"/>
          <w:sz w:val="24"/>
          <w:szCs w:val="24"/>
        </w:rPr>
        <w:t>јединственом</w:t>
      </w:r>
      <w:r w:rsidRPr="00BD2B39">
        <w:rPr>
          <w:rFonts w:ascii="Times New Roman" w:hAnsi="Times New Roman" w:cs="Times New Roman"/>
          <w:spacing w:val="22"/>
          <w:sz w:val="24"/>
          <w:szCs w:val="24"/>
        </w:rPr>
        <w:t xml:space="preserve"> </w:t>
      </w:r>
      <w:r w:rsidRPr="00BD2B39">
        <w:rPr>
          <w:rFonts w:ascii="Times New Roman" w:hAnsi="Times New Roman" w:cs="Times New Roman"/>
          <w:sz w:val="24"/>
          <w:szCs w:val="24"/>
        </w:rPr>
        <w:t>графичком</w:t>
      </w:r>
      <w:r w:rsidRPr="00BD2B39">
        <w:rPr>
          <w:rFonts w:ascii="Times New Roman" w:hAnsi="Times New Roman" w:cs="Times New Roman"/>
          <w:spacing w:val="23"/>
          <w:sz w:val="24"/>
          <w:szCs w:val="24"/>
        </w:rPr>
        <w:t xml:space="preserve"> </w:t>
      </w:r>
      <w:r w:rsidRPr="00BD2B39">
        <w:rPr>
          <w:rFonts w:ascii="Times New Roman" w:hAnsi="Times New Roman" w:cs="Times New Roman"/>
          <w:sz w:val="24"/>
          <w:szCs w:val="24"/>
        </w:rPr>
        <w:t>прилогу</w:t>
      </w:r>
      <w:r w:rsidRPr="00BD2B39">
        <w:rPr>
          <w:rFonts w:ascii="Times New Roman" w:hAnsi="Times New Roman" w:cs="Times New Roman"/>
          <w:spacing w:val="22"/>
          <w:sz w:val="24"/>
          <w:szCs w:val="24"/>
        </w:rPr>
        <w:t xml:space="preserve"> </w:t>
      </w:r>
      <w:r w:rsidRPr="00BD2B39">
        <w:rPr>
          <w:rFonts w:ascii="Times New Roman" w:hAnsi="Times New Roman" w:cs="Times New Roman"/>
          <w:sz w:val="24"/>
          <w:szCs w:val="24"/>
        </w:rPr>
        <w:t>послужили</w:t>
      </w:r>
      <w:r w:rsidRPr="00BD2B39">
        <w:rPr>
          <w:rFonts w:ascii="Times New Roman" w:hAnsi="Times New Roman" w:cs="Times New Roman"/>
          <w:spacing w:val="23"/>
          <w:sz w:val="24"/>
          <w:szCs w:val="24"/>
        </w:rPr>
        <w:t xml:space="preserve"> </w:t>
      </w:r>
      <w:r w:rsidRPr="00BD2B39">
        <w:rPr>
          <w:rFonts w:ascii="Times New Roman" w:hAnsi="Times New Roman" w:cs="Times New Roman"/>
          <w:sz w:val="24"/>
          <w:szCs w:val="24"/>
        </w:rPr>
        <w:t>су</w:t>
      </w:r>
      <w:r>
        <w:rPr>
          <w:sz w:val="24"/>
          <w:szCs w:val="24"/>
        </w:rPr>
        <w:t xml:space="preserve"> </w:t>
      </w:r>
      <w:r w:rsidRPr="005C3885">
        <w:rPr>
          <w:rFonts w:ascii="Times New Roman" w:hAnsi="Times New Roman" w:cs="Times New Roman"/>
          <w:sz w:val="24"/>
          <w:szCs w:val="24"/>
        </w:rPr>
        <w:t>као подлога за израду Плана и програма постављања привремених објеката по зонама на јавним површинама у оквиру ПГР Пожега.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План и Програм састоји се од графичког и текстуалног дела и његова израда је завршена у 2018 год.Општина је на једној од својих скупштинских седница у предходном периоду усвојила Одлуку о постављању мањих монтажних објеката на јавним површинама.Испоручени су од стране обрађивача Топографски планови у аналогном и дигиталном облику геодетски снимци улица у обухвату прве зоне и то :</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Ул.Зелена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пијаца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Ул.Светомира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Ђукића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Ул.Видовданска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Ул.Црквена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Ул.Драгише</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Лапчевић</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Ул.Француска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Ул.Хиландарска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Ул.Књаза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Милоша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Ул.Краља Александра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Ул.Краља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Петра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Ул.Мајора Илића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Ул.Немањина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Ул.Николе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Пашић</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Ул.Сестара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Остојић</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Ул.Славка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Међедовића</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Ул.Уче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Димитријевић</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Ул.Војводе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Мишић</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Ул.Војводе Степе</w:t>
      </w:r>
    </w:p>
    <w:p w:rsidR="00F14A80" w:rsidRPr="00BD2B39" w:rsidRDefault="00F14A80" w:rsidP="00F14A80">
      <w:pPr>
        <w:pStyle w:val="ListParagraph"/>
        <w:widowControl w:val="0"/>
        <w:numPr>
          <w:ilvl w:val="2"/>
          <w:numId w:val="42"/>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Ул.Вука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Карађића</w:t>
      </w:r>
    </w:p>
    <w:p w:rsidR="00F14A80" w:rsidRPr="00BD2B39" w:rsidRDefault="00F14A80" w:rsidP="00F14A80">
      <w:pPr>
        <w:pStyle w:val="BodyText"/>
        <w:spacing w:after="0"/>
        <w:ind w:firstLine="567"/>
      </w:pP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Укупна дужина снимљених улица од стране Геодетске агенције је око 17 км са комплетно забележеном инфраструктурном мрежом у појасу регулације саме саобраћајнице.</w:t>
      </w:r>
    </w:p>
    <w:p w:rsidR="00F14A80" w:rsidRPr="00406DDC" w:rsidRDefault="00F14A80" w:rsidP="00F14A80">
      <w:pPr>
        <w:pStyle w:val="ListParagraph"/>
        <w:widowControl w:val="0"/>
        <w:numPr>
          <w:ilvl w:val="1"/>
          <w:numId w:val="42"/>
        </w:numPr>
        <w:tabs>
          <w:tab w:val="left" w:pos="912"/>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Такође је у сарадњи са Одељењем за урбанизам стамбено комуналне послове и заштиту животне средине, са портала за електронску регистрацију скинуто 17 захтева за Обрачун Доприноса за уређење градског грађевинског земљишта.На једној од скупштинских</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седница</w:t>
      </w:r>
      <w:r>
        <w:rPr>
          <w:sz w:val="24"/>
          <w:szCs w:val="24"/>
        </w:rPr>
        <w:t xml:space="preserve"> </w:t>
      </w:r>
      <w:r w:rsidRPr="00406DDC">
        <w:rPr>
          <w:rFonts w:ascii="Times New Roman" w:hAnsi="Times New Roman" w:cs="Times New Roman"/>
          <w:sz w:val="24"/>
          <w:szCs w:val="24"/>
        </w:rPr>
        <w:t xml:space="preserve">,тачније 28 јуна 2018 год.донета је одлука о одузимању послова везаних за уређење и коришћење грађевинског земљишта као и обрачун доприноса ,послови су одузети </w:t>
      </w:r>
      <w:r w:rsidRPr="00406DDC">
        <w:rPr>
          <w:rFonts w:ascii="Times New Roman" w:hAnsi="Times New Roman" w:cs="Times New Roman"/>
          <w:sz w:val="24"/>
          <w:szCs w:val="24"/>
        </w:rPr>
        <w:lastRenderedPageBreak/>
        <w:t>општинском јавном предузећу, и додељени су Општинској управи, тачније Одељењу за инвестиције, јавне набавке и развојне пројекте.Одељење за инвестиције је регистровано у АПР-Србије на Порталу за електронску регистрацију са улогом Имаоца Јавног Овлашћења. Након достављања захтева за обрачун кроз ЦЕОП, у Одељењу за инвестиције, јавне набавке и развојне пројекте формира се предмет у аналогном облику након чега је архитекта извршио обрачун и послао одговор електронским путем надлежном одељењу</w:t>
      </w:r>
    </w:p>
    <w:p w:rsidR="00F14A80" w:rsidRPr="005C3885" w:rsidRDefault="00F14A80" w:rsidP="00F14A80">
      <w:pPr>
        <w:pStyle w:val="ListParagraph"/>
        <w:widowControl w:val="0"/>
        <w:numPr>
          <w:ilvl w:val="1"/>
          <w:numId w:val="42"/>
        </w:numPr>
        <w:tabs>
          <w:tab w:val="left" w:pos="936"/>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 склопу примене Одлуке о грађевинском земљишту (Сл.лист Општине Пожега бр.3/2010) и</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Одлуке</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о</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измени</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и</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допуни</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одлуке</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о</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грађевинском</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земљишту(Сл.лист</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Општине</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Пожега</w:t>
      </w:r>
      <w:r>
        <w:rPr>
          <w:sz w:val="24"/>
          <w:szCs w:val="24"/>
        </w:rPr>
        <w:t xml:space="preserve"> </w:t>
      </w:r>
      <w:r w:rsidRPr="005C3885">
        <w:rPr>
          <w:rFonts w:ascii="Times New Roman" w:hAnsi="Times New Roman" w:cs="Times New Roman"/>
          <w:sz w:val="24"/>
          <w:szCs w:val="24"/>
        </w:rPr>
        <w:t>бр.1/2015) странке које су измириле обавезе плаћања Доприноса до почетка изградње објекта- Пријаве за извођење радова, могле су добити  Потврду да су све обавезе измирене како би  њихов захтев за пријаву радова био прихваћен на Порталу за електронску процедуру.Укупно је уручено 10 Потврда о измиреним обавезама за уређење грађевинског</w:t>
      </w:r>
      <w:r w:rsidRPr="005C3885">
        <w:rPr>
          <w:rFonts w:ascii="Times New Roman" w:hAnsi="Times New Roman" w:cs="Times New Roman"/>
          <w:spacing w:val="-8"/>
          <w:sz w:val="24"/>
          <w:szCs w:val="24"/>
        </w:rPr>
        <w:t xml:space="preserve"> </w:t>
      </w:r>
      <w:r w:rsidRPr="005C3885">
        <w:rPr>
          <w:rFonts w:ascii="Times New Roman" w:hAnsi="Times New Roman" w:cs="Times New Roman"/>
          <w:sz w:val="24"/>
          <w:szCs w:val="24"/>
        </w:rPr>
        <w:t>земљишта.</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току 2018 год.је непосредно уручено више десетина Образаца за подношење захтева за коришћење јавне површине, од чега је сачињено око 35 сагласности и Решења о регулисању права и обавеза правних субјеката, регистрованих у АПР Србије ,или физичких лица, а на основу Одлуке о постављању мањих монтажних објеката на површинама јавне намене у пословне сврхе(Сл.лист Општине Пожега бр.8/08)</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Правни субјекти којима је Позив уручен а нису се одазвали позиву да формирају захтев за заузимање јавне површине, дати су на даље поступање комуналном и грађевинском инспектору.</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Након пријаве инспектору многи корисници јавних површина одазвали су се позиву накнадно и пимили Решење и сагласност за коришћење јавне површине.Очигледно је да је сарадња између општинских служби добро функционисала на</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терену.</w:t>
      </w:r>
    </w:p>
    <w:p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току друге половине 2018 године Одељење за инвестиције је издавало Решења на основу кога се плаћала надокнада за коришћење јавне површине а не Одељење за јавне приходе Општинске управе.</w:t>
      </w:r>
    </w:p>
    <w:p w:rsidR="00F14A80" w:rsidRPr="00BD2B39" w:rsidRDefault="00F14A80" w:rsidP="00F14A80">
      <w:pPr>
        <w:pStyle w:val="ListParagraph"/>
        <w:widowControl w:val="0"/>
        <w:numPr>
          <w:ilvl w:val="1"/>
          <w:numId w:val="42"/>
        </w:numPr>
        <w:tabs>
          <w:tab w:val="left" w:pos="854"/>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 току 2018 год.  примљено је  Захтева који су се односили на заузимање јавних површина, у све четири градске зоне у обухвату Плана генералне регулације Пожега.Сваки захтев заведен је у деловодник . Предмети су обрађени у временском року од 7 дана и враћени одговарајућој служби или на адресу физичког или правног лица .Сваки предмет обрађен је са урбанистичког аспекта како би се уклопио у постојећу планску и законску</w:t>
      </w:r>
      <w:r w:rsidRPr="00BD2B39">
        <w:rPr>
          <w:rFonts w:ascii="Times New Roman" w:hAnsi="Times New Roman" w:cs="Times New Roman"/>
          <w:spacing w:val="38"/>
          <w:sz w:val="24"/>
          <w:szCs w:val="24"/>
        </w:rPr>
        <w:t xml:space="preserve"> </w:t>
      </w:r>
      <w:r w:rsidRPr="00BD2B39">
        <w:rPr>
          <w:rFonts w:ascii="Times New Roman" w:hAnsi="Times New Roman" w:cs="Times New Roman"/>
          <w:sz w:val="24"/>
          <w:szCs w:val="24"/>
        </w:rPr>
        <w:t>регулативу.</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p>
    <w:p w:rsidR="00F14A80" w:rsidRDefault="00F14A80" w:rsidP="00F14A80">
      <w:pPr>
        <w:spacing w:after="0" w:line="465" w:lineRule="auto"/>
        <w:ind w:firstLine="567"/>
        <w:jc w:val="right"/>
        <w:rPr>
          <w:rFonts w:ascii="Times New Roman" w:hAnsi="Times New Roman" w:cs="Times New Roman"/>
          <w:b/>
          <w:sz w:val="24"/>
          <w:szCs w:val="24"/>
        </w:rPr>
      </w:pPr>
      <w:r w:rsidRPr="005C3885">
        <w:rPr>
          <w:rFonts w:ascii="Times New Roman" w:hAnsi="Times New Roman" w:cs="Times New Roman"/>
          <w:b/>
          <w:sz w:val="24"/>
          <w:szCs w:val="24"/>
        </w:rPr>
        <w:t>Начелник одељења Ана Гавриловић</w:t>
      </w:r>
    </w:p>
    <w:p w:rsidR="00F14A80" w:rsidRPr="005C3885" w:rsidRDefault="00F14A80" w:rsidP="00F14A80">
      <w:pPr>
        <w:spacing w:after="0" w:line="465" w:lineRule="auto"/>
        <w:ind w:firstLine="567"/>
        <w:jc w:val="right"/>
        <w:rPr>
          <w:rFonts w:ascii="Times New Roman" w:hAnsi="Times New Roman" w:cs="Times New Roman"/>
          <w:b/>
          <w:sz w:val="24"/>
          <w:szCs w:val="24"/>
        </w:rPr>
      </w:pPr>
    </w:p>
    <w:p w:rsidR="00F14A80" w:rsidRPr="00BD2B39" w:rsidRDefault="00F14A80" w:rsidP="00F14A80">
      <w:pPr>
        <w:pStyle w:val="Heading2"/>
        <w:spacing w:line="278" w:lineRule="auto"/>
        <w:jc w:val="center"/>
        <w:rPr>
          <w:rFonts w:ascii="Times New Roman" w:hAnsi="Times New Roman"/>
          <w:szCs w:val="24"/>
        </w:rPr>
      </w:pPr>
      <w:r w:rsidRPr="00BD2B39">
        <w:rPr>
          <w:rFonts w:ascii="Times New Roman" w:hAnsi="Times New Roman"/>
          <w:szCs w:val="24"/>
        </w:rPr>
        <w:t>9. ИЗВЕШТАЈ О РАДУ ОДЕЉЕЊА ЗА ПРИВРЕДУ И ЛОКАЛНИ ЕКОНОМСКИ РАЗВОЈ ЗА 2018.ГОДИНУ</w:t>
      </w:r>
    </w:p>
    <w:p w:rsidR="00F14A80" w:rsidRPr="00BD2B39" w:rsidRDefault="00F14A80" w:rsidP="00F14A80">
      <w:pPr>
        <w:spacing w:after="0"/>
        <w:jc w:val="center"/>
        <w:rPr>
          <w:rFonts w:ascii="Times New Roman" w:hAnsi="Times New Roman" w:cs="Times New Roman"/>
          <w:b/>
          <w:sz w:val="24"/>
          <w:szCs w:val="24"/>
        </w:rPr>
      </w:pPr>
      <w:r w:rsidRPr="00BD2B39">
        <w:rPr>
          <w:rFonts w:ascii="Times New Roman" w:hAnsi="Times New Roman" w:cs="Times New Roman"/>
          <w:b/>
          <w:sz w:val="24"/>
          <w:szCs w:val="24"/>
        </w:rPr>
        <w:t>ПОЉОПРИВРЕДНА СЛУЖБА</w:t>
      </w:r>
    </w:p>
    <w:p w:rsidR="00F14A80" w:rsidRPr="00BD2B39" w:rsidRDefault="00F14A80" w:rsidP="00F14A80">
      <w:pPr>
        <w:pStyle w:val="BodyText"/>
        <w:spacing w:after="0"/>
        <w:ind w:firstLine="567"/>
        <w:rPr>
          <w:b/>
        </w:rPr>
      </w:pPr>
    </w:p>
    <w:p w:rsidR="00F14A80" w:rsidRPr="00BD2B39" w:rsidRDefault="00F14A80" w:rsidP="00F14A80">
      <w:pPr>
        <w:pStyle w:val="ListParagraph"/>
        <w:widowControl w:val="0"/>
        <w:numPr>
          <w:ilvl w:val="0"/>
          <w:numId w:val="41"/>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у управном поступку око доношења 14 решења за промену намене пољопривредног</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земљишта;</w:t>
      </w:r>
    </w:p>
    <w:p w:rsidR="00F14A80" w:rsidRPr="00BD2B39" w:rsidRDefault="00F14A80" w:rsidP="00F14A80">
      <w:pPr>
        <w:pStyle w:val="ListParagraph"/>
        <w:widowControl w:val="0"/>
        <w:numPr>
          <w:ilvl w:val="0"/>
          <w:numId w:val="41"/>
        </w:numPr>
        <w:tabs>
          <w:tab w:val="left" w:pos="941"/>
        </w:tabs>
        <w:autoSpaceDE w:val="0"/>
        <w:autoSpaceDN w:val="0"/>
        <w:spacing w:after="0" w:line="26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 xml:space="preserve">Урађен предлог годишњег Програма заштите, уређења и коришћења </w:t>
      </w:r>
      <w:r w:rsidRPr="00BD2B39">
        <w:rPr>
          <w:rFonts w:ascii="Times New Roman" w:hAnsi="Times New Roman" w:cs="Times New Roman"/>
          <w:sz w:val="24"/>
          <w:szCs w:val="24"/>
        </w:rPr>
        <w:lastRenderedPageBreak/>
        <w:t>пољопривредног земљишта у државној својини на територији општине Пожега за 2018.годину, на који је добијена сагласност од Министарства пољопривреде, шумарства и водопривреде и исти усвојен од стране Скупштине општине</w:t>
      </w:r>
      <w:r w:rsidRPr="00BD2B39">
        <w:rPr>
          <w:rFonts w:ascii="Times New Roman" w:hAnsi="Times New Roman" w:cs="Times New Roman"/>
          <w:spacing w:val="-25"/>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1"/>
        </w:numPr>
        <w:tabs>
          <w:tab w:val="left" w:pos="941"/>
        </w:tabs>
        <w:autoSpaceDE w:val="0"/>
        <w:autoSpaceDN w:val="0"/>
        <w:spacing w:after="0" w:line="26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Урађена Одлука о расписивању јавног огласа за давање у закуп пољопривредног земљишта у државној својини на територији општине Пожега, за исти је добијена сагласност Министарства пољопривреде, шумарства и</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водопривреде;</w:t>
      </w:r>
    </w:p>
    <w:p w:rsidR="00F14A80" w:rsidRPr="00BD2B39" w:rsidRDefault="00F14A80" w:rsidP="00F14A80">
      <w:pPr>
        <w:pStyle w:val="ListParagraph"/>
        <w:widowControl w:val="0"/>
        <w:numPr>
          <w:ilvl w:val="0"/>
          <w:numId w:val="41"/>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Свакодневни рад на спровођењу контроле општинске Одлуке у вези регресирања вештачког осемењавања крава 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2018.години;</w:t>
      </w:r>
    </w:p>
    <w:p w:rsidR="00F14A80" w:rsidRPr="00BD2B39" w:rsidRDefault="00F14A80" w:rsidP="00F14A80">
      <w:pPr>
        <w:pStyle w:val="ListParagraph"/>
        <w:widowControl w:val="0"/>
        <w:numPr>
          <w:ilvl w:val="0"/>
          <w:numId w:val="41"/>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спровођењу општинске Одлуке о расписивању Конкурса и расподеле садног материјала воћа 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2018.години;</w:t>
      </w:r>
    </w:p>
    <w:p w:rsidR="00F14A80" w:rsidRPr="00BD2B39" w:rsidRDefault="00F14A80" w:rsidP="00F14A80">
      <w:pPr>
        <w:pStyle w:val="ListParagraph"/>
        <w:widowControl w:val="0"/>
        <w:numPr>
          <w:ilvl w:val="0"/>
          <w:numId w:val="41"/>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спровођењу Уредби и Правилника донетих од стране Владе Републике Србије а које се односе на област пољопривреде у</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2018.години;</w:t>
      </w:r>
    </w:p>
    <w:p w:rsidR="00F14A80" w:rsidRPr="00BD2B39" w:rsidRDefault="00F14A80" w:rsidP="00F14A80">
      <w:pPr>
        <w:pStyle w:val="ListParagraph"/>
        <w:widowControl w:val="0"/>
        <w:numPr>
          <w:ilvl w:val="0"/>
          <w:numId w:val="41"/>
        </w:numPr>
        <w:tabs>
          <w:tab w:val="left" w:pos="941"/>
        </w:tabs>
        <w:autoSpaceDE w:val="0"/>
        <w:autoSpaceDN w:val="0"/>
        <w:spacing w:after="0" w:line="26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Поступање по разним дописима и материјалима добијених од стране Владе Републике Србије, Министарства пољопривреде, шумарства и водцопривреде, Управе за пољопривредно земљиште, Канцеларије за јавна улагања и</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др.;</w:t>
      </w:r>
    </w:p>
    <w:p w:rsidR="00F14A80" w:rsidRPr="005C3885" w:rsidRDefault="00F14A80" w:rsidP="00F14A80">
      <w:pPr>
        <w:pStyle w:val="ListParagraph"/>
        <w:widowControl w:val="0"/>
        <w:numPr>
          <w:ilvl w:val="0"/>
          <w:numId w:val="41"/>
        </w:numPr>
        <w:tabs>
          <w:tab w:val="left" w:pos="941"/>
        </w:tabs>
        <w:autoSpaceDE w:val="0"/>
        <w:autoSpaceDN w:val="0"/>
        <w:spacing w:after="0" w:line="256" w:lineRule="auto"/>
        <w:ind w:left="0" w:firstLine="567"/>
        <w:contextualSpacing w:val="0"/>
        <w:jc w:val="both"/>
        <w:rPr>
          <w:sz w:val="24"/>
          <w:szCs w:val="24"/>
        </w:rPr>
      </w:pPr>
      <w:r w:rsidRPr="00BD2B39">
        <w:rPr>
          <w:rFonts w:ascii="Times New Roman" w:hAnsi="Times New Roman" w:cs="Times New Roman"/>
          <w:sz w:val="24"/>
          <w:szCs w:val="24"/>
        </w:rPr>
        <w:t>Рад у комисији за утврђивање штете у пољопривреди насталих услед елементарних непогода као и састављање писаних извештаја о висини и врсти настале</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штете;</w:t>
      </w:r>
    </w:p>
    <w:p w:rsidR="00F14A80" w:rsidRPr="00BD2B39" w:rsidRDefault="00F14A80" w:rsidP="00F14A80">
      <w:pPr>
        <w:pStyle w:val="ListParagraph"/>
        <w:widowControl w:val="0"/>
        <w:numPr>
          <w:ilvl w:val="0"/>
          <w:numId w:val="41"/>
        </w:numPr>
        <w:tabs>
          <w:tab w:val="left" w:pos="941"/>
        </w:tabs>
        <w:autoSpaceDE w:val="0"/>
        <w:autoSpaceDN w:val="0"/>
        <w:spacing w:after="0" w:line="26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Урађен предлог Програма мера подршке за спровођење пољопривредне политике и политике руралног развоја општине Пожега за 2018.годину, на који је добијена сагласност Министарства пољопривреде, шумарства и водопривреде и исти усвојен од стране Скупштине општине</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pStyle w:val="ListParagraph"/>
        <w:widowControl w:val="0"/>
        <w:numPr>
          <w:ilvl w:val="0"/>
          <w:numId w:val="41"/>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спровођењу општинске Одлуке око организације одласка пољопривредних произвођача на Међународни сајам пољопривреде у Нови</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Сад;</w:t>
      </w:r>
    </w:p>
    <w:p w:rsidR="00F14A80" w:rsidRPr="00BD2B39" w:rsidRDefault="00F14A80" w:rsidP="00F14A80">
      <w:pPr>
        <w:pStyle w:val="ListParagraph"/>
        <w:widowControl w:val="0"/>
        <w:numPr>
          <w:ilvl w:val="0"/>
          <w:numId w:val="41"/>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спровођењу општинске Одлуке о финансирању пројеката цркви и верских заједница у</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2018.години;</w:t>
      </w:r>
    </w:p>
    <w:p w:rsidR="00F14A80" w:rsidRPr="00BD2B39" w:rsidRDefault="00F14A80" w:rsidP="00F14A80">
      <w:pPr>
        <w:pStyle w:val="ListParagraph"/>
        <w:widowControl w:val="0"/>
        <w:numPr>
          <w:ilvl w:val="0"/>
          <w:numId w:val="41"/>
        </w:numPr>
        <w:tabs>
          <w:tab w:val="left" w:pos="941"/>
        </w:tabs>
        <w:autoSpaceDE w:val="0"/>
        <w:autoSpaceDN w:val="0"/>
        <w:spacing w:after="0" w:line="259"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спровођењу општинске Одлуке о финансирању пројеката месних заједница у</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2018.години;</w:t>
      </w:r>
    </w:p>
    <w:p w:rsidR="00F14A80" w:rsidRPr="00BD2B39" w:rsidRDefault="00F14A80" w:rsidP="00F14A80">
      <w:pPr>
        <w:pStyle w:val="ListParagraph"/>
        <w:widowControl w:val="0"/>
        <w:numPr>
          <w:ilvl w:val="0"/>
          <w:numId w:val="41"/>
        </w:numPr>
        <w:tabs>
          <w:tab w:val="left" w:pos="941"/>
        </w:tabs>
        <w:autoSpaceDE w:val="0"/>
        <w:autoSpaceDN w:val="0"/>
        <w:spacing w:after="0" w:line="26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организовању стручних предавања у сарадњи са ПССС Ужице, , Институтом за ратарство и повртарство Нови Сад у циљу упознавања и стицања знања код пољопривредних</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произвођача;</w:t>
      </w:r>
    </w:p>
    <w:p w:rsidR="00F14A80" w:rsidRPr="00BD2B39" w:rsidRDefault="00F14A80" w:rsidP="00F14A80">
      <w:pPr>
        <w:pStyle w:val="ListParagraph"/>
        <w:widowControl w:val="0"/>
        <w:numPr>
          <w:ilvl w:val="0"/>
          <w:numId w:val="41"/>
        </w:numPr>
        <w:tabs>
          <w:tab w:val="left" w:pos="941"/>
        </w:tabs>
        <w:autoSpaceDE w:val="0"/>
        <w:autoSpaceDN w:val="0"/>
        <w:spacing w:after="0" w:line="259"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у оквиру пројекта „Оснаживање младих предузетника у области пољопривреде“ у срадњи општине Пожега и фондације „Ана и Владе Дивац“</w:t>
      </w:r>
      <w:r w:rsidRPr="00BD2B39">
        <w:rPr>
          <w:rFonts w:ascii="Times New Roman" w:hAnsi="Times New Roman" w:cs="Times New Roman"/>
          <w:spacing w:val="-19"/>
          <w:sz w:val="24"/>
          <w:szCs w:val="24"/>
        </w:rPr>
        <w:t xml:space="preserve"> </w:t>
      </w:r>
      <w:r w:rsidRPr="00BD2B39">
        <w:rPr>
          <w:rFonts w:ascii="Times New Roman" w:hAnsi="Times New Roman" w:cs="Times New Roman"/>
          <w:sz w:val="24"/>
          <w:szCs w:val="24"/>
        </w:rPr>
        <w:t>;</w:t>
      </w:r>
    </w:p>
    <w:p w:rsidR="00F14A80" w:rsidRPr="00BD2B39" w:rsidRDefault="00F14A80" w:rsidP="00F14A80">
      <w:pPr>
        <w:pStyle w:val="ListParagraph"/>
        <w:widowControl w:val="0"/>
        <w:numPr>
          <w:ilvl w:val="0"/>
          <w:numId w:val="41"/>
        </w:numPr>
        <w:tabs>
          <w:tab w:val="left" w:pos="941"/>
        </w:tabs>
        <w:autoSpaceDE w:val="0"/>
        <w:autoSpaceDN w:val="0"/>
        <w:spacing w:after="0" w:line="26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у оквиру пројекта „Одржива пољопривреда, одржива инклузија, одрживо село“ у сарадњи општине Пожега, општине Ариље и Немачке организације за међунардну сарадњу</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ГИЗ;</w:t>
      </w:r>
    </w:p>
    <w:p w:rsidR="00F14A80" w:rsidRPr="00BD2B39" w:rsidRDefault="00F14A80" w:rsidP="00F14A80">
      <w:pPr>
        <w:pStyle w:val="ListParagraph"/>
        <w:widowControl w:val="0"/>
        <w:numPr>
          <w:ilvl w:val="0"/>
          <w:numId w:val="41"/>
        </w:numPr>
        <w:tabs>
          <w:tab w:val="left" w:pos="941"/>
        </w:tabs>
        <w:autoSpaceDE w:val="0"/>
        <w:autoSpaceDN w:val="0"/>
        <w:spacing w:after="0" w:line="256"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 на доношењу решења у вези категоризације угоститељских објеката за смештај;</w:t>
      </w:r>
    </w:p>
    <w:p w:rsidR="00F14A80" w:rsidRPr="00BD2B39" w:rsidRDefault="00F14A80" w:rsidP="00F14A80">
      <w:pPr>
        <w:pStyle w:val="ListParagraph"/>
        <w:widowControl w:val="0"/>
        <w:numPr>
          <w:ilvl w:val="0"/>
          <w:numId w:val="41"/>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Послови везани за рад штаба за ванредне ситуације општине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Пожега;</w:t>
      </w:r>
    </w:p>
    <w:p w:rsidR="00F14A80" w:rsidRPr="00F52633" w:rsidRDefault="00F14A80" w:rsidP="00F14A80">
      <w:pPr>
        <w:pStyle w:val="ListParagraph"/>
        <w:widowControl w:val="0"/>
        <w:numPr>
          <w:ilvl w:val="0"/>
          <w:numId w:val="41"/>
        </w:numPr>
        <w:tabs>
          <w:tab w:val="left" w:pos="941"/>
        </w:tabs>
        <w:autoSpaceDE w:val="0"/>
        <w:autoSpaceDN w:val="0"/>
        <w:spacing w:after="0" w:line="240" w:lineRule="auto"/>
        <w:ind w:left="0" w:firstLine="567"/>
        <w:contextualSpacing w:val="0"/>
        <w:rPr>
          <w:sz w:val="24"/>
          <w:szCs w:val="24"/>
        </w:rPr>
      </w:pPr>
      <w:r w:rsidRPr="00BD2B39">
        <w:rPr>
          <w:rFonts w:ascii="Times New Roman" w:hAnsi="Times New Roman" w:cs="Times New Roman"/>
          <w:sz w:val="24"/>
          <w:szCs w:val="24"/>
        </w:rPr>
        <w:t>Рад на разним пратећим и свакодневним административним</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пословима</w:t>
      </w:r>
    </w:p>
    <w:p w:rsidR="00F14A80" w:rsidRPr="00F52633" w:rsidRDefault="00F14A80" w:rsidP="00F14A80">
      <w:pPr>
        <w:tabs>
          <w:tab w:val="left" w:pos="941"/>
        </w:tabs>
        <w:rPr>
          <w:sz w:val="24"/>
          <w:szCs w:val="24"/>
        </w:rPr>
      </w:pPr>
    </w:p>
    <w:p w:rsidR="00F14A80" w:rsidRPr="00BD2B39" w:rsidRDefault="00F14A80" w:rsidP="00F14A80">
      <w:pPr>
        <w:pStyle w:val="BodyText"/>
        <w:spacing w:after="0" w:line="451" w:lineRule="auto"/>
        <w:ind w:firstLine="567"/>
        <w:jc w:val="right"/>
      </w:pPr>
      <w:r w:rsidRPr="00BD2B39">
        <w:t>Извештај саставио Радоица Бурлић</w:t>
      </w:r>
    </w:p>
    <w:p w:rsidR="00F14A80" w:rsidRPr="00BD2B39" w:rsidRDefault="00F14A80" w:rsidP="00F14A80">
      <w:pPr>
        <w:pStyle w:val="BodyText"/>
        <w:spacing w:after="0" w:line="273" w:lineRule="exact"/>
        <w:ind w:firstLine="567"/>
      </w:pPr>
      <w:r w:rsidRPr="00BD2B39">
        <w:t>ИЗВЕШТАЈ О РАДУ ЗА 2018.ГОДИНУ</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 xml:space="preserve">У току 2018. године извршено је низ редовних – планираних и ванредних послова и задатака из области рада и функционисања месних заједница, водопривреде, елементарних </w:t>
      </w:r>
      <w:r w:rsidRPr="00BD2B39">
        <w:lastRenderedPageBreak/>
        <w:t>непогода и ванредних ситуација, као и послови и задаци по наређењу предпостављених</w:t>
      </w:r>
      <w:r w:rsidRPr="00BD2B39">
        <w:rPr>
          <w:spacing w:val="1"/>
        </w:rPr>
        <w:t xml:space="preserve"> </w:t>
      </w:r>
      <w:r w:rsidRPr="00BD2B39">
        <w:t>старешина.</w:t>
      </w:r>
    </w:p>
    <w:p w:rsidR="00F14A80" w:rsidRPr="00BD2B39" w:rsidRDefault="00F14A80" w:rsidP="00F14A80">
      <w:pPr>
        <w:pStyle w:val="BodyText"/>
        <w:spacing w:after="0" w:line="451" w:lineRule="auto"/>
        <w:ind w:firstLine="567"/>
        <w:jc w:val="both"/>
      </w:pPr>
      <w:r w:rsidRPr="00BD2B39">
        <w:t>Опис послова и задатака Месне заједнице:</w:t>
      </w:r>
    </w:p>
    <w:p w:rsidR="00F14A80" w:rsidRPr="00BD2B39" w:rsidRDefault="00F14A80" w:rsidP="00F14A80">
      <w:pPr>
        <w:pStyle w:val="BodyText"/>
        <w:spacing w:after="0" w:line="276" w:lineRule="auto"/>
        <w:ind w:firstLine="567"/>
        <w:jc w:val="both"/>
      </w:pPr>
      <w:r w:rsidRPr="00BD2B39">
        <w:t>- Редовна свакодневна сарадња са председницима и Одборима Месних заједница на пружању помоћи око реализације послова и задатака из делокруга рада МЗ (планирање, комунална изградња и др.)</w:t>
      </w:r>
    </w:p>
    <w:p w:rsidR="00F14A80" w:rsidRPr="00BD2B39" w:rsidRDefault="00F14A80" w:rsidP="00F14A80">
      <w:pPr>
        <w:pStyle w:val="BodyText"/>
        <w:spacing w:after="0" w:line="276" w:lineRule="auto"/>
        <w:ind w:firstLine="567"/>
      </w:pPr>
      <w:r w:rsidRPr="00BD2B39">
        <w:t>- Учешће и рад заједно са другим општинским органима на решавању захтева које су прокренули грађани путем грађанске иницијативе.</w:t>
      </w:r>
    </w:p>
    <w:p w:rsidR="00F14A80" w:rsidRPr="00BD2B39" w:rsidRDefault="00F14A80" w:rsidP="00F14A80">
      <w:pPr>
        <w:pStyle w:val="ListParagraph"/>
        <w:widowControl w:val="0"/>
        <w:numPr>
          <w:ilvl w:val="0"/>
          <w:numId w:val="40"/>
        </w:numPr>
        <w:tabs>
          <w:tab w:val="left" w:pos="384"/>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Контакти пружање помоћи МЗ на реализацији послова око комуналне инфраструктуре, одржавање путева,живих ограда, уређења сеоских гробаља, објеката и</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др.</w:t>
      </w:r>
    </w:p>
    <w:p w:rsidR="00F14A80" w:rsidRPr="00BD2B39" w:rsidRDefault="00F14A80" w:rsidP="00F14A80">
      <w:pPr>
        <w:pStyle w:val="ListParagraph"/>
        <w:widowControl w:val="0"/>
        <w:numPr>
          <w:ilvl w:val="1"/>
          <w:numId w:val="40"/>
        </w:numPr>
        <w:tabs>
          <w:tab w:val="left" w:pos="1097"/>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Помоћ одборима МЗ око израде годишњих планова рада, реализацији и утрошку средстава добијених из Буџета општине приликом извођења комуналних радова по</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МЗ.</w:t>
      </w:r>
    </w:p>
    <w:p w:rsidR="00F14A80" w:rsidRPr="00BD2B39" w:rsidRDefault="00F14A80" w:rsidP="00F14A80">
      <w:pPr>
        <w:pStyle w:val="ListParagraph"/>
        <w:widowControl w:val="0"/>
        <w:numPr>
          <w:ilvl w:val="1"/>
          <w:numId w:val="40"/>
        </w:numPr>
        <w:tabs>
          <w:tab w:val="left" w:pos="108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Решавање разних питања из делокруга живота и рада грађана у</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МЗ.</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1"/>
          <w:numId w:val="40"/>
        </w:numPr>
        <w:tabs>
          <w:tab w:val="left" w:pos="1097"/>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Више пута излажено на терен око утврђивања стања путне мреже по захтеву МЗ као и око утврђивања потребних података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w:t>
      </w:r>
    </w:p>
    <w:p w:rsidR="00F14A80" w:rsidRPr="00BD2B39" w:rsidRDefault="00F14A80" w:rsidP="00F14A80">
      <w:pPr>
        <w:pStyle w:val="BodyText"/>
        <w:spacing w:after="0"/>
        <w:ind w:firstLine="567"/>
      </w:pPr>
      <w:r w:rsidRPr="00BD2B39">
        <w:t>Водопривреда</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Издавање водних услова, сагласности и водних дозвола за довођење воде са природних извора као и за привредне субјекте за довођење воде за техничке потребе са водозахвата.</w:t>
      </w:r>
    </w:p>
    <w:p w:rsidR="00F14A80" w:rsidRPr="00BD2B39" w:rsidRDefault="00F14A80" w:rsidP="00F14A80">
      <w:pPr>
        <w:pStyle w:val="BodyText"/>
        <w:spacing w:after="0" w:line="276" w:lineRule="auto"/>
        <w:ind w:firstLine="567"/>
        <w:jc w:val="both"/>
      </w:pPr>
      <w:r w:rsidRPr="00BD2B39">
        <w:t>Већина предмета је завршена док је 3 предмета у поступку решавања, а остали захтеви немају потебну (комплетну) документацију (прибављање у току).</w:t>
      </w:r>
    </w:p>
    <w:p w:rsidR="00F14A80" w:rsidRPr="00BD2B39" w:rsidRDefault="00F14A80" w:rsidP="00F14A80">
      <w:pPr>
        <w:pStyle w:val="BodyText"/>
        <w:spacing w:after="0" w:line="276" w:lineRule="auto"/>
        <w:ind w:firstLine="567"/>
        <w:jc w:val="both"/>
      </w:pPr>
      <w:r w:rsidRPr="00BD2B39">
        <w:t>Ажурирање иизрада Оперативног плана за одбрану од поплава за подручје општине Пожега, (дато позитивно мишљење од ЈП Србијаводе) чека се усвајање од стране СОе Пожега.</w:t>
      </w:r>
    </w:p>
    <w:p w:rsidR="00F14A80" w:rsidRPr="00BD2B39" w:rsidRDefault="00F14A80" w:rsidP="00F14A80">
      <w:pPr>
        <w:pStyle w:val="BodyText"/>
        <w:spacing w:after="0" w:line="448" w:lineRule="auto"/>
        <w:ind w:firstLine="567"/>
        <w:jc w:val="both"/>
      </w:pPr>
      <w:r w:rsidRPr="00BD2B39">
        <w:t>Издавање воодних аката за изградњу грађевинских објеката (сарађују</w:t>
      </w:r>
      <w:r w:rsidRPr="00BD2B39">
        <w:rPr>
          <w:spacing w:val="-29"/>
        </w:rPr>
        <w:t xml:space="preserve"> </w:t>
      </w:r>
      <w:r w:rsidRPr="00BD2B39">
        <w:t>Србијаводе). Остали</w:t>
      </w:r>
      <w:r w:rsidRPr="00BD2B39">
        <w:rPr>
          <w:spacing w:val="-1"/>
        </w:rPr>
        <w:t xml:space="preserve"> </w:t>
      </w:r>
      <w:r w:rsidRPr="00BD2B39">
        <w:t>послови:</w:t>
      </w:r>
    </w:p>
    <w:p w:rsidR="00F14A80" w:rsidRPr="00BD2B39" w:rsidRDefault="00F14A80" w:rsidP="00F14A80">
      <w:pPr>
        <w:pStyle w:val="ListParagraph"/>
        <w:widowControl w:val="0"/>
        <w:numPr>
          <w:ilvl w:val="1"/>
          <w:numId w:val="40"/>
        </w:numPr>
        <w:tabs>
          <w:tab w:val="left" w:pos="1193"/>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у комисији за елементарне непогоде и Штабу за ВС ради заштите становништва и материјалних добара на територији општине у току и после елементарних непогода. У току2018 године 24 пута излажено на терен по разним питањима поплаве, клизишта, оштећеност путева услед обилних падавина и тд., утврђивање штета, сачињавање записника и достављање надлежним органима. У већини случајева пропраћена активност на откалањању последица по наређењу предпостављених старешина.</w:t>
      </w:r>
    </w:p>
    <w:p w:rsidR="00F14A80" w:rsidRPr="00BD2B39" w:rsidRDefault="00F14A80" w:rsidP="00F14A80">
      <w:pPr>
        <w:pStyle w:val="ListParagraph"/>
        <w:widowControl w:val="0"/>
        <w:numPr>
          <w:ilvl w:val="1"/>
          <w:numId w:val="40"/>
        </w:numPr>
        <w:tabs>
          <w:tab w:val="left" w:pos="1157"/>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у комисији за расподелу средстава (избеглим и привремено расељеним лицима , добијених од Комесаријата за избеглице ( излазак на терен, утврђивање чињеничног стања, сачињавање записника,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итд.)</w:t>
      </w:r>
    </w:p>
    <w:p w:rsidR="00F14A80" w:rsidRPr="00BD2B39" w:rsidRDefault="00F14A80" w:rsidP="00F14A80">
      <w:pPr>
        <w:pStyle w:val="BodyText"/>
        <w:spacing w:after="0" w:line="276" w:lineRule="auto"/>
        <w:ind w:firstLine="567"/>
        <w:jc w:val="both"/>
      </w:pPr>
      <w:r w:rsidRPr="00BD2B39">
        <w:t>-Сарадња са другим државним органима (Центар за социјални рад, Црвени крст и др. по питањима социјално угрожених категорија становништва по МЗ.</w:t>
      </w:r>
    </w:p>
    <w:p w:rsidR="00F14A80" w:rsidRPr="00BD2B39" w:rsidRDefault="00F14A80" w:rsidP="00F14A80">
      <w:pPr>
        <w:pStyle w:val="BodyText"/>
        <w:spacing w:after="0" w:line="276" w:lineRule="auto"/>
        <w:ind w:firstLine="567"/>
        <w:jc w:val="both"/>
      </w:pPr>
      <w:r w:rsidRPr="00BD2B39">
        <w:t>-Рад у Комисији за попис имовине Општинске управе Пожега и Мених заједница (председник комисије).</w:t>
      </w:r>
    </w:p>
    <w:p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Виши референт</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за</w:t>
      </w:r>
      <w:r w:rsidRPr="00BD2B39">
        <w:rPr>
          <w:rFonts w:ascii="Times New Roman" w:hAnsi="Times New Roman" w:cs="Times New Roman"/>
          <w:spacing w:val="1"/>
          <w:sz w:val="24"/>
          <w:szCs w:val="24"/>
        </w:rPr>
        <w:t xml:space="preserve"> </w:t>
      </w:r>
      <w:r w:rsidRPr="00BD2B39">
        <w:rPr>
          <w:rFonts w:ascii="Times New Roman" w:hAnsi="Times New Roman" w:cs="Times New Roman"/>
          <w:spacing w:val="-3"/>
          <w:sz w:val="24"/>
          <w:szCs w:val="24"/>
        </w:rPr>
        <w:t>послове</w:t>
      </w:r>
      <w:r w:rsidRPr="00BD2B39">
        <w:rPr>
          <w:rFonts w:ascii="Times New Roman" w:hAnsi="Times New Roman" w:cs="Times New Roman"/>
          <w:sz w:val="24"/>
          <w:szCs w:val="24"/>
        </w:rPr>
        <w:t xml:space="preserve"> рада МЗ, комуналне</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делатности</w:t>
      </w:r>
    </w:p>
    <w:p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и</w:t>
      </w:r>
      <w:r w:rsidRPr="00BD2B39">
        <w:rPr>
          <w:rFonts w:ascii="Times New Roman" w:hAnsi="Times New Roman" w:cs="Times New Roman"/>
          <w:spacing w:val="19"/>
          <w:sz w:val="24"/>
          <w:szCs w:val="24"/>
        </w:rPr>
        <w:t xml:space="preserve"> </w:t>
      </w:r>
      <w:r w:rsidRPr="00BD2B39">
        <w:rPr>
          <w:rFonts w:ascii="Times New Roman" w:hAnsi="Times New Roman" w:cs="Times New Roman"/>
          <w:spacing w:val="-3"/>
          <w:sz w:val="24"/>
          <w:szCs w:val="24"/>
        </w:rPr>
        <w:t>водопривреду</w:t>
      </w:r>
      <w:r w:rsidRPr="00BD2B39">
        <w:rPr>
          <w:rFonts w:ascii="Times New Roman" w:hAnsi="Times New Roman" w:cs="Times New Roman"/>
          <w:sz w:val="24"/>
          <w:szCs w:val="24"/>
        </w:rPr>
        <w:t xml:space="preserve"> Драган</w:t>
      </w:r>
      <w:r w:rsidRPr="00BD2B39">
        <w:rPr>
          <w:rFonts w:ascii="Times New Roman" w:hAnsi="Times New Roman" w:cs="Times New Roman"/>
          <w:spacing w:val="20"/>
          <w:sz w:val="24"/>
          <w:szCs w:val="24"/>
        </w:rPr>
        <w:t xml:space="preserve"> </w:t>
      </w:r>
      <w:r w:rsidRPr="00BD2B39">
        <w:rPr>
          <w:rFonts w:ascii="Times New Roman" w:hAnsi="Times New Roman" w:cs="Times New Roman"/>
          <w:spacing w:val="-3"/>
          <w:sz w:val="24"/>
          <w:szCs w:val="24"/>
        </w:rPr>
        <w:t>Петронијевић</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r w:rsidRPr="00BD2B39">
        <w:lastRenderedPageBreak/>
        <w:t>ИЗВЕШТАЈ О РАДУ ЗА 2018.ГОДИНУ</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 xml:space="preserve">У току 2018. године у оквиру обављања административних послова за потребе Комисије за повраћај пољопривредног земљишта више пута је ургирано код РГЗ Службе за катастар непокретности Пожега за достављање података потребних </w:t>
      </w:r>
      <w:r w:rsidRPr="00BD2B39">
        <w:rPr>
          <w:spacing w:val="4"/>
        </w:rPr>
        <w:t xml:space="preserve">за </w:t>
      </w:r>
      <w:r w:rsidRPr="00BD2B39">
        <w:t>поступање у конкретним предметима. С обзиром да се појавио проблем у сарадњи са Службом за катастар од које нису добијени тражени подаци у периоду дужем од годину дана, рад Комисије је блокиран и ове околности су предочене начелнику Општинске управе, а у циљу изналажења решења за настали проблем. Поред тога због подношења оставке члана Комисије који је запослен у наведеној служби Скупштина општине Пожега је</w:t>
      </w:r>
      <w:r w:rsidRPr="00BD2B39">
        <w:rPr>
          <w:spacing w:val="33"/>
        </w:rPr>
        <w:t xml:space="preserve"> </w:t>
      </w:r>
      <w:r w:rsidRPr="00BD2B39">
        <w:t>усвојила</w:t>
      </w:r>
    </w:p>
    <w:p w:rsidR="00F14A80" w:rsidRPr="00BD2B39" w:rsidRDefault="00F14A80" w:rsidP="00F14A80">
      <w:pPr>
        <w:pStyle w:val="BodyText"/>
        <w:spacing w:after="0" w:line="276" w:lineRule="auto"/>
        <w:ind w:firstLine="567"/>
      </w:pPr>
      <w:r w:rsidRPr="00BD2B39">
        <w:t>предлог за именовање новог члана Комисије и исти је прослеђен Министарству на усвајање.</w:t>
      </w:r>
    </w:p>
    <w:p w:rsidR="00F14A80" w:rsidRPr="00BD2B39" w:rsidRDefault="00F14A80" w:rsidP="00F14A80">
      <w:pPr>
        <w:pStyle w:val="BodyText"/>
        <w:spacing w:after="0" w:line="276" w:lineRule="auto"/>
        <w:ind w:firstLine="567"/>
        <w:jc w:val="both"/>
      </w:pPr>
      <w:r w:rsidRPr="00BD2B39">
        <w:t>По налогу начелника Општинске управе обављени су сви потребни административни послови за потребе Комисије за куповину сеоских кућа са окућницом и Комисије за набавку пакета грађевинског материјала за избеглице, као и Комисије за остваривање права на финансијску помоћ за вантелесну оплодњу.</w:t>
      </w:r>
    </w:p>
    <w:p w:rsidR="00F14A80" w:rsidRPr="00BD2B39" w:rsidRDefault="00F14A80" w:rsidP="00F14A80">
      <w:pPr>
        <w:pStyle w:val="BodyText"/>
        <w:spacing w:after="0" w:line="276" w:lineRule="auto"/>
        <w:ind w:firstLine="567"/>
        <w:jc w:val="both"/>
      </w:pPr>
      <w:r w:rsidRPr="00BD2B39">
        <w:t>При Комисији за куповину сеоских кућа са окућницом и Комисији за набавку пакета грађевинског материјала за избеглице које су формиране од стране председника општине везано за уговоре закључене са Комесаријатом за избеглице организовани су поступци прописани Правилницима наведених Комисија почев од излазака на терен, израде потребне документације, координације и организовања састанака између Комисија и Комесаријата за избеглице. Поступак пред Комисијом за набавку сеоских кућа са окућницом је приведен крају за два корисника, закључени су купопродајни уговори, сачињене спецификације за пратеће пакете грађевинског материјала и упућене Одељењу за инвестиције, јавне набавке и развојне пројекте ради спровођења поступка јавне набавке. С обзиром да су у оквиру истог пројекта преостала средства за куповину још две сеоске куће, по прибављању сагласности Комесаријата за избеглице и миграције, расписан је нови јавни позив и спровођење поступка за куповину још две сеоске куће за нова два корисника је у току. Поступак пред Комисијом за набавку грађевинског материјала је у фази набавке пакета, а према спецификацијама техничког представника у сладу са Правилником.</w:t>
      </w:r>
    </w:p>
    <w:p w:rsidR="00F14A80" w:rsidRPr="00BD2B39" w:rsidRDefault="00F14A80" w:rsidP="00F14A80">
      <w:pPr>
        <w:pStyle w:val="BodyText"/>
        <w:spacing w:after="0" w:line="276" w:lineRule="auto"/>
        <w:ind w:firstLine="567"/>
        <w:jc w:val="both"/>
      </w:pPr>
      <w:r w:rsidRPr="00BD2B39">
        <w:t>Конкурисано је на Јавне позиве Комесаријата за избеглице за доделу помоћи интерно расељеним лицима кроз куповину сеоских кућа са окућницом, набавку пакета грађевинског материјала и доделу средстава за набавку робе и материјала за покретање развој и унапређење доходовних активности и по закључењу уговора формиране су Комисије за избор корисника за сва три одобрена пројекта. Спровођење пројеката је у току.</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У оквиру поступака Комисије за остваривање права на финансијску помоћ за вантелесну оплодњу донето је укупно шест решења којим су одобрена средства по поднетим захтевима као и једно решење којим је одбијен поднети захтев.</w:t>
      </w:r>
    </w:p>
    <w:p w:rsidR="00F14A80" w:rsidRPr="00BD2B39" w:rsidRDefault="00F14A80" w:rsidP="00F14A80">
      <w:pPr>
        <w:pStyle w:val="BodyText"/>
        <w:spacing w:after="0"/>
        <w:ind w:firstLine="567"/>
        <w:jc w:val="both"/>
      </w:pPr>
      <w:r w:rsidRPr="00BD2B39">
        <w:t>За потребе Конкурсне комисије за избор запослених у установи за спорт и културу</w:t>
      </w:r>
    </w:p>
    <w:p w:rsidR="00F14A80" w:rsidRPr="00BD2B39" w:rsidRDefault="00F14A80" w:rsidP="00F14A80">
      <w:pPr>
        <w:pStyle w:val="BodyText"/>
        <w:spacing w:after="0" w:line="276" w:lineRule="auto"/>
        <w:ind w:firstLine="567"/>
        <w:jc w:val="both"/>
      </w:pPr>
      <w:r w:rsidRPr="00BD2B39">
        <w:t>„Спортско – културни центар“ Пожега вођени су записници приликом избора кандидата и урађена Решења о пријему у радни однос новозапослених лица за потребе наведене установе.</w:t>
      </w:r>
    </w:p>
    <w:p w:rsidR="00F14A80" w:rsidRPr="00BD2B39" w:rsidRDefault="00F14A80" w:rsidP="00F14A80">
      <w:pPr>
        <w:pStyle w:val="BodyText"/>
        <w:spacing w:after="0" w:line="276" w:lineRule="auto"/>
        <w:ind w:firstLine="567"/>
        <w:jc w:val="both"/>
      </w:pPr>
      <w:r w:rsidRPr="00BD2B39">
        <w:lastRenderedPageBreak/>
        <w:t>Прослеђене су опомене за извршење обавеза преузетих по уговорима о заједничком финансирању изградње система за водоснабдевање у МЗ Честобродица, Доња Добриња, Средња Добриња, Папратиште, Табановићи и Лорет са система „Рзав“ у 2017. и 2018.</w:t>
      </w:r>
    </w:p>
    <w:p w:rsidR="00F14A80" w:rsidRPr="00BD2B39" w:rsidRDefault="00F14A80" w:rsidP="00F14A80">
      <w:pPr>
        <w:pStyle w:val="BodyText"/>
        <w:tabs>
          <w:tab w:val="left" w:pos="1225"/>
          <w:tab w:val="left" w:pos="2887"/>
          <w:tab w:val="left" w:pos="3328"/>
          <w:tab w:val="left" w:pos="4524"/>
          <w:tab w:val="left" w:pos="6162"/>
          <w:tab w:val="left" w:pos="7337"/>
          <w:tab w:val="left" w:pos="8289"/>
          <w:tab w:val="left" w:pos="8635"/>
        </w:tabs>
        <w:spacing w:after="0" w:line="276" w:lineRule="auto"/>
        <w:ind w:firstLine="567"/>
      </w:pPr>
      <w:r w:rsidRPr="00BD2B39">
        <w:t>години.</w:t>
      </w:r>
      <w:r w:rsidRPr="00BD2B39">
        <w:tab/>
        <w:t>Организовани</w:t>
      </w:r>
      <w:r w:rsidRPr="00BD2B39">
        <w:tab/>
        <w:t>су</w:t>
      </w:r>
      <w:r w:rsidRPr="00BD2B39">
        <w:tab/>
        <w:t>састанци,</w:t>
      </w:r>
      <w:r w:rsidRPr="00BD2B39">
        <w:tab/>
        <w:t>припремљени</w:t>
      </w:r>
      <w:r w:rsidRPr="00BD2B39">
        <w:tab/>
        <w:t>потребни</w:t>
      </w:r>
      <w:r w:rsidRPr="00BD2B39">
        <w:tab/>
        <w:t>подаци</w:t>
      </w:r>
      <w:r w:rsidRPr="00BD2B39">
        <w:tab/>
        <w:t>и</w:t>
      </w:r>
      <w:r w:rsidRPr="00BD2B39">
        <w:tab/>
      </w:r>
      <w:r w:rsidRPr="00BD2B39">
        <w:rPr>
          <w:spacing w:val="-3"/>
        </w:rPr>
        <w:t xml:space="preserve">отпочело </w:t>
      </w:r>
      <w:r w:rsidRPr="00BD2B39">
        <w:t>закључивање уговора за изградњу фекалне канализације у МЗ</w:t>
      </w:r>
      <w:r w:rsidRPr="00BD2B39">
        <w:rPr>
          <w:spacing w:val="-18"/>
        </w:rPr>
        <w:t xml:space="preserve"> </w:t>
      </w:r>
      <w:r w:rsidRPr="00BD2B39">
        <w:t>Расна.</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По налогу заменика начелника Општинске управе урађен је нацрт Одлуке о изменама и допунама одлуке о локалним комуналним таксама на територији општине Пожега и нацрт Одлуке о постављању мањих монтажних објеката у пословне сврхе на површинама јавне намене у општини</w:t>
      </w:r>
      <w:r w:rsidRPr="00BD2B39">
        <w:rPr>
          <w:spacing w:val="-7"/>
        </w:rPr>
        <w:t xml:space="preserve"> </w:t>
      </w:r>
      <w:r w:rsidRPr="00BD2B39">
        <w:t>Пожега.</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У више наврата по налогу начелника Општинске управе спровођен је део поступака у оквиру реферата имовинско-правних послова за време одсуства запослене Данке Анђелић. Од 21.12.2018. године по Решењу Општинске управе Пожега 01 број 112-1-278 од 21.12.2019. године распоређена сам на имовинско-правне послове ради замене запослене Данке Анђелић до њеног повратка са</w:t>
      </w:r>
      <w:r w:rsidRPr="00BD2B39">
        <w:rPr>
          <w:spacing w:val="-6"/>
        </w:rPr>
        <w:t xml:space="preserve"> </w:t>
      </w:r>
      <w:r w:rsidRPr="00BD2B39">
        <w:t>боловања.</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Спроведени су поступци и донета решења по захтевима за доделу државне помоћи ради отклањања штете настале услед поплава и града у мају и јуну 2018. године.</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Пружана је неопходна правна помоћ заинтересованим лицима за оснивање удружења, предузетничких радњи и других привредних субјеката.</w:t>
      </w:r>
    </w:p>
    <w:p w:rsidR="00F14A80" w:rsidRPr="00BD2B39" w:rsidRDefault="00F14A80" w:rsidP="00F14A80">
      <w:pPr>
        <w:pStyle w:val="BodyText"/>
        <w:spacing w:after="0" w:line="276" w:lineRule="auto"/>
        <w:ind w:firstLine="567"/>
        <w:jc w:val="both"/>
      </w:pPr>
      <w:r w:rsidRPr="00BD2B39">
        <w:t>Поред наведеног израђен је низ дописа за Министарства РС, измена правилника и одлука, припремање нацрта различитих уговора, присуствовано презентацијама на тему позитивно - правних прописа који се примењују у раду локалних самоуправа и радним састанцима са различитом тематиком.</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jc w:val="right"/>
      </w:pPr>
      <w:r w:rsidRPr="00BD2B39">
        <w:t>Ана</w:t>
      </w:r>
      <w:r w:rsidRPr="00BD2B39">
        <w:rPr>
          <w:spacing w:val="58"/>
        </w:rPr>
        <w:t xml:space="preserve"> </w:t>
      </w:r>
      <w:r w:rsidRPr="00BD2B39">
        <w:t>Петковић</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r w:rsidRPr="00BD2B39">
        <w:t>ИЗВЕШТАЈ О РАДУ ЗА 2018.ГОДИНУ</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Након објављивања конкурса од стране Кабинета министра без портфеља задуженог за демографију и популациону политику, учествовала сам у писању пројекта за доделу бесповратних средставаза суфинансирање мера популационе политике јединица локалне самоуправе у Републици Србији у 2018. години</w:t>
      </w:r>
    </w:p>
    <w:p w:rsidR="00F14A80" w:rsidRPr="00BD2B39" w:rsidRDefault="00F14A80" w:rsidP="00F14A80">
      <w:pPr>
        <w:pStyle w:val="BodyText"/>
        <w:spacing w:after="0"/>
        <w:ind w:firstLine="567"/>
        <w:jc w:val="both"/>
      </w:pPr>
      <w:r w:rsidRPr="00BD2B39">
        <w:t>Конкурисано је за две мере:</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39"/>
        </w:numPr>
        <w:tabs>
          <w:tab w:val="left" w:pos="402"/>
        </w:tabs>
        <w:autoSpaceDE w:val="0"/>
        <w:autoSpaceDN w:val="0"/>
        <w:spacing w:after="0" w:line="44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Мера ублажавање економске цене подизања</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детета 2.Мера борбе против</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неплодности</w:t>
      </w:r>
    </w:p>
    <w:p w:rsidR="00F14A80" w:rsidRPr="00BD2B39" w:rsidRDefault="00F14A80" w:rsidP="00F14A80">
      <w:pPr>
        <w:pStyle w:val="BodyText"/>
        <w:spacing w:after="0" w:line="276" w:lineRule="auto"/>
        <w:ind w:firstLine="567"/>
        <w:jc w:val="both"/>
      </w:pPr>
      <w:r w:rsidRPr="00BD2B39">
        <w:t>По налогу заменика начелника ОУ, писала сам Одлуку за доделу средстава из буџета општине Пожега за 2018. годину за финансирање програма, односно пројеката цркви и верских заједница у износу од 750.000 динара.</w:t>
      </w:r>
    </w:p>
    <w:p w:rsidR="00F14A80" w:rsidRPr="00BD2B39" w:rsidRDefault="00F14A80" w:rsidP="00F14A80">
      <w:pPr>
        <w:pStyle w:val="BodyText"/>
        <w:spacing w:after="0" w:line="276" w:lineRule="auto"/>
        <w:ind w:firstLine="567"/>
        <w:jc w:val="both"/>
      </w:pPr>
      <w:r w:rsidRPr="00BD2B39">
        <w:lastRenderedPageBreak/>
        <w:t>У складу са расписаним Јавним позивом за пријаву Пројеката за подршку унапређења локалне и регионалне инфрасртуктуре-Градимо заједно који ће бити реализовани у 2018.години, а које је расписало Министарство привреде, по налогу Миљка Краговић,поднела сам пријаву за пројекате</w:t>
      </w:r>
    </w:p>
    <w:p w:rsidR="00F14A80" w:rsidRPr="00BD2B39" w:rsidRDefault="00F14A80" w:rsidP="00F14A80">
      <w:pPr>
        <w:pStyle w:val="ListParagraph"/>
        <w:widowControl w:val="0"/>
        <w:numPr>
          <w:ilvl w:val="1"/>
          <w:numId w:val="39"/>
        </w:numPr>
        <w:tabs>
          <w:tab w:val="left" w:pos="702"/>
        </w:tabs>
        <w:autoSpaceDE w:val="0"/>
        <w:autoSpaceDN w:val="0"/>
        <w:spacing w:after="0" w:line="451"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Реконструкција,санација и адаптација Дома здравља (објекат бр.1) у</w:t>
      </w:r>
      <w:r w:rsidRPr="00BD2B39">
        <w:rPr>
          <w:rFonts w:ascii="Times New Roman" w:hAnsi="Times New Roman" w:cs="Times New Roman"/>
          <w:spacing w:val="-33"/>
          <w:sz w:val="24"/>
          <w:szCs w:val="24"/>
        </w:rPr>
        <w:t xml:space="preserve"> </w:t>
      </w:r>
      <w:r w:rsidRPr="00BD2B39">
        <w:rPr>
          <w:rFonts w:ascii="Times New Roman" w:hAnsi="Times New Roman" w:cs="Times New Roman"/>
          <w:sz w:val="24"/>
          <w:szCs w:val="24"/>
        </w:rPr>
        <w:t>Пожеги 2.Реконструкција некатегорисаног пута Горња Добриња</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(центар)-Чарапићи</w:t>
      </w:r>
    </w:p>
    <w:p w:rsidR="00F14A80" w:rsidRPr="00BD2B39" w:rsidRDefault="00F14A80" w:rsidP="00F14A80">
      <w:pPr>
        <w:pStyle w:val="BodyText"/>
        <w:spacing w:after="0" w:line="276" w:lineRule="auto"/>
        <w:ind w:firstLine="567"/>
        <w:jc w:val="both"/>
      </w:pPr>
      <w:r w:rsidRPr="00BD2B39">
        <w:t>Након објављивања јавног позива Министарства омладине и спорта, за подношење предлога програма/пројекaта: Завршетак изградње спортских објеката на територији Републике Србије, по налогу заменика начелника ОУ, аплицирала сам са пројектом “Реконструкција градског базена“ као пројекат који је од изузетне важности за капитално одржавање спортских и рекреативних објеката у нашој општини.</w:t>
      </w:r>
    </w:p>
    <w:p w:rsidR="00F14A80" w:rsidRPr="00BD2B39" w:rsidRDefault="00F14A80" w:rsidP="00F14A80">
      <w:pPr>
        <w:pStyle w:val="BodyText"/>
        <w:spacing w:after="0"/>
        <w:ind w:firstLine="567"/>
      </w:pPr>
      <w:r w:rsidRPr="00BD2B39">
        <w:t>Echange 5- учествовала сам у припрема предлога пројекта управљање имовином.</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Позив за подношење предлога пројеката - грант шема у оквиру Програма Echange 5 објављен је 5. септембра 2017. године. Предмет овог конкурса за доделу бесповратних средстава (грантова) је јачање капацитета локалних самоуправа у Републици Србији у области управљања имовином на локалном нивоу, у циљу приближавања јавне управе грађанима и привреди. Грант шему финансира Европска унија у оквиру Националног програма за Србију ИПА 2014. Грант шема ће бити реализована уз подршку Министарства за државну управу и локалну самоуправу у сарадњи са Сталном конференцијом градова и општина, док је Тело за уговарање Министарство финансија, Сектор за уговарање и финансирање програма из средстава Европске уније.</w:t>
      </w:r>
    </w:p>
    <w:p w:rsidR="00F14A80" w:rsidRPr="00BD2B39" w:rsidRDefault="00F14A80" w:rsidP="00F14A80">
      <w:pPr>
        <w:pStyle w:val="BodyText"/>
        <w:spacing w:after="0" w:line="276" w:lineRule="auto"/>
        <w:ind w:firstLine="567"/>
      </w:pPr>
      <w:r w:rsidRPr="00BD2B39">
        <w:t>Водећи апликант пројекта је Општина Ариље а ко-апликанти су Општином Пожега, Лучани и Косјерић.</w:t>
      </w:r>
    </w:p>
    <w:p w:rsidR="00F14A80" w:rsidRPr="00BD2B39" w:rsidRDefault="00F14A80" w:rsidP="00F14A80">
      <w:pPr>
        <w:pStyle w:val="BodyText"/>
        <w:spacing w:after="0" w:line="276" w:lineRule="auto"/>
        <w:ind w:firstLine="567"/>
        <w:jc w:val="both"/>
      </w:pPr>
      <w:r w:rsidRPr="00BD2B39">
        <w:t>Након расписивањеа конкурса GIZ-а (Немачка организација за међународну сарадњу), Општина Пожега заједно са Општином Ариље, као водећим апликантом, у партнерству са Општинама Нова Варош, Чајетина, Бајина Башта, и Лучани, РРА Златибор доо и УГ Феномена Краљево, приступила је изради пројеката „Одржива пољопривреда, одржива инклузија, одрживо село - ОПИС“ који финансира ГИЗ у оквиру програма „Иницијатива за инклузију“. У оквиру овог пројекта планирана је реализација активности које имају за циљ обезбеђење одрживих решења за запошљавање теже запошљивих категорија становништва(повратници, тражиоци азила, роми, радно способни корисници новчане социјалне помоћи, лица без квалификација са ниским квалификацијама, вишкови запослених, млади до 30 година који су имали или имају статус детета без родитељског старања, жртве трговине људима, жртве породичног насиља) у области одрживе пољопривреде за 60</w:t>
      </w:r>
      <w:r w:rsidRPr="00BD2B39">
        <w:rPr>
          <w:spacing w:val="-3"/>
        </w:rPr>
        <w:t xml:space="preserve"> </w:t>
      </w:r>
      <w:r w:rsidRPr="00BD2B39">
        <w:t>корисника.</w:t>
      </w:r>
    </w:p>
    <w:p w:rsidR="00F14A80" w:rsidRPr="00BD2B39" w:rsidRDefault="00F14A80" w:rsidP="00F14A80">
      <w:pPr>
        <w:pStyle w:val="BodyText"/>
        <w:spacing w:after="0" w:line="276" w:lineRule="auto"/>
        <w:ind w:firstLine="567"/>
        <w:jc w:val="both"/>
      </w:pPr>
      <w:r w:rsidRPr="00BD2B39">
        <w:t>Учествовала сам у достављању података за Прекограничну сарадњу Србија-Босна и Херцеговина, IV позив</w:t>
      </w:r>
    </w:p>
    <w:p w:rsidR="00F14A80" w:rsidRPr="00BD2B39" w:rsidRDefault="00F14A80" w:rsidP="00F14A80">
      <w:pPr>
        <w:pStyle w:val="BodyText"/>
        <w:spacing w:after="0" w:line="276" w:lineRule="auto"/>
        <w:ind w:firstLine="567"/>
        <w:jc w:val="both"/>
      </w:pPr>
      <w:r w:rsidRPr="00BD2B39">
        <w:t>Циљ пројекта је побољшање животне средине као и управљање отпадом на сеоском подручју кроз правилно одлагање,сталну контролу стварања и смањење производње отпада у циљу побољшања и очувања здраве животне средине. Квалитетна животна средина је фактор будућег развоја</w:t>
      </w:r>
    </w:p>
    <w:p w:rsidR="00F14A80" w:rsidRPr="00BD2B39" w:rsidRDefault="00F14A80" w:rsidP="00F14A80">
      <w:pPr>
        <w:pStyle w:val="ListParagraph"/>
        <w:widowControl w:val="0"/>
        <w:numPr>
          <w:ilvl w:val="0"/>
          <w:numId w:val="38"/>
        </w:numPr>
        <w:tabs>
          <w:tab w:val="left" w:pos="929"/>
        </w:tabs>
        <w:autoSpaceDE w:val="0"/>
        <w:autoSpaceDN w:val="0"/>
        <w:spacing w:after="0" w:line="237"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 xml:space="preserve">По налогу председника Комисије за куповину сеоских кућа са окућницом за </w:t>
      </w:r>
      <w:r w:rsidRPr="00BD2B39">
        <w:rPr>
          <w:rFonts w:ascii="Times New Roman" w:hAnsi="Times New Roman" w:cs="Times New Roman"/>
          <w:sz w:val="24"/>
          <w:szCs w:val="24"/>
        </w:rPr>
        <w:lastRenderedPageBreak/>
        <w:t>избеглице обилазила сам терен, утврђивала затечење стање и састављала контролне листе за процену сеоских кућа. Обиђене су три сеоске</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куће</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38"/>
        </w:numPr>
        <w:tabs>
          <w:tab w:val="left" w:pos="941"/>
        </w:tabs>
        <w:autoSpaceDE w:val="0"/>
        <w:autoSpaceDN w:val="0"/>
        <w:spacing w:after="0" w:line="237"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 налогу председника Комисије за набавку пакета грађевинском материјала за избеглице обилазила сам терен и састављала извештај о потребном пакету грађевинског материјала за подносиоце захтева. Обиђено је седам</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домаћинстава.</w:t>
      </w:r>
    </w:p>
    <w:p w:rsidR="00F14A80" w:rsidRPr="00BD2B39" w:rsidRDefault="00F14A80" w:rsidP="00F14A80">
      <w:pPr>
        <w:pStyle w:val="BodyText"/>
        <w:spacing w:after="0"/>
        <w:ind w:firstLine="567"/>
      </w:pPr>
    </w:p>
    <w:p w:rsidR="00F14A80" w:rsidRPr="00BD2B39" w:rsidRDefault="00F14A80" w:rsidP="00F14A80">
      <w:pPr>
        <w:pStyle w:val="ListParagraph"/>
        <w:widowControl w:val="0"/>
        <w:numPr>
          <w:ilvl w:val="0"/>
          <w:numId w:val="38"/>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Решењем од стране председника општине број 01 бр.020-95/17 од 09.06.2017. именована сам за члана Комисије за утврђивање штете на пољопривреди оштећеног домаћинства услед елементарне непогоде. Комисија је обиласком терена утврдила штету насталу у 80</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домаћинстава.</w:t>
      </w:r>
    </w:p>
    <w:p w:rsidR="00F14A80" w:rsidRPr="00BD2B39" w:rsidRDefault="00F14A80" w:rsidP="00F14A80">
      <w:pPr>
        <w:pStyle w:val="ListParagraph"/>
        <w:widowControl w:val="0"/>
        <w:numPr>
          <w:ilvl w:val="0"/>
          <w:numId w:val="38"/>
        </w:numPr>
        <w:tabs>
          <w:tab w:val="left" w:pos="941"/>
        </w:tabs>
        <w:autoSpaceDE w:val="0"/>
        <w:autoSpaceDN w:val="0"/>
        <w:spacing w:after="0" w:line="237"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Учествовала у изради Решења о рушењу у поступку легализације објеката на подручју општине</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Пожега.</w:t>
      </w:r>
    </w:p>
    <w:p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Саветник  за послове</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локалног</w:t>
      </w:r>
    </w:p>
    <w:p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економског</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развоја</w:t>
      </w:r>
    </w:p>
    <w:p w:rsidR="00F14A80" w:rsidRPr="00BD2B39" w:rsidRDefault="00F14A80" w:rsidP="00F14A80">
      <w:pPr>
        <w:pStyle w:val="BodyText"/>
        <w:spacing w:after="0"/>
        <w:ind w:firstLine="567"/>
      </w:pPr>
    </w:p>
    <w:p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Ивана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Инђић</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r w:rsidRPr="00BD2B39">
        <w:t>ИЗВЕШТАЈ О РАДУ ЗА 2018.ГОДИНУ</w:t>
      </w:r>
    </w:p>
    <w:p w:rsidR="00F14A80" w:rsidRPr="00BD2B39" w:rsidRDefault="00F14A80" w:rsidP="00F14A80">
      <w:pPr>
        <w:pStyle w:val="BodyText"/>
        <w:spacing w:after="0"/>
        <w:ind w:firstLine="567"/>
      </w:pPr>
    </w:p>
    <w:p w:rsidR="00F14A80" w:rsidRPr="00BD2B39" w:rsidRDefault="00F14A80" w:rsidP="00F14A80">
      <w:pPr>
        <w:pStyle w:val="BodyText"/>
        <w:spacing w:after="0" w:line="276" w:lineRule="auto"/>
        <w:ind w:firstLine="567"/>
        <w:jc w:val="both"/>
      </w:pPr>
      <w:r w:rsidRPr="00BD2B39">
        <w:t xml:space="preserve">До 22. новембра 2018.год вршила сам функцију помоћника председника општине за пољопривреду. Након тога распоређена сам на место шефа одељења за пољопривреду. У месецу новембару, ангажована сам на расподели минералног ђубрива у „Будимци“ као помоћ пољопривредним </w:t>
      </w:r>
      <w:r>
        <w:t>газдинствима у</w:t>
      </w:r>
      <w:r w:rsidRPr="00BD2B39">
        <w:t>след елементарних непогода у току 2017.год. У децембру сам учествовала са Радоицом Бурлићем у изради Програма заштите, уређења и коришћења пољопривредног земљишта у државној својини на територији општине Пожега за 2019</w:t>
      </w:r>
      <w:r w:rsidRPr="00BD2B39">
        <w:rPr>
          <w:spacing w:val="-3"/>
        </w:rPr>
        <w:t xml:space="preserve"> </w:t>
      </w:r>
      <w:r w:rsidRPr="00BD2B39">
        <w:t>годину.</w:t>
      </w:r>
    </w:p>
    <w:p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Шеф одељења за</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пољопривреду</w:t>
      </w:r>
    </w:p>
    <w:p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Биљана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Тошић</w:t>
      </w:r>
    </w:p>
    <w:p w:rsidR="00F14A80" w:rsidRPr="00BD2B39" w:rsidRDefault="00F14A80" w:rsidP="00F14A80">
      <w:pPr>
        <w:pStyle w:val="BodyText"/>
        <w:spacing w:after="0"/>
        <w:ind w:firstLine="567"/>
      </w:pPr>
    </w:p>
    <w:p w:rsidR="00F14A80" w:rsidRPr="00BD2B39" w:rsidRDefault="00F14A80" w:rsidP="00F14A80">
      <w:pPr>
        <w:pStyle w:val="BodyText"/>
        <w:spacing w:after="0"/>
        <w:ind w:firstLine="567"/>
      </w:pPr>
    </w:p>
    <w:p w:rsidR="00F14A80" w:rsidRDefault="00F14A80" w:rsidP="00F14A80">
      <w:pPr>
        <w:spacing w:after="0"/>
        <w:ind w:firstLine="567"/>
        <w:jc w:val="right"/>
        <w:rPr>
          <w:rFonts w:ascii="Times New Roman" w:hAnsi="Times New Roman" w:cs="Times New Roman"/>
          <w:b/>
          <w:sz w:val="24"/>
          <w:szCs w:val="24"/>
        </w:rPr>
      </w:pPr>
    </w:p>
    <w:p w:rsidR="00F14A80" w:rsidRPr="00BD2B39" w:rsidRDefault="00F14A80" w:rsidP="00F14A80">
      <w:pPr>
        <w:spacing w:after="0"/>
        <w:ind w:firstLine="567"/>
        <w:jc w:val="right"/>
        <w:rPr>
          <w:rFonts w:ascii="Times New Roman" w:hAnsi="Times New Roman" w:cs="Times New Roman"/>
          <w:b/>
          <w:sz w:val="24"/>
          <w:szCs w:val="24"/>
        </w:rPr>
      </w:pPr>
      <w:r w:rsidRPr="00BD2B39">
        <w:rPr>
          <w:rFonts w:ascii="Times New Roman" w:hAnsi="Times New Roman" w:cs="Times New Roman"/>
          <w:b/>
          <w:sz w:val="24"/>
          <w:szCs w:val="24"/>
        </w:rPr>
        <w:t>НАЧЕЛНИК</w:t>
      </w:r>
      <w:r w:rsidRPr="00BD2B39">
        <w:rPr>
          <w:rFonts w:ascii="Times New Roman" w:hAnsi="Times New Roman" w:cs="Times New Roman"/>
          <w:b/>
          <w:spacing w:val="-1"/>
          <w:sz w:val="24"/>
          <w:szCs w:val="24"/>
        </w:rPr>
        <w:t xml:space="preserve"> </w:t>
      </w:r>
      <w:r w:rsidRPr="00BD2B39">
        <w:rPr>
          <w:rFonts w:ascii="Times New Roman" w:hAnsi="Times New Roman" w:cs="Times New Roman"/>
          <w:b/>
          <w:sz w:val="24"/>
          <w:szCs w:val="24"/>
        </w:rPr>
        <w:t>ОУ</w:t>
      </w:r>
    </w:p>
    <w:p w:rsidR="00F14A80" w:rsidRPr="00BD2B39" w:rsidRDefault="00F14A80" w:rsidP="00F14A80">
      <w:pPr>
        <w:pStyle w:val="BodyText"/>
        <w:spacing w:after="0"/>
        <w:ind w:firstLine="567"/>
        <w:rPr>
          <w:b/>
        </w:rPr>
      </w:pPr>
    </w:p>
    <w:p w:rsidR="00F14A80" w:rsidRPr="00BD2B39" w:rsidRDefault="00F14A80" w:rsidP="00F14A80">
      <w:pPr>
        <w:spacing w:after="0"/>
        <w:ind w:firstLine="567"/>
        <w:jc w:val="right"/>
        <w:rPr>
          <w:rFonts w:ascii="Times New Roman" w:hAnsi="Times New Roman" w:cs="Times New Roman"/>
          <w:b/>
          <w:i/>
          <w:sz w:val="24"/>
          <w:szCs w:val="24"/>
        </w:rPr>
      </w:pPr>
      <w:r w:rsidRPr="00BD2B39">
        <w:rPr>
          <w:rFonts w:ascii="Times New Roman" w:hAnsi="Times New Roman" w:cs="Times New Roman"/>
          <w:b/>
          <w:i/>
          <w:sz w:val="24"/>
          <w:szCs w:val="24"/>
        </w:rPr>
        <w:t>Велимир</w:t>
      </w:r>
      <w:r w:rsidRPr="00BD2B39">
        <w:rPr>
          <w:rFonts w:ascii="Times New Roman" w:hAnsi="Times New Roman" w:cs="Times New Roman"/>
          <w:b/>
          <w:i/>
          <w:spacing w:val="-5"/>
          <w:sz w:val="24"/>
          <w:szCs w:val="24"/>
        </w:rPr>
        <w:t xml:space="preserve"> </w:t>
      </w:r>
      <w:r w:rsidRPr="00BD2B39">
        <w:rPr>
          <w:rFonts w:ascii="Times New Roman" w:hAnsi="Times New Roman" w:cs="Times New Roman"/>
          <w:b/>
          <w:i/>
          <w:sz w:val="24"/>
          <w:szCs w:val="24"/>
        </w:rPr>
        <w:t>Максић</w:t>
      </w:r>
    </w:p>
    <w:p w:rsidR="00F14A80" w:rsidRPr="00BD2B39" w:rsidRDefault="00F14A80" w:rsidP="00F14A80">
      <w:pPr>
        <w:spacing w:after="0"/>
        <w:ind w:firstLine="567"/>
        <w:jc w:val="both"/>
        <w:rPr>
          <w:rFonts w:ascii="Times New Roman" w:hAnsi="Times New Roman" w:cs="Times New Roman"/>
          <w:sz w:val="24"/>
          <w:szCs w:val="24"/>
        </w:rPr>
      </w:pPr>
    </w:p>
    <w:p w:rsidR="00045837" w:rsidRPr="00761225" w:rsidRDefault="00045837" w:rsidP="00045837">
      <w:pPr>
        <w:rPr>
          <w:rFonts w:ascii="Times New Roman" w:hAnsi="Times New Roman" w:cs="Times New Roman"/>
          <w:lang w:val="sr-Cyrl-CS"/>
        </w:rPr>
      </w:pP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t xml:space="preserve"> </w:t>
      </w:r>
    </w:p>
    <w:p w:rsidR="00CE238F" w:rsidRDefault="00CE238F" w:rsidP="003B7F63">
      <w:pPr>
        <w:spacing w:after="0"/>
        <w:ind w:firstLine="720"/>
        <w:jc w:val="both"/>
        <w:rPr>
          <w:rFonts w:ascii="Times New Roman" w:hAnsi="Times New Roman" w:cs="Times New Roman"/>
        </w:rPr>
      </w:pPr>
    </w:p>
    <w:p w:rsidR="00F44B5C" w:rsidRDefault="00F44B5C" w:rsidP="003B7F63">
      <w:pPr>
        <w:spacing w:after="0"/>
        <w:ind w:firstLine="720"/>
        <w:jc w:val="both"/>
        <w:rPr>
          <w:rFonts w:ascii="Times New Roman" w:hAnsi="Times New Roman" w:cs="Times New Roman"/>
        </w:rPr>
      </w:pPr>
    </w:p>
    <w:p w:rsidR="00F44B5C" w:rsidRDefault="00F44B5C" w:rsidP="003B7F63">
      <w:pPr>
        <w:spacing w:after="0"/>
        <w:ind w:firstLine="720"/>
        <w:jc w:val="both"/>
        <w:rPr>
          <w:rFonts w:ascii="Times New Roman" w:hAnsi="Times New Roman" w:cs="Times New Roman"/>
        </w:rPr>
      </w:pPr>
    </w:p>
    <w:p w:rsidR="00F44B5C" w:rsidRDefault="00F44B5C" w:rsidP="003B7F63">
      <w:pPr>
        <w:spacing w:after="0"/>
        <w:ind w:firstLine="720"/>
        <w:jc w:val="both"/>
        <w:rPr>
          <w:rFonts w:ascii="Times New Roman" w:hAnsi="Times New Roman" w:cs="Times New Roman"/>
        </w:rPr>
      </w:pPr>
    </w:p>
    <w:p w:rsidR="00F44B5C" w:rsidRDefault="00F44B5C" w:rsidP="003B7F63">
      <w:pPr>
        <w:spacing w:after="0"/>
        <w:ind w:firstLine="720"/>
        <w:jc w:val="both"/>
        <w:rPr>
          <w:rFonts w:ascii="Times New Roman" w:hAnsi="Times New Roman" w:cs="Times New Roman"/>
        </w:rPr>
      </w:pPr>
    </w:p>
    <w:p w:rsidR="00F44B5C" w:rsidRDefault="00F44B5C" w:rsidP="003B7F63">
      <w:pPr>
        <w:spacing w:after="0"/>
        <w:ind w:firstLine="720"/>
        <w:jc w:val="both"/>
        <w:rPr>
          <w:rFonts w:ascii="Times New Roman" w:hAnsi="Times New Roman" w:cs="Times New Roman"/>
        </w:rPr>
      </w:pPr>
    </w:p>
    <w:p w:rsidR="00F44B5C" w:rsidRDefault="00F44B5C" w:rsidP="003B7F63">
      <w:pPr>
        <w:spacing w:after="0"/>
        <w:ind w:firstLine="720"/>
        <w:jc w:val="both"/>
        <w:rPr>
          <w:rFonts w:ascii="Times New Roman" w:hAnsi="Times New Roman" w:cs="Times New Roman"/>
        </w:rPr>
      </w:pPr>
    </w:p>
    <w:p w:rsidR="00526449" w:rsidRPr="003258BA" w:rsidRDefault="00526449" w:rsidP="003B7F63">
      <w:pPr>
        <w:spacing w:after="0"/>
        <w:ind w:firstLine="720"/>
        <w:jc w:val="both"/>
        <w:rPr>
          <w:rFonts w:ascii="Times New Roman" w:hAnsi="Times New Roman" w:cs="Times New Roman"/>
        </w:rPr>
      </w:pPr>
    </w:p>
    <w:p w:rsidR="003B7F63" w:rsidRPr="00EB49A8" w:rsidRDefault="003B7F63" w:rsidP="003B7F63">
      <w:pPr>
        <w:pStyle w:val="Heading1"/>
        <w:rPr>
          <w:rFonts w:ascii="Times New Roman" w:hAnsi="Times New Roman"/>
          <w:b/>
          <w:sz w:val="28"/>
          <w:szCs w:val="28"/>
        </w:rPr>
      </w:pPr>
      <w:r w:rsidRPr="00EB49A8">
        <w:rPr>
          <w:rFonts w:ascii="Times New Roman" w:hAnsi="Times New Roman"/>
          <w:b/>
          <w:sz w:val="28"/>
          <w:szCs w:val="28"/>
        </w:rPr>
        <w:lastRenderedPageBreak/>
        <w:tab/>
      </w:r>
      <w:bookmarkStart w:id="142" w:name="_Toc505864408"/>
      <w:r w:rsidRPr="00EB49A8">
        <w:rPr>
          <w:rFonts w:ascii="Times New Roman" w:hAnsi="Times New Roman"/>
          <w:b/>
          <w:sz w:val="28"/>
          <w:szCs w:val="28"/>
          <w:lang w:val="sr-Cyrl-CS"/>
        </w:rPr>
        <w:t>12. П</w:t>
      </w:r>
      <w:r w:rsidRPr="00EB49A8">
        <w:rPr>
          <w:rFonts w:ascii="Times New Roman" w:hAnsi="Times New Roman"/>
          <w:b/>
          <w:sz w:val="28"/>
          <w:szCs w:val="28"/>
        </w:rPr>
        <w:t>одаци о приходима и расходима</w:t>
      </w:r>
      <w:bookmarkEnd w:id="142"/>
    </w:p>
    <w:p w:rsidR="00FF7B43" w:rsidRDefault="00FF7B43" w:rsidP="00FF7B43"/>
    <w:p w:rsidR="003B7F63" w:rsidRDefault="00A14042" w:rsidP="00A1404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Подаци о приходима и расходима објављени су на интернет презентацији (сајту) општине Пожега </w:t>
      </w:r>
      <w:hyperlink r:id="rId76" w:history="1">
        <w:r w:rsidRPr="007855C5">
          <w:rPr>
            <w:rStyle w:val="Hyperlink"/>
            <w:rFonts w:ascii="Times New Roman" w:hAnsi="Times New Roman" w:cs="Times New Roman"/>
            <w:sz w:val="24"/>
            <w:szCs w:val="24"/>
          </w:rPr>
          <w:t>www.pozega.org.rs</w:t>
        </w:r>
      </w:hyperlink>
      <w:r>
        <w:rPr>
          <w:rFonts w:ascii="Times New Roman" w:hAnsi="Times New Roman" w:cs="Times New Roman"/>
          <w:sz w:val="24"/>
          <w:szCs w:val="24"/>
        </w:rPr>
        <w:t xml:space="preserve"> </w:t>
      </w:r>
    </w:p>
    <w:p w:rsidR="002360B5" w:rsidRDefault="002360B5" w:rsidP="00A14042">
      <w:pPr>
        <w:spacing w:after="0"/>
        <w:ind w:firstLine="720"/>
        <w:jc w:val="both"/>
        <w:rPr>
          <w:rFonts w:ascii="Times New Roman" w:hAnsi="Times New Roman" w:cs="Times New Roman"/>
          <w:sz w:val="24"/>
          <w:szCs w:val="24"/>
        </w:rPr>
      </w:pPr>
    </w:p>
    <w:p w:rsidR="009432E3" w:rsidRDefault="009432E3" w:rsidP="00A14042">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Буџет општине Пожега за 2019. годину</w:t>
      </w:r>
    </w:p>
    <w:p w:rsidR="009432E3" w:rsidRDefault="000A77F5" w:rsidP="009432E3">
      <w:pPr>
        <w:spacing w:after="0"/>
        <w:ind w:firstLine="720"/>
        <w:rPr>
          <w:rFonts w:ascii="Times New Roman" w:hAnsi="Times New Roman" w:cs="Times New Roman"/>
          <w:sz w:val="24"/>
          <w:szCs w:val="24"/>
          <w:shd w:val="clear" w:color="auto" w:fill="FFFFFF"/>
        </w:rPr>
      </w:pPr>
      <w:hyperlink r:id="rId77" w:history="1">
        <w:r w:rsidR="009432E3" w:rsidRPr="009432E3">
          <w:rPr>
            <w:rStyle w:val="Hyperlink"/>
            <w:rFonts w:ascii="Times New Roman" w:hAnsi="Times New Roman" w:cs="Times New Roman"/>
            <w:sz w:val="24"/>
            <w:szCs w:val="24"/>
            <w:shd w:val="clear" w:color="auto" w:fill="FFFFFF"/>
          </w:rPr>
          <w:t>Нацрт Одлуке о буџету за 2019. годину (нормативни део)</w:t>
        </w:r>
      </w:hyperlink>
      <w:r w:rsidR="009432E3" w:rsidRPr="009432E3">
        <w:rPr>
          <w:rFonts w:ascii="Times New Roman" w:hAnsi="Times New Roman" w:cs="Times New Roman"/>
          <w:sz w:val="24"/>
          <w:szCs w:val="24"/>
        </w:rPr>
        <w:t xml:space="preserve"> </w:t>
      </w:r>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78" w:history="1">
        <w:r w:rsidR="009432E3" w:rsidRPr="009432E3">
          <w:rPr>
            <w:rStyle w:val="Hyperlink"/>
            <w:rFonts w:ascii="Times New Roman" w:hAnsi="Times New Roman" w:cs="Times New Roman"/>
            <w:sz w:val="24"/>
            <w:szCs w:val="24"/>
            <w:shd w:val="clear" w:color="auto" w:fill="FFFFFF"/>
          </w:rPr>
          <w:t>Одлука о буџету за 2019. годину</w:t>
        </w:r>
      </w:hyperlink>
      <w:r w:rsidR="009432E3" w:rsidRPr="009432E3">
        <w:rPr>
          <w:rFonts w:ascii="Times New Roman" w:hAnsi="Times New Roman" w:cs="Times New Roman"/>
          <w:sz w:val="24"/>
          <w:szCs w:val="24"/>
        </w:rPr>
        <w:t xml:space="preserve"> </w:t>
      </w:r>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79" w:history="1">
        <w:r w:rsidR="009432E3" w:rsidRPr="009432E3">
          <w:rPr>
            <w:rStyle w:val="Hyperlink"/>
            <w:rFonts w:ascii="Times New Roman" w:hAnsi="Times New Roman" w:cs="Times New Roman"/>
            <w:sz w:val="24"/>
            <w:szCs w:val="24"/>
            <w:shd w:val="clear" w:color="auto" w:fill="FFFFFF"/>
          </w:rPr>
          <w:t>Приходи</w:t>
        </w:r>
      </w:hyperlink>
      <w:r w:rsidR="009432E3" w:rsidRPr="009432E3">
        <w:rPr>
          <w:rFonts w:ascii="Times New Roman" w:hAnsi="Times New Roman" w:cs="Times New Roman"/>
          <w:sz w:val="24"/>
          <w:szCs w:val="24"/>
        </w:rPr>
        <w:t xml:space="preserve"> </w:t>
      </w:r>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80" w:history="1">
        <w:r w:rsidR="009432E3" w:rsidRPr="009432E3">
          <w:rPr>
            <w:rStyle w:val="Hyperlink"/>
            <w:rFonts w:ascii="Times New Roman" w:hAnsi="Times New Roman" w:cs="Times New Roman"/>
            <w:sz w:val="24"/>
            <w:szCs w:val="24"/>
            <w:shd w:val="clear" w:color="auto" w:fill="FFFFFF"/>
          </w:rPr>
          <w:t>Расходи</w:t>
        </w:r>
      </w:hyperlink>
    </w:p>
    <w:p w:rsidR="009432E3" w:rsidRDefault="000A77F5" w:rsidP="009432E3">
      <w:pPr>
        <w:spacing w:after="0"/>
        <w:ind w:firstLine="720"/>
        <w:rPr>
          <w:rFonts w:ascii="Times New Roman" w:hAnsi="Times New Roman" w:cs="Times New Roman"/>
          <w:b/>
          <w:sz w:val="24"/>
          <w:szCs w:val="24"/>
        </w:rPr>
      </w:pPr>
      <w:hyperlink r:id="rId81" w:history="1">
        <w:r w:rsidR="009432E3" w:rsidRPr="009432E3">
          <w:rPr>
            <w:rStyle w:val="Hyperlink"/>
            <w:rFonts w:ascii="Times New Roman" w:hAnsi="Times New Roman" w:cs="Times New Roman"/>
            <w:sz w:val="24"/>
            <w:szCs w:val="24"/>
            <w:shd w:val="clear" w:color="auto" w:fill="FFFFFF"/>
          </w:rPr>
          <w:t>Посебан део</w:t>
        </w:r>
      </w:hyperlink>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82" w:history="1">
        <w:r w:rsidR="009432E3" w:rsidRPr="009432E3">
          <w:rPr>
            <w:rStyle w:val="Hyperlink"/>
            <w:rFonts w:ascii="Times New Roman" w:hAnsi="Times New Roman" w:cs="Times New Roman"/>
            <w:sz w:val="24"/>
            <w:szCs w:val="24"/>
            <w:shd w:val="clear" w:color="auto" w:fill="FFFFFF"/>
          </w:rPr>
          <w:t>Образложење</w:t>
        </w:r>
      </w:hyperlink>
      <w:r w:rsidR="009432E3" w:rsidRPr="009432E3">
        <w:rPr>
          <w:rFonts w:ascii="Times New Roman" w:hAnsi="Times New Roman" w:cs="Times New Roman"/>
          <w:b/>
          <w:sz w:val="24"/>
          <w:szCs w:val="24"/>
        </w:rPr>
        <w:t xml:space="preserve"> </w:t>
      </w:r>
    </w:p>
    <w:p w:rsidR="007C48B8" w:rsidRPr="007C48B8" w:rsidRDefault="000A77F5" w:rsidP="009432E3">
      <w:pPr>
        <w:spacing w:after="0"/>
        <w:ind w:firstLine="720"/>
        <w:rPr>
          <w:rFonts w:ascii="Times New Roman" w:hAnsi="Times New Roman" w:cs="Times New Roman"/>
          <w:b/>
          <w:sz w:val="24"/>
          <w:szCs w:val="24"/>
        </w:rPr>
      </w:pPr>
      <w:hyperlink r:id="rId83" w:history="1">
        <w:r w:rsidR="007C48B8" w:rsidRPr="007C48B8">
          <w:rPr>
            <w:rStyle w:val="Hyperlink"/>
            <w:rFonts w:ascii="Times New Roman" w:hAnsi="Times New Roman" w:cs="Times New Roman"/>
            <w:sz w:val="24"/>
            <w:szCs w:val="24"/>
            <w:shd w:val="clear" w:color="auto" w:fill="FFFFFF"/>
          </w:rPr>
          <w:t>Приходи (извршење 06-2019)</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84" w:history="1">
        <w:r w:rsidR="007C48B8" w:rsidRPr="007C48B8">
          <w:rPr>
            <w:rStyle w:val="Hyperlink"/>
            <w:rFonts w:ascii="Times New Roman" w:hAnsi="Times New Roman" w:cs="Times New Roman"/>
            <w:sz w:val="24"/>
            <w:szCs w:val="24"/>
            <w:shd w:val="clear" w:color="auto" w:fill="FFFFFF"/>
          </w:rPr>
          <w:t>Расходи (изршење 06-2019)</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85" w:history="1">
        <w:r w:rsidR="007C48B8" w:rsidRPr="007C48B8">
          <w:rPr>
            <w:rStyle w:val="Hyperlink"/>
            <w:rFonts w:ascii="Times New Roman" w:hAnsi="Times New Roman" w:cs="Times New Roman"/>
            <w:sz w:val="24"/>
            <w:szCs w:val="24"/>
            <w:shd w:val="clear" w:color="auto" w:fill="FFFFFF"/>
          </w:rPr>
          <w:t>Посебан део (06-2019)</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86" w:history="1">
        <w:r w:rsidR="007C48B8" w:rsidRPr="007C48B8">
          <w:rPr>
            <w:rStyle w:val="Hyperlink"/>
            <w:rFonts w:ascii="Times New Roman" w:hAnsi="Times New Roman" w:cs="Times New Roman"/>
            <w:sz w:val="24"/>
            <w:szCs w:val="24"/>
            <w:shd w:val="clear" w:color="auto" w:fill="FFFFFF"/>
          </w:rPr>
          <w:t>Други ребаланс</w:t>
        </w:r>
      </w:hyperlink>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87" w:history="1">
        <w:r w:rsidR="007C48B8" w:rsidRPr="007C48B8">
          <w:rPr>
            <w:rStyle w:val="Hyperlink"/>
            <w:rFonts w:ascii="Times New Roman" w:hAnsi="Times New Roman" w:cs="Times New Roman"/>
            <w:sz w:val="24"/>
            <w:szCs w:val="24"/>
            <w:shd w:val="clear" w:color="auto" w:fill="FFFFFF"/>
          </w:rPr>
          <w:t>Приходи (други ребаланс)</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88" w:history="1">
        <w:r w:rsidR="007C48B8" w:rsidRPr="007C48B8">
          <w:rPr>
            <w:rStyle w:val="Hyperlink"/>
            <w:rFonts w:ascii="Times New Roman" w:hAnsi="Times New Roman" w:cs="Times New Roman"/>
            <w:sz w:val="24"/>
            <w:szCs w:val="24"/>
            <w:shd w:val="clear" w:color="auto" w:fill="FFFFFF"/>
          </w:rPr>
          <w:t>Расходи (други ребаланс)</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89" w:history="1">
        <w:r w:rsidR="007C48B8" w:rsidRPr="007C48B8">
          <w:rPr>
            <w:rStyle w:val="Hyperlink"/>
            <w:rFonts w:ascii="Times New Roman" w:hAnsi="Times New Roman" w:cs="Times New Roman"/>
            <w:sz w:val="24"/>
            <w:szCs w:val="24"/>
            <w:shd w:val="clear" w:color="auto" w:fill="FFFFFF"/>
          </w:rPr>
          <w:t>Посебан део (други ребаланс)</w:t>
        </w:r>
      </w:hyperlink>
      <w:r w:rsidR="007C48B8" w:rsidRPr="007C48B8">
        <w:rPr>
          <w:rFonts w:ascii="Times New Roman" w:hAnsi="Times New Roman" w:cs="Times New Roman"/>
          <w:b/>
          <w:sz w:val="24"/>
          <w:szCs w:val="24"/>
        </w:rPr>
        <w:t xml:space="preserve"> </w:t>
      </w:r>
    </w:p>
    <w:p w:rsidR="009432E3" w:rsidRDefault="009432E3" w:rsidP="00A14042">
      <w:pPr>
        <w:spacing w:after="0"/>
        <w:ind w:firstLine="720"/>
        <w:jc w:val="both"/>
        <w:rPr>
          <w:rFonts w:ascii="Times New Roman" w:hAnsi="Times New Roman" w:cs="Times New Roman"/>
          <w:b/>
          <w:sz w:val="24"/>
          <w:szCs w:val="24"/>
        </w:rPr>
      </w:pPr>
    </w:p>
    <w:p w:rsidR="002360B5" w:rsidRPr="002360B5" w:rsidRDefault="002360B5" w:rsidP="00A14042">
      <w:pPr>
        <w:spacing w:after="0"/>
        <w:ind w:firstLine="720"/>
        <w:jc w:val="both"/>
        <w:rPr>
          <w:rFonts w:ascii="Times New Roman" w:hAnsi="Times New Roman" w:cs="Times New Roman"/>
          <w:b/>
          <w:sz w:val="24"/>
          <w:szCs w:val="24"/>
        </w:rPr>
      </w:pPr>
      <w:r w:rsidRPr="002360B5">
        <w:rPr>
          <w:rFonts w:ascii="Times New Roman" w:hAnsi="Times New Roman" w:cs="Times New Roman"/>
          <w:b/>
          <w:sz w:val="24"/>
          <w:szCs w:val="24"/>
        </w:rPr>
        <w:t>Буџет општине Пожега за 2018. годину</w:t>
      </w:r>
    </w:p>
    <w:p w:rsidR="00A14042" w:rsidRDefault="000A77F5" w:rsidP="00A14042">
      <w:pPr>
        <w:spacing w:after="0"/>
        <w:ind w:firstLine="720"/>
        <w:jc w:val="both"/>
        <w:rPr>
          <w:rFonts w:ascii="Times New Roman" w:hAnsi="Times New Roman" w:cs="Times New Roman"/>
          <w:sz w:val="24"/>
          <w:szCs w:val="24"/>
        </w:rPr>
      </w:pPr>
      <w:hyperlink r:id="rId90" w:history="1">
        <w:r w:rsidR="00A14042" w:rsidRPr="00A14042">
          <w:rPr>
            <w:rStyle w:val="Hyperlink"/>
            <w:rFonts w:ascii="Times New Roman" w:hAnsi="Times New Roman" w:cs="Times New Roman"/>
            <w:sz w:val="24"/>
            <w:szCs w:val="24"/>
          </w:rPr>
          <w:t>Одлука о буџету општине Пожега за 2018. годину (нормативни део)</w:t>
        </w:r>
      </w:hyperlink>
    </w:p>
    <w:p w:rsidR="00142874" w:rsidRDefault="000A77F5" w:rsidP="00A14042">
      <w:pPr>
        <w:spacing w:after="0"/>
        <w:ind w:firstLine="720"/>
        <w:jc w:val="both"/>
        <w:rPr>
          <w:rFonts w:ascii="Times New Roman" w:hAnsi="Times New Roman" w:cs="Times New Roman"/>
          <w:sz w:val="24"/>
          <w:szCs w:val="24"/>
        </w:rPr>
      </w:pPr>
      <w:hyperlink r:id="rId91" w:history="1">
        <w:r w:rsidR="00142874" w:rsidRPr="00142874">
          <w:rPr>
            <w:rStyle w:val="Hyperlink"/>
            <w:rFonts w:ascii="Times New Roman" w:hAnsi="Times New Roman" w:cs="Times New Roman"/>
            <w:sz w:val="24"/>
            <w:szCs w:val="24"/>
          </w:rPr>
          <w:t>Приходи</w:t>
        </w:r>
      </w:hyperlink>
    </w:p>
    <w:p w:rsidR="00142874" w:rsidRDefault="000A77F5" w:rsidP="00A14042">
      <w:pPr>
        <w:spacing w:after="0"/>
        <w:ind w:firstLine="720"/>
        <w:jc w:val="both"/>
        <w:rPr>
          <w:rFonts w:ascii="Times New Roman" w:hAnsi="Times New Roman" w:cs="Times New Roman"/>
          <w:sz w:val="24"/>
          <w:szCs w:val="24"/>
        </w:rPr>
      </w:pPr>
      <w:hyperlink r:id="rId92" w:history="1">
        <w:r w:rsidR="00142874" w:rsidRPr="00142874">
          <w:rPr>
            <w:rStyle w:val="Hyperlink"/>
            <w:rFonts w:ascii="Times New Roman" w:hAnsi="Times New Roman" w:cs="Times New Roman"/>
            <w:sz w:val="24"/>
            <w:szCs w:val="24"/>
          </w:rPr>
          <w:t>Расходи</w:t>
        </w:r>
      </w:hyperlink>
    </w:p>
    <w:p w:rsidR="00142874" w:rsidRDefault="000A77F5" w:rsidP="00A14042">
      <w:pPr>
        <w:spacing w:after="0"/>
        <w:ind w:firstLine="720"/>
        <w:jc w:val="both"/>
        <w:rPr>
          <w:rFonts w:ascii="Times New Roman" w:hAnsi="Times New Roman" w:cs="Times New Roman"/>
          <w:sz w:val="24"/>
          <w:szCs w:val="24"/>
        </w:rPr>
      </w:pPr>
      <w:hyperlink r:id="rId93" w:history="1">
        <w:r w:rsidR="00142874" w:rsidRPr="00142874">
          <w:rPr>
            <w:rStyle w:val="Hyperlink"/>
            <w:rFonts w:ascii="Times New Roman" w:hAnsi="Times New Roman" w:cs="Times New Roman"/>
            <w:sz w:val="24"/>
            <w:szCs w:val="24"/>
          </w:rPr>
          <w:t>Посебан део</w:t>
        </w:r>
      </w:hyperlink>
    </w:p>
    <w:p w:rsidR="00142874" w:rsidRDefault="000A77F5" w:rsidP="00A14042">
      <w:pPr>
        <w:spacing w:after="0"/>
        <w:ind w:firstLine="720"/>
        <w:jc w:val="both"/>
        <w:rPr>
          <w:rFonts w:ascii="Times New Roman" w:hAnsi="Times New Roman" w:cs="Times New Roman"/>
          <w:sz w:val="24"/>
          <w:szCs w:val="24"/>
        </w:rPr>
      </w:pPr>
      <w:hyperlink r:id="rId94" w:history="1">
        <w:r w:rsidR="00142874" w:rsidRPr="00142874">
          <w:rPr>
            <w:rStyle w:val="Hyperlink"/>
            <w:rFonts w:ascii="Times New Roman" w:hAnsi="Times New Roman" w:cs="Times New Roman"/>
            <w:sz w:val="24"/>
            <w:szCs w:val="24"/>
          </w:rPr>
          <w:t>Образложење буџета</w:t>
        </w:r>
      </w:hyperlink>
    </w:p>
    <w:p w:rsidR="00142874" w:rsidRDefault="000A77F5" w:rsidP="00A14042">
      <w:pPr>
        <w:spacing w:after="0"/>
        <w:ind w:firstLine="720"/>
        <w:jc w:val="both"/>
        <w:rPr>
          <w:rFonts w:ascii="Times New Roman" w:hAnsi="Times New Roman" w:cs="Times New Roman"/>
          <w:sz w:val="24"/>
          <w:szCs w:val="24"/>
        </w:rPr>
      </w:pPr>
      <w:hyperlink r:id="rId95" w:history="1">
        <w:r w:rsidR="00142874" w:rsidRPr="00142874">
          <w:rPr>
            <w:rStyle w:val="Hyperlink"/>
            <w:rFonts w:ascii="Times New Roman" w:hAnsi="Times New Roman" w:cs="Times New Roman"/>
            <w:sz w:val="24"/>
            <w:szCs w:val="24"/>
          </w:rPr>
          <w:t>Маса средстава за плате</w:t>
        </w:r>
      </w:hyperlink>
    </w:p>
    <w:p w:rsidR="00142874" w:rsidRDefault="000A77F5" w:rsidP="00A14042">
      <w:pPr>
        <w:spacing w:after="0"/>
        <w:ind w:firstLine="720"/>
        <w:jc w:val="both"/>
      </w:pPr>
      <w:hyperlink r:id="rId96" w:history="1">
        <w:r w:rsidR="00142874" w:rsidRPr="00142874">
          <w:rPr>
            <w:rStyle w:val="Hyperlink"/>
            <w:rFonts w:ascii="Times New Roman" w:hAnsi="Times New Roman" w:cs="Times New Roman"/>
            <w:sz w:val="24"/>
            <w:szCs w:val="24"/>
          </w:rPr>
          <w:t>Упутство за припрему буџета</w:t>
        </w:r>
      </w:hyperlink>
    </w:p>
    <w:p w:rsidR="00142874" w:rsidRPr="009432E3" w:rsidRDefault="000A77F5" w:rsidP="009432E3">
      <w:pPr>
        <w:spacing w:after="0"/>
        <w:ind w:firstLine="720"/>
        <w:rPr>
          <w:rFonts w:ascii="Times New Roman" w:hAnsi="Times New Roman" w:cs="Times New Roman"/>
          <w:sz w:val="24"/>
          <w:szCs w:val="24"/>
        </w:rPr>
      </w:pPr>
      <w:hyperlink r:id="rId97" w:history="1">
        <w:r w:rsidR="009432E3" w:rsidRPr="009432E3">
          <w:rPr>
            <w:rStyle w:val="Hyperlink"/>
            <w:rFonts w:ascii="Times New Roman" w:hAnsi="Times New Roman" w:cs="Times New Roman"/>
            <w:sz w:val="24"/>
            <w:szCs w:val="24"/>
            <w:shd w:val="clear" w:color="auto" w:fill="FFFFFF"/>
          </w:rPr>
          <w:t>Одлука о завршном рачуну буџета општине Пожега за 2018. годину</w:t>
        </w:r>
      </w:hyperlink>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98" w:history="1">
        <w:r w:rsidR="009432E3" w:rsidRPr="009432E3">
          <w:rPr>
            <w:rStyle w:val="Hyperlink"/>
            <w:rFonts w:ascii="Times New Roman" w:hAnsi="Times New Roman" w:cs="Times New Roman"/>
            <w:sz w:val="24"/>
            <w:szCs w:val="24"/>
            <w:shd w:val="clear" w:color="auto" w:fill="FFFFFF"/>
          </w:rPr>
          <w:t>Општи део извршење</w:t>
        </w:r>
      </w:hyperlink>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99" w:history="1">
        <w:r w:rsidR="009432E3" w:rsidRPr="009432E3">
          <w:rPr>
            <w:rStyle w:val="Hyperlink"/>
            <w:rFonts w:ascii="Times New Roman" w:hAnsi="Times New Roman" w:cs="Times New Roman"/>
            <w:sz w:val="24"/>
            <w:szCs w:val="24"/>
            <w:shd w:val="clear" w:color="auto" w:fill="FFFFFF"/>
          </w:rPr>
          <w:t>Приходи</w:t>
        </w:r>
      </w:hyperlink>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100" w:history="1">
        <w:r w:rsidR="009432E3" w:rsidRPr="009432E3">
          <w:rPr>
            <w:rStyle w:val="Hyperlink"/>
            <w:rFonts w:ascii="Times New Roman" w:hAnsi="Times New Roman" w:cs="Times New Roman"/>
            <w:sz w:val="24"/>
            <w:szCs w:val="24"/>
            <w:shd w:val="clear" w:color="auto" w:fill="FFFFFF"/>
          </w:rPr>
          <w:t>Посебан део</w:t>
        </w:r>
      </w:hyperlink>
      <w:r w:rsidR="009432E3" w:rsidRPr="009432E3">
        <w:rPr>
          <w:rFonts w:ascii="Times New Roman" w:hAnsi="Times New Roman" w:cs="Times New Roman"/>
          <w:sz w:val="24"/>
          <w:szCs w:val="24"/>
        </w:rPr>
        <w:t xml:space="preserve"> </w:t>
      </w:r>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101" w:history="1">
        <w:r w:rsidR="009432E3" w:rsidRPr="009432E3">
          <w:rPr>
            <w:rStyle w:val="Hyperlink"/>
            <w:rFonts w:ascii="Times New Roman" w:hAnsi="Times New Roman" w:cs="Times New Roman"/>
            <w:sz w:val="24"/>
            <w:szCs w:val="24"/>
            <w:shd w:val="clear" w:color="auto" w:fill="FFFFFF"/>
          </w:rPr>
          <w:t>Извештај о извршењу програма и програми</w:t>
        </w:r>
      </w:hyperlink>
      <w:r w:rsidR="009432E3" w:rsidRPr="009432E3">
        <w:rPr>
          <w:rFonts w:ascii="Times New Roman" w:hAnsi="Times New Roman" w:cs="Times New Roman"/>
          <w:sz w:val="24"/>
          <w:szCs w:val="24"/>
        </w:rPr>
        <w:t xml:space="preserve"> </w:t>
      </w:r>
    </w:p>
    <w:p w:rsidR="009E503B" w:rsidRDefault="009E503B" w:rsidP="00A14042">
      <w:pPr>
        <w:spacing w:after="0"/>
        <w:ind w:firstLine="720"/>
        <w:jc w:val="both"/>
        <w:rPr>
          <w:rFonts w:ascii="Times New Roman" w:hAnsi="Times New Roman" w:cs="Times New Roman"/>
          <w:sz w:val="24"/>
          <w:szCs w:val="24"/>
        </w:rPr>
      </w:pPr>
    </w:p>
    <w:p w:rsidR="009E503B" w:rsidRDefault="009E503B" w:rsidP="00A14042">
      <w:pPr>
        <w:spacing w:after="0"/>
        <w:ind w:firstLine="720"/>
        <w:jc w:val="both"/>
        <w:rPr>
          <w:rFonts w:ascii="Times New Roman" w:hAnsi="Times New Roman" w:cs="Times New Roman"/>
          <w:sz w:val="24"/>
          <w:szCs w:val="24"/>
        </w:rPr>
      </w:pPr>
    </w:p>
    <w:p w:rsidR="009E503B" w:rsidRDefault="009E503B" w:rsidP="00A14042">
      <w:pPr>
        <w:spacing w:after="0"/>
        <w:ind w:firstLine="720"/>
        <w:jc w:val="both"/>
        <w:rPr>
          <w:rFonts w:ascii="Times New Roman" w:hAnsi="Times New Roman" w:cs="Times New Roman"/>
          <w:sz w:val="24"/>
          <w:szCs w:val="24"/>
        </w:rPr>
      </w:pPr>
    </w:p>
    <w:p w:rsidR="009E503B" w:rsidRDefault="009E503B" w:rsidP="00A14042">
      <w:pPr>
        <w:spacing w:after="0"/>
        <w:ind w:firstLine="720"/>
        <w:jc w:val="both"/>
        <w:rPr>
          <w:rFonts w:ascii="Times New Roman" w:hAnsi="Times New Roman" w:cs="Times New Roman"/>
          <w:sz w:val="24"/>
          <w:szCs w:val="24"/>
        </w:rPr>
      </w:pPr>
    </w:p>
    <w:p w:rsidR="00F44B5C" w:rsidRDefault="00F44B5C" w:rsidP="00A14042">
      <w:pPr>
        <w:spacing w:after="0"/>
        <w:ind w:firstLine="720"/>
        <w:jc w:val="both"/>
        <w:rPr>
          <w:rFonts w:ascii="Times New Roman" w:hAnsi="Times New Roman" w:cs="Times New Roman"/>
          <w:sz w:val="24"/>
          <w:szCs w:val="24"/>
        </w:rPr>
      </w:pPr>
    </w:p>
    <w:p w:rsidR="00F44B5C" w:rsidRDefault="00F44B5C" w:rsidP="00A14042">
      <w:pPr>
        <w:spacing w:after="0"/>
        <w:ind w:firstLine="720"/>
        <w:jc w:val="both"/>
        <w:rPr>
          <w:rFonts w:ascii="Times New Roman" w:hAnsi="Times New Roman" w:cs="Times New Roman"/>
          <w:sz w:val="24"/>
          <w:szCs w:val="24"/>
        </w:rPr>
      </w:pPr>
    </w:p>
    <w:p w:rsidR="00F44B5C" w:rsidRDefault="00F44B5C" w:rsidP="00A14042">
      <w:pPr>
        <w:spacing w:after="0"/>
        <w:ind w:firstLine="720"/>
        <w:jc w:val="both"/>
        <w:rPr>
          <w:rFonts w:ascii="Times New Roman" w:hAnsi="Times New Roman" w:cs="Times New Roman"/>
          <w:sz w:val="24"/>
          <w:szCs w:val="24"/>
        </w:rPr>
      </w:pPr>
    </w:p>
    <w:p w:rsidR="00F44B5C" w:rsidRDefault="00F44B5C" w:rsidP="00A14042">
      <w:pPr>
        <w:spacing w:after="0"/>
        <w:ind w:firstLine="720"/>
        <w:jc w:val="both"/>
        <w:rPr>
          <w:rFonts w:ascii="Times New Roman" w:hAnsi="Times New Roman" w:cs="Times New Roman"/>
          <w:sz w:val="24"/>
          <w:szCs w:val="24"/>
        </w:rPr>
      </w:pPr>
    </w:p>
    <w:p w:rsidR="00F44B5C" w:rsidRDefault="00F44B5C" w:rsidP="00A14042">
      <w:pPr>
        <w:spacing w:after="0"/>
        <w:ind w:firstLine="720"/>
        <w:jc w:val="both"/>
        <w:rPr>
          <w:rFonts w:ascii="Times New Roman" w:hAnsi="Times New Roman" w:cs="Times New Roman"/>
          <w:sz w:val="24"/>
          <w:szCs w:val="24"/>
        </w:rPr>
      </w:pPr>
    </w:p>
    <w:p w:rsidR="00F44B5C" w:rsidRDefault="00F44B5C" w:rsidP="00A14042">
      <w:pPr>
        <w:spacing w:after="0"/>
        <w:ind w:firstLine="720"/>
        <w:jc w:val="both"/>
        <w:rPr>
          <w:rFonts w:ascii="Times New Roman" w:hAnsi="Times New Roman" w:cs="Times New Roman"/>
          <w:sz w:val="24"/>
          <w:szCs w:val="24"/>
        </w:rPr>
      </w:pPr>
    </w:p>
    <w:p w:rsidR="003B7F63" w:rsidRPr="00C51ECC" w:rsidRDefault="003B7F63" w:rsidP="003B7F63">
      <w:pPr>
        <w:pStyle w:val="Heading1"/>
        <w:rPr>
          <w:rFonts w:ascii="Times New Roman" w:hAnsi="Times New Roman"/>
          <w:b/>
          <w:sz w:val="28"/>
          <w:szCs w:val="28"/>
        </w:rPr>
      </w:pPr>
      <w:r w:rsidRPr="003B7F63">
        <w:rPr>
          <w:rFonts w:ascii="Times New Roman" w:hAnsi="Times New Roman"/>
          <w:b/>
          <w:sz w:val="28"/>
          <w:szCs w:val="28"/>
        </w:rPr>
        <w:lastRenderedPageBreak/>
        <w:tab/>
      </w:r>
      <w:bookmarkStart w:id="143" w:name="_Toc505864409"/>
      <w:r w:rsidRPr="00C51ECC">
        <w:rPr>
          <w:rFonts w:ascii="Times New Roman" w:hAnsi="Times New Roman"/>
          <w:b/>
          <w:sz w:val="28"/>
          <w:szCs w:val="28"/>
          <w:lang w:val="sr-Cyrl-CS"/>
        </w:rPr>
        <w:t>13. Подаци о јавним набавкама</w:t>
      </w:r>
      <w:bookmarkEnd w:id="143"/>
    </w:p>
    <w:p w:rsidR="003B7F63" w:rsidRPr="003B7F63" w:rsidRDefault="003B7F63" w:rsidP="003B7F63">
      <w:pPr>
        <w:spacing w:after="0"/>
        <w:jc w:val="center"/>
        <w:rPr>
          <w:rFonts w:ascii="Times New Roman" w:hAnsi="Times New Roman" w:cs="Times New Roman"/>
          <w:lang w:val="sr-Cyrl-CS"/>
        </w:rPr>
      </w:pPr>
    </w:p>
    <w:p w:rsidR="00184EA4" w:rsidRPr="00864CAD" w:rsidRDefault="00184EA4" w:rsidP="00184EA4">
      <w:pPr>
        <w:jc w:val="center"/>
        <w:rPr>
          <w:rFonts w:ascii="Times New Roman" w:eastAsia="Calibri" w:hAnsi="Times New Roman" w:cs="Times New Roman"/>
          <w:b/>
        </w:rPr>
      </w:pPr>
      <w:r w:rsidRPr="00864CAD">
        <w:rPr>
          <w:rFonts w:ascii="Times New Roman" w:eastAsia="Calibri" w:hAnsi="Times New Roman" w:cs="Times New Roman"/>
          <w:b/>
        </w:rPr>
        <w:t>СПРОВЕДЕНИ ПОСТУПЦИ</w:t>
      </w:r>
    </w:p>
    <w:p w:rsidR="00184EA4" w:rsidRPr="00864CAD" w:rsidRDefault="00184EA4" w:rsidP="00184EA4">
      <w:pPr>
        <w:jc w:val="center"/>
        <w:rPr>
          <w:rFonts w:ascii="Times New Roman" w:eastAsia="Calibri" w:hAnsi="Times New Roman" w:cs="Times New Roman"/>
          <w:b/>
        </w:rPr>
      </w:pPr>
      <w:r w:rsidRPr="00864CAD">
        <w:rPr>
          <w:rFonts w:ascii="Times New Roman" w:eastAsia="Calibri" w:hAnsi="Times New Roman" w:cs="Times New Roman"/>
          <w:b/>
        </w:rPr>
        <w:t>Наручилац -Општинска управа Пожега</w:t>
      </w:r>
    </w:p>
    <w:p w:rsidR="00184EA4" w:rsidRPr="00864CAD" w:rsidRDefault="00184EA4" w:rsidP="00184EA4">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ab/>
      </w:r>
      <w:r w:rsidRPr="00864CAD">
        <w:rPr>
          <w:rFonts w:ascii="Times New Roman" w:eastAsia="Calibri" w:hAnsi="Times New Roman" w:cs="Times New Roman"/>
          <w:b/>
        </w:rPr>
        <w:t xml:space="preserve">Поступци јавне набавке велике вредности (отворени поступци) који су спроведени у 2018. години су: </w:t>
      </w: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Поправкa путева (крпљење ударних рупа) на улицама  и локалним путевима на територији Општине Пожега;</w:t>
      </w:r>
    </w:p>
    <w:p w:rsidR="00184EA4" w:rsidRPr="00864CAD" w:rsidRDefault="00184EA4" w:rsidP="00184EA4">
      <w:pPr>
        <w:pStyle w:val="ListParagraph"/>
        <w:autoSpaceDE w:val="0"/>
        <w:autoSpaceDN w:val="0"/>
        <w:adjustRightInd w:val="0"/>
        <w:spacing w:line="240" w:lineRule="auto"/>
        <w:ind w:left="1134"/>
        <w:jc w:val="both"/>
        <w:rPr>
          <w:rFonts w:ascii="Times New Roman" w:hAnsi="Times New Roman" w:cs="Times New Roman"/>
        </w:rPr>
      </w:pPr>
      <w:r w:rsidRPr="00864CAD">
        <w:rPr>
          <w:rFonts w:ascii="Times New Roman" w:hAnsi="Times New Roman" w:cs="Times New Roman"/>
        </w:rPr>
        <w:t>Уговорена вредност: 8.332.000,00</w:t>
      </w:r>
      <w:r w:rsidR="00B70537">
        <w:rPr>
          <w:rFonts w:ascii="Times New Roman" w:hAnsi="Times New Roman" w:cs="Times New Roman"/>
        </w:rPr>
        <w:t xml:space="preserve"> </w:t>
      </w:r>
      <w:r w:rsidRPr="00864CAD">
        <w:rPr>
          <w:rFonts w:ascii="Times New Roman" w:hAnsi="Times New Roman" w:cs="Times New Roman"/>
        </w:rPr>
        <w:t>динара</w:t>
      </w:r>
      <w:r>
        <w:rPr>
          <w:rFonts w:ascii="Times New Roman" w:hAnsi="Times New Roman" w:cs="Times New Roman"/>
        </w:rPr>
        <w:t xml:space="preserve"> </w:t>
      </w:r>
      <w:r w:rsidRPr="00864CAD">
        <w:rPr>
          <w:rFonts w:ascii="Times New Roman" w:hAnsi="Times New Roman" w:cs="Times New Roman"/>
        </w:rPr>
        <w:t>без</w:t>
      </w:r>
      <w:r>
        <w:rPr>
          <w:rFonts w:ascii="Times New Roman" w:hAnsi="Times New Roman" w:cs="Times New Roman"/>
        </w:rPr>
        <w:t xml:space="preserve"> </w:t>
      </w:r>
      <w:r w:rsidRPr="00864CAD">
        <w:rPr>
          <w:rFonts w:ascii="Times New Roman" w:hAnsi="Times New Roman" w:cs="Times New Roman"/>
        </w:rPr>
        <w:t>ПДВ-а, одн. 9.998.400,00</w:t>
      </w:r>
      <w:r>
        <w:rPr>
          <w:rFonts w:ascii="Times New Roman" w:hAnsi="Times New Roman" w:cs="Times New Roman"/>
        </w:rPr>
        <w:t xml:space="preserve"> </w:t>
      </w:r>
      <w:r w:rsidRPr="00864CAD">
        <w:rPr>
          <w:rFonts w:ascii="Times New Roman" w:hAnsi="Times New Roman" w:cs="Times New Roman"/>
        </w:rPr>
        <w:t>динара</w:t>
      </w:r>
      <w:r>
        <w:rPr>
          <w:rFonts w:ascii="Times New Roman" w:hAnsi="Times New Roman" w:cs="Times New Roman"/>
        </w:rPr>
        <w:t xml:space="preserve"> </w:t>
      </w:r>
      <w:r w:rsidRPr="00864CAD">
        <w:rPr>
          <w:rFonts w:ascii="Times New Roman" w:hAnsi="Times New Roman" w:cs="Times New Roman"/>
        </w:rPr>
        <w:t>са</w:t>
      </w:r>
      <w:r>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line="240" w:lineRule="auto"/>
        <w:ind w:left="1134"/>
        <w:jc w:val="both"/>
        <w:rPr>
          <w:rFonts w:ascii="Times New Roman" w:hAnsi="Times New Roman" w:cs="Times New Roman"/>
        </w:rPr>
      </w:pPr>
      <w:r w:rsidRPr="00864CAD">
        <w:rPr>
          <w:rFonts w:ascii="Times New Roman" w:hAnsi="Times New Roman" w:cs="Times New Roman"/>
        </w:rPr>
        <w:t>Датум</w:t>
      </w:r>
      <w:r>
        <w:rPr>
          <w:rFonts w:ascii="Times New Roman" w:hAnsi="Times New Roman" w:cs="Times New Roman"/>
        </w:rPr>
        <w:t xml:space="preserve"> </w:t>
      </w:r>
      <w:r w:rsidRPr="00864CAD">
        <w:rPr>
          <w:rFonts w:ascii="Times New Roman" w:hAnsi="Times New Roman" w:cs="Times New Roman"/>
        </w:rPr>
        <w:t>закључења</w:t>
      </w:r>
      <w:r>
        <w:rPr>
          <w:rFonts w:ascii="Times New Roman" w:hAnsi="Times New Roman" w:cs="Times New Roman"/>
        </w:rPr>
        <w:t xml:space="preserve"> </w:t>
      </w:r>
      <w:r w:rsidRPr="00864CAD">
        <w:rPr>
          <w:rFonts w:ascii="Times New Roman" w:hAnsi="Times New Roman" w:cs="Times New Roman"/>
        </w:rPr>
        <w:t>уговора: 01.06.2018. године.</w:t>
      </w:r>
    </w:p>
    <w:p w:rsidR="00184EA4" w:rsidRPr="00864CAD" w:rsidRDefault="00184EA4" w:rsidP="00184EA4">
      <w:pPr>
        <w:pStyle w:val="ListParagraph"/>
        <w:autoSpaceDE w:val="0"/>
        <w:autoSpaceDN w:val="0"/>
        <w:adjustRightInd w:val="0"/>
        <w:spacing w:line="240" w:lineRule="auto"/>
        <w:ind w:left="1134"/>
        <w:jc w:val="both"/>
        <w:rPr>
          <w:rFonts w:ascii="Times New Roman" w:hAnsi="Times New Roman" w:cs="Times New Roman"/>
        </w:rPr>
      </w:pPr>
      <w:r w:rsidRPr="00864CAD">
        <w:rPr>
          <w:rFonts w:ascii="Times New Roman" w:hAnsi="Times New Roman" w:cs="Times New Roman"/>
        </w:rPr>
        <w:t xml:space="preserve">Основни подаци о добављачима: </w:t>
      </w:r>
    </w:p>
    <w:p w:rsidR="00184EA4" w:rsidRPr="00864CAD" w:rsidRDefault="00184EA4" w:rsidP="00184EA4">
      <w:pPr>
        <w:pStyle w:val="ListParagraph"/>
        <w:autoSpaceDE w:val="0"/>
        <w:autoSpaceDN w:val="0"/>
        <w:adjustRightInd w:val="0"/>
        <w:ind w:left="1134"/>
        <w:jc w:val="both"/>
        <w:rPr>
          <w:rFonts w:ascii="Times New Roman" w:hAnsi="Times New Roman" w:cs="Times New Roman"/>
        </w:rPr>
      </w:pPr>
      <w:r w:rsidRPr="00864CAD">
        <w:rPr>
          <w:rFonts w:ascii="Times New Roman" w:hAnsi="Times New Roman" w:cs="Times New Roman"/>
        </w:rPr>
        <w:t>Група</w:t>
      </w:r>
      <w:r>
        <w:rPr>
          <w:rFonts w:ascii="Times New Roman" w:hAnsi="Times New Roman" w:cs="Times New Roman"/>
        </w:rPr>
        <w:t xml:space="preserve"> </w:t>
      </w:r>
      <w:r w:rsidRPr="00864CAD">
        <w:rPr>
          <w:rFonts w:ascii="Times New Roman" w:hAnsi="Times New Roman" w:cs="Times New Roman"/>
        </w:rPr>
        <w:t>понуђача: МПП „Јединство“ АД Севојно, Првомајска бб,</w:t>
      </w:r>
      <w:r>
        <w:rPr>
          <w:rFonts w:ascii="Times New Roman" w:hAnsi="Times New Roman" w:cs="Times New Roman"/>
        </w:rPr>
        <w:t xml:space="preserve"> </w:t>
      </w:r>
      <w:r w:rsidRPr="00864CAD">
        <w:rPr>
          <w:rFonts w:ascii="Times New Roman" w:hAnsi="Times New Roman" w:cs="Times New Roman"/>
        </w:rPr>
        <w:t>пиб:</w:t>
      </w:r>
      <w:r>
        <w:rPr>
          <w:rFonts w:ascii="Times New Roman" w:hAnsi="Times New Roman" w:cs="Times New Roman"/>
        </w:rPr>
        <w:t xml:space="preserve"> </w:t>
      </w:r>
      <w:r w:rsidRPr="00864CAD">
        <w:rPr>
          <w:rFonts w:ascii="Times New Roman" w:hAnsi="Times New Roman" w:cs="Times New Roman"/>
        </w:rPr>
        <w:t>102136136, матични</w:t>
      </w:r>
      <w:r>
        <w:rPr>
          <w:rFonts w:ascii="Times New Roman" w:hAnsi="Times New Roman" w:cs="Times New Roman"/>
        </w:rPr>
        <w:t xml:space="preserve"> </w:t>
      </w:r>
      <w:r w:rsidRPr="00864CAD">
        <w:rPr>
          <w:rFonts w:ascii="Times New Roman" w:hAnsi="Times New Roman" w:cs="Times New Roman"/>
        </w:rPr>
        <w:t>број: 07188307 , -носилац</w:t>
      </w:r>
      <w:r>
        <w:rPr>
          <w:rFonts w:ascii="Times New Roman" w:hAnsi="Times New Roman" w:cs="Times New Roman"/>
        </w:rPr>
        <w:t xml:space="preserve"> </w:t>
      </w:r>
      <w:r w:rsidRPr="00864CAD">
        <w:rPr>
          <w:rFonts w:ascii="Times New Roman" w:hAnsi="Times New Roman" w:cs="Times New Roman"/>
        </w:rPr>
        <w:t>посла и ПУТЕВИ“ АД Пожега, ул. Књаза</w:t>
      </w:r>
      <w:r>
        <w:rPr>
          <w:rFonts w:ascii="Times New Roman" w:hAnsi="Times New Roman" w:cs="Times New Roman"/>
        </w:rPr>
        <w:t xml:space="preserve"> </w:t>
      </w:r>
      <w:r w:rsidRPr="00864CAD">
        <w:rPr>
          <w:rFonts w:ascii="Times New Roman" w:hAnsi="Times New Roman" w:cs="Times New Roman"/>
        </w:rPr>
        <w:t>Милоша</w:t>
      </w:r>
      <w:r>
        <w:rPr>
          <w:rFonts w:ascii="Times New Roman" w:hAnsi="Times New Roman" w:cs="Times New Roman"/>
        </w:rPr>
        <w:t xml:space="preserve"> </w:t>
      </w:r>
      <w:r w:rsidRPr="00864CAD">
        <w:rPr>
          <w:rFonts w:ascii="Times New Roman" w:hAnsi="Times New Roman" w:cs="Times New Roman"/>
        </w:rPr>
        <w:t xml:space="preserve">бр. 76, </w:t>
      </w:r>
      <w:r>
        <w:rPr>
          <w:rFonts w:ascii="Times New Roman" w:hAnsi="Times New Roman" w:cs="Times New Roman"/>
        </w:rPr>
        <w:t xml:space="preserve"> </w:t>
      </w:r>
      <w:r w:rsidRPr="00864CAD">
        <w:rPr>
          <w:rFonts w:ascii="Times New Roman" w:hAnsi="Times New Roman" w:cs="Times New Roman"/>
        </w:rPr>
        <w:t xml:space="preserve">Пожега, </w:t>
      </w:r>
      <w:r>
        <w:rPr>
          <w:rFonts w:ascii="Times New Roman" w:hAnsi="Times New Roman" w:cs="Times New Roman"/>
        </w:rPr>
        <w:t xml:space="preserve"> </w:t>
      </w:r>
      <w:r w:rsidRPr="00864CAD">
        <w:rPr>
          <w:rFonts w:ascii="Times New Roman" w:hAnsi="Times New Roman" w:cs="Times New Roman"/>
        </w:rPr>
        <w:t>ПИБ:</w:t>
      </w:r>
      <w:r>
        <w:rPr>
          <w:rFonts w:ascii="Times New Roman" w:hAnsi="Times New Roman" w:cs="Times New Roman"/>
        </w:rPr>
        <w:t xml:space="preserve"> </w:t>
      </w:r>
      <w:r w:rsidRPr="00864CAD">
        <w:rPr>
          <w:rFonts w:ascii="Times New Roman" w:hAnsi="Times New Roman" w:cs="Times New Roman"/>
        </w:rPr>
        <w:t>101002546 , матични број:</w:t>
      </w:r>
      <w:r>
        <w:rPr>
          <w:rFonts w:ascii="Times New Roman" w:hAnsi="Times New Roman" w:cs="Times New Roman"/>
        </w:rPr>
        <w:t xml:space="preserve"> </w:t>
      </w:r>
      <w:r w:rsidRPr="00864CAD">
        <w:rPr>
          <w:rFonts w:ascii="Times New Roman" w:hAnsi="Times New Roman" w:cs="Times New Roman"/>
        </w:rPr>
        <w:t>06991840</w:t>
      </w: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Асфалтирање локалних путева у месним заједницама (Тучково, Лопаш, Речице).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4.867.800,00</w:t>
      </w:r>
      <w:r>
        <w:rPr>
          <w:rFonts w:ascii="Times New Roman" w:hAnsi="Times New Roman" w:cs="Times New Roman"/>
        </w:rPr>
        <w:t xml:space="preserve"> </w:t>
      </w:r>
      <w:r w:rsidRPr="00864CAD">
        <w:rPr>
          <w:rFonts w:ascii="Times New Roman" w:hAnsi="Times New Roman" w:cs="Times New Roman"/>
        </w:rPr>
        <w:t>динара</w:t>
      </w:r>
      <w:r>
        <w:rPr>
          <w:rFonts w:ascii="Times New Roman" w:hAnsi="Times New Roman" w:cs="Times New Roman"/>
        </w:rPr>
        <w:t xml:space="preserve"> </w:t>
      </w:r>
      <w:r w:rsidRPr="00864CAD">
        <w:rPr>
          <w:rFonts w:ascii="Times New Roman" w:hAnsi="Times New Roman" w:cs="Times New Roman"/>
        </w:rPr>
        <w:t>без</w:t>
      </w:r>
      <w:r>
        <w:rPr>
          <w:rFonts w:ascii="Times New Roman" w:hAnsi="Times New Roman" w:cs="Times New Roman"/>
        </w:rPr>
        <w:t xml:space="preserve"> </w:t>
      </w:r>
      <w:r w:rsidRPr="00864CAD">
        <w:rPr>
          <w:rFonts w:ascii="Times New Roman" w:hAnsi="Times New Roman" w:cs="Times New Roman"/>
        </w:rPr>
        <w:t>ПДВ-а, одн. 5.841.360,00</w:t>
      </w:r>
      <w:r>
        <w:rPr>
          <w:rFonts w:ascii="Times New Roman" w:hAnsi="Times New Roman" w:cs="Times New Roman"/>
        </w:rPr>
        <w:t xml:space="preserve"> </w:t>
      </w:r>
      <w:r w:rsidRPr="00864CAD">
        <w:rPr>
          <w:rFonts w:ascii="Times New Roman" w:hAnsi="Times New Roman" w:cs="Times New Roman"/>
        </w:rPr>
        <w:t>динара</w:t>
      </w:r>
      <w:r>
        <w:rPr>
          <w:rFonts w:ascii="Times New Roman" w:hAnsi="Times New Roman" w:cs="Times New Roman"/>
        </w:rPr>
        <w:t xml:space="preserve"> </w:t>
      </w:r>
      <w:r w:rsidRPr="00864CAD">
        <w:rPr>
          <w:rFonts w:ascii="Times New Roman" w:hAnsi="Times New Roman" w:cs="Times New Roman"/>
        </w:rPr>
        <w:t>са</w:t>
      </w:r>
      <w:r>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Pr>
          <w:rFonts w:ascii="Times New Roman" w:hAnsi="Times New Roman" w:cs="Times New Roman"/>
        </w:rPr>
        <w:t xml:space="preserve"> </w:t>
      </w:r>
      <w:r w:rsidRPr="00864CAD">
        <w:rPr>
          <w:rFonts w:ascii="Times New Roman" w:hAnsi="Times New Roman" w:cs="Times New Roman"/>
        </w:rPr>
        <w:t>закључења</w:t>
      </w:r>
      <w:r>
        <w:rPr>
          <w:rFonts w:ascii="Times New Roman" w:hAnsi="Times New Roman" w:cs="Times New Roman"/>
        </w:rPr>
        <w:t xml:space="preserve"> </w:t>
      </w:r>
      <w:r w:rsidRPr="00864CAD">
        <w:rPr>
          <w:rFonts w:ascii="Times New Roman" w:hAnsi="Times New Roman" w:cs="Times New Roman"/>
        </w:rPr>
        <w:t>уговора: 26.10.2018. године.</w:t>
      </w:r>
    </w:p>
    <w:p w:rsidR="00184EA4" w:rsidRPr="00864CAD" w:rsidRDefault="00184EA4" w:rsidP="00184EA4">
      <w:pPr>
        <w:autoSpaceDE w:val="0"/>
        <w:autoSpaceDN w:val="0"/>
        <w:adjustRightInd w:val="0"/>
        <w:spacing w:after="0"/>
        <w:ind w:left="1080"/>
        <w:contextualSpacing/>
        <w:jc w:val="both"/>
        <w:rPr>
          <w:rFonts w:ascii="Times New Roman" w:hAnsi="Times New Roman" w:cs="Times New Roman"/>
        </w:rPr>
      </w:pPr>
      <w:r w:rsidRPr="00864CAD">
        <w:rPr>
          <w:rFonts w:ascii="Times New Roman" w:hAnsi="Times New Roman" w:cs="Times New Roman"/>
        </w:rPr>
        <w:t>Основни подаци о добављачима: „НОВИ ПАЗАР-ПУТ“ ДОО, Нови</w:t>
      </w:r>
      <w:r>
        <w:rPr>
          <w:rFonts w:ascii="Times New Roman" w:hAnsi="Times New Roman" w:cs="Times New Roman"/>
        </w:rPr>
        <w:t xml:space="preserve"> </w:t>
      </w:r>
      <w:r w:rsidRPr="00864CAD">
        <w:rPr>
          <w:rFonts w:ascii="Times New Roman" w:hAnsi="Times New Roman" w:cs="Times New Roman"/>
        </w:rPr>
        <w:t>Пазар, ул. Шабана</w:t>
      </w:r>
      <w:r>
        <w:rPr>
          <w:rFonts w:ascii="Times New Roman" w:hAnsi="Times New Roman" w:cs="Times New Roman"/>
        </w:rPr>
        <w:t xml:space="preserve"> </w:t>
      </w:r>
      <w:r w:rsidRPr="00864CAD">
        <w:rPr>
          <w:rFonts w:ascii="Times New Roman" w:hAnsi="Times New Roman" w:cs="Times New Roman"/>
        </w:rPr>
        <w:t>Коче</w:t>
      </w:r>
      <w:r>
        <w:rPr>
          <w:rFonts w:ascii="Times New Roman" w:hAnsi="Times New Roman" w:cs="Times New Roman"/>
        </w:rPr>
        <w:t xml:space="preserve"> </w:t>
      </w:r>
      <w:r w:rsidRPr="00864CAD">
        <w:rPr>
          <w:rFonts w:ascii="Times New Roman" w:hAnsi="Times New Roman" w:cs="Times New Roman"/>
        </w:rPr>
        <w:t>бр. 67, ПИБ: 100744723 Матични</w:t>
      </w:r>
      <w:r>
        <w:rPr>
          <w:rFonts w:ascii="Times New Roman" w:hAnsi="Times New Roman" w:cs="Times New Roman"/>
        </w:rPr>
        <w:t xml:space="preserve"> </w:t>
      </w:r>
      <w:r w:rsidRPr="00864CAD">
        <w:rPr>
          <w:rFonts w:ascii="Times New Roman" w:hAnsi="Times New Roman" w:cs="Times New Roman"/>
        </w:rPr>
        <w:t>број: 07195303</w:t>
      </w:r>
    </w:p>
    <w:p w:rsidR="00184EA4" w:rsidRPr="00864CAD" w:rsidRDefault="00184EA4" w:rsidP="00800C78">
      <w:pPr>
        <w:pStyle w:val="ListParagraph"/>
        <w:numPr>
          <w:ilvl w:val="0"/>
          <w:numId w:val="32"/>
        </w:numPr>
        <w:autoSpaceDE w:val="0"/>
        <w:autoSpaceDN w:val="0"/>
        <w:adjustRightInd w:val="0"/>
        <w:spacing w:after="0"/>
        <w:jc w:val="both"/>
        <w:rPr>
          <w:rFonts w:ascii="Times New Roman" w:hAnsi="Times New Roman" w:cs="Times New Roman"/>
          <w:b/>
          <w:u w:val="single"/>
        </w:rPr>
      </w:pPr>
      <w:r w:rsidRPr="00864CAD">
        <w:rPr>
          <w:rFonts w:ascii="Times New Roman" w:hAnsi="Times New Roman" w:cs="Times New Roman"/>
        </w:rPr>
        <w:t>Уговор раскинут</w:t>
      </w:r>
    </w:p>
    <w:p w:rsidR="00184EA4" w:rsidRPr="00864CAD" w:rsidRDefault="00184EA4" w:rsidP="00184EA4">
      <w:pPr>
        <w:autoSpaceDE w:val="0"/>
        <w:autoSpaceDN w:val="0"/>
        <w:adjustRightInd w:val="0"/>
        <w:ind w:left="1080"/>
        <w:contextualSpacing/>
        <w:jc w:val="both"/>
        <w:rPr>
          <w:rFonts w:ascii="Times New Roman" w:eastAsia="Calibri" w:hAnsi="Times New Roman" w:cs="Times New Roman"/>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Зимско одржавање локалних путева и улица у Општини Пожега;</w:t>
      </w:r>
    </w:p>
    <w:p w:rsidR="00184EA4" w:rsidRPr="00864CAD" w:rsidRDefault="00184EA4" w:rsidP="00184EA4">
      <w:pPr>
        <w:pStyle w:val="ListParagraph"/>
        <w:autoSpaceDE w:val="0"/>
        <w:autoSpaceDN w:val="0"/>
        <w:adjustRightInd w:val="0"/>
        <w:spacing w:after="0" w:line="240" w:lineRule="auto"/>
        <w:ind w:left="1134"/>
        <w:jc w:val="both"/>
        <w:rPr>
          <w:rFonts w:ascii="Times New Roman" w:hAnsi="Times New Roman" w:cs="Times New Roman"/>
        </w:rPr>
      </w:pPr>
      <w:r w:rsidRPr="00864CAD">
        <w:rPr>
          <w:rFonts w:ascii="Times New Roman" w:hAnsi="Times New Roman" w:cs="Times New Roman"/>
        </w:rPr>
        <w:t>Уговорена вредност: 12.966.384,60</w:t>
      </w:r>
      <w:r w:rsidR="004C2724">
        <w:rPr>
          <w:rFonts w:ascii="Times New Roman" w:hAnsi="Times New Roman" w:cs="Times New Roman"/>
        </w:rPr>
        <w:t xml:space="preserve"> </w:t>
      </w:r>
      <w:r w:rsidRPr="00864CAD">
        <w:rPr>
          <w:rFonts w:ascii="Times New Roman" w:hAnsi="Times New Roman" w:cs="Times New Roman"/>
        </w:rPr>
        <w:t>динара</w:t>
      </w:r>
      <w:r w:rsidR="004C2724">
        <w:rPr>
          <w:rFonts w:ascii="Times New Roman" w:hAnsi="Times New Roman" w:cs="Times New Roman"/>
        </w:rPr>
        <w:t xml:space="preserve"> </w:t>
      </w:r>
      <w:r w:rsidRPr="00864CAD">
        <w:rPr>
          <w:rFonts w:ascii="Times New Roman" w:hAnsi="Times New Roman" w:cs="Times New Roman"/>
        </w:rPr>
        <w:t>без</w:t>
      </w:r>
      <w:r w:rsidR="004C2724">
        <w:rPr>
          <w:rFonts w:ascii="Times New Roman" w:hAnsi="Times New Roman" w:cs="Times New Roman"/>
        </w:rPr>
        <w:t xml:space="preserve"> </w:t>
      </w:r>
      <w:r w:rsidRPr="00864CAD">
        <w:rPr>
          <w:rFonts w:ascii="Times New Roman" w:hAnsi="Times New Roman" w:cs="Times New Roman"/>
        </w:rPr>
        <w:t>ПДВ-а, одн. 15.559.661,52</w:t>
      </w:r>
      <w:r w:rsidR="004C2724">
        <w:rPr>
          <w:rFonts w:ascii="Times New Roman" w:hAnsi="Times New Roman" w:cs="Times New Roman"/>
        </w:rPr>
        <w:t xml:space="preserve"> </w:t>
      </w:r>
      <w:r w:rsidRPr="00864CAD">
        <w:rPr>
          <w:rFonts w:ascii="Times New Roman" w:hAnsi="Times New Roman" w:cs="Times New Roman"/>
        </w:rPr>
        <w:t xml:space="preserve">динара са ПДВ-ом. </w:t>
      </w:r>
    </w:p>
    <w:p w:rsidR="00184EA4" w:rsidRPr="00864CAD" w:rsidRDefault="00184EA4" w:rsidP="00184EA4">
      <w:pPr>
        <w:pStyle w:val="ListParagraph"/>
        <w:autoSpaceDE w:val="0"/>
        <w:autoSpaceDN w:val="0"/>
        <w:adjustRightInd w:val="0"/>
        <w:spacing w:after="0" w:line="240" w:lineRule="auto"/>
        <w:ind w:left="1134"/>
        <w:jc w:val="both"/>
        <w:rPr>
          <w:rFonts w:ascii="Times New Roman" w:hAnsi="Times New Roman" w:cs="Times New Roman"/>
        </w:rPr>
      </w:pPr>
      <w:r w:rsidRPr="00864CAD">
        <w:rPr>
          <w:rFonts w:ascii="Times New Roman" w:hAnsi="Times New Roman" w:cs="Times New Roman"/>
        </w:rPr>
        <w:t>Датум</w:t>
      </w:r>
      <w:r w:rsidR="004C2724">
        <w:rPr>
          <w:rFonts w:ascii="Times New Roman" w:hAnsi="Times New Roman" w:cs="Times New Roman"/>
        </w:rPr>
        <w:t xml:space="preserve"> </w:t>
      </w:r>
      <w:r w:rsidRPr="00864CAD">
        <w:rPr>
          <w:rFonts w:ascii="Times New Roman" w:hAnsi="Times New Roman" w:cs="Times New Roman"/>
        </w:rPr>
        <w:t>закључења</w:t>
      </w:r>
      <w:r w:rsidR="004C2724">
        <w:rPr>
          <w:rFonts w:ascii="Times New Roman" w:hAnsi="Times New Roman" w:cs="Times New Roman"/>
        </w:rPr>
        <w:t xml:space="preserve"> </w:t>
      </w:r>
      <w:r w:rsidRPr="00864CAD">
        <w:rPr>
          <w:rFonts w:ascii="Times New Roman" w:hAnsi="Times New Roman" w:cs="Times New Roman"/>
        </w:rPr>
        <w:t>уговора: 29.11.2018. године.</w:t>
      </w:r>
    </w:p>
    <w:p w:rsidR="00184EA4" w:rsidRPr="00864CAD" w:rsidRDefault="00184EA4" w:rsidP="00184EA4">
      <w:pPr>
        <w:pStyle w:val="ListParagraph"/>
        <w:autoSpaceDE w:val="0"/>
        <w:autoSpaceDN w:val="0"/>
        <w:adjustRightInd w:val="0"/>
        <w:spacing w:after="0" w:line="240" w:lineRule="auto"/>
        <w:ind w:left="1134"/>
        <w:jc w:val="both"/>
        <w:rPr>
          <w:rFonts w:ascii="Times New Roman" w:hAnsi="Times New Roman" w:cs="Times New Roman"/>
        </w:rPr>
      </w:pPr>
      <w:r w:rsidRPr="00864CAD">
        <w:rPr>
          <w:rFonts w:ascii="Times New Roman" w:hAnsi="Times New Roman" w:cs="Times New Roman"/>
        </w:rPr>
        <w:t>Основни подаци о добављачима: ПЗГР „АРСА“ Глумач, Пожега, ПИБ:</w:t>
      </w:r>
      <w:r w:rsidR="004C2724">
        <w:rPr>
          <w:rFonts w:ascii="Times New Roman" w:hAnsi="Times New Roman" w:cs="Times New Roman"/>
        </w:rPr>
        <w:t xml:space="preserve"> </w:t>
      </w:r>
      <w:r w:rsidRPr="00864CAD">
        <w:rPr>
          <w:rFonts w:ascii="Times New Roman" w:hAnsi="Times New Roman" w:cs="Times New Roman"/>
        </w:rPr>
        <w:t>100861028, матични број:</w:t>
      </w:r>
      <w:r w:rsidR="004C2724">
        <w:rPr>
          <w:rFonts w:ascii="Times New Roman" w:hAnsi="Times New Roman" w:cs="Times New Roman"/>
        </w:rPr>
        <w:t xml:space="preserve"> </w:t>
      </w:r>
      <w:r w:rsidRPr="00864CAD">
        <w:rPr>
          <w:rFonts w:ascii="Times New Roman" w:hAnsi="Times New Roman" w:cs="Times New Roman"/>
        </w:rPr>
        <w:t>56385754.</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Асфалтирање тротоара у Златиборској улици и платоа поред кафића „Мали принц“.</w:t>
      </w:r>
    </w:p>
    <w:p w:rsidR="00184EA4" w:rsidRPr="00864CAD" w:rsidRDefault="00184EA4" w:rsidP="00184EA4">
      <w:pPr>
        <w:pStyle w:val="ListParagraph"/>
        <w:spacing w:after="0" w:line="240" w:lineRule="auto"/>
        <w:ind w:left="1080"/>
        <w:jc w:val="both"/>
        <w:rPr>
          <w:rFonts w:ascii="Times New Roman" w:eastAsia="Times New Roman" w:hAnsi="Times New Roman" w:cs="Times New Roman"/>
          <w:color w:val="000000"/>
        </w:rPr>
      </w:pPr>
      <w:r w:rsidRPr="00864CAD">
        <w:rPr>
          <w:rFonts w:ascii="Times New Roman" w:hAnsi="Times New Roman" w:cs="Times New Roman"/>
        </w:rPr>
        <w:t>Партија 1: Асфалтирање</w:t>
      </w:r>
      <w:r w:rsidR="004C2724">
        <w:rPr>
          <w:rFonts w:ascii="Times New Roman" w:hAnsi="Times New Roman" w:cs="Times New Roman"/>
        </w:rPr>
        <w:t xml:space="preserve"> </w:t>
      </w:r>
      <w:r w:rsidRPr="00864CAD">
        <w:rPr>
          <w:rFonts w:ascii="Times New Roman" w:hAnsi="Times New Roman" w:cs="Times New Roman"/>
        </w:rPr>
        <w:t>тротоара у Златиборској</w:t>
      </w:r>
      <w:r w:rsidR="004C2724">
        <w:rPr>
          <w:rFonts w:ascii="Times New Roman" w:hAnsi="Times New Roman" w:cs="Times New Roman"/>
        </w:rPr>
        <w:t xml:space="preserve"> </w:t>
      </w:r>
      <w:r w:rsidRPr="00864CAD">
        <w:rPr>
          <w:rFonts w:ascii="Times New Roman" w:hAnsi="Times New Roman" w:cs="Times New Roman"/>
        </w:rPr>
        <w:t>улици</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2.498.550,00</w:t>
      </w:r>
      <w:r w:rsidR="004C2724">
        <w:rPr>
          <w:rFonts w:ascii="Times New Roman" w:hAnsi="Times New Roman" w:cs="Times New Roman"/>
        </w:rPr>
        <w:t xml:space="preserve"> </w:t>
      </w:r>
      <w:r w:rsidRPr="00864CAD">
        <w:rPr>
          <w:rFonts w:ascii="Times New Roman" w:hAnsi="Times New Roman" w:cs="Times New Roman"/>
        </w:rPr>
        <w:t>динара</w:t>
      </w:r>
      <w:r w:rsidR="004C2724">
        <w:rPr>
          <w:rFonts w:ascii="Times New Roman" w:hAnsi="Times New Roman" w:cs="Times New Roman"/>
        </w:rPr>
        <w:t xml:space="preserve"> </w:t>
      </w:r>
      <w:r w:rsidRPr="00864CAD">
        <w:rPr>
          <w:rFonts w:ascii="Times New Roman" w:hAnsi="Times New Roman" w:cs="Times New Roman"/>
        </w:rPr>
        <w:t>без</w:t>
      </w:r>
      <w:r w:rsidR="004C2724">
        <w:rPr>
          <w:rFonts w:ascii="Times New Roman" w:hAnsi="Times New Roman" w:cs="Times New Roman"/>
        </w:rPr>
        <w:t xml:space="preserve"> </w:t>
      </w:r>
      <w:r w:rsidRPr="00864CAD">
        <w:rPr>
          <w:rFonts w:ascii="Times New Roman" w:hAnsi="Times New Roman" w:cs="Times New Roman"/>
        </w:rPr>
        <w:t>ПДВ-а, одн. 2.998.260,00</w:t>
      </w:r>
      <w:r w:rsidR="004C2724">
        <w:rPr>
          <w:rFonts w:ascii="Times New Roman" w:hAnsi="Times New Roman" w:cs="Times New Roman"/>
        </w:rPr>
        <w:t xml:space="preserve"> </w:t>
      </w:r>
      <w:r w:rsidRPr="00864CAD">
        <w:rPr>
          <w:rFonts w:ascii="Times New Roman" w:hAnsi="Times New Roman" w:cs="Times New Roman"/>
        </w:rPr>
        <w:t>динара</w:t>
      </w:r>
      <w:r w:rsidR="004C2724">
        <w:rPr>
          <w:rFonts w:ascii="Times New Roman" w:hAnsi="Times New Roman" w:cs="Times New Roman"/>
        </w:rPr>
        <w:t xml:space="preserve"> </w:t>
      </w:r>
      <w:r w:rsidRPr="00864CAD">
        <w:rPr>
          <w:rFonts w:ascii="Times New Roman" w:hAnsi="Times New Roman" w:cs="Times New Roman"/>
        </w:rPr>
        <w:t>са</w:t>
      </w:r>
      <w:r w:rsidR="004C2724">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Партија 2: Асфалтирање</w:t>
      </w:r>
      <w:r w:rsidR="004C2724">
        <w:rPr>
          <w:rFonts w:ascii="Times New Roman" w:hAnsi="Times New Roman" w:cs="Times New Roman"/>
        </w:rPr>
        <w:t xml:space="preserve"> </w:t>
      </w:r>
      <w:r w:rsidRPr="00864CAD">
        <w:rPr>
          <w:rFonts w:ascii="Times New Roman" w:hAnsi="Times New Roman" w:cs="Times New Roman"/>
        </w:rPr>
        <w:t>платоа</w:t>
      </w:r>
      <w:r w:rsidR="004C2724">
        <w:rPr>
          <w:rFonts w:ascii="Times New Roman" w:hAnsi="Times New Roman" w:cs="Times New Roman"/>
        </w:rPr>
        <w:t xml:space="preserve"> </w:t>
      </w:r>
      <w:r w:rsidRPr="00864CAD">
        <w:rPr>
          <w:rFonts w:ascii="Times New Roman" w:hAnsi="Times New Roman" w:cs="Times New Roman"/>
        </w:rPr>
        <w:t>поред</w:t>
      </w:r>
      <w:r w:rsidR="004C2724">
        <w:rPr>
          <w:rFonts w:ascii="Times New Roman" w:hAnsi="Times New Roman" w:cs="Times New Roman"/>
        </w:rPr>
        <w:t xml:space="preserve"> </w:t>
      </w:r>
      <w:r w:rsidRPr="00864CAD">
        <w:rPr>
          <w:rFonts w:ascii="Times New Roman" w:hAnsi="Times New Roman" w:cs="Times New Roman"/>
        </w:rPr>
        <w:t>кафића "Мали</w:t>
      </w:r>
      <w:r w:rsidR="004C2724">
        <w:rPr>
          <w:rFonts w:ascii="Times New Roman" w:hAnsi="Times New Roman" w:cs="Times New Roman"/>
        </w:rPr>
        <w:t xml:space="preserve"> </w:t>
      </w:r>
      <w:r w:rsidRPr="00864CAD">
        <w:rPr>
          <w:rFonts w:ascii="Times New Roman" w:hAnsi="Times New Roman" w:cs="Times New Roman"/>
        </w:rPr>
        <w:t>принц"</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 416.400,00</w:t>
      </w:r>
      <w:r w:rsidR="004C2724">
        <w:rPr>
          <w:rFonts w:ascii="Times New Roman" w:hAnsi="Times New Roman" w:cs="Times New Roman"/>
        </w:rPr>
        <w:t xml:space="preserve"> </w:t>
      </w:r>
      <w:r w:rsidRPr="00864CAD">
        <w:rPr>
          <w:rFonts w:ascii="Times New Roman" w:hAnsi="Times New Roman" w:cs="Times New Roman"/>
        </w:rPr>
        <w:t>динара</w:t>
      </w:r>
      <w:r w:rsidR="004C2724">
        <w:rPr>
          <w:rFonts w:ascii="Times New Roman" w:hAnsi="Times New Roman" w:cs="Times New Roman"/>
        </w:rPr>
        <w:t xml:space="preserve"> </w:t>
      </w:r>
      <w:r w:rsidRPr="00864CAD">
        <w:rPr>
          <w:rFonts w:ascii="Times New Roman" w:hAnsi="Times New Roman" w:cs="Times New Roman"/>
        </w:rPr>
        <w:t>без</w:t>
      </w:r>
      <w:r w:rsidR="004C2724">
        <w:rPr>
          <w:rFonts w:ascii="Times New Roman" w:hAnsi="Times New Roman" w:cs="Times New Roman"/>
        </w:rPr>
        <w:t xml:space="preserve"> </w:t>
      </w:r>
      <w:r w:rsidRPr="00864CAD">
        <w:rPr>
          <w:rFonts w:ascii="Times New Roman" w:hAnsi="Times New Roman" w:cs="Times New Roman"/>
        </w:rPr>
        <w:t>ПДВ-а, одн. 499.680,00</w:t>
      </w:r>
      <w:r w:rsidR="004C2724">
        <w:rPr>
          <w:rFonts w:ascii="Times New Roman" w:hAnsi="Times New Roman" w:cs="Times New Roman"/>
        </w:rPr>
        <w:t xml:space="preserve"> </w:t>
      </w:r>
      <w:r w:rsidRPr="00864CAD">
        <w:rPr>
          <w:rFonts w:ascii="Times New Roman" w:hAnsi="Times New Roman" w:cs="Times New Roman"/>
        </w:rPr>
        <w:t>динара</w:t>
      </w:r>
      <w:r w:rsidR="004C2724">
        <w:rPr>
          <w:rFonts w:ascii="Times New Roman" w:hAnsi="Times New Roman" w:cs="Times New Roman"/>
        </w:rPr>
        <w:t xml:space="preserve"> </w:t>
      </w:r>
      <w:r w:rsidRPr="00864CAD">
        <w:rPr>
          <w:rFonts w:ascii="Times New Roman" w:hAnsi="Times New Roman" w:cs="Times New Roman"/>
        </w:rPr>
        <w:t>са</w:t>
      </w:r>
      <w:r w:rsidR="004C2724">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sidR="004C2724">
        <w:rPr>
          <w:rFonts w:ascii="Times New Roman" w:hAnsi="Times New Roman" w:cs="Times New Roman"/>
        </w:rPr>
        <w:t xml:space="preserve"> </w:t>
      </w:r>
      <w:r w:rsidRPr="00864CAD">
        <w:rPr>
          <w:rFonts w:ascii="Times New Roman" w:hAnsi="Times New Roman" w:cs="Times New Roman"/>
        </w:rPr>
        <w:t>закључењау</w:t>
      </w:r>
      <w:r w:rsidR="004C2724">
        <w:rPr>
          <w:rFonts w:ascii="Times New Roman" w:hAnsi="Times New Roman" w:cs="Times New Roman"/>
        </w:rPr>
        <w:t xml:space="preserve"> </w:t>
      </w:r>
      <w:r w:rsidRPr="00864CAD">
        <w:rPr>
          <w:rFonts w:ascii="Times New Roman" w:hAnsi="Times New Roman" w:cs="Times New Roman"/>
        </w:rPr>
        <w:t>говора: 19.04.2018. године.</w:t>
      </w:r>
    </w:p>
    <w:p w:rsidR="00184EA4" w:rsidRPr="00864CAD" w:rsidRDefault="00184EA4" w:rsidP="00184EA4">
      <w:pPr>
        <w:pStyle w:val="ListParagraph"/>
        <w:autoSpaceDE w:val="0"/>
        <w:autoSpaceDN w:val="0"/>
        <w:adjustRightInd w:val="0"/>
        <w:spacing w:after="0"/>
        <w:ind w:left="1080"/>
        <w:jc w:val="both"/>
        <w:rPr>
          <w:rFonts w:ascii="Times New Roman" w:hAnsi="Times New Roman" w:cs="Times New Roman"/>
        </w:rPr>
      </w:pPr>
      <w:r w:rsidRPr="00864CAD">
        <w:rPr>
          <w:rFonts w:ascii="Times New Roman" w:hAnsi="Times New Roman" w:cs="Times New Roman"/>
        </w:rPr>
        <w:t>Основни подаци о добављачима: „МАРК ИНТЕГРА“ ДОО, Пожега, Раснаб.б. 31210 Пожега, пиб: 106294785, матичниброј: 20572469</w:t>
      </w:r>
    </w:p>
    <w:p w:rsidR="00184EA4" w:rsidRPr="00864CAD" w:rsidRDefault="00184EA4" w:rsidP="00184EA4">
      <w:pPr>
        <w:pStyle w:val="ListParagraph"/>
        <w:autoSpaceDE w:val="0"/>
        <w:autoSpaceDN w:val="0"/>
        <w:adjustRightInd w:val="0"/>
        <w:spacing w:after="0"/>
        <w:ind w:left="1080"/>
        <w:jc w:val="both"/>
        <w:rPr>
          <w:rFonts w:ascii="Times New Roman" w:eastAsia="Calibri" w:hAnsi="Times New Roman" w:cs="Times New Roman"/>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Набавка 7 пакета грађевинског материјала за избеглице.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6.177.704,82</w:t>
      </w:r>
      <w:r w:rsidR="00B70537">
        <w:rPr>
          <w:rFonts w:ascii="Times New Roman" w:hAnsi="Times New Roman" w:cs="Times New Roman"/>
        </w:rPr>
        <w:t xml:space="preserve"> </w:t>
      </w:r>
      <w:r w:rsidRPr="00864CAD">
        <w:rPr>
          <w:rFonts w:ascii="Times New Roman" w:hAnsi="Times New Roman" w:cs="Times New Roman"/>
        </w:rPr>
        <w:t>динара</w:t>
      </w:r>
      <w:r w:rsidR="00B70537">
        <w:rPr>
          <w:rFonts w:ascii="Times New Roman" w:hAnsi="Times New Roman" w:cs="Times New Roman"/>
        </w:rPr>
        <w:t xml:space="preserve"> </w:t>
      </w:r>
      <w:r w:rsidRPr="00864CAD">
        <w:rPr>
          <w:rFonts w:ascii="Times New Roman" w:hAnsi="Times New Roman" w:cs="Times New Roman"/>
        </w:rPr>
        <w:t>без</w:t>
      </w:r>
      <w:r w:rsidR="00B70537">
        <w:rPr>
          <w:rFonts w:ascii="Times New Roman" w:hAnsi="Times New Roman" w:cs="Times New Roman"/>
        </w:rPr>
        <w:t xml:space="preserve"> </w:t>
      </w:r>
      <w:r w:rsidRPr="00864CAD">
        <w:rPr>
          <w:rFonts w:ascii="Times New Roman" w:hAnsi="Times New Roman" w:cs="Times New Roman"/>
        </w:rPr>
        <w:t>ПДВ-а, одн. 7.413.245,78</w:t>
      </w:r>
      <w:r w:rsidR="00B70537">
        <w:rPr>
          <w:rFonts w:ascii="Times New Roman" w:hAnsi="Times New Roman" w:cs="Times New Roman"/>
        </w:rPr>
        <w:t xml:space="preserve"> </w:t>
      </w:r>
      <w:r w:rsidRPr="00864CAD">
        <w:rPr>
          <w:rFonts w:ascii="Times New Roman" w:hAnsi="Times New Roman" w:cs="Times New Roman"/>
        </w:rPr>
        <w:t>динара</w:t>
      </w:r>
      <w:r w:rsidR="00B70537">
        <w:rPr>
          <w:rFonts w:ascii="Times New Roman" w:hAnsi="Times New Roman" w:cs="Times New Roman"/>
        </w:rPr>
        <w:t xml:space="preserve"> </w:t>
      </w:r>
      <w:r w:rsidRPr="00864CAD">
        <w:rPr>
          <w:rFonts w:ascii="Times New Roman" w:hAnsi="Times New Roman" w:cs="Times New Roman"/>
        </w:rPr>
        <w:t>са</w:t>
      </w:r>
      <w:r w:rsidR="00B70537">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sidR="007A1888">
        <w:rPr>
          <w:rFonts w:ascii="Times New Roman" w:hAnsi="Times New Roman" w:cs="Times New Roman"/>
        </w:rPr>
        <w:t xml:space="preserve"> </w:t>
      </w:r>
      <w:r w:rsidRPr="00864CAD">
        <w:rPr>
          <w:rFonts w:ascii="Times New Roman" w:hAnsi="Times New Roman" w:cs="Times New Roman"/>
        </w:rPr>
        <w:t>закључења</w:t>
      </w:r>
      <w:r w:rsidR="007A1888">
        <w:rPr>
          <w:rFonts w:ascii="Times New Roman" w:hAnsi="Times New Roman" w:cs="Times New Roman"/>
        </w:rPr>
        <w:t xml:space="preserve"> </w:t>
      </w:r>
      <w:r w:rsidRPr="00864CAD">
        <w:rPr>
          <w:rFonts w:ascii="Times New Roman" w:hAnsi="Times New Roman" w:cs="Times New Roman"/>
        </w:rPr>
        <w:t>уговора: 05.12.2018. године.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Основни подаци о добављачима: „С.Р.М.А“ ДОО, Земун, ул. Војнипут 165 C/II, 11080 Земун. ПИБ: 100011838, МБ 06310001</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lastRenderedPageBreak/>
        <w:t>Изградња асфалтног тротоара у Устаничкој улици.</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499.080,00</w:t>
      </w:r>
      <w:r w:rsidR="00C51ECC">
        <w:rPr>
          <w:rFonts w:ascii="Times New Roman" w:hAnsi="Times New Roman" w:cs="Times New Roman"/>
        </w:rPr>
        <w:t xml:space="preserve"> </w:t>
      </w:r>
      <w:r w:rsidRPr="00864CAD">
        <w:rPr>
          <w:rFonts w:ascii="Times New Roman" w:hAnsi="Times New Roman" w:cs="Times New Roman"/>
        </w:rPr>
        <w:t>динара</w:t>
      </w:r>
      <w:r w:rsidR="00C51ECC">
        <w:rPr>
          <w:rFonts w:ascii="Times New Roman" w:hAnsi="Times New Roman" w:cs="Times New Roman"/>
        </w:rPr>
        <w:t xml:space="preserve"> </w:t>
      </w:r>
      <w:r w:rsidRPr="00864CAD">
        <w:rPr>
          <w:rFonts w:ascii="Times New Roman" w:hAnsi="Times New Roman" w:cs="Times New Roman"/>
        </w:rPr>
        <w:t>без</w:t>
      </w:r>
      <w:r w:rsidR="00C51ECC">
        <w:rPr>
          <w:rFonts w:ascii="Times New Roman" w:hAnsi="Times New Roman" w:cs="Times New Roman"/>
        </w:rPr>
        <w:t xml:space="preserve"> </w:t>
      </w:r>
      <w:r w:rsidRPr="00864CAD">
        <w:rPr>
          <w:rFonts w:ascii="Times New Roman" w:hAnsi="Times New Roman" w:cs="Times New Roman"/>
        </w:rPr>
        <w:t>ПДВ-а, одн. 598.896,00</w:t>
      </w:r>
      <w:r w:rsidR="00B70537">
        <w:rPr>
          <w:rFonts w:ascii="Times New Roman" w:hAnsi="Times New Roman" w:cs="Times New Roman"/>
        </w:rPr>
        <w:t xml:space="preserve"> </w:t>
      </w:r>
      <w:r w:rsidRPr="00864CAD">
        <w:rPr>
          <w:rFonts w:ascii="Times New Roman" w:hAnsi="Times New Roman" w:cs="Times New Roman"/>
        </w:rPr>
        <w:t>динара</w:t>
      </w:r>
      <w:r w:rsidR="00B70537">
        <w:rPr>
          <w:rFonts w:ascii="Times New Roman" w:hAnsi="Times New Roman" w:cs="Times New Roman"/>
        </w:rPr>
        <w:t xml:space="preserve"> </w:t>
      </w:r>
      <w:r w:rsidRPr="00864CAD">
        <w:rPr>
          <w:rFonts w:ascii="Times New Roman" w:hAnsi="Times New Roman" w:cs="Times New Roman"/>
        </w:rPr>
        <w:t>са</w:t>
      </w:r>
      <w:r w:rsidR="00B70537">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sidR="007A1888">
        <w:rPr>
          <w:rFonts w:ascii="Times New Roman" w:hAnsi="Times New Roman" w:cs="Times New Roman"/>
        </w:rPr>
        <w:t xml:space="preserve"> </w:t>
      </w:r>
      <w:r w:rsidRPr="00864CAD">
        <w:rPr>
          <w:rFonts w:ascii="Times New Roman" w:hAnsi="Times New Roman" w:cs="Times New Roman"/>
        </w:rPr>
        <w:t>закључења</w:t>
      </w:r>
      <w:r w:rsidR="007A1888">
        <w:rPr>
          <w:rFonts w:ascii="Times New Roman" w:hAnsi="Times New Roman" w:cs="Times New Roman"/>
        </w:rPr>
        <w:t xml:space="preserve"> </w:t>
      </w:r>
      <w:r w:rsidRPr="00864CAD">
        <w:rPr>
          <w:rFonts w:ascii="Times New Roman" w:hAnsi="Times New Roman" w:cs="Times New Roman"/>
        </w:rPr>
        <w:t>уговора: 17.05.2018. године.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Основни подаци о добављачима: „МАРК ИНТЕГРА“ ДОО, Пожега, Расна</w:t>
      </w:r>
      <w:r w:rsidR="00B70537">
        <w:rPr>
          <w:rFonts w:ascii="Times New Roman" w:hAnsi="Times New Roman" w:cs="Times New Roman"/>
        </w:rPr>
        <w:t xml:space="preserve"> </w:t>
      </w:r>
      <w:r w:rsidRPr="00864CAD">
        <w:rPr>
          <w:rFonts w:ascii="Times New Roman" w:hAnsi="Times New Roman" w:cs="Times New Roman"/>
        </w:rPr>
        <w:t>б.б. 31210 Пожега, пиб: 106294785, матични</w:t>
      </w:r>
      <w:r w:rsidR="00B70537">
        <w:rPr>
          <w:rFonts w:ascii="Times New Roman" w:hAnsi="Times New Roman" w:cs="Times New Roman"/>
        </w:rPr>
        <w:t xml:space="preserve"> </w:t>
      </w:r>
      <w:r w:rsidRPr="00864CAD">
        <w:rPr>
          <w:rFonts w:ascii="Times New Roman" w:hAnsi="Times New Roman" w:cs="Times New Roman"/>
        </w:rPr>
        <w:t>број: 20572469</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Радови на реконструкцији некатегорисаног пута у Тометином пољу.</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824.902,00</w:t>
      </w:r>
      <w:r w:rsidR="00B70537">
        <w:rPr>
          <w:rFonts w:ascii="Times New Roman" w:hAnsi="Times New Roman" w:cs="Times New Roman"/>
        </w:rPr>
        <w:t xml:space="preserve"> </w:t>
      </w:r>
      <w:r w:rsidRPr="00864CAD">
        <w:rPr>
          <w:rFonts w:ascii="Times New Roman" w:hAnsi="Times New Roman" w:cs="Times New Roman"/>
        </w:rPr>
        <w:t>динара</w:t>
      </w:r>
      <w:r w:rsidR="00B70537">
        <w:rPr>
          <w:rFonts w:ascii="Times New Roman" w:hAnsi="Times New Roman" w:cs="Times New Roman"/>
        </w:rPr>
        <w:t xml:space="preserve"> </w:t>
      </w:r>
      <w:r w:rsidRPr="00864CAD">
        <w:rPr>
          <w:rFonts w:ascii="Times New Roman" w:hAnsi="Times New Roman" w:cs="Times New Roman"/>
        </w:rPr>
        <w:t>без</w:t>
      </w:r>
      <w:r w:rsidR="00B70537">
        <w:rPr>
          <w:rFonts w:ascii="Times New Roman" w:hAnsi="Times New Roman" w:cs="Times New Roman"/>
        </w:rPr>
        <w:t xml:space="preserve"> </w:t>
      </w:r>
      <w:r w:rsidRPr="00864CAD">
        <w:rPr>
          <w:rFonts w:ascii="Times New Roman" w:hAnsi="Times New Roman" w:cs="Times New Roman"/>
        </w:rPr>
        <w:t>ПДВ-а, одн. 989.882,00</w:t>
      </w:r>
      <w:r w:rsidR="00B70537">
        <w:rPr>
          <w:rFonts w:ascii="Times New Roman" w:hAnsi="Times New Roman" w:cs="Times New Roman"/>
        </w:rPr>
        <w:t xml:space="preserve"> </w:t>
      </w:r>
      <w:r w:rsidRPr="00864CAD">
        <w:rPr>
          <w:rFonts w:ascii="Times New Roman" w:hAnsi="Times New Roman" w:cs="Times New Roman"/>
        </w:rPr>
        <w:t>динара</w:t>
      </w:r>
      <w:r w:rsidR="00B70537">
        <w:rPr>
          <w:rFonts w:ascii="Times New Roman" w:hAnsi="Times New Roman" w:cs="Times New Roman"/>
        </w:rPr>
        <w:t xml:space="preserve"> </w:t>
      </w:r>
      <w:r w:rsidRPr="00864CAD">
        <w:rPr>
          <w:rFonts w:ascii="Times New Roman" w:hAnsi="Times New Roman" w:cs="Times New Roman"/>
        </w:rPr>
        <w:t>са</w:t>
      </w:r>
      <w:r w:rsidR="00B70537">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sidR="007A1888">
        <w:rPr>
          <w:rFonts w:ascii="Times New Roman" w:hAnsi="Times New Roman" w:cs="Times New Roman"/>
        </w:rPr>
        <w:t xml:space="preserve"> </w:t>
      </w:r>
      <w:r w:rsidRPr="00864CAD">
        <w:rPr>
          <w:rFonts w:ascii="Times New Roman" w:hAnsi="Times New Roman" w:cs="Times New Roman"/>
        </w:rPr>
        <w:t>закључења</w:t>
      </w:r>
      <w:r w:rsidR="007A1888">
        <w:rPr>
          <w:rFonts w:ascii="Times New Roman" w:hAnsi="Times New Roman" w:cs="Times New Roman"/>
        </w:rPr>
        <w:t xml:space="preserve"> </w:t>
      </w:r>
      <w:r w:rsidRPr="00864CAD">
        <w:rPr>
          <w:rFonts w:ascii="Times New Roman" w:hAnsi="Times New Roman" w:cs="Times New Roman"/>
        </w:rPr>
        <w:t>уговора: 22.08.2018. године.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Основни подаци о добављачима: „МАРК ИНТЕГРА“ ДОО, Пожега, Расна</w:t>
      </w:r>
      <w:r w:rsidR="00B70537">
        <w:rPr>
          <w:rFonts w:ascii="Times New Roman" w:hAnsi="Times New Roman" w:cs="Times New Roman"/>
        </w:rPr>
        <w:t xml:space="preserve"> </w:t>
      </w:r>
      <w:r w:rsidRPr="00864CAD">
        <w:rPr>
          <w:rFonts w:ascii="Times New Roman" w:hAnsi="Times New Roman" w:cs="Times New Roman"/>
        </w:rPr>
        <w:t>б.б. 31210 Пожега, пиб: 106294785, матични</w:t>
      </w:r>
      <w:r w:rsidR="00B70537">
        <w:rPr>
          <w:rFonts w:ascii="Times New Roman" w:hAnsi="Times New Roman" w:cs="Times New Roman"/>
        </w:rPr>
        <w:t xml:space="preserve"> </w:t>
      </w:r>
      <w:r w:rsidRPr="00864CAD">
        <w:rPr>
          <w:rFonts w:ascii="Times New Roman" w:hAnsi="Times New Roman" w:cs="Times New Roman"/>
        </w:rPr>
        <w:t>број: 20572469 (носилац</w:t>
      </w:r>
      <w:r w:rsidR="00B70537">
        <w:rPr>
          <w:rFonts w:ascii="Times New Roman" w:hAnsi="Times New Roman" w:cs="Times New Roman"/>
        </w:rPr>
        <w:t xml:space="preserve"> </w:t>
      </w:r>
      <w:r w:rsidRPr="00864CAD">
        <w:rPr>
          <w:rFonts w:ascii="Times New Roman" w:hAnsi="Times New Roman" w:cs="Times New Roman"/>
        </w:rPr>
        <w:t>посла) и ЈП „Драгачево</w:t>
      </w:r>
      <w:r w:rsidR="00B70537">
        <w:rPr>
          <w:rFonts w:ascii="Times New Roman" w:hAnsi="Times New Roman" w:cs="Times New Roman"/>
        </w:rPr>
        <w:t xml:space="preserve"> </w:t>
      </w:r>
      <w:r w:rsidRPr="00864CAD">
        <w:rPr>
          <w:rFonts w:ascii="Times New Roman" w:hAnsi="Times New Roman" w:cs="Times New Roman"/>
        </w:rPr>
        <w:t>путеви“ Републике 72, Гуча</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Набавка 1 пакета грађевинског материјала за адаптацију сеоскe кућe.</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149.960,00</w:t>
      </w:r>
      <w:r w:rsidR="00276916">
        <w:rPr>
          <w:rFonts w:ascii="Times New Roman" w:hAnsi="Times New Roman" w:cs="Times New Roman"/>
        </w:rPr>
        <w:t xml:space="preserve"> </w:t>
      </w:r>
      <w:r w:rsidRPr="00864CAD">
        <w:rPr>
          <w:rFonts w:ascii="Times New Roman" w:hAnsi="Times New Roman" w:cs="Times New Roman"/>
        </w:rPr>
        <w:t>динара</w:t>
      </w:r>
      <w:r w:rsidR="00276916">
        <w:rPr>
          <w:rFonts w:ascii="Times New Roman" w:hAnsi="Times New Roman" w:cs="Times New Roman"/>
        </w:rPr>
        <w:t xml:space="preserve"> </w:t>
      </w:r>
      <w:r w:rsidRPr="00864CAD">
        <w:rPr>
          <w:rFonts w:ascii="Times New Roman" w:hAnsi="Times New Roman" w:cs="Times New Roman"/>
        </w:rPr>
        <w:t>без</w:t>
      </w:r>
      <w:r w:rsidR="00C51ECC">
        <w:rPr>
          <w:rFonts w:ascii="Times New Roman" w:hAnsi="Times New Roman" w:cs="Times New Roman"/>
        </w:rPr>
        <w:t xml:space="preserve"> </w:t>
      </w:r>
      <w:r w:rsidRPr="00864CAD">
        <w:rPr>
          <w:rFonts w:ascii="Times New Roman" w:hAnsi="Times New Roman" w:cs="Times New Roman"/>
        </w:rPr>
        <w:t>ПДВ-а, одн. 179.952,00</w:t>
      </w:r>
      <w:r w:rsidR="00276916">
        <w:rPr>
          <w:rFonts w:ascii="Times New Roman" w:hAnsi="Times New Roman" w:cs="Times New Roman"/>
        </w:rPr>
        <w:t xml:space="preserve"> </w:t>
      </w:r>
      <w:r w:rsidRPr="00864CAD">
        <w:rPr>
          <w:rFonts w:ascii="Times New Roman" w:hAnsi="Times New Roman" w:cs="Times New Roman"/>
        </w:rPr>
        <w:t>динара</w:t>
      </w:r>
      <w:r w:rsidR="00276916">
        <w:rPr>
          <w:rFonts w:ascii="Times New Roman" w:hAnsi="Times New Roman" w:cs="Times New Roman"/>
        </w:rPr>
        <w:t xml:space="preserve"> </w:t>
      </w:r>
      <w:r w:rsidRPr="00864CAD">
        <w:rPr>
          <w:rFonts w:ascii="Times New Roman" w:hAnsi="Times New Roman" w:cs="Times New Roman"/>
        </w:rPr>
        <w:t>са</w:t>
      </w:r>
      <w:r w:rsidR="00276916">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sidR="007A1888">
        <w:rPr>
          <w:rFonts w:ascii="Times New Roman" w:hAnsi="Times New Roman" w:cs="Times New Roman"/>
        </w:rPr>
        <w:t xml:space="preserve"> </w:t>
      </w:r>
      <w:r w:rsidRPr="00864CAD">
        <w:rPr>
          <w:rFonts w:ascii="Times New Roman" w:hAnsi="Times New Roman" w:cs="Times New Roman"/>
        </w:rPr>
        <w:t>закључења</w:t>
      </w:r>
      <w:r w:rsidR="007A1888">
        <w:rPr>
          <w:rFonts w:ascii="Times New Roman" w:hAnsi="Times New Roman" w:cs="Times New Roman"/>
        </w:rPr>
        <w:t xml:space="preserve"> </w:t>
      </w:r>
      <w:r w:rsidRPr="00864CAD">
        <w:rPr>
          <w:rFonts w:ascii="Times New Roman" w:hAnsi="Times New Roman" w:cs="Times New Roman"/>
        </w:rPr>
        <w:t>уговора: 12.09.2018. године.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Основни подаци о добављачима: ˝Чикарић˝ ДОО, Пожега, КњазаМилоша 62, 31210 Пожега</w:t>
      </w:r>
      <w:r w:rsidR="00276916">
        <w:rPr>
          <w:rFonts w:ascii="Times New Roman" w:hAnsi="Times New Roman" w:cs="Times New Roman"/>
        </w:rPr>
        <w:t xml:space="preserve"> </w:t>
      </w:r>
      <w:r w:rsidRPr="00864CAD">
        <w:rPr>
          <w:rFonts w:ascii="Times New Roman" w:hAnsi="Times New Roman" w:cs="Times New Roman"/>
        </w:rPr>
        <w:t>матични</w:t>
      </w:r>
      <w:r w:rsidR="00276916">
        <w:rPr>
          <w:rFonts w:ascii="Times New Roman" w:hAnsi="Times New Roman" w:cs="Times New Roman"/>
        </w:rPr>
        <w:t xml:space="preserve"> </w:t>
      </w:r>
      <w:r w:rsidRPr="00864CAD">
        <w:rPr>
          <w:rFonts w:ascii="Times New Roman" w:hAnsi="Times New Roman" w:cs="Times New Roman"/>
        </w:rPr>
        <w:t>број: 20795298, ПИБ: 107404314</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Јавна набавка за доделу јавног уговора о јавно-приватном партнерству за вршење енергетске услуге применом мера уштеде енергије са „LED“ технологијом на територији општине Пожега</w:t>
      </w:r>
    </w:p>
    <w:p w:rsidR="00184EA4" w:rsidRPr="00864CAD" w:rsidRDefault="00184EA4" w:rsidP="00184EA4">
      <w:pPr>
        <w:pStyle w:val="ListParagraph"/>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2.107.294,54 еура, одн. 249.366.910,120 динара</w:t>
      </w:r>
      <w:r w:rsidR="00276916">
        <w:rPr>
          <w:rFonts w:ascii="Times New Roman" w:hAnsi="Times New Roman" w:cs="Times New Roman"/>
        </w:rPr>
        <w:t xml:space="preserve"> </w:t>
      </w:r>
      <w:r w:rsidRPr="00864CAD">
        <w:rPr>
          <w:rFonts w:ascii="Times New Roman" w:hAnsi="Times New Roman" w:cs="Times New Roman"/>
        </w:rPr>
        <w:t>без</w:t>
      </w:r>
      <w:r w:rsidR="00276916">
        <w:rPr>
          <w:rFonts w:ascii="Times New Roman" w:hAnsi="Times New Roman" w:cs="Times New Roman"/>
        </w:rPr>
        <w:t xml:space="preserve"> </w:t>
      </w:r>
      <w:r w:rsidRPr="00864CAD">
        <w:rPr>
          <w:rFonts w:ascii="Times New Roman" w:hAnsi="Times New Roman" w:cs="Times New Roman"/>
        </w:rPr>
        <w:t>пдв-а, обрачунато</w:t>
      </w:r>
      <w:r w:rsidR="00276916">
        <w:rPr>
          <w:rFonts w:ascii="Times New Roman" w:hAnsi="Times New Roman" w:cs="Times New Roman"/>
        </w:rPr>
        <w:t xml:space="preserve"> </w:t>
      </w:r>
      <w:r w:rsidRPr="00864CAD">
        <w:rPr>
          <w:rFonts w:ascii="Times New Roman" w:hAnsi="Times New Roman" w:cs="Times New Roman"/>
        </w:rPr>
        <w:t>по</w:t>
      </w:r>
      <w:r w:rsidR="00276916">
        <w:rPr>
          <w:rFonts w:ascii="Times New Roman" w:hAnsi="Times New Roman" w:cs="Times New Roman"/>
        </w:rPr>
        <w:t xml:space="preserve"> </w:t>
      </w:r>
      <w:r w:rsidRPr="00864CAD">
        <w:rPr>
          <w:rFonts w:ascii="Times New Roman" w:hAnsi="Times New Roman" w:cs="Times New Roman"/>
        </w:rPr>
        <w:t>средњем</w:t>
      </w:r>
      <w:r w:rsidR="00276916">
        <w:rPr>
          <w:rFonts w:ascii="Times New Roman" w:hAnsi="Times New Roman" w:cs="Times New Roman"/>
        </w:rPr>
        <w:t xml:space="preserve"> </w:t>
      </w:r>
      <w:r w:rsidRPr="00864CAD">
        <w:rPr>
          <w:rFonts w:ascii="Times New Roman" w:hAnsi="Times New Roman" w:cs="Times New Roman"/>
        </w:rPr>
        <w:t>курсу НБС на</w:t>
      </w:r>
      <w:r w:rsidR="00276916">
        <w:rPr>
          <w:rFonts w:ascii="Times New Roman" w:hAnsi="Times New Roman" w:cs="Times New Roman"/>
        </w:rPr>
        <w:t xml:space="preserve"> </w:t>
      </w:r>
      <w:r w:rsidRPr="00864CAD">
        <w:rPr>
          <w:rFonts w:ascii="Times New Roman" w:hAnsi="Times New Roman" w:cs="Times New Roman"/>
        </w:rPr>
        <w:t>дан</w:t>
      </w:r>
      <w:r w:rsidR="00276916">
        <w:rPr>
          <w:rFonts w:ascii="Times New Roman" w:hAnsi="Times New Roman" w:cs="Times New Roman"/>
        </w:rPr>
        <w:t xml:space="preserve"> </w:t>
      </w:r>
      <w:r w:rsidRPr="00864CAD">
        <w:rPr>
          <w:rFonts w:ascii="Times New Roman" w:hAnsi="Times New Roman" w:cs="Times New Roman"/>
        </w:rPr>
        <w:t>закључења</w:t>
      </w:r>
      <w:r w:rsidR="00276916">
        <w:rPr>
          <w:rFonts w:ascii="Times New Roman" w:hAnsi="Times New Roman" w:cs="Times New Roman"/>
        </w:rPr>
        <w:t xml:space="preserve"> </w:t>
      </w:r>
      <w:r w:rsidRPr="00864CAD">
        <w:rPr>
          <w:rFonts w:ascii="Times New Roman" w:hAnsi="Times New Roman" w:cs="Times New Roman"/>
        </w:rPr>
        <w:t>уговора</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sidR="007A1888">
        <w:rPr>
          <w:rFonts w:ascii="Times New Roman" w:hAnsi="Times New Roman" w:cs="Times New Roman"/>
        </w:rPr>
        <w:t xml:space="preserve"> </w:t>
      </w:r>
      <w:r w:rsidRPr="00864CAD">
        <w:rPr>
          <w:rFonts w:ascii="Times New Roman" w:hAnsi="Times New Roman" w:cs="Times New Roman"/>
        </w:rPr>
        <w:t>закључења</w:t>
      </w:r>
      <w:r w:rsidR="007A1888">
        <w:rPr>
          <w:rFonts w:ascii="Times New Roman" w:hAnsi="Times New Roman" w:cs="Times New Roman"/>
        </w:rPr>
        <w:t xml:space="preserve"> </w:t>
      </w:r>
      <w:r w:rsidRPr="00864CAD">
        <w:rPr>
          <w:rFonts w:ascii="Times New Roman" w:hAnsi="Times New Roman" w:cs="Times New Roman"/>
        </w:rPr>
        <w:t>уговора: 18.10.2018. године.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 xml:space="preserve">Основни подаци о добављачима: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Група</w:t>
      </w:r>
      <w:r w:rsidR="00276916">
        <w:rPr>
          <w:rFonts w:ascii="Times New Roman" w:hAnsi="Times New Roman" w:cs="Times New Roman"/>
        </w:rPr>
        <w:t xml:space="preserve"> </w:t>
      </w:r>
      <w:r w:rsidRPr="00864CAD">
        <w:rPr>
          <w:rFonts w:ascii="Times New Roman" w:hAnsi="Times New Roman" w:cs="Times New Roman"/>
        </w:rPr>
        <w:t>понуђача: 1. Smart Energy investment Kft</w:t>
      </w:r>
      <w:r w:rsidR="00B70537">
        <w:rPr>
          <w:rFonts w:ascii="Times New Roman" w:hAnsi="Times New Roman" w:cs="Times New Roman"/>
        </w:rPr>
        <w:t xml:space="preserve"> </w:t>
      </w:r>
      <w:r w:rsidRPr="00864CAD">
        <w:rPr>
          <w:rFonts w:ascii="Times New Roman" w:hAnsi="Times New Roman" w:cs="Times New Roman"/>
        </w:rPr>
        <w:t>ogranak SEI Beograd Kralja Aleksandra 84/3, матични број:29507007, пиб: 109833764 2.Ogranak U Light Kft Novi Sad, Bulevar</w:t>
      </w:r>
      <w:r w:rsidR="00276916">
        <w:rPr>
          <w:rFonts w:ascii="Times New Roman" w:hAnsi="Times New Roman" w:cs="Times New Roman"/>
        </w:rPr>
        <w:t xml:space="preserve"> </w:t>
      </w:r>
      <w:r w:rsidRPr="00864CAD">
        <w:rPr>
          <w:rFonts w:ascii="Times New Roman" w:hAnsi="Times New Roman" w:cs="Times New Roman"/>
        </w:rPr>
        <w:t>Evrope 23/5/61 3. U Light kft</w:t>
      </w:r>
      <w:r w:rsidR="00B70537">
        <w:rPr>
          <w:rFonts w:ascii="Times New Roman" w:hAnsi="Times New Roman" w:cs="Times New Roman"/>
        </w:rPr>
        <w:t xml:space="preserve"> </w:t>
      </w:r>
      <w:r w:rsidRPr="00864CAD">
        <w:rPr>
          <w:rFonts w:ascii="Times New Roman" w:hAnsi="Times New Roman" w:cs="Times New Roman"/>
        </w:rPr>
        <w:t>Budimpešta , ut Bartok bela 92-94. B. Ihaz IV em. 39. 4. Keep Light doo Beograd, Trgovačka 16a</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Опремање комуналне инфраструктуре у месним заједницама</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6.107.000,00</w:t>
      </w:r>
      <w:r w:rsidR="00276916">
        <w:rPr>
          <w:rFonts w:ascii="Times New Roman" w:hAnsi="Times New Roman" w:cs="Times New Roman"/>
        </w:rPr>
        <w:t xml:space="preserve"> </w:t>
      </w:r>
      <w:r w:rsidRPr="00864CAD">
        <w:rPr>
          <w:rFonts w:ascii="Times New Roman" w:hAnsi="Times New Roman" w:cs="Times New Roman"/>
        </w:rPr>
        <w:t>динара</w:t>
      </w:r>
      <w:r w:rsidR="00276916">
        <w:rPr>
          <w:rFonts w:ascii="Times New Roman" w:hAnsi="Times New Roman" w:cs="Times New Roman"/>
        </w:rPr>
        <w:t xml:space="preserve"> </w:t>
      </w:r>
      <w:r w:rsidRPr="00864CAD">
        <w:rPr>
          <w:rFonts w:ascii="Times New Roman" w:hAnsi="Times New Roman" w:cs="Times New Roman"/>
        </w:rPr>
        <w:t>без</w:t>
      </w:r>
      <w:r w:rsidR="00276916">
        <w:rPr>
          <w:rFonts w:ascii="Times New Roman" w:hAnsi="Times New Roman" w:cs="Times New Roman"/>
        </w:rPr>
        <w:t xml:space="preserve"> </w:t>
      </w:r>
      <w:r w:rsidRPr="00864CAD">
        <w:rPr>
          <w:rFonts w:ascii="Times New Roman" w:hAnsi="Times New Roman" w:cs="Times New Roman"/>
        </w:rPr>
        <w:t>ПДВ-а, одн. 7.328.400,00</w:t>
      </w:r>
      <w:r w:rsidR="00276916">
        <w:rPr>
          <w:rFonts w:ascii="Times New Roman" w:hAnsi="Times New Roman" w:cs="Times New Roman"/>
        </w:rPr>
        <w:t xml:space="preserve"> </w:t>
      </w:r>
      <w:r w:rsidRPr="00864CAD">
        <w:rPr>
          <w:rFonts w:ascii="Times New Roman" w:hAnsi="Times New Roman" w:cs="Times New Roman"/>
        </w:rPr>
        <w:t>динара</w:t>
      </w:r>
      <w:r w:rsidR="00276916">
        <w:rPr>
          <w:rFonts w:ascii="Times New Roman" w:hAnsi="Times New Roman" w:cs="Times New Roman"/>
        </w:rPr>
        <w:t xml:space="preserve"> </w:t>
      </w:r>
      <w:r w:rsidRPr="00864CAD">
        <w:rPr>
          <w:rFonts w:ascii="Times New Roman" w:hAnsi="Times New Roman" w:cs="Times New Roman"/>
        </w:rPr>
        <w:t>са</w:t>
      </w:r>
      <w:r w:rsidR="00276916">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sidR="007A1888">
        <w:rPr>
          <w:rFonts w:ascii="Times New Roman" w:hAnsi="Times New Roman" w:cs="Times New Roman"/>
        </w:rPr>
        <w:t xml:space="preserve"> </w:t>
      </w:r>
      <w:r w:rsidRPr="00864CAD">
        <w:rPr>
          <w:rFonts w:ascii="Times New Roman" w:hAnsi="Times New Roman" w:cs="Times New Roman"/>
        </w:rPr>
        <w:t>закључења</w:t>
      </w:r>
      <w:r w:rsidR="007A1888">
        <w:rPr>
          <w:rFonts w:ascii="Times New Roman" w:hAnsi="Times New Roman" w:cs="Times New Roman"/>
        </w:rPr>
        <w:t xml:space="preserve"> </w:t>
      </w:r>
      <w:r w:rsidRPr="00864CAD">
        <w:rPr>
          <w:rFonts w:ascii="Times New Roman" w:hAnsi="Times New Roman" w:cs="Times New Roman"/>
        </w:rPr>
        <w:t>уговора: 19.10.2018. године.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Основни подаци о добављачима: ПЗТР „АРСА“ Глумач, Пожега, ПИБ:100861028, матични број:56385754</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Реконструкција улица: Воденичка, Ратарска, Васка Попе и дела улице Стевана Синђелића.</w:t>
      </w:r>
    </w:p>
    <w:p w:rsidR="00184EA4" w:rsidRPr="00864CAD" w:rsidRDefault="00184EA4" w:rsidP="00184EA4">
      <w:pPr>
        <w:pStyle w:val="ListParagraph"/>
        <w:spacing w:after="0" w:line="240" w:lineRule="auto"/>
        <w:ind w:left="1080"/>
        <w:jc w:val="both"/>
        <w:rPr>
          <w:rFonts w:ascii="Times New Roman" w:eastAsia="Times New Roman" w:hAnsi="Times New Roman" w:cs="Times New Roman"/>
          <w:color w:val="000000"/>
        </w:rPr>
      </w:pPr>
      <w:r w:rsidRPr="00864CAD">
        <w:rPr>
          <w:rFonts w:ascii="Times New Roman" w:hAnsi="Times New Roman" w:cs="Times New Roman"/>
        </w:rPr>
        <w:t>Партија 1: Реконструкција</w:t>
      </w:r>
      <w:r w:rsidR="002319C0">
        <w:rPr>
          <w:rFonts w:ascii="Times New Roman" w:hAnsi="Times New Roman" w:cs="Times New Roman"/>
        </w:rPr>
        <w:t xml:space="preserve"> </w:t>
      </w:r>
      <w:r w:rsidRPr="00864CAD">
        <w:rPr>
          <w:rFonts w:ascii="Times New Roman" w:hAnsi="Times New Roman" w:cs="Times New Roman"/>
        </w:rPr>
        <w:t>Воденичке</w:t>
      </w:r>
      <w:r w:rsidR="002319C0">
        <w:rPr>
          <w:rFonts w:ascii="Times New Roman" w:hAnsi="Times New Roman" w:cs="Times New Roman"/>
        </w:rPr>
        <w:t xml:space="preserve"> </w:t>
      </w:r>
      <w:r w:rsidRPr="00864CAD">
        <w:rPr>
          <w:rFonts w:ascii="Times New Roman" w:hAnsi="Times New Roman" w:cs="Times New Roman"/>
        </w:rPr>
        <w:t>улице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703.250,00</w:t>
      </w:r>
      <w:r w:rsidR="00276916">
        <w:rPr>
          <w:rFonts w:ascii="Times New Roman" w:hAnsi="Times New Roman" w:cs="Times New Roman"/>
        </w:rPr>
        <w:t xml:space="preserve"> </w:t>
      </w:r>
      <w:r w:rsidRPr="00864CAD">
        <w:rPr>
          <w:rFonts w:ascii="Times New Roman" w:hAnsi="Times New Roman" w:cs="Times New Roman"/>
        </w:rPr>
        <w:t>динара</w:t>
      </w:r>
      <w:r w:rsidR="00276916">
        <w:rPr>
          <w:rFonts w:ascii="Times New Roman" w:hAnsi="Times New Roman" w:cs="Times New Roman"/>
        </w:rPr>
        <w:t xml:space="preserve"> </w:t>
      </w:r>
      <w:r w:rsidRPr="00864CAD">
        <w:rPr>
          <w:rFonts w:ascii="Times New Roman" w:hAnsi="Times New Roman" w:cs="Times New Roman"/>
        </w:rPr>
        <w:t>без</w:t>
      </w:r>
      <w:r w:rsidR="00276916">
        <w:rPr>
          <w:rFonts w:ascii="Times New Roman" w:hAnsi="Times New Roman" w:cs="Times New Roman"/>
        </w:rPr>
        <w:t xml:space="preserve"> </w:t>
      </w:r>
      <w:r w:rsidRPr="00864CAD">
        <w:rPr>
          <w:rFonts w:ascii="Times New Roman" w:hAnsi="Times New Roman" w:cs="Times New Roman"/>
        </w:rPr>
        <w:t>ПДВ-а, одн. 843.900,00</w:t>
      </w:r>
      <w:r w:rsidR="00276916">
        <w:rPr>
          <w:rFonts w:ascii="Times New Roman" w:hAnsi="Times New Roman" w:cs="Times New Roman"/>
        </w:rPr>
        <w:t xml:space="preserve"> </w:t>
      </w:r>
      <w:r w:rsidRPr="00864CAD">
        <w:rPr>
          <w:rFonts w:ascii="Times New Roman" w:hAnsi="Times New Roman" w:cs="Times New Roman"/>
        </w:rPr>
        <w:t>динара</w:t>
      </w:r>
      <w:r w:rsidR="00276916">
        <w:rPr>
          <w:rFonts w:ascii="Times New Roman" w:hAnsi="Times New Roman" w:cs="Times New Roman"/>
        </w:rPr>
        <w:t xml:space="preserve"> </w:t>
      </w:r>
      <w:r w:rsidRPr="00864CAD">
        <w:rPr>
          <w:rFonts w:ascii="Times New Roman" w:hAnsi="Times New Roman" w:cs="Times New Roman"/>
        </w:rPr>
        <w:t>са</w:t>
      </w:r>
      <w:r w:rsidR="00276916">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Партија 2: Реконструкција</w:t>
      </w:r>
      <w:r w:rsidR="002319C0">
        <w:rPr>
          <w:rFonts w:ascii="Times New Roman" w:hAnsi="Times New Roman" w:cs="Times New Roman"/>
        </w:rPr>
        <w:t xml:space="preserve"> </w:t>
      </w:r>
      <w:r w:rsidRPr="00864CAD">
        <w:rPr>
          <w:rFonts w:ascii="Times New Roman" w:hAnsi="Times New Roman" w:cs="Times New Roman"/>
        </w:rPr>
        <w:t>Ратарске</w:t>
      </w:r>
      <w:r w:rsidR="002319C0">
        <w:rPr>
          <w:rFonts w:ascii="Times New Roman" w:hAnsi="Times New Roman" w:cs="Times New Roman"/>
        </w:rPr>
        <w:t xml:space="preserve"> </w:t>
      </w:r>
      <w:r w:rsidRPr="00864CAD">
        <w:rPr>
          <w:rFonts w:ascii="Times New Roman" w:hAnsi="Times New Roman" w:cs="Times New Roman"/>
        </w:rPr>
        <w:t>улице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1.292.110,00</w:t>
      </w:r>
      <w:r w:rsidR="002319C0">
        <w:rPr>
          <w:rFonts w:ascii="Times New Roman" w:hAnsi="Times New Roman" w:cs="Times New Roman"/>
        </w:rPr>
        <w:t xml:space="preserve"> </w:t>
      </w:r>
      <w:r w:rsidRPr="00864CAD">
        <w:rPr>
          <w:rFonts w:ascii="Times New Roman" w:hAnsi="Times New Roman" w:cs="Times New Roman"/>
        </w:rPr>
        <w:t>динара</w:t>
      </w:r>
      <w:r w:rsidR="002319C0">
        <w:rPr>
          <w:rFonts w:ascii="Times New Roman" w:hAnsi="Times New Roman" w:cs="Times New Roman"/>
        </w:rPr>
        <w:t xml:space="preserve"> </w:t>
      </w:r>
      <w:r w:rsidRPr="00864CAD">
        <w:rPr>
          <w:rFonts w:ascii="Times New Roman" w:hAnsi="Times New Roman" w:cs="Times New Roman"/>
        </w:rPr>
        <w:t>безПДВ-а, одн. 1.550.532,00</w:t>
      </w:r>
      <w:r w:rsidR="002319C0">
        <w:rPr>
          <w:rFonts w:ascii="Times New Roman" w:hAnsi="Times New Roman" w:cs="Times New Roman"/>
        </w:rPr>
        <w:t xml:space="preserve"> </w:t>
      </w:r>
      <w:r w:rsidRPr="00864CAD">
        <w:rPr>
          <w:rFonts w:ascii="Times New Roman" w:hAnsi="Times New Roman" w:cs="Times New Roman"/>
        </w:rPr>
        <w:t>динара</w:t>
      </w:r>
      <w:r w:rsidR="002319C0">
        <w:rPr>
          <w:rFonts w:ascii="Times New Roman" w:hAnsi="Times New Roman" w:cs="Times New Roman"/>
        </w:rPr>
        <w:t xml:space="preserve"> </w:t>
      </w:r>
      <w:r w:rsidRPr="00864CAD">
        <w:rPr>
          <w:rFonts w:ascii="Times New Roman" w:hAnsi="Times New Roman" w:cs="Times New Roman"/>
        </w:rPr>
        <w:t>са</w:t>
      </w:r>
      <w:r w:rsidR="002319C0">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Партија 3: Реконструкција</w:t>
      </w:r>
      <w:r w:rsidR="002319C0">
        <w:rPr>
          <w:rFonts w:ascii="Times New Roman" w:hAnsi="Times New Roman" w:cs="Times New Roman"/>
        </w:rPr>
        <w:t xml:space="preserve"> </w:t>
      </w:r>
      <w:r w:rsidRPr="00864CAD">
        <w:rPr>
          <w:rFonts w:ascii="Times New Roman" w:hAnsi="Times New Roman" w:cs="Times New Roman"/>
        </w:rPr>
        <w:t>улице</w:t>
      </w:r>
      <w:r w:rsidR="002319C0">
        <w:rPr>
          <w:rFonts w:ascii="Times New Roman" w:hAnsi="Times New Roman" w:cs="Times New Roman"/>
        </w:rPr>
        <w:t xml:space="preserve"> </w:t>
      </w:r>
      <w:r w:rsidRPr="00864CAD">
        <w:rPr>
          <w:rFonts w:ascii="Times New Roman" w:hAnsi="Times New Roman" w:cs="Times New Roman"/>
        </w:rPr>
        <w:t>Васка</w:t>
      </w:r>
      <w:r w:rsidR="002319C0">
        <w:rPr>
          <w:rFonts w:ascii="Times New Roman" w:hAnsi="Times New Roman" w:cs="Times New Roman"/>
        </w:rPr>
        <w:t xml:space="preserve"> </w:t>
      </w:r>
      <w:r w:rsidRPr="00864CAD">
        <w:rPr>
          <w:rFonts w:ascii="Times New Roman" w:hAnsi="Times New Roman" w:cs="Times New Roman"/>
        </w:rPr>
        <w:t>Попе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848.850,00</w:t>
      </w:r>
      <w:r w:rsidR="002319C0">
        <w:rPr>
          <w:rFonts w:ascii="Times New Roman" w:hAnsi="Times New Roman" w:cs="Times New Roman"/>
        </w:rPr>
        <w:t xml:space="preserve"> </w:t>
      </w:r>
      <w:r w:rsidRPr="00864CAD">
        <w:rPr>
          <w:rFonts w:ascii="Times New Roman" w:hAnsi="Times New Roman" w:cs="Times New Roman"/>
        </w:rPr>
        <w:t>динара</w:t>
      </w:r>
      <w:r w:rsidR="002319C0">
        <w:rPr>
          <w:rFonts w:ascii="Times New Roman" w:hAnsi="Times New Roman" w:cs="Times New Roman"/>
        </w:rPr>
        <w:t xml:space="preserve"> </w:t>
      </w:r>
      <w:r w:rsidRPr="00864CAD">
        <w:rPr>
          <w:rFonts w:ascii="Times New Roman" w:hAnsi="Times New Roman" w:cs="Times New Roman"/>
        </w:rPr>
        <w:t>без</w:t>
      </w:r>
      <w:r w:rsidR="002319C0">
        <w:rPr>
          <w:rFonts w:ascii="Times New Roman" w:hAnsi="Times New Roman" w:cs="Times New Roman"/>
        </w:rPr>
        <w:t xml:space="preserve"> </w:t>
      </w:r>
      <w:r w:rsidRPr="00864CAD">
        <w:rPr>
          <w:rFonts w:ascii="Times New Roman" w:hAnsi="Times New Roman" w:cs="Times New Roman"/>
        </w:rPr>
        <w:t>ПДВ-а, одн. 1.018.620,00</w:t>
      </w:r>
      <w:r w:rsidR="002319C0">
        <w:rPr>
          <w:rFonts w:ascii="Times New Roman" w:hAnsi="Times New Roman" w:cs="Times New Roman"/>
        </w:rPr>
        <w:t xml:space="preserve"> </w:t>
      </w:r>
      <w:r w:rsidRPr="00864CAD">
        <w:rPr>
          <w:rFonts w:ascii="Times New Roman" w:hAnsi="Times New Roman" w:cs="Times New Roman"/>
        </w:rPr>
        <w:t>динара</w:t>
      </w:r>
      <w:r w:rsidR="002319C0">
        <w:rPr>
          <w:rFonts w:ascii="Times New Roman" w:hAnsi="Times New Roman" w:cs="Times New Roman"/>
        </w:rPr>
        <w:t xml:space="preserve"> </w:t>
      </w:r>
      <w:r w:rsidRPr="00864CAD">
        <w:rPr>
          <w:rFonts w:ascii="Times New Roman" w:hAnsi="Times New Roman" w:cs="Times New Roman"/>
        </w:rPr>
        <w:t>са</w:t>
      </w:r>
      <w:r w:rsidR="002319C0">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Партија 4: Реконструкција</w:t>
      </w:r>
      <w:r w:rsidR="002319C0">
        <w:rPr>
          <w:rFonts w:ascii="Times New Roman" w:hAnsi="Times New Roman" w:cs="Times New Roman"/>
        </w:rPr>
        <w:t xml:space="preserve"> </w:t>
      </w:r>
      <w:r w:rsidRPr="00864CAD">
        <w:rPr>
          <w:rFonts w:ascii="Times New Roman" w:hAnsi="Times New Roman" w:cs="Times New Roman"/>
        </w:rPr>
        <w:t>дела</w:t>
      </w:r>
      <w:r w:rsidR="002319C0">
        <w:rPr>
          <w:rFonts w:ascii="Times New Roman" w:hAnsi="Times New Roman" w:cs="Times New Roman"/>
        </w:rPr>
        <w:t xml:space="preserve"> </w:t>
      </w:r>
      <w:r w:rsidRPr="00864CAD">
        <w:rPr>
          <w:rFonts w:ascii="Times New Roman" w:hAnsi="Times New Roman" w:cs="Times New Roman"/>
        </w:rPr>
        <w:t>улице</w:t>
      </w:r>
      <w:r w:rsidR="002319C0">
        <w:rPr>
          <w:rFonts w:ascii="Times New Roman" w:hAnsi="Times New Roman" w:cs="Times New Roman"/>
        </w:rPr>
        <w:t xml:space="preserve"> </w:t>
      </w:r>
      <w:r w:rsidRPr="00864CAD">
        <w:rPr>
          <w:rFonts w:ascii="Times New Roman" w:hAnsi="Times New Roman" w:cs="Times New Roman"/>
        </w:rPr>
        <w:t>Стевана</w:t>
      </w:r>
      <w:r w:rsidR="002319C0">
        <w:rPr>
          <w:rFonts w:ascii="Times New Roman" w:hAnsi="Times New Roman" w:cs="Times New Roman"/>
        </w:rPr>
        <w:t xml:space="preserve"> </w:t>
      </w:r>
      <w:r w:rsidRPr="00864CAD">
        <w:rPr>
          <w:rFonts w:ascii="Times New Roman" w:hAnsi="Times New Roman" w:cs="Times New Roman"/>
        </w:rPr>
        <w:t>Синђелића</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lastRenderedPageBreak/>
        <w:t>Уговорена вредност: 327.160,00</w:t>
      </w:r>
      <w:r w:rsidR="002319C0">
        <w:rPr>
          <w:rFonts w:ascii="Times New Roman" w:hAnsi="Times New Roman" w:cs="Times New Roman"/>
        </w:rPr>
        <w:t xml:space="preserve"> </w:t>
      </w:r>
      <w:r w:rsidRPr="00864CAD">
        <w:rPr>
          <w:rFonts w:ascii="Times New Roman" w:hAnsi="Times New Roman" w:cs="Times New Roman"/>
        </w:rPr>
        <w:t>динара</w:t>
      </w:r>
      <w:r w:rsidR="002319C0">
        <w:rPr>
          <w:rFonts w:ascii="Times New Roman" w:hAnsi="Times New Roman" w:cs="Times New Roman"/>
        </w:rPr>
        <w:t xml:space="preserve"> </w:t>
      </w:r>
      <w:r w:rsidRPr="00864CAD">
        <w:rPr>
          <w:rFonts w:ascii="Times New Roman" w:hAnsi="Times New Roman" w:cs="Times New Roman"/>
        </w:rPr>
        <w:t>без</w:t>
      </w:r>
      <w:r w:rsidR="002319C0">
        <w:rPr>
          <w:rFonts w:ascii="Times New Roman" w:hAnsi="Times New Roman" w:cs="Times New Roman"/>
        </w:rPr>
        <w:t xml:space="preserve"> </w:t>
      </w:r>
      <w:r w:rsidRPr="00864CAD">
        <w:rPr>
          <w:rFonts w:ascii="Times New Roman" w:hAnsi="Times New Roman" w:cs="Times New Roman"/>
        </w:rPr>
        <w:t>ПДВ-а, одн. 392.592,00</w:t>
      </w:r>
      <w:r w:rsidR="002319C0">
        <w:rPr>
          <w:rFonts w:ascii="Times New Roman" w:hAnsi="Times New Roman" w:cs="Times New Roman"/>
        </w:rPr>
        <w:t xml:space="preserve"> </w:t>
      </w:r>
      <w:r w:rsidRPr="00864CAD">
        <w:rPr>
          <w:rFonts w:ascii="Times New Roman" w:hAnsi="Times New Roman" w:cs="Times New Roman"/>
        </w:rPr>
        <w:t>динара</w:t>
      </w:r>
      <w:r w:rsidR="002319C0">
        <w:rPr>
          <w:rFonts w:ascii="Times New Roman" w:hAnsi="Times New Roman" w:cs="Times New Roman"/>
        </w:rPr>
        <w:t xml:space="preserve"> </w:t>
      </w:r>
      <w:r w:rsidRPr="00864CAD">
        <w:rPr>
          <w:rFonts w:ascii="Times New Roman" w:hAnsi="Times New Roman" w:cs="Times New Roman"/>
        </w:rPr>
        <w:t>са</w:t>
      </w:r>
      <w:r w:rsidR="002319C0">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sidR="007A1888">
        <w:rPr>
          <w:rFonts w:ascii="Times New Roman" w:hAnsi="Times New Roman" w:cs="Times New Roman"/>
        </w:rPr>
        <w:t xml:space="preserve"> </w:t>
      </w:r>
      <w:r w:rsidRPr="00864CAD">
        <w:rPr>
          <w:rFonts w:ascii="Times New Roman" w:hAnsi="Times New Roman" w:cs="Times New Roman"/>
        </w:rPr>
        <w:t>закључења</w:t>
      </w:r>
      <w:r w:rsidR="007A1888">
        <w:rPr>
          <w:rFonts w:ascii="Times New Roman" w:hAnsi="Times New Roman" w:cs="Times New Roman"/>
        </w:rPr>
        <w:t xml:space="preserve"> </w:t>
      </w:r>
      <w:r w:rsidRPr="00864CAD">
        <w:rPr>
          <w:rFonts w:ascii="Times New Roman" w:hAnsi="Times New Roman" w:cs="Times New Roman"/>
        </w:rPr>
        <w:t>уговора: 14.11.2018. године.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Основни подаци о добављачима: МАРК ИНТЕГРА“ ДОО, Пожега, Раснаб.б. , 31210 Пожега, пиб: 106294785, матични</w:t>
      </w:r>
      <w:r w:rsidR="00B70537">
        <w:rPr>
          <w:rFonts w:ascii="Times New Roman" w:hAnsi="Times New Roman" w:cs="Times New Roman"/>
        </w:rPr>
        <w:t xml:space="preserve"> </w:t>
      </w:r>
      <w:r w:rsidRPr="00864CAD">
        <w:rPr>
          <w:rFonts w:ascii="Times New Roman" w:hAnsi="Times New Roman" w:cs="Times New Roman"/>
        </w:rPr>
        <w:t>број: 20572469 (носилацпосла) и ЈП „Драгачево</w:t>
      </w:r>
      <w:r w:rsidR="00B70537">
        <w:rPr>
          <w:rFonts w:ascii="Times New Roman" w:hAnsi="Times New Roman" w:cs="Times New Roman"/>
        </w:rPr>
        <w:t xml:space="preserve"> </w:t>
      </w:r>
      <w:r w:rsidRPr="00864CAD">
        <w:rPr>
          <w:rFonts w:ascii="Times New Roman" w:hAnsi="Times New Roman" w:cs="Times New Roman"/>
        </w:rPr>
        <w:t>путеви“ Гуча, Републике 72 Гуча (члан</w:t>
      </w:r>
      <w:r w:rsidR="00B70537">
        <w:rPr>
          <w:rFonts w:ascii="Times New Roman" w:hAnsi="Times New Roman" w:cs="Times New Roman"/>
        </w:rPr>
        <w:t xml:space="preserve"> </w:t>
      </w:r>
      <w:r w:rsidRPr="00864CAD">
        <w:rPr>
          <w:rFonts w:ascii="Times New Roman" w:hAnsi="Times New Roman" w:cs="Times New Roman"/>
        </w:rPr>
        <w:t>групе).</w:t>
      </w:r>
    </w:p>
    <w:p w:rsidR="00184EA4" w:rsidRPr="00D35634" w:rsidRDefault="00184EA4" w:rsidP="00800C78">
      <w:pPr>
        <w:pStyle w:val="ListParagraph"/>
        <w:numPr>
          <w:ilvl w:val="0"/>
          <w:numId w:val="32"/>
        </w:numPr>
        <w:autoSpaceDE w:val="0"/>
        <w:autoSpaceDN w:val="0"/>
        <w:adjustRightInd w:val="0"/>
        <w:spacing w:after="0"/>
        <w:jc w:val="both"/>
        <w:rPr>
          <w:rFonts w:ascii="Times New Roman" w:hAnsi="Times New Roman" w:cs="Times New Roman"/>
          <w:b/>
          <w:u w:val="single"/>
        </w:rPr>
      </w:pPr>
      <w:r w:rsidRPr="00864CAD">
        <w:rPr>
          <w:rFonts w:ascii="Times New Roman" w:hAnsi="Times New Roman" w:cs="Times New Roman"/>
        </w:rPr>
        <w:t>Уговор раскинут</w:t>
      </w:r>
    </w:p>
    <w:p w:rsidR="00184EA4" w:rsidRPr="00864CAD" w:rsidRDefault="00184EA4" w:rsidP="00184EA4">
      <w:pPr>
        <w:pStyle w:val="ListParagraph"/>
        <w:autoSpaceDE w:val="0"/>
        <w:autoSpaceDN w:val="0"/>
        <w:adjustRightInd w:val="0"/>
        <w:spacing w:after="0"/>
        <w:ind w:left="2160"/>
        <w:jc w:val="both"/>
        <w:rPr>
          <w:rFonts w:ascii="Times New Roman" w:hAnsi="Times New Roman" w:cs="Times New Roman"/>
          <w:b/>
          <w:u w:val="single"/>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Асфалтирање локалног пута Глумач – Миљаковина (до раскрснице за цркву) уз учешће грађана.</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8.079.658,00</w:t>
      </w:r>
      <w:r w:rsidR="002319C0">
        <w:rPr>
          <w:rFonts w:ascii="Times New Roman" w:hAnsi="Times New Roman" w:cs="Times New Roman"/>
        </w:rPr>
        <w:t xml:space="preserve"> </w:t>
      </w:r>
      <w:r w:rsidRPr="00864CAD">
        <w:rPr>
          <w:rFonts w:ascii="Times New Roman" w:hAnsi="Times New Roman" w:cs="Times New Roman"/>
        </w:rPr>
        <w:t>динара</w:t>
      </w:r>
      <w:r w:rsidR="002319C0">
        <w:rPr>
          <w:rFonts w:ascii="Times New Roman" w:hAnsi="Times New Roman" w:cs="Times New Roman"/>
        </w:rPr>
        <w:t xml:space="preserve"> </w:t>
      </w:r>
      <w:r w:rsidRPr="00864CAD">
        <w:rPr>
          <w:rFonts w:ascii="Times New Roman" w:hAnsi="Times New Roman" w:cs="Times New Roman"/>
        </w:rPr>
        <w:t>без</w:t>
      </w:r>
      <w:r w:rsidR="002319C0">
        <w:rPr>
          <w:rFonts w:ascii="Times New Roman" w:hAnsi="Times New Roman" w:cs="Times New Roman"/>
        </w:rPr>
        <w:t xml:space="preserve"> </w:t>
      </w:r>
      <w:r w:rsidRPr="00864CAD">
        <w:rPr>
          <w:rFonts w:ascii="Times New Roman" w:hAnsi="Times New Roman" w:cs="Times New Roman"/>
        </w:rPr>
        <w:t>ПДВ-а, одн. 9.695.589,60</w:t>
      </w:r>
      <w:r w:rsidR="002319C0">
        <w:rPr>
          <w:rFonts w:ascii="Times New Roman" w:hAnsi="Times New Roman" w:cs="Times New Roman"/>
        </w:rPr>
        <w:t xml:space="preserve"> </w:t>
      </w:r>
      <w:r w:rsidRPr="00864CAD">
        <w:rPr>
          <w:rFonts w:ascii="Times New Roman" w:hAnsi="Times New Roman" w:cs="Times New Roman"/>
        </w:rPr>
        <w:t>динара</w:t>
      </w:r>
      <w:r w:rsidR="002319C0">
        <w:rPr>
          <w:rFonts w:ascii="Times New Roman" w:hAnsi="Times New Roman" w:cs="Times New Roman"/>
        </w:rPr>
        <w:t xml:space="preserve"> </w:t>
      </w:r>
      <w:r w:rsidRPr="00864CAD">
        <w:rPr>
          <w:rFonts w:ascii="Times New Roman" w:hAnsi="Times New Roman" w:cs="Times New Roman"/>
        </w:rPr>
        <w:t>са</w:t>
      </w:r>
      <w:r w:rsidR="002319C0">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sidR="007A1888">
        <w:rPr>
          <w:rFonts w:ascii="Times New Roman" w:hAnsi="Times New Roman" w:cs="Times New Roman"/>
        </w:rPr>
        <w:t xml:space="preserve"> </w:t>
      </w:r>
      <w:r w:rsidRPr="00864CAD">
        <w:rPr>
          <w:rFonts w:ascii="Times New Roman" w:hAnsi="Times New Roman" w:cs="Times New Roman"/>
        </w:rPr>
        <w:t>закључења</w:t>
      </w:r>
      <w:r w:rsidR="007A1888">
        <w:rPr>
          <w:rFonts w:ascii="Times New Roman" w:hAnsi="Times New Roman" w:cs="Times New Roman"/>
        </w:rPr>
        <w:t xml:space="preserve"> </w:t>
      </w:r>
      <w:r w:rsidRPr="00864CAD">
        <w:rPr>
          <w:rFonts w:ascii="Times New Roman" w:hAnsi="Times New Roman" w:cs="Times New Roman"/>
        </w:rPr>
        <w:t>уговора: 01.11.2018. године.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Основни подаци о добављачима: ДОО „Татовић“ Чачак, ул.558 бб,</w:t>
      </w:r>
      <w:r w:rsidR="00C51ECC">
        <w:rPr>
          <w:rFonts w:ascii="Times New Roman" w:hAnsi="Times New Roman" w:cs="Times New Roman"/>
        </w:rPr>
        <w:t xml:space="preserve"> </w:t>
      </w:r>
      <w:r w:rsidRPr="00864CAD">
        <w:rPr>
          <w:rFonts w:ascii="Times New Roman" w:hAnsi="Times New Roman" w:cs="Times New Roman"/>
        </w:rPr>
        <w:t>Љубић, Чачак. ПИБ 100483227, МБ: 07999933</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Услуга јавног превоза</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19.000.000,00</w:t>
      </w:r>
      <w:r w:rsidR="002319C0">
        <w:rPr>
          <w:rFonts w:ascii="Times New Roman" w:hAnsi="Times New Roman" w:cs="Times New Roman"/>
        </w:rPr>
        <w:t xml:space="preserve"> </w:t>
      </w:r>
      <w:r w:rsidRPr="00864CAD">
        <w:rPr>
          <w:rFonts w:ascii="Times New Roman" w:hAnsi="Times New Roman" w:cs="Times New Roman"/>
        </w:rPr>
        <w:t>динара</w:t>
      </w:r>
      <w:r w:rsidR="002319C0">
        <w:rPr>
          <w:rFonts w:ascii="Times New Roman" w:hAnsi="Times New Roman" w:cs="Times New Roman"/>
        </w:rPr>
        <w:t xml:space="preserve"> </w:t>
      </w:r>
      <w:r w:rsidRPr="00864CAD">
        <w:rPr>
          <w:rFonts w:ascii="Times New Roman" w:hAnsi="Times New Roman" w:cs="Times New Roman"/>
        </w:rPr>
        <w:t>са</w:t>
      </w:r>
      <w:r w:rsidR="002319C0">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sidR="007A1888">
        <w:rPr>
          <w:rFonts w:ascii="Times New Roman" w:hAnsi="Times New Roman" w:cs="Times New Roman"/>
        </w:rPr>
        <w:t xml:space="preserve"> </w:t>
      </w:r>
      <w:r w:rsidRPr="00864CAD">
        <w:rPr>
          <w:rFonts w:ascii="Times New Roman" w:hAnsi="Times New Roman" w:cs="Times New Roman"/>
        </w:rPr>
        <w:t>закључења</w:t>
      </w:r>
      <w:r w:rsidR="007A1888">
        <w:rPr>
          <w:rFonts w:ascii="Times New Roman" w:hAnsi="Times New Roman" w:cs="Times New Roman"/>
        </w:rPr>
        <w:t xml:space="preserve"> </w:t>
      </w:r>
      <w:r w:rsidRPr="00864CAD">
        <w:rPr>
          <w:rFonts w:ascii="Times New Roman" w:hAnsi="Times New Roman" w:cs="Times New Roman"/>
        </w:rPr>
        <w:t>уговора: 20.03.2019. године.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Основни подаци о добављачима: Либертас“ Ивањица ДОО са</w:t>
      </w:r>
      <w:r w:rsidR="00B70537">
        <w:rPr>
          <w:rFonts w:ascii="Times New Roman" w:hAnsi="Times New Roman" w:cs="Times New Roman"/>
        </w:rPr>
        <w:t xml:space="preserve"> </w:t>
      </w:r>
      <w:r w:rsidRPr="00864CAD">
        <w:rPr>
          <w:rFonts w:ascii="Times New Roman" w:hAnsi="Times New Roman" w:cs="Times New Roman"/>
        </w:rPr>
        <w:t>седиштем у Ивањици, ул. Бошка</w:t>
      </w:r>
      <w:r w:rsidR="007A1888">
        <w:rPr>
          <w:rFonts w:ascii="Times New Roman" w:hAnsi="Times New Roman" w:cs="Times New Roman"/>
        </w:rPr>
        <w:t xml:space="preserve"> </w:t>
      </w:r>
      <w:r w:rsidRPr="00864CAD">
        <w:rPr>
          <w:rFonts w:ascii="Times New Roman" w:hAnsi="Times New Roman" w:cs="Times New Roman"/>
        </w:rPr>
        <w:t>Петровића</w:t>
      </w:r>
      <w:r w:rsidR="002319C0">
        <w:rPr>
          <w:rFonts w:ascii="Times New Roman" w:hAnsi="Times New Roman" w:cs="Times New Roman"/>
        </w:rPr>
        <w:t xml:space="preserve"> </w:t>
      </w:r>
      <w:r w:rsidRPr="00864CAD">
        <w:rPr>
          <w:rFonts w:ascii="Times New Roman" w:hAnsi="Times New Roman" w:cs="Times New Roman"/>
        </w:rPr>
        <w:t>бр. 43, ПИБ 104151918, матични</w:t>
      </w:r>
      <w:r w:rsidR="002319C0">
        <w:rPr>
          <w:rFonts w:ascii="Times New Roman" w:hAnsi="Times New Roman" w:cs="Times New Roman"/>
        </w:rPr>
        <w:t xml:space="preserve"> </w:t>
      </w:r>
      <w:r w:rsidRPr="00864CAD">
        <w:rPr>
          <w:rFonts w:ascii="Times New Roman" w:hAnsi="Times New Roman" w:cs="Times New Roman"/>
        </w:rPr>
        <w:t>број 20103574</w:t>
      </w:r>
    </w:p>
    <w:p w:rsidR="00184EA4"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Pr="00864CAD" w:rsidRDefault="00184EA4" w:rsidP="00800C78">
      <w:pPr>
        <w:numPr>
          <w:ilvl w:val="0"/>
          <w:numId w:val="12"/>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Припремни радови на реконструкцији локалног пута Висибаба-Радовци, деоница гробље Пановићи.</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Уговорена вредност: 5.975.240,00</w:t>
      </w:r>
      <w:r w:rsidR="002319C0">
        <w:rPr>
          <w:rFonts w:ascii="Times New Roman" w:hAnsi="Times New Roman" w:cs="Times New Roman"/>
        </w:rPr>
        <w:t xml:space="preserve"> </w:t>
      </w:r>
      <w:r w:rsidRPr="00864CAD">
        <w:rPr>
          <w:rFonts w:ascii="Times New Roman" w:hAnsi="Times New Roman" w:cs="Times New Roman"/>
        </w:rPr>
        <w:t>динара</w:t>
      </w:r>
      <w:r w:rsidR="002319C0">
        <w:rPr>
          <w:rFonts w:ascii="Times New Roman" w:hAnsi="Times New Roman" w:cs="Times New Roman"/>
        </w:rPr>
        <w:t xml:space="preserve"> </w:t>
      </w:r>
      <w:r w:rsidRPr="00864CAD">
        <w:rPr>
          <w:rFonts w:ascii="Times New Roman" w:hAnsi="Times New Roman" w:cs="Times New Roman"/>
        </w:rPr>
        <w:t>без</w:t>
      </w:r>
      <w:r w:rsidR="002319C0">
        <w:rPr>
          <w:rFonts w:ascii="Times New Roman" w:hAnsi="Times New Roman" w:cs="Times New Roman"/>
        </w:rPr>
        <w:t xml:space="preserve"> </w:t>
      </w:r>
      <w:r w:rsidRPr="00864CAD">
        <w:rPr>
          <w:rFonts w:ascii="Times New Roman" w:hAnsi="Times New Roman" w:cs="Times New Roman"/>
        </w:rPr>
        <w:t>ПДВ-а, одн. 7.170.288,00</w:t>
      </w:r>
      <w:r w:rsidR="002319C0">
        <w:rPr>
          <w:rFonts w:ascii="Times New Roman" w:hAnsi="Times New Roman" w:cs="Times New Roman"/>
        </w:rPr>
        <w:t xml:space="preserve"> </w:t>
      </w:r>
      <w:r w:rsidRPr="00864CAD">
        <w:rPr>
          <w:rFonts w:ascii="Times New Roman" w:hAnsi="Times New Roman" w:cs="Times New Roman"/>
        </w:rPr>
        <w:t>динара</w:t>
      </w:r>
      <w:r w:rsidR="002319C0">
        <w:rPr>
          <w:rFonts w:ascii="Times New Roman" w:hAnsi="Times New Roman" w:cs="Times New Roman"/>
        </w:rPr>
        <w:t xml:space="preserve"> </w:t>
      </w:r>
      <w:r w:rsidRPr="00864CAD">
        <w:rPr>
          <w:rFonts w:ascii="Times New Roman" w:hAnsi="Times New Roman" w:cs="Times New Roman"/>
        </w:rPr>
        <w:t>са</w:t>
      </w:r>
      <w:r w:rsidR="002319C0">
        <w:rPr>
          <w:rFonts w:ascii="Times New Roman" w:hAnsi="Times New Roman" w:cs="Times New Roman"/>
        </w:rPr>
        <w:t xml:space="preserve"> </w:t>
      </w:r>
      <w:r w:rsidRPr="00864CAD">
        <w:rPr>
          <w:rFonts w:ascii="Times New Roman" w:hAnsi="Times New Roman" w:cs="Times New Roman"/>
        </w:rPr>
        <w:t xml:space="preserve">ПДВ-ом. </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Датум</w:t>
      </w:r>
      <w:r w:rsidR="007A1888">
        <w:rPr>
          <w:rFonts w:ascii="Times New Roman" w:hAnsi="Times New Roman" w:cs="Times New Roman"/>
        </w:rPr>
        <w:t xml:space="preserve"> </w:t>
      </w:r>
      <w:r w:rsidRPr="00864CAD">
        <w:rPr>
          <w:rFonts w:ascii="Times New Roman" w:hAnsi="Times New Roman" w:cs="Times New Roman"/>
        </w:rPr>
        <w:t>закључења</w:t>
      </w:r>
      <w:r w:rsidR="007A1888">
        <w:rPr>
          <w:rFonts w:ascii="Times New Roman" w:hAnsi="Times New Roman" w:cs="Times New Roman"/>
        </w:rPr>
        <w:t xml:space="preserve"> </w:t>
      </w:r>
      <w:r w:rsidRPr="00864CAD">
        <w:rPr>
          <w:rFonts w:ascii="Times New Roman" w:hAnsi="Times New Roman" w:cs="Times New Roman"/>
        </w:rPr>
        <w:t>уговора: 02.11.2018. године.</w:t>
      </w:r>
    </w:p>
    <w:p w:rsidR="00184EA4" w:rsidRPr="00864CAD"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864CAD">
        <w:rPr>
          <w:rFonts w:ascii="Times New Roman" w:hAnsi="Times New Roman" w:cs="Times New Roman"/>
        </w:rPr>
        <w:t>Основни подаци о добављачима: ПЗТР „АРСА“ Глумач, Пожега, ПИБ:100861028, матични број:56385754</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Default="00184EA4" w:rsidP="00184EA4">
      <w:pPr>
        <w:autoSpaceDE w:val="0"/>
        <w:autoSpaceDN w:val="0"/>
        <w:adjustRightInd w:val="0"/>
        <w:spacing w:after="0"/>
        <w:jc w:val="both"/>
        <w:rPr>
          <w:rFonts w:ascii="Times New Roman" w:eastAsia="Calibri" w:hAnsi="Times New Roman" w:cs="Times New Roman"/>
          <w:b/>
        </w:rPr>
      </w:pPr>
      <w:r w:rsidRPr="00864CAD">
        <w:rPr>
          <w:rFonts w:ascii="Times New Roman" w:eastAsia="Calibri" w:hAnsi="Times New Roman" w:cs="Times New Roman"/>
          <w:b/>
        </w:rPr>
        <w:t>Поступци јавних набавки мале вредности који су спроведени у 2018. години су:</w:t>
      </w:r>
    </w:p>
    <w:p w:rsidR="00184EA4" w:rsidRPr="00864CAD" w:rsidRDefault="00184EA4" w:rsidP="00184EA4">
      <w:pPr>
        <w:autoSpaceDE w:val="0"/>
        <w:autoSpaceDN w:val="0"/>
        <w:adjustRightInd w:val="0"/>
        <w:spacing w:after="0"/>
        <w:jc w:val="both"/>
        <w:rPr>
          <w:rFonts w:ascii="Times New Roman" w:eastAsia="Calibri" w:hAnsi="Times New Roman" w:cs="Times New Roman"/>
          <w:b/>
        </w:rPr>
      </w:pPr>
    </w:p>
    <w:p w:rsidR="00184EA4" w:rsidRPr="00476B72"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color w:val="FF0000"/>
        </w:rPr>
      </w:pPr>
      <w:r w:rsidRPr="00864CAD">
        <w:rPr>
          <w:rFonts w:ascii="Times New Roman" w:eastAsia="Calibri" w:hAnsi="Times New Roman" w:cs="Times New Roman"/>
        </w:rPr>
        <w:t>Радови на редовном одржавању инсталација и опреме на јавној расвети у Пожеги и набавка материјала за одржавање и замену дотрајалих елемената на јавној расвети;</w:t>
      </w:r>
    </w:p>
    <w:p w:rsidR="00184EA4" w:rsidRPr="00E80EB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E80EBE">
        <w:rPr>
          <w:rFonts w:ascii="Times New Roman" w:hAnsi="Times New Roman" w:cs="Times New Roman"/>
        </w:rPr>
        <w:t xml:space="preserve">Партија 1 </w:t>
      </w:r>
      <w:r w:rsidR="002319C0">
        <w:rPr>
          <w:rFonts w:ascii="Times New Roman" w:hAnsi="Times New Roman" w:cs="Times New Roman"/>
        </w:rPr>
        <w:t>–</w:t>
      </w:r>
      <w:r w:rsidRPr="00E80EBE">
        <w:rPr>
          <w:rFonts w:ascii="Times New Roman" w:hAnsi="Times New Roman" w:cs="Times New Roman"/>
        </w:rPr>
        <w:t>Радови</w:t>
      </w:r>
      <w:r w:rsidR="002319C0">
        <w:rPr>
          <w:rFonts w:ascii="Times New Roman" w:hAnsi="Times New Roman" w:cs="Times New Roman"/>
        </w:rPr>
        <w:t xml:space="preserve">  </w:t>
      </w:r>
      <w:r w:rsidRPr="00E80EBE">
        <w:rPr>
          <w:rFonts w:ascii="Times New Roman" w:hAnsi="Times New Roman" w:cs="Times New Roman"/>
        </w:rPr>
        <w:t>на</w:t>
      </w:r>
      <w:r w:rsidR="002319C0">
        <w:rPr>
          <w:rFonts w:ascii="Times New Roman" w:hAnsi="Times New Roman" w:cs="Times New Roman"/>
        </w:rPr>
        <w:t xml:space="preserve"> </w:t>
      </w:r>
      <w:r w:rsidRPr="00E80EBE">
        <w:rPr>
          <w:rFonts w:ascii="Times New Roman" w:hAnsi="Times New Roman" w:cs="Times New Roman"/>
        </w:rPr>
        <w:t>редовном</w:t>
      </w:r>
      <w:r w:rsidR="002319C0">
        <w:rPr>
          <w:rFonts w:ascii="Times New Roman" w:hAnsi="Times New Roman" w:cs="Times New Roman"/>
        </w:rPr>
        <w:t xml:space="preserve"> </w:t>
      </w:r>
      <w:r w:rsidRPr="00E80EBE">
        <w:rPr>
          <w:rFonts w:ascii="Times New Roman" w:hAnsi="Times New Roman" w:cs="Times New Roman"/>
        </w:rPr>
        <w:t>одржавању</w:t>
      </w:r>
      <w:r w:rsidR="002319C0">
        <w:rPr>
          <w:rFonts w:ascii="Times New Roman" w:hAnsi="Times New Roman" w:cs="Times New Roman"/>
        </w:rPr>
        <w:t xml:space="preserve"> </w:t>
      </w:r>
      <w:r w:rsidRPr="00E80EBE">
        <w:rPr>
          <w:rFonts w:ascii="Times New Roman" w:hAnsi="Times New Roman" w:cs="Times New Roman"/>
        </w:rPr>
        <w:t>инсталација и опреме</w:t>
      </w:r>
      <w:r w:rsidR="002319C0">
        <w:rPr>
          <w:rFonts w:ascii="Times New Roman" w:hAnsi="Times New Roman" w:cs="Times New Roman"/>
        </w:rPr>
        <w:t xml:space="preserve"> </w:t>
      </w:r>
      <w:r w:rsidRPr="00E80EBE">
        <w:rPr>
          <w:rFonts w:ascii="Times New Roman" w:hAnsi="Times New Roman" w:cs="Times New Roman"/>
        </w:rPr>
        <w:t>на</w:t>
      </w:r>
      <w:r w:rsidR="002319C0">
        <w:rPr>
          <w:rFonts w:ascii="Times New Roman" w:hAnsi="Times New Roman" w:cs="Times New Roman"/>
        </w:rPr>
        <w:t xml:space="preserve"> </w:t>
      </w:r>
      <w:r w:rsidRPr="00E80EBE">
        <w:rPr>
          <w:rFonts w:ascii="Times New Roman" w:hAnsi="Times New Roman" w:cs="Times New Roman"/>
        </w:rPr>
        <w:t>јавној</w:t>
      </w:r>
      <w:r w:rsidR="002319C0">
        <w:rPr>
          <w:rFonts w:ascii="Times New Roman" w:hAnsi="Times New Roman" w:cs="Times New Roman"/>
        </w:rPr>
        <w:t xml:space="preserve"> </w:t>
      </w:r>
      <w:r w:rsidRPr="00E80EBE">
        <w:rPr>
          <w:rFonts w:ascii="Times New Roman" w:hAnsi="Times New Roman" w:cs="Times New Roman"/>
        </w:rPr>
        <w:t>расвети у</w:t>
      </w:r>
      <w:r w:rsidR="002319C0">
        <w:rPr>
          <w:rFonts w:ascii="Times New Roman" w:hAnsi="Times New Roman" w:cs="Times New Roman"/>
        </w:rPr>
        <w:t xml:space="preserve"> </w:t>
      </w:r>
      <w:r w:rsidRPr="00E80EBE">
        <w:rPr>
          <w:rFonts w:ascii="Times New Roman" w:hAnsi="Times New Roman" w:cs="Times New Roman"/>
        </w:rPr>
        <w:t>Пожеги</w:t>
      </w:r>
    </w:p>
    <w:p w:rsidR="00184EA4" w:rsidRPr="00E80EB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E80EBE">
        <w:rPr>
          <w:rFonts w:ascii="Times New Roman" w:hAnsi="Times New Roman" w:cs="Times New Roman"/>
        </w:rPr>
        <w:t>Уговорена вредност: 1.831.450,00 динара</w:t>
      </w:r>
      <w:r w:rsidR="002319C0">
        <w:rPr>
          <w:rFonts w:ascii="Times New Roman" w:hAnsi="Times New Roman" w:cs="Times New Roman"/>
        </w:rPr>
        <w:t xml:space="preserve"> </w:t>
      </w:r>
      <w:r w:rsidRPr="00E80EBE">
        <w:rPr>
          <w:rFonts w:ascii="Times New Roman" w:hAnsi="Times New Roman" w:cs="Times New Roman"/>
        </w:rPr>
        <w:t>без</w:t>
      </w:r>
      <w:r w:rsidR="002319C0">
        <w:rPr>
          <w:rFonts w:ascii="Times New Roman" w:hAnsi="Times New Roman" w:cs="Times New Roman"/>
        </w:rPr>
        <w:t xml:space="preserve"> </w:t>
      </w:r>
      <w:r w:rsidRPr="00E80EBE">
        <w:rPr>
          <w:rFonts w:ascii="Times New Roman" w:hAnsi="Times New Roman" w:cs="Times New Roman"/>
        </w:rPr>
        <w:t>ПДВ-а, одн. 2.197.740,00 динара</w:t>
      </w:r>
      <w:r w:rsidR="002319C0">
        <w:rPr>
          <w:rFonts w:ascii="Times New Roman" w:hAnsi="Times New Roman" w:cs="Times New Roman"/>
        </w:rPr>
        <w:t xml:space="preserve"> </w:t>
      </w:r>
      <w:r w:rsidRPr="00E80EBE">
        <w:rPr>
          <w:rFonts w:ascii="Times New Roman" w:hAnsi="Times New Roman" w:cs="Times New Roman"/>
        </w:rPr>
        <w:t>са</w:t>
      </w:r>
      <w:r w:rsidR="002319C0">
        <w:rPr>
          <w:rFonts w:ascii="Times New Roman" w:hAnsi="Times New Roman" w:cs="Times New Roman"/>
        </w:rPr>
        <w:t xml:space="preserve"> </w:t>
      </w:r>
      <w:r w:rsidRPr="00E80EBE">
        <w:rPr>
          <w:rFonts w:ascii="Times New Roman" w:hAnsi="Times New Roman" w:cs="Times New Roman"/>
        </w:rPr>
        <w:t xml:space="preserve">ПДВ-ом. </w:t>
      </w:r>
    </w:p>
    <w:p w:rsidR="00184EA4" w:rsidRPr="00E80EB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E80EBE">
        <w:rPr>
          <w:rFonts w:ascii="Times New Roman" w:hAnsi="Times New Roman" w:cs="Times New Roman"/>
        </w:rPr>
        <w:t>Датум</w:t>
      </w:r>
      <w:r w:rsidR="007A1888">
        <w:rPr>
          <w:rFonts w:ascii="Times New Roman" w:hAnsi="Times New Roman" w:cs="Times New Roman"/>
        </w:rPr>
        <w:t xml:space="preserve"> </w:t>
      </w:r>
      <w:r w:rsidRPr="00E80EBE">
        <w:rPr>
          <w:rFonts w:ascii="Times New Roman" w:hAnsi="Times New Roman" w:cs="Times New Roman"/>
        </w:rPr>
        <w:t>закључења</w:t>
      </w:r>
      <w:r w:rsidR="007A1888">
        <w:rPr>
          <w:rFonts w:ascii="Times New Roman" w:hAnsi="Times New Roman" w:cs="Times New Roman"/>
        </w:rPr>
        <w:t xml:space="preserve"> </w:t>
      </w:r>
      <w:r w:rsidRPr="00E80EBE">
        <w:rPr>
          <w:rFonts w:ascii="Times New Roman" w:hAnsi="Times New Roman" w:cs="Times New Roman"/>
        </w:rPr>
        <w:t>уговора: 23.03.2018. године.</w:t>
      </w:r>
    </w:p>
    <w:p w:rsidR="00184EA4" w:rsidRPr="00E80EB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E80EBE">
        <w:rPr>
          <w:rFonts w:ascii="Times New Roman" w:hAnsi="Times New Roman" w:cs="Times New Roman"/>
        </w:rPr>
        <w:t>Основни подаци о добављачима: „VB ENERGETIK“ ДОО, Чачак, БраћеСтанић бр.35., матичниброј 20506270, ПИБ 105987487</w:t>
      </w:r>
    </w:p>
    <w:p w:rsidR="00184EA4" w:rsidRPr="0017757B" w:rsidRDefault="00184EA4" w:rsidP="00184EA4">
      <w:pPr>
        <w:pStyle w:val="ListParagraph"/>
        <w:autoSpaceDE w:val="0"/>
        <w:autoSpaceDN w:val="0"/>
        <w:adjustRightInd w:val="0"/>
        <w:spacing w:after="0" w:line="240" w:lineRule="auto"/>
        <w:ind w:left="1080"/>
        <w:jc w:val="both"/>
        <w:rPr>
          <w:rFonts w:ascii="Times New Roman" w:hAnsi="Times New Roman" w:cs="Times New Roman"/>
          <w:sz w:val="12"/>
          <w:szCs w:val="12"/>
        </w:rPr>
      </w:pPr>
    </w:p>
    <w:p w:rsidR="00184EA4" w:rsidRPr="00E80EB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E80EBE">
        <w:rPr>
          <w:rFonts w:ascii="Times New Roman" w:hAnsi="Times New Roman" w:cs="Times New Roman"/>
        </w:rPr>
        <w:t>Партија 2, Материјал</w:t>
      </w:r>
      <w:r w:rsidR="00872567">
        <w:rPr>
          <w:rFonts w:ascii="Times New Roman" w:hAnsi="Times New Roman" w:cs="Times New Roman"/>
        </w:rPr>
        <w:t xml:space="preserve"> </w:t>
      </w:r>
      <w:r w:rsidRPr="00E80EBE">
        <w:rPr>
          <w:rFonts w:ascii="Times New Roman" w:hAnsi="Times New Roman" w:cs="Times New Roman"/>
        </w:rPr>
        <w:t>за</w:t>
      </w:r>
      <w:r w:rsidR="00872567">
        <w:rPr>
          <w:rFonts w:ascii="Times New Roman" w:hAnsi="Times New Roman" w:cs="Times New Roman"/>
        </w:rPr>
        <w:t xml:space="preserve"> </w:t>
      </w:r>
      <w:r w:rsidRPr="00E80EBE">
        <w:rPr>
          <w:rFonts w:ascii="Times New Roman" w:hAnsi="Times New Roman" w:cs="Times New Roman"/>
        </w:rPr>
        <w:t>одржавање и заменудотрајалих</w:t>
      </w:r>
      <w:r w:rsidR="00872567">
        <w:rPr>
          <w:rFonts w:ascii="Times New Roman" w:hAnsi="Times New Roman" w:cs="Times New Roman"/>
        </w:rPr>
        <w:t xml:space="preserve"> </w:t>
      </w:r>
      <w:r w:rsidRPr="00E80EBE">
        <w:rPr>
          <w:rFonts w:ascii="Times New Roman" w:hAnsi="Times New Roman" w:cs="Times New Roman"/>
        </w:rPr>
        <w:t>елемената</w:t>
      </w:r>
      <w:r w:rsidR="00872567">
        <w:rPr>
          <w:rFonts w:ascii="Times New Roman" w:hAnsi="Times New Roman" w:cs="Times New Roman"/>
        </w:rPr>
        <w:t xml:space="preserve"> </w:t>
      </w:r>
      <w:r w:rsidRPr="00E80EBE">
        <w:rPr>
          <w:rFonts w:ascii="Times New Roman" w:hAnsi="Times New Roman" w:cs="Times New Roman"/>
        </w:rPr>
        <w:t>за</w:t>
      </w:r>
      <w:r w:rsidR="00872567">
        <w:rPr>
          <w:rFonts w:ascii="Times New Roman" w:hAnsi="Times New Roman" w:cs="Times New Roman"/>
        </w:rPr>
        <w:t xml:space="preserve"> </w:t>
      </w:r>
      <w:r w:rsidRPr="00E80EBE">
        <w:rPr>
          <w:rFonts w:ascii="Times New Roman" w:hAnsi="Times New Roman" w:cs="Times New Roman"/>
        </w:rPr>
        <w:t>јавну</w:t>
      </w:r>
      <w:r w:rsidR="00872567">
        <w:rPr>
          <w:rFonts w:ascii="Times New Roman" w:hAnsi="Times New Roman" w:cs="Times New Roman"/>
        </w:rPr>
        <w:t xml:space="preserve"> </w:t>
      </w:r>
      <w:r w:rsidRPr="00E80EBE">
        <w:rPr>
          <w:rFonts w:ascii="Times New Roman" w:hAnsi="Times New Roman" w:cs="Times New Roman"/>
        </w:rPr>
        <w:t>расвету</w:t>
      </w:r>
    </w:p>
    <w:p w:rsidR="00184EA4" w:rsidRPr="00E80EB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E80EBE">
        <w:rPr>
          <w:rFonts w:ascii="Times New Roman" w:hAnsi="Times New Roman" w:cs="Times New Roman"/>
        </w:rPr>
        <w:t>Уговорена вредност: 1.173.248,00</w:t>
      </w:r>
      <w:r w:rsidR="00872567">
        <w:rPr>
          <w:rFonts w:ascii="Times New Roman" w:hAnsi="Times New Roman" w:cs="Times New Roman"/>
        </w:rPr>
        <w:t xml:space="preserve"> </w:t>
      </w:r>
      <w:r w:rsidRPr="00E80EBE">
        <w:rPr>
          <w:rFonts w:ascii="Times New Roman" w:hAnsi="Times New Roman" w:cs="Times New Roman"/>
        </w:rPr>
        <w:t>динара</w:t>
      </w:r>
      <w:r w:rsidR="00872567">
        <w:rPr>
          <w:rFonts w:ascii="Times New Roman" w:hAnsi="Times New Roman" w:cs="Times New Roman"/>
        </w:rPr>
        <w:t xml:space="preserve"> </w:t>
      </w:r>
      <w:r w:rsidRPr="00E80EBE">
        <w:rPr>
          <w:rFonts w:ascii="Times New Roman" w:hAnsi="Times New Roman" w:cs="Times New Roman"/>
        </w:rPr>
        <w:t>без</w:t>
      </w:r>
      <w:r w:rsidR="00872567">
        <w:rPr>
          <w:rFonts w:ascii="Times New Roman" w:hAnsi="Times New Roman" w:cs="Times New Roman"/>
        </w:rPr>
        <w:t xml:space="preserve"> </w:t>
      </w:r>
      <w:r w:rsidRPr="00E80EBE">
        <w:rPr>
          <w:rFonts w:ascii="Times New Roman" w:hAnsi="Times New Roman" w:cs="Times New Roman"/>
        </w:rPr>
        <w:t>ПДВ-а, одн. 1.407.897,60</w:t>
      </w:r>
      <w:r w:rsidR="00872567">
        <w:rPr>
          <w:rFonts w:ascii="Times New Roman" w:hAnsi="Times New Roman" w:cs="Times New Roman"/>
        </w:rPr>
        <w:t xml:space="preserve"> </w:t>
      </w:r>
      <w:r w:rsidRPr="00E80EBE">
        <w:rPr>
          <w:rFonts w:ascii="Times New Roman" w:hAnsi="Times New Roman" w:cs="Times New Roman"/>
        </w:rPr>
        <w:t>динара са</w:t>
      </w:r>
      <w:r w:rsidR="00872567">
        <w:rPr>
          <w:rFonts w:ascii="Times New Roman" w:hAnsi="Times New Roman" w:cs="Times New Roman"/>
        </w:rPr>
        <w:t xml:space="preserve"> </w:t>
      </w:r>
      <w:r w:rsidRPr="00E80EBE">
        <w:rPr>
          <w:rFonts w:ascii="Times New Roman" w:hAnsi="Times New Roman" w:cs="Times New Roman"/>
        </w:rPr>
        <w:t xml:space="preserve">ПДВ-ом. </w:t>
      </w:r>
    </w:p>
    <w:p w:rsidR="00184EA4" w:rsidRPr="00E80EB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E80EBE">
        <w:rPr>
          <w:rFonts w:ascii="Times New Roman" w:hAnsi="Times New Roman" w:cs="Times New Roman"/>
        </w:rPr>
        <w:t>Датум</w:t>
      </w:r>
      <w:r w:rsidR="007A1888">
        <w:rPr>
          <w:rFonts w:ascii="Times New Roman" w:hAnsi="Times New Roman" w:cs="Times New Roman"/>
        </w:rPr>
        <w:t xml:space="preserve"> </w:t>
      </w:r>
      <w:r w:rsidRPr="00E80EBE">
        <w:rPr>
          <w:rFonts w:ascii="Times New Roman" w:hAnsi="Times New Roman" w:cs="Times New Roman"/>
        </w:rPr>
        <w:t>закључења</w:t>
      </w:r>
      <w:r w:rsidR="007A1888">
        <w:rPr>
          <w:rFonts w:ascii="Times New Roman" w:hAnsi="Times New Roman" w:cs="Times New Roman"/>
        </w:rPr>
        <w:t xml:space="preserve"> </w:t>
      </w:r>
      <w:r w:rsidRPr="00E80EBE">
        <w:rPr>
          <w:rFonts w:ascii="Times New Roman" w:hAnsi="Times New Roman" w:cs="Times New Roman"/>
        </w:rPr>
        <w:t>уговора: 23.03.2018. године.</w:t>
      </w:r>
    </w:p>
    <w:p w:rsidR="00184EA4" w:rsidRPr="00E80EB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E80EBE">
        <w:rPr>
          <w:rFonts w:ascii="Times New Roman" w:hAnsi="Times New Roman" w:cs="Times New Roman"/>
        </w:rPr>
        <w:t>Основни подаци о добављачима: „АСТРА ЕЛЕКТРО“ ДОО, Ариље, ВиктораЗевника б.б.,матичниброј 20079665, ПИБ 104089382</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color w:val="FF0000"/>
        </w:rPr>
      </w:pPr>
    </w:p>
    <w:p w:rsidR="00184EA4" w:rsidRPr="0017757B"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17757B">
        <w:rPr>
          <w:rFonts w:ascii="Times New Roman" w:eastAsia="Times New Roman" w:hAnsi="Times New Roman" w:cs="Times New Roman"/>
          <w:color w:val="000000"/>
        </w:rPr>
        <w:t>Поправка</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заштитних и мостовских</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ограда</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на</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локалним</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путевима, регулисање</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отицања</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површинских</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вода</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на</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локалним</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путевима и улицама – израда</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линијских</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решетки, израда</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бетонских</w:t>
      </w:r>
      <w:r w:rsidR="007A1888">
        <w:rPr>
          <w:rFonts w:ascii="Times New Roman" w:eastAsia="Times New Roman" w:hAnsi="Times New Roman" w:cs="Times New Roman"/>
          <w:color w:val="000000"/>
        </w:rPr>
        <w:t xml:space="preserve"> </w:t>
      </w:r>
      <w:r w:rsidRPr="0017757B">
        <w:rPr>
          <w:rFonts w:ascii="Times New Roman" w:eastAsia="Times New Roman" w:hAnsi="Times New Roman" w:cs="Times New Roman"/>
          <w:color w:val="000000"/>
        </w:rPr>
        <w:t>пропуста и канала</w:t>
      </w:r>
    </w:p>
    <w:p w:rsidR="00184EA4" w:rsidRPr="0017757B" w:rsidRDefault="00184EA4" w:rsidP="00184EA4">
      <w:pPr>
        <w:autoSpaceDE w:val="0"/>
        <w:autoSpaceDN w:val="0"/>
        <w:adjustRightInd w:val="0"/>
        <w:spacing w:after="0" w:line="240" w:lineRule="auto"/>
        <w:ind w:left="360" w:firstLine="720"/>
        <w:jc w:val="both"/>
        <w:rPr>
          <w:rFonts w:ascii="Times New Roman" w:hAnsi="Times New Roman" w:cs="Times New Roman"/>
        </w:rPr>
      </w:pPr>
      <w:r w:rsidRPr="0017757B">
        <w:rPr>
          <w:rFonts w:ascii="Times New Roman" w:hAnsi="Times New Roman" w:cs="Times New Roman"/>
        </w:rPr>
        <w:lastRenderedPageBreak/>
        <w:t>Уговорена вредност: 1.373.600,00</w:t>
      </w:r>
      <w:r w:rsidR="007A1888">
        <w:rPr>
          <w:rFonts w:ascii="Times New Roman" w:hAnsi="Times New Roman" w:cs="Times New Roman"/>
        </w:rPr>
        <w:t xml:space="preserve"> </w:t>
      </w:r>
      <w:r w:rsidRPr="0017757B">
        <w:rPr>
          <w:rFonts w:ascii="Times New Roman" w:hAnsi="Times New Roman" w:cs="Times New Roman"/>
        </w:rPr>
        <w:t>динара</w:t>
      </w:r>
      <w:r w:rsidR="007A1888">
        <w:rPr>
          <w:rFonts w:ascii="Times New Roman" w:hAnsi="Times New Roman" w:cs="Times New Roman"/>
        </w:rPr>
        <w:t xml:space="preserve"> </w:t>
      </w:r>
      <w:r w:rsidRPr="0017757B">
        <w:rPr>
          <w:rFonts w:ascii="Times New Roman" w:hAnsi="Times New Roman" w:cs="Times New Roman"/>
        </w:rPr>
        <w:t>без</w:t>
      </w:r>
      <w:r w:rsidR="00872567">
        <w:rPr>
          <w:rFonts w:ascii="Times New Roman" w:hAnsi="Times New Roman" w:cs="Times New Roman"/>
        </w:rPr>
        <w:t xml:space="preserve"> </w:t>
      </w:r>
      <w:r w:rsidRPr="0017757B">
        <w:rPr>
          <w:rFonts w:ascii="Times New Roman" w:hAnsi="Times New Roman" w:cs="Times New Roman"/>
        </w:rPr>
        <w:t>ПДВ-а, одн. 1.648.320,00</w:t>
      </w:r>
      <w:r w:rsidR="007A1888">
        <w:rPr>
          <w:rFonts w:ascii="Times New Roman" w:hAnsi="Times New Roman" w:cs="Times New Roman"/>
        </w:rPr>
        <w:t xml:space="preserve"> </w:t>
      </w:r>
      <w:r w:rsidRPr="0017757B">
        <w:rPr>
          <w:rFonts w:ascii="Times New Roman" w:hAnsi="Times New Roman" w:cs="Times New Roman"/>
        </w:rPr>
        <w:t>динара</w:t>
      </w:r>
      <w:r w:rsidR="007A1888">
        <w:rPr>
          <w:rFonts w:ascii="Times New Roman" w:hAnsi="Times New Roman" w:cs="Times New Roman"/>
        </w:rPr>
        <w:t xml:space="preserve"> </w:t>
      </w:r>
      <w:r w:rsidRPr="0017757B">
        <w:rPr>
          <w:rFonts w:ascii="Times New Roman" w:hAnsi="Times New Roman" w:cs="Times New Roman"/>
        </w:rPr>
        <w:t>са</w:t>
      </w:r>
      <w:r w:rsidR="007A1888">
        <w:rPr>
          <w:rFonts w:ascii="Times New Roman" w:hAnsi="Times New Roman" w:cs="Times New Roman"/>
        </w:rPr>
        <w:t xml:space="preserve"> </w:t>
      </w:r>
      <w:r w:rsidRPr="0017757B">
        <w:rPr>
          <w:rFonts w:ascii="Times New Roman" w:hAnsi="Times New Roman" w:cs="Times New Roman"/>
        </w:rPr>
        <w:t xml:space="preserve">ПДВ-ом. </w:t>
      </w:r>
    </w:p>
    <w:p w:rsidR="00184EA4" w:rsidRPr="0017757B" w:rsidRDefault="00184EA4" w:rsidP="00184EA4">
      <w:pPr>
        <w:autoSpaceDE w:val="0"/>
        <w:autoSpaceDN w:val="0"/>
        <w:adjustRightInd w:val="0"/>
        <w:spacing w:after="0" w:line="240" w:lineRule="auto"/>
        <w:ind w:left="360" w:firstLine="720"/>
        <w:jc w:val="both"/>
        <w:rPr>
          <w:rFonts w:ascii="Times New Roman" w:hAnsi="Times New Roman" w:cs="Times New Roman"/>
        </w:rPr>
      </w:pPr>
      <w:r w:rsidRPr="0017757B">
        <w:rPr>
          <w:rFonts w:ascii="Times New Roman" w:hAnsi="Times New Roman" w:cs="Times New Roman"/>
        </w:rPr>
        <w:t>Датум</w:t>
      </w:r>
      <w:r w:rsidR="007A1888">
        <w:rPr>
          <w:rFonts w:ascii="Times New Roman" w:hAnsi="Times New Roman" w:cs="Times New Roman"/>
        </w:rPr>
        <w:t xml:space="preserve"> </w:t>
      </w:r>
      <w:r w:rsidRPr="0017757B">
        <w:rPr>
          <w:rFonts w:ascii="Times New Roman" w:hAnsi="Times New Roman" w:cs="Times New Roman"/>
        </w:rPr>
        <w:t>закључења</w:t>
      </w:r>
      <w:r w:rsidR="007A1888">
        <w:rPr>
          <w:rFonts w:ascii="Times New Roman" w:hAnsi="Times New Roman" w:cs="Times New Roman"/>
        </w:rPr>
        <w:t xml:space="preserve"> </w:t>
      </w:r>
      <w:r w:rsidRPr="0017757B">
        <w:rPr>
          <w:rFonts w:ascii="Times New Roman" w:hAnsi="Times New Roman" w:cs="Times New Roman"/>
        </w:rPr>
        <w:t>уговора: 19.04.2018. године.</w:t>
      </w:r>
    </w:p>
    <w:p w:rsidR="00184EA4" w:rsidRPr="0017757B" w:rsidRDefault="00184EA4" w:rsidP="00184EA4">
      <w:pPr>
        <w:autoSpaceDE w:val="0"/>
        <w:autoSpaceDN w:val="0"/>
        <w:adjustRightInd w:val="0"/>
        <w:spacing w:after="0" w:line="240" w:lineRule="auto"/>
        <w:ind w:left="1080"/>
        <w:jc w:val="both"/>
        <w:rPr>
          <w:rFonts w:ascii="Times New Roman" w:hAnsi="Times New Roman" w:cs="Times New Roman"/>
        </w:rPr>
      </w:pPr>
      <w:r w:rsidRPr="0017757B">
        <w:rPr>
          <w:rFonts w:ascii="Times New Roman" w:hAnsi="Times New Roman" w:cs="Times New Roman"/>
        </w:rPr>
        <w:t>Основни подаци о добављачима: „МАРК ИНТЕГРА“ ДОО, Пожега, Раснаб.б. 31210 Пожега, пиб: 106294785, матични</w:t>
      </w:r>
      <w:r w:rsidR="007A1888">
        <w:rPr>
          <w:rFonts w:ascii="Times New Roman" w:hAnsi="Times New Roman" w:cs="Times New Roman"/>
        </w:rPr>
        <w:t xml:space="preserve"> </w:t>
      </w:r>
      <w:r w:rsidRPr="0017757B">
        <w:rPr>
          <w:rFonts w:ascii="Times New Roman" w:hAnsi="Times New Roman" w:cs="Times New Roman"/>
        </w:rPr>
        <w:t>број: 20572469</w:t>
      </w:r>
    </w:p>
    <w:p w:rsidR="00184EA4" w:rsidRPr="00642D4F" w:rsidRDefault="00184EA4" w:rsidP="00184EA4">
      <w:pPr>
        <w:autoSpaceDE w:val="0"/>
        <w:autoSpaceDN w:val="0"/>
        <w:adjustRightInd w:val="0"/>
        <w:spacing w:after="0"/>
        <w:ind w:left="1080"/>
        <w:contextualSpacing/>
        <w:jc w:val="both"/>
        <w:rPr>
          <w:rFonts w:ascii="Times New Roman" w:eastAsia="Calibri" w:hAnsi="Times New Roman" w:cs="Times New Roman"/>
          <w:sz w:val="20"/>
          <w:szCs w:val="20"/>
        </w:rPr>
      </w:pPr>
    </w:p>
    <w:p w:rsidR="00184EA4" w:rsidRPr="003A7766"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Одржавање старих и постављање нових знакова вертикалне сигнализације;</w:t>
      </w:r>
    </w:p>
    <w:p w:rsidR="00184EA4" w:rsidRPr="002C7AEF"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2C7AEF">
        <w:rPr>
          <w:rFonts w:ascii="Times New Roman" w:hAnsi="Times New Roman" w:cs="Times New Roman"/>
        </w:rPr>
        <w:t>Уговорена вредност: 896.700,00</w:t>
      </w:r>
      <w:r w:rsidR="00872567">
        <w:rPr>
          <w:rFonts w:ascii="Times New Roman" w:hAnsi="Times New Roman" w:cs="Times New Roman"/>
        </w:rPr>
        <w:t xml:space="preserve"> </w:t>
      </w:r>
      <w:r w:rsidRPr="002C7AEF">
        <w:rPr>
          <w:rFonts w:ascii="Times New Roman" w:hAnsi="Times New Roman" w:cs="Times New Roman"/>
        </w:rPr>
        <w:t>динара</w:t>
      </w:r>
      <w:r w:rsidR="00872567">
        <w:rPr>
          <w:rFonts w:ascii="Times New Roman" w:hAnsi="Times New Roman" w:cs="Times New Roman"/>
        </w:rPr>
        <w:t xml:space="preserve"> </w:t>
      </w:r>
      <w:r w:rsidRPr="002C7AEF">
        <w:rPr>
          <w:rFonts w:ascii="Times New Roman" w:hAnsi="Times New Roman" w:cs="Times New Roman"/>
        </w:rPr>
        <w:t>без</w:t>
      </w:r>
      <w:r w:rsidR="00872567">
        <w:rPr>
          <w:rFonts w:ascii="Times New Roman" w:hAnsi="Times New Roman" w:cs="Times New Roman"/>
        </w:rPr>
        <w:t xml:space="preserve"> </w:t>
      </w:r>
      <w:r w:rsidRPr="002C7AEF">
        <w:rPr>
          <w:rFonts w:ascii="Times New Roman" w:hAnsi="Times New Roman" w:cs="Times New Roman"/>
        </w:rPr>
        <w:t>ПДВ-а, одн. 1.076.040,00</w:t>
      </w:r>
      <w:r w:rsidR="00872567">
        <w:rPr>
          <w:rFonts w:ascii="Times New Roman" w:hAnsi="Times New Roman" w:cs="Times New Roman"/>
        </w:rPr>
        <w:t xml:space="preserve"> </w:t>
      </w:r>
      <w:r w:rsidRPr="002C7AEF">
        <w:rPr>
          <w:rFonts w:ascii="Times New Roman" w:hAnsi="Times New Roman" w:cs="Times New Roman"/>
        </w:rPr>
        <w:t>динара</w:t>
      </w:r>
      <w:r w:rsidR="00872567">
        <w:rPr>
          <w:rFonts w:ascii="Times New Roman" w:hAnsi="Times New Roman" w:cs="Times New Roman"/>
        </w:rPr>
        <w:t xml:space="preserve"> </w:t>
      </w:r>
      <w:r w:rsidRPr="002C7AEF">
        <w:rPr>
          <w:rFonts w:ascii="Times New Roman" w:hAnsi="Times New Roman" w:cs="Times New Roman"/>
        </w:rPr>
        <w:t>са</w:t>
      </w:r>
      <w:r w:rsidR="00872567">
        <w:rPr>
          <w:rFonts w:ascii="Times New Roman" w:hAnsi="Times New Roman" w:cs="Times New Roman"/>
        </w:rPr>
        <w:t xml:space="preserve"> </w:t>
      </w:r>
      <w:r w:rsidRPr="002C7AEF">
        <w:rPr>
          <w:rFonts w:ascii="Times New Roman" w:hAnsi="Times New Roman" w:cs="Times New Roman"/>
        </w:rPr>
        <w:t xml:space="preserve">ПДВ-ом. </w:t>
      </w:r>
    </w:p>
    <w:p w:rsidR="00184EA4" w:rsidRPr="002C7AEF"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2C7AEF">
        <w:rPr>
          <w:rFonts w:ascii="Times New Roman" w:hAnsi="Times New Roman" w:cs="Times New Roman"/>
        </w:rPr>
        <w:t>Датум</w:t>
      </w:r>
      <w:r w:rsidR="00872567">
        <w:rPr>
          <w:rFonts w:ascii="Times New Roman" w:hAnsi="Times New Roman" w:cs="Times New Roman"/>
        </w:rPr>
        <w:t xml:space="preserve"> </w:t>
      </w:r>
      <w:r w:rsidRPr="002C7AEF">
        <w:rPr>
          <w:rFonts w:ascii="Times New Roman" w:hAnsi="Times New Roman" w:cs="Times New Roman"/>
        </w:rPr>
        <w:t>закључења</w:t>
      </w:r>
      <w:r w:rsidR="00872567">
        <w:rPr>
          <w:rFonts w:ascii="Times New Roman" w:hAnsi="Times New Roman" w:cs="Times New Roman"/>
        </w:rPr>
        <w:t xml:space="preserve"> </w:t>
      </w:r>
      <w:r w:rsidRPr="002C7AEF">
        <w:rPr>
          <w:rFonts w:ascii="Times New Roman" w:hAnsi="Times New Roman" w:cs="Times New Roman"/>
        </w:rPr>
        <w:t>уговора: 13.04.2018. године.</w:t>
      </w:r>
    </w:p>
    <w:p w:rsidR="00184EA4" w:rsidRPr="002C7AEF"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2C7AEF">
        <w:rPr>
          <w:rFonts w:ascii="Times New Roman" w:hAnsi="Times New Roman" w:cs="Times New Roman"/>
        </w:rPr>
        <w:t>Основни подаци о добављачима: „МАРК ИНТЕГРА“ ДОО, Пожега, Раснаб.б. 31210 Пожега, пиб: 106294785, матичниброј: 20572469</w:t>
      </w:r>
    </w:p>
    <w:p w:rsidR="00184EA4" w:rsidRPr="00642D4F"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Pr="002C7AEF"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2C7AEF">
        <w:rPr>
          <w:rFonts w:ascii="Times New Roman" w:eastAsia="Calibri" w:hAnsi="Times New Roman" w:cs="Times New Roman"/>
        </w:rPr>
        <w:t>Гориво за службена возила за потребе Општинске управе Пожега;</w:t>
      </w:r>
    </w:p>
    <w:p w:rsidR="00184EA4" w:rsidRPr="002C7AEF"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2C7AEF">
        <w:rPr>
          <w:rFonts w:ascii="Times New Roman" w:hAnsi="Times New Roman" w:cs="Times New Roman"/>
        </w:rPr>
        <w:t>Уговорена вредност: 826.250,00</w:t>
      </w:r>
      <w:r w:rsidR="00872567">
        <w:rPr>
          <w:rFonts w:ascii="Times New Roman" w:hAnsi="Times New Roman" w:cs="Times New Roman"/>
        </w:rPr>
        <w:t xml:space="preserve"> </w:t>
      </w:r>
      <w:r w:rsidRPr="002C7AEF">
        <w:rPr>
          <w:rFonts w:ascii="Times New Roman" w:hAnsi="Times New Roman" w:cs="Times New Roman"/>
        </w:rPr>
        <w:t>динара</w:t>
      </w:r>
      <w:r w:rsidR="00872567">
        <w:rPr>
          <w:rFonts w:ascii="Times New Roman" w:hAnsi="Times New Roman" w:cs="Times New Roman"/>
        </w:rPr>
        <w:t xml:space="preserve"> </w:t>
      </w:r>
      <w:r w:rsidRPr="002C7AEF">
        <w:rPr>
          <w:rFonts w:ascii="Times New Roman" w:hAnsi="Times New Roman" w:cs="Times New Roman"/>
        </w:rPr>
        <w:t>без</w:t>
      </w:r>
      <w:r w:rsidR="00B70537">
        <w:rPr>
          <w:rFonts w:ascii="Times New Roman" w:hAnsi="Times New Roman" w:cs="Times New Roman"/>
        </w:rPr>
        <w:t xml:space="preserve"> </w:t>
      </w:r>
      <w:r w:rsidRPr="002C7AEF">
        <w:rPr>
          <w:rFonts w:ascii="Times New Roman" w:hAnsi="Times New Roman" w:cs="Times New Roman"/>
        </w:rPr>
        <w:t>ПДВ-а, одн. 991.500,00</w:t>
      </w:r>
      <w:r w:rsidR="00B70537">
        <w:rPr>
          <w:rFonts w:ascii="Times New Roman" w:hAnsi="Times New Roman" w:cs="Times New Roman"/>
        </w:rPr>
        <w:t xml:space="preserve"> </w:t>
      </w:r>
      <w:r w:rsidRPr="002C7AEF">
        <w:rPr>
          <w:rFonts w:ascii="Times New Roman" w:hAnsi="Times New Roman" w:cs="Times New Roman"/>
        </w:rPr>
        <w:t>динара</w:t>
      </w:r>
      <w:r w:rsidR="00872567">
        <w:rPr>
          <w:rFonts w:ascii="Times New Roman" w:hAnsi="Times New Roman" w:cs="Times New Roman"/>
        </w:rPr>
        <w:t xml:space="preserve"> </w:t>
      </w:r>
      <w:r w:rsidRPr="002C7AEF">
        <w:rPr>
          <w:rFonts w:ascii="Times New Roman" w:hAnsi="Times New Roman" w:cs="Times New Roman"/>
        </w:rPr>
        <w:t>са</w:t>
      </w:r>
      <w:r w:rsidR="00872567">
        <w:rPr>
          <w:rFonts w:ascii="Times New Roman" w:hAnsi="Times New Roman" w:cs="Times New Roman"/>
        </w:rPr>
        <w:t xml:space="preserve"> </w:t>
      </w:r>
      <w:r w:rsidRPr="002C7AEF">
        <w:rPr>
          <w:rFonts w:ascii="Times New Roman" w:hAnsi="Times New Roman" w:cs="Times New Roman"/>
        </w:rPr>
        <w:t xml:space="preserve">ПДВ-ом. </w:t>
      </w:r>
    </w:p>
    <w:p w:rsidR="00184EA4" w:rsidRPr="002C7AEF"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2C7AEF">
        <w:rPr>
          <w:rFonts w:ascii="Times New Roman" w:hAnsi="Times New Roman" w:cs="Times New Roman"/>
        </w:rPr>
        <w:t>Датум</w:t>
      </w:r>
      <w:r w:rsidR="00872567">
        <w:rPr>
          <w:rFonts w:ascii="Times New Roman" w:hAnsi="Times New Roman" w:cs="Times New Roman"/>
        </w:rPr>
        <w:t xml:space="preserve"> </w:t>
      </w:r>
      <w:r w:rsidRPr="002C7AEF">
        <w:rPr>
          <w:rFonts w:ascii="Times New Roman" w:hAnsi="Times New Roman" w:cs="Times New Roman"/>
        </w:rPr>
        <w:t>закључења</w:t>
      </w:r>
      <w:r w:rsidR="00872567">
        <w:rPr>
          <w:rFonts w:ascii="Times New Roman" w:hAnsi="Times New Roman" w:cs="Times New Roman"/>
        </w:rPr>
        <w:t xml:space="preserve"> </w:t>
      </w:r>
      <w:r w:rsidRPr="002C7AEF">
        <w:rPr>
          <w:rFonts w:ascii="Times New Roman" w:hAnsi="Times New Roman" w:cs="Times New Roman"/>
        </w:rPr>
        <w:t>уговора: 28.03.2018. године.</w:t>
      </w:r>
    </w:p>
    <w:p w:rsidR="00184EA4" w:rsidRPr="002C7AEF"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2C7AEF">
        <w:rPr>
          <w:rFonts w:ascii="Times New Roman" w:hAnsi="Times New Roman" w:cs="Times New Roman"/>
        </w:rPr>
        <w:t>Основни подаци о добављачима: „PESAK PETROL“ ДОО Пожега, ул. Вука</w:t>
      </w:r>
      <w:r w:rsidR="00872567">
        <w:rPr>
          <w:rFonts w:ascii="Times New Roman" w:hAnsi="Times New Roman" w:cs="Times New Roman"/>
        </w:rPr>
        <w:t xml:space="preserve"> </w:t>
      </w:r>
      <w:r w:rsidRPr="002C7AEF">
        <w:rPr>
          <w:rFonts w:ascii="Times New Roman" w:hAnsi="Times New Roman" w:cs="Times New Roman"/>
        </w:rPr>
        <w:t>Караџића</w:t>
      </w:r>
      <w:r w:rsidR="00872567">
        <w:rPr>
          <w:rFonts w:ascii="Times New Roman" w:hAnsi="Times New Roman" w:cs="Times New Roman"/>
        </w:rPr>
        <w:t xml:space="preserve"> </w:t>
      </w:r>
      <w:r w:rsidRPr="002C7AEF">
        <w:rPr>
          <w:rFonts w:ascii="Times New Roman" w:hAnsi="Times New Roman" w:cs="Times New Roman"/>
        </w:rPr>
        <w:t>бр. 9., ПИБ 104282212 матични</w:t>
      </w:r>
      <w:r w:rsidR="00872567">
        <w:rPr>
          <w:rFonts w:ascii="Times New Roman" w:hAnsi="Times New Roman" w:cs="Times New Roman"/>
        </w:rPr>
        <w:t xml:space="preserve"> </w:t>
      </w:r>
      <w:r w:rsidRPr="002C7AEF">
        <w:rPr>
          <w:rFonts w:ascii="Times New Roman" w:hAnsi="Times New Roman" w:cs="Times New Roman"/>
        </w:rPr>
        <w:t>бр. 20130202</w:t>
      </w:r>
    </w:p>
    <w:p w:rsidR="00184EA4" w:rsidRPr="00642D4F" w:rsidRDefault="00184EA4" w:rsidP="00184EA4">
      <w:pPr>
        <w:autoSpaceDE w:val="0"/>
        <w:autoSpaceDN w:val="0"/>
        <w:adjustRightInd w:val="0"/>
        <w:spacing w:after="0"/>
        <w:ind w:left="1080"/>
        <w:contextualSpacing/>
        <w:jc w:val="both"/>
        <w:rPr>
          <w:rFonts w:ascii="Times New Roman" w:eastAsia="Calibri" w:hAnsi="Times New Roman" w:cs="Times New Roman"/>
          <w:sz w:val="20"/>
          <w:szCs w:val="20"/>
        </w:rPr>
      </w:pPr>
    </w:p>
    <w:p w:rsidR="00184EA4" w:rsidRPr="002C7AEF"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2C7AEF">
        <w:rPr>
          <w:rFonts w:ascii="Times New Roman" w:eastAsia="Calibri" w:hAnsi="Times New Roman" w:cs="Times New Roman"/>
        </w:rPr>
        <w:t>Одржавање хоризонталне сигнализације;</w:t>
      </w:r>
    </w:p>
    <w:p w:rsidR="00184EA4" w:rsidRPr="002C7AEF"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2C7AEF">
        <w:rPr>
          <w:rFonts w:ascii="Times New Roman" w:hAnsi="Times New Roman" w:cs="Times New Roman"/>
        </w:rPr>
        <w:t>Уговорена вредност: 849.935,00</w:t>
      </w:r>
      <w:r w:rsidR="00BC4951">
        <w:rPr>
          <w:rFonts w:ascii="Times New Roman" w:hAnsi="Times New Roman" w:cs="Times New Roman"/>
        </w:rPr>
        <w:t xml:space="preserve"> </w:t>
      </w:r>
      <w:r w:rsidRPr="002C7AEF">
        <w:rPr>
          <w:rFonts w:ascii="Times New Roman" w:hAnsi="Times New Roman" w:cs="Times New Roman"/>
        </w:rPr>
        <w:t>динара</w:t>
      </w:r>
      <w:r w:rsidR="00BC4951">
        <w:rPr>
          <w:rFonts w:ascii="Times New Roman" w:hAnsi="Times New Roman" w:cs="Times New Roman"/>
        </w:rPr>
        <w:t xml:space="preserve"> </w:t>
      </w:r>
      <w:r w:rsidRPr="002C7AEF">
        <w:rPr>
          <w:rFonts w:ascii="Times New Roman" w:hAnsi="Times New Roman" w:cs="Times New Roman"/>
        </w:rPr>
        <w:t>без</w:t>
      </w:r>
      <w:r w:rsidR="00BC4951">
        <w:rPr>
          <w:rFonts w:ascii="Times New Roman" w:hAnsi="Times New Roman" w:cs="Times New Roman"/>
        </w:rPr>
        <w:t xml:space="preserve"> </w:t>
      </w:r>
      <w:r w:rsidRPr="002C7AEF">
        <w:rPr>
          <w:rFonts w:ascii="Times New Roman" w:hAnsi="Times New Roman" w:cs="Times New Roman"/>
        </w:rPr>
        <w:t>ПДВ-а, одн. 1.019.922,00</w:t>
      </w:r>
      <w:r w:rsidR="00BC4951">
        <w:rPr>
          <w:rFonts w:ascii="Times New Roman" w:hAnsi="Times New Roman" w:cs="Times New Roman"/>
        </w:rPr>
        <w:t xml:space="preserve"> </w:t>
      </w:r>
      <w:r w:rsidRPr="002C7AEF">
        <w:rPr>
          <w:rFonts w:ascii="Times New Roman" w:hAnsi="Times New Roman" w:cs="Times New Roman"/>
        </w:rPr>
        <w:t>динара</w:t>
      </w:r>
      <w:r w:rsidR="00BC4951">
        <w:rPr>
          <w:rFonts w:ascii="Times New Roman" w:hAnsi="Times New Roman" w:cs="Times New Roman"/>
        </w:rPr>
        <w:t xml:space="preserve"> </w:t>
      </w:r>
      <w:r w:rsidRPr="002C7AEF">
        <w:rPr>
          <w:rFonts w:ascii="Times New Roman" w:hAnsi="Times New Roman" w:cs="Times New Roman"/>
        </w:rPr>
        <w:t>са</w:t>
      </w:r>
      <w:r w:rsidR="00BC4951">
        <w:rPr>
          <w:rFonts w:ascii="Times New Roman" w:hAnsi="Times New Roman" w:cs="Times New Roman"/>
        </w:rPr>
        <w:t xml:space="preserve"> </w:t>
      </w:r>
      <w:r w:rsidRPr="002C7AEF">
        <w:rPr>
          <w:rFonts w:ascii="Times New Roman" w:hAnsi="Times New Roman" w:cs="Times New Roman"/>
        </w:rPr>
        <w:t xml:space="preserve">ПДВ-ом. </w:t>
      </w:r>
    </w:p>
    <w:p w:rsidR="00184EA4" w:rsidRPr="002C7AEF"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2C7AEF">
        <w:rPr>
          <w:rFonts w:ascii="Times New Roman" w:hAnsi="Times New Roman" w:cs="Times New Roman"/>
        </w:rPr>
        <w:t>Датум</w:t>
      </w:r>
      <w:r w:rsidR="00BC4951">
        <w:rPr>
          <w:rFonts w:ascii="Times New Roman" w:hAnsi="Times New Roman" w:cs="Times New Roman"/>
        </w:rPr>
        <w:t xml:space="preserve"> </w:t>
      </w:r>
      <w:r w:rsidRPr="002C7AEF">
        <w:rPr>
          <w:rFonts w:ascii="Times New Roman" w:hAnsi="Times New Roman" w:cs="Times New Roman"/>
        </w:rPr>
        <w:t>закључења</w:t>
      </w:r>
      <w:r w:rsidR="00BC4951">
        <w:rPr>
          <w:rFonts w:ascii="Times New Roman" w:hAnsi="Times New Roman" w:cs="Times New Roman"/>
        </w:rPr>
        <w:t xml:space="preserve"> </w:t>
      </w:r>
      <w:r w:rsidRPr="002C7AEF">
        <w:rPr>
          <w:rFonts w:ascii="Times New Roman" w:hAnsi="Times New Roman" w:cs="Times New Roman"/>
        </w:rPr>
        <w:t>уговора: 26.03.2018. године.</w:t>
      </w:r>
    </w:p>
    <w:p w:rsidR="00184EA4" w:rsidRPr="002C7AEF"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2C7AEF">
        <w:rPr>
          <w:rFonts w:ascii="Times New Roman" w:hAnsi="Times New Roman" w:cs="Times New Roman"/>
        </w:rPr>
        <w:t>Основни подаци о добављачима: „МАРК ИНТЕГРА“ ДОО, Пожега, Расна</w:t>
      </w:r>
      <w:r w:rsidR="00B70537">
        <w:rPr>
          <w:rFonts w:ascii="Times New Roman" w:hAnsi="Times New Roman" w:cs="Times New Roman"/>
        </w:rPr>
        <w:t xml:space="preserve"> </w:t>
      </w:r>
      <w:r w:rsidRPr="002C7AEF">
        <w:rPr>
          <w:rFonts w:ascii="Times New Roman" w:hAnsi="Times New Roman" w:cs="Times New Roman"/>
        </w:rPr>
        <w:t>б.б. 31210 Пожега, пиб: 106294785, матични</w:t>
      </w:r>
      <w:r w:rsidR="00B70537">
        <w:rPr>
          <w:rFonts w:ascii="Times New Roman" w:hAnsi="Times New Roman" w:cs="Times New Roman"/>
        </w:rPr>
        <w:t xml:space="preserve"> </w:t>
      </w:r>
      <w:r w:rsidRPr="002C7AEF">
        <w:rPr>
          <w:rFonts w:ascii="Times New Roman" w:hAnsi="Times New Roman" w:cs="Times New Roman"/>
        </w:rPr>
        <w:t>број: 20572469</w:t>
      </w:r>
    </w:p>
    <w:p w:rsidR="00184EA4"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Субвенционисање набавке пољопривредне механизације за потребе пољопривредника са територије општине Пожега;</w:t>
      </w:r>
    </w:p>
    <w:p w:rsidR="00184EA4" w:rsidRPr="000E28B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0E28BE">
        <w:rPr>
          <w:rFonts w:ascii="Times New Roman" w:hAnsi="Times New Roman" w:cs="Times New Roman"/>
        </w:rPr>
        <w:t>Уговорена вредност: 2.083.333,33</w:t>
      </w:r>
      <w:r w:rsidR="00BC4951">
        <w:rPr>
          <w:rFonts w:ascii="Times New Roman" w:hAnsi="Times New Roman" w:cs="Times New Roman"/>
        </w:rPr>
        <w:t xml:space="preserve"> </w:t>
      </w:r>
      <w:r w:rsidRPr="000E28BE">
        <w:rPr>
          <w:rFonts w:ascii="Times New Roman" w:hAnsi="Times New Roman" w:cs="Times New Roman"/>
        </w:rPr>
        <w:t>динара</w:t>
      </w:r>
      <w:r w:rsidR="00BC4951">
        <w:rPr>
          <w:rFonts w:ascii="Times New Roman" w:hAnsi="Times New Roman" w:cs="Times New Roman"/>
        </w:rPr>
        <w:t xml:space="preserve"> </w:t>
      </w:r>
      <w:r w:rsidRPr="000E28BE">
        <w:rPr>
          <w:rFonts w:ascii="Times New Roman" w:hAnsi="Times New Roman" w:cs="Times New Roman"/>
        </w:rPr>
        <w:t>без</w:t>
      </w:r>
      <w:r w:rsidR="00BC4951">
        <w:rPr>
          <w:rFonts w:ascii="Times New Roman" w:hAnsi="Times New Roman" w:cs="Times New Roman"/>
        </w:rPr>
        <w:t xml:space="preserve"> </w:t>
      </w:r>
      <w:r w:rsidRPr="000E28BE">
        <w:rPr>
          <w:rFonts w:ascii="Times New Roman" w:hAnsi="Times New Roman" w:cs="Times New Roman"/>
        </w:rPr>
        <w:t>ПДВ-а, одн 2.500.000,00 динара</w:t>
      </w:r>
      <w:r w:rsidR="00BC4951">
        <w:rPr>
          <w:rFonts w:ascii="Times New Roman" w:hAnsi="Times New Roman" w:cs="Times New Roman"/>
        </w:rPr>
        <w:t xml:space="preserve"> </w:t>
      </w:r>
      <w:r w:rsidRPr="000E28BE">
        <w:rPr>
          <w:rFonts w:ascii="Times New Roman" w:hAnsi="Times New Roman" w:cs="Times New Roman"/>
        </w:rPr>
        <w:t>са</w:t>
      </w:r>
      <w:r w:rsidR="00BC4951">
        <w:rPr>
          <w:rFonts w:ascii="Times New Roman" w:hAnsi="Times New Roman" w:cs="Times New Roman"/>
        </w:rPr>
        <w:t xml:space="preserve"> </w:t>
      </w:r>
      <w:r w:rsidRPr="000E28BE">
        <w:rPr>
          <w:rFonts w:ascii="Times New Roman" w:hAnsi="Times New Roman" w:cs="Times New Roman"/>
        </w:rPr>
        <w:t xml:space="preserve">ПДВ-ом. </w:t>
      </w:r>
    </w:p>
    <w:p w:rsidR="00184EA4" w:rsidRPr="000E28B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0E28BE">
        <w:rPr>
          <w:rFonts w:ascii="Times New Roman" w:hAnsi="Times New Roman" w:cs="Times New Roman"/>
        </w:rPr>
        <w:t>Датум</w:t>
      </w:r>
      <w:r w:rsidR="00BC4951">
        <w:rPr>
          <w:rFonts w:ascii="Times New Roman" w:hAnsi="Times New Roman" w:cs="Times New Roman"/>
        </w:rPr>
        <w:t xml:space="preserve"> </w:t>
      </w:r>
      <w:r w:rsidRPr="000E28BE">
        <w:rPr>
          <w:rFonts w:ascii="Times New Roman" w:hAnsi="Times New Roman" w:cs="Times New Roman"/>
        </w:rPr>
        <w:t>закључења</w:t>
      </w:r>
      <w:r w:rsidR="00BC4951">
        <w:rPr>
          <w:rFonts w:ascii="Times New Roman" w:hAnsi="Times New Roman" w:cs="Times New Roman"/>
        </w:rPr>
        <w:t xml:space="preserve"> </w:t>
      </w:r>
      <w:r w:rsidRPr="000E28BE">
        <w:rPr>
          <w:rFonts w:ascii="Times New Roman" w:hAnsi="Times New Roman" w:cs="Times New Roman"/>
        </w:rPr>
        <w:t>уговора: 02.08.2018. године.</w:t>
      </w:r>
    </w:p>
    <w:p w:rsidR="00184EA4" w:rsidRPr="000E28B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0E28BE">
        <w:rPr>
          <w:rFonts w:ascii="Times New Roman" w:hAnsi="Times New Roman" w:cs="Times New Roman"/>
        </w:rPr>
        <w:t>Основни подаци о добављачима: „ШАПТОВИЋ“ ДОО, Горобиље, 31210, Пожега, пиб: 102553567, матични</w:t>
      </w:r>
      <w:r w:rsidR="00BC4951">
        <w:rPr>
          <w:rFonts w:ascii="Times New Roman" w:hAnsi="Times New Roman" w:cs="Times New Roman"/>
        </w:rPr>
        <w:t xml:space="preserve"> </w:t>
      </w:r>
      <w:r w:rsidRPr="000E28BE">
        <w:rPr>
          <w:rFonts w:ascii="Times New Roman" w:hAnsi="Times New Roman" w:cs="Times New Roman"/>
        </w:rPr>
        <w:t>број: 17468731.</w:t>
      </w:r>
    </w:p>
    <w:p w:rsidR="00184EA4" w:rsidRPr="001F505E"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1F505E">
        <w:rPr>
          <w:rFonts w:ascii="Times New Roman" w:eastAsia="Calibri" w:hAnsi="Times New Roman" w:cs="Times New Roman"/>
        </w:rPr>
        <w:t>Набавка противградних ракета;</w:t>
      </w:r>
    </w:p>
    <w:p w:rsidR="00184EA4" w:rsidRPr="001F505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1F505E">
        <w:rPr>
          <w:rFonts w:ascii="Times New Roman" w:hAnsi="Times New Roman" w:cs="Times New Roman"/>
        </w:rPr>
        <w:t>Уговорена вредност: 831.000,00</w:t>
      </w:r>
      <w:r w:rsidR="00BC4951">
        <w:rPr>
          <w:rFonts w:ascii="Times New Roman" w:hAnsi="Times New Roman" w:cs="Times New Roman"/>
        </w:rPr>
        <w:t xml:space="preserve"> </w:t>
      </w:r>
      <w:r w:rsidRPr="001F505E">
        <w:rPr>
          <w:rFonts w:ascii="Times New Roman" w:hAnsi="Times New Roman" w:cs="Times New Roman"/>
        </w:rPr>
        <w:t>динара</w:t>
      </w:r>
      <w:r w:rsidR="00BC4951">
        <w:rPr>
          <w:rFonts w:ascii="Times New Roman" w:hAnsi="Times New Roman" w:cs="Times New Roman"/>
        </w:rPr>
        <w:t xml:space="preserve"> </w:t>
      </w:r>
      <w:r w:rsidRPr="001F505E">
        <w:rPr>
          <w:rFonts w:ascii="Times New Roman" w:hAnsi="Times New Roman" w:cs="Times New Roman"/>
        </w:rPr>
        <w:t>без</w:t>
      </w:r>
      <w:r w:rsidR="00BC4951">
        <w:rPr>
          <w:rFonts w:ascii="Times New Roman" w:hAnsi="Times New Roman" w:cs="Times New Roman"/>
        </w:rPr>
        <w:t xml:space="preserve"> </w:t>
      </w:r>
      <w:r w:rsidRPr="001F505E">
        <w:rPr>
          <w:rFonts w:ascii="Times New Roman" w:hAnsi="Times New Roman" w:cs="Times New Roman"/>
        </w:rPr>
        <w:t>ПДВ-а, одн. 997.200,00</w:t>
      </w:r>
      <w:r w:rsidR="00BC4951">
        <w:rPr>
          <w:rFonts w:ascii="Times New Roman" w:hAnsi="Times New Roman" w:cs="Times New Roman"/>
        </w:rPr>
        <w:t xml:space="preserve"> </w:t>
      </w:r>
      <w:r w:rsidRPr="001F505E">
        <w:rPr>
          <w:rFonts w:ascii="Times New Roman" w:hAnsi="Times New Roman" w:cs="Times New Roman"/>
        </w:rPr>
        <w:t>динара</w:t>
      </w:r>
      <w:r w:rsidR="00BC4951">
        <w:rPr>
          <w:rFonts w:ascii="Times New Roman" w:hAnsi="Times New Roman" w:cs="Times New Roman"/>
        </w:rPr>
        <w:t xml:space="preserve"> </w:t>
      </w:r>
      <w:r w:rsidRPr="001F505E">
        <w:rPr>
          <w:rFonts w:ascii="Times New Roman" w:hAnsi="Times New Roman" w:cs="Times New Roman"/>
        </w:rPr>
        <w:t>са</w:t>
      </w:r>
      <w:r w:rsidR="00BC4951">
        <w:rPr>
          <w:rFonts w:ascii="Times New Roman" w:hAnsi="Times New Roman" w:cs="Times New Roman"/>
        </w:rPr>
        <w:t xml:space="preserve"> </w:t>
      </w:r>
      <w:r w:rsidRPr="001F505E">
        <w:rPr>
          <w:rFonts w:ascii="Times New Roman" w:hAnsi="Times New Roman" w:cs="Times New Roman"/>
        </w:rPr>
        <w:t xml:space="preserve">ПДВ-ом. </w:t>
      </w:r>
    </w:p>
    <w:p w:rsidR="00184EA4" w:rsidRPr="001F505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1F505E">
        <w:rPr>
          <w:rFonts w:ascii="Times New Roman" w:hAnsi="Times New Roman" w:cs="Times New Roman"/>
        </w:rPr>
        <w:t>Датум</w:t>
      </w:r>
      <w:r w:rsidR="00BC4951">
        <w:rPr>
          <w:rFonts w:ascii="Times New Roman" w:hAnsi="Times New Roman" w:cs="Times New Roman"/>
        </w:rPr>
        <w:t xml:space="preserve"> </w:t>
      </w:r>
      <w:r w:rsidRPr="001F505E">
        <w:rPr>
          <w:rFonts w:ascii="Times New Roman" w:hAnsi="Times New Roman" w:cs="Times New Roman"/>
        </w:rPr>
        <w:t>закључења</w:t>
      </w:r>
      <w:r w:rsidR="00BC4951">
        <w:rPr>
          <w:rFonts w:ascii="Times New Roman" w:hAnsi="Times New Roman" w:cs="Times New Roman"/>
        </w:rPr>
        <w:t xml:space="preserve"> </w:t>
      </w:r>
      <w:r w:rsidRPr="001F505E">
        <w:rPr>
          <w:rFonts w:ascii="Times New Roman" w:hAnsi="Times New Roman" w:cs="Times New Roman"/>
        </w:rPr>
        <w:t>уговора: 08.06.2018. године.</w:t>
      </w:r>
    </w:p>
    <w:p w:rsidR="00184EA4" w:rsidRPr="001F505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1F505E">
        <w:rPr>
          <w:rFonts w:ascii="Times New Roman" w:hAnsi="Times New Roman" w:cs="Times New Roman"/>
        </w:rPr>
        <w:t>Основни подаци о добављачима: „ПОЛИЕСТЕР ГРУПА“ ДОО Прибој, Прибојске</w:t>
      </w:r>
      <w:r w:rsidR="00B70537">
        <w:rPr>
          <w:rFonts w:ascii="Times New Roman" w:hAnsi="Times New Roman" w:cs="Times New Roman"/>
        </w:rPr>
        <w:t xml:space="preserve"> </w:t>
      </w:r>
      <w:r w:rsidRPr="001F505E">
        <w:rPr>
          <w:rFonts w:ascii="Times New Roman" w:hAnsi="Times New Roman" w:cs="Times New Roman"/>
        </w:rPr>
        <w:t>чете бр.44, 31330 Прибој, ПИБ:101204774, МАТИЧНИ БРОЈ: 07219539</w:t>
      </w:r>
    </w:p>
    <w:p w:rsidR="00184EA4" w:rsidRPr="001F505E"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Pr="001F505E"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1F505E">
        <w:rPr>
          <w:rFonts w:ascii="Times New Roman" w:eastAsia="Calibri" w:hAnsi="Times New Roman" w:cs="Times New Roman"/>
        </w:rPr>
        <w:t>Набавка рачунарске опреме;</w:t>
      </w:r>
    </w:p>
    <w:p w:rsidR="00184EA4" w:rsidRPr="001F505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1F505E">
        <w:rPr>
          <w:rFonts w:ascii="Times New Roman" w:hAnsi="Times New Roman" w:cs="Times New Roman"/>
        </w:rPr>
        <w:t>Уговорена вредност: 649.500,00</w:t>
      </w:r>
      <w:r w:rsidR="00BC4951">
        <w:rPr>
          <w:rFonts w:ascii="Times New Roman" w:hAnsi="Times New Roman" w:cs="Times New Roman"/>
        </w:rPr>
        <w:t xml:space="preserve"> </w:t>
      </w:r>
      <w:r w:rsidRPr="001F505E">
        <w:rPr>
          <w:rFonts w:ascii="Times New Roman" w:hAnsi="Times New Roman" w:cs="Times New Roman"/>
        </w:rPr>
        <w:t>динара</w:t>
      </w:r>
      <w:r w:rsidR="00BC4951">
        <w:rPr>
          <w:rFonts w:ascii="Times New Roman" w:hAnsi="Times New Roman" w:cs="Times New Roman"/>
        </w:rPr>
        <w:t xml:space="preserve"> </w:t>
      </w:r>
      <w:r w:rsidRPr="001F505E">
        <w:rPr>
          <w:rFonts w:ascii="Times New Roman" w:hAnsi="Times New Roman" w:cs="Times New Roman"/>
        </w:rPr>
        <w:t>без</w:t>
      </w:r>
      <w:r w:rsidR="00BC4951">
        <w:rPr>
          <w:rFonts w:ascii="Times New Roman" w:hAnsi="Times New Roman" w:cs="Times New Roman"/>
        </w:rPr>
        <w:t xml:space="preserve"> </w:t>
      </w:r>
      <w:r w:rsidRPr="001F505E">
        <w:rPr>
          <w:rFonts w:ascii="Times New Roman" w:hAnsi="Times New Roman" w:cs="Times New Roman"/>
        </w:rPr>
        <w:t xml:space="preserve">ПДВ-а. </w:t>
      </w:r>
    </w:p>
    <w:p w:rsidR="00184EA4" w:rsidRPr="001F505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1F505E">
        <w:rPr>
          <w:rFonts w:ascii="Times New Roman" w:hAnsi="Times New Roman" w:cs="Times New Roman"/>
        </w:rPr>
        <w:t>Датум</w:t>
      </w:r>
      <w:r w:rsidR="00BC4951">
        <w:rPr>
          <w:rFonts w:ascii="Times New Roman" w:hAnsi="Times New Roman" w:cs="Times New Roman"/>
        </w:rPr>
        <w:t xml:space="preserve"> </w:t>
      </w:r>
      <w:r w:rsidRPr="001F505E">
        <w:rPr>
          <w:rFonts w:ascii="Times New Roman" w:hAnsi="Times New Roman" w:cs="Times New Roman"/>
        </w:rPr>
        <w:t>закључења</w:t>
      </w:r>
      <w:r w:rsidR="00BC4951">
        <w:rPr>
          <w:rFonts w:ascii="Times New Roman" w:hAnsi="Times New Roman" w:cs="Times New Roman"/>
        </w:rPr>
        <w:t xml:space="preserve"> </w:t>
      </w:r>
      <w:r w:rsidRPr="001F505E">
        <w:rPr>
          <w:rFonts w:ascii="Times New Roman" w:hAnsi="Times New Roman" w:cs="Times New Roman"/>
        </w:rPr>
        <w:t>уговора: 17.05.2018. године.</w:t>
      </w:r>
    </w:p>
    <w:p w:rsidR="00184EA4" w:rsidRPr="001F505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1F505E">
        <w:rPr>
          <w:rFonts w:ascii="Times New Roman" w:hAnsi="Times New Roman" w:cs="Times New Roman"/>
        </w:rPr>
        <w:t>Основни подаци о добављачима: „УСПОН“ ДОО, Градско</w:t>
      </w:r>
      <w:r w:rsidR="009E439C">
        <w:rPr>
          <w:rFonts w:ascii="Times New Roman" w:hAnsi="Times New Roman" w:cs="Times New Roman"/>
        </w:rPr>
        <w:t xml:space="preserve"> </w:t>
      </w:r>
      <w:r w:rsidRPr="001F505E">
        <w:rPr>
          <w:rFonts w:ascii="Times New Roman" w:hAnsi="Times New Roman" w:cs="Times New Roman"/>
        </w:rPr>
        <w:t>шеталиште</w:t>
      </w:r>
      <w:r w:rsidR="009E439C">
        <w:rPr>
          <w:rFonts w:ascii="Times New Roman" w:hAnsi="Times New Roman" w:cs="Times New Roman"/>
        </w:rPr>
        <w:t xml:space="preserve"> </w:t>
      </w:r>
      <w:r w:rsidRPr="001F505E">
        <w:rPr>
          <w:rFonts w:ascii="Times New Roman" w:hAnsi="Times New Roman" w:cs="Times New Roman"/>
        </w:rPr>
        <w:t>бр. 57, Чачак, матични</w:t>
      </w:r>
      <w:r w:rsidR="009E439C">
        <w:rPr>
          <w:rFonts w:ascii="Times New Roman" w:hAnsi="Times New Roman" w:cs="Times New Roman"/>
        </w:rPr>
        <w:t xml:space="preserve"> </w:t>
      </w:r>
      <w:r w:rsidRPr="001F505E">
        <w:rPr>
          <w:rFonts w:ascii="Times New Roman" w:hAnsi="Times New Roman" w:cs="Times New Roman"/>
        </w:rPr>
        <w:t>број 06084613, ПИБ 101289775</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Радови на реконструкцији базена у Пожеги IV фаза;</w:t>
      </w:r>
    </w:p>
    <w:p w:rsidR="00184EA4" w:rsidRPr="00082B87"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082B87">
        <w:rPr>
          <w:rFonts w:ascii="Times New Roman" w:hAnsi="Times New Roman" w:cs="Times New Roman"/>
        </w:rPr>
        <w:t>Уговорена вредност: 4.097.932,00 динара</w:t>
      </w:r>
      <w:r w:rsidR="00BC4951">
        <w:rPr>
          <w:rFonts w:ascii="Times New Roman" w:hAnsi="Times New Roman" w:cs="Times New Roman"/>
        </w:rPr>
        <w:t xml:space="preserve"> </w:t>
      </w:r>
      <w:r w:rsidRPr="00082B87">
        <w:rPr>
          <w:rFonts w:ascii="Times New Roman" w:hAnsi="Times New Roman" w:cs="Times New Roman"/>
        </w:rPr>
        <w:t>без</w:t>
      </w:r>
      <w:r w:rsidR="00BC4951">
        <w:rPr>
          <w:rFonts w:ascii="Times New Roman" w:hAnsi="Times New Roman" w:cs="Times New Roman"/>
        </w:rPr>
        <w:t xml:space="preserve"> </w:t>
      </w:r>
      <w:r w:rsidRPr="00082B87">
        <w:rPr>
          <w:rFonts w:ascii="Times New Roman" w:hAnsi="Times New Roman" w:cs="Times New Roman"/>
        </w:rPr>
        <w:t>ПДВ-а, одн. 4.917.518,40</w:t>
      </w:r>
      <w:r w:rsidR="00BC4951">
        <w:rPr>
          <w:rFonts w:ascii="Times New Roman" w:hAnsi="Times New Roman" w:cs="Times New Roman"/>
        </w:rPr>
        <w:t xml:space="preserve"> </w:t>
      </w:r>
      <w:r w:rsidRPr="00082B87">
        <w:rPr>
          <w:rFonts w:ascii="Times New Roman" w:hAnsi="Times New Roman" w:cs="Times New Roman"/>
        </w:rPr>
        <w:t>динара</w:t>
      </w:r>
      <w:r w:rsidR="00BC4951">
        <w:rPr>
          <w:rFonts w:ascii="Times New Roman" w:hAnsi="Times New Roman" w:cs="Times New Roman"/>
        </w:rPr>
        <w:t xml:space="preserve"> </w:t>
      </w:r>
      <w:r w:rsidRPr="00082B87">
        <w:rPr>
          <w:rFonts w:ascii="Times New Roman" w:hAnsi="Times New Roman" w:cs="Times New Roman"/>
        </w:rPr>
        <w:t>са</w:t>
      </w:r>
      <w:r w:rsidR="009E439C">
        <w:rPr>
          <w:rFonts w:ascii="Times New Roman" w:hAnsi="Times New Roman" w:cs="Times New Roman"/>
        </w:rPr>
        <w:t xml:space="preserve"> </w:t>
      </w:r>
      <w:r w:rsidRPr="00082B87">
        <w:rPr>
          <w:rFonts w:ascii="Times New Roman" w:hAnsi="Times New Roman" w:cs="Times New Roman"/>
        </w:rPr>
        <w:t xml:space="preserve">ПДВ-ом. </w:t>
      </w:r>
    </w:p>
    <w:p w:rsidR="00184EA4" w:rsidRPr="00082B87"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082B87">
        <w:rPr>
          <w:rFonts w:ascii="Times New Roman" w:hAnsi="Times New Roman" w:cs="Times New Roman"/>
        </w:rPr>
        <w:t>Датум</w:t>
      </w:r>
      <w:r w:rsidR="00BC4951">
        <w:rPr>
          <w:rFonts w:ascii="Times New Roman" w:hAnsi="Times New Roman" w:cs="Times New Roman"/>
        </w:rPr>
        <w:t xml:space="preserve"> </w:t>
      </w:r>
      <w:r w:rsidRPr="00082B87">
        <w:rPr>
          <w:rFonts w:ascii="Times New Roman" w:hAnsi="Times New Roman" w:cs="Times New Roman"/>
        </w:rPr>
        <w:t>закључења</w:t>
      </w:r>
      <w:r w:rsidR="00BC4951">
        <w:rPr>
          <w:rFonts w:ascii="Times New Roman" w:hAnsi="Times New Roman" w:cs="Times New Roman"/>
        </w:rPr>
        <w:t xml:space="preserve"> </w:t>
      </w:r>
      <w:r w:rsidRPr="00082B87">
        <w:rPr>
          <w:rFonts w:ascii="Times New Roman" w:hAnsi="Times New Roman" w:cs="Times New Roman"/>
        </w:rPr>
        <w:t>уговора: 04.06.2018. године.</w:t>
      </w:r>
    </w:p>
    <w:p w:rsidR="00184EA4" w:rsidRPr="00082B87"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082B87">
        <w:rPr>
          <w:rFonts w:ascii="Times New Roman" w:hAnsi="Times New Roman" w:cs="Times New Roman"/>
        </w:rPr>
        <w:t>Основни подаци о добављачима: „ИЗОЛИНВЕСТ“ ДОО, са</w:t>
      </w:r>
      <w:r w:rsidR="00BC4951">
        <w:rPr>
          <w:rFonts w:ascii="Times New Roman" w:hAnsi="Times New Roman" w:cs="Times New Roman"/>
        </w:rPr>
        <w:t xml:space="preserve"> </w:t>
      </w:r>
      <w:r w:rsidRPr="00082B87">
        <w:rPr>
          <w:rFonts w:ascii="Times New Roman" w:hAnsi="Times New Roman" w:cs="Times New Roman"/>
        </w:rPr>
        <w:t>седиштем у Београду, улица</w:t>
      </w:r>
      <w:r w:rsidR="00BC4951">
        <w:rPr>
          <w:rFonts w:ascii="Times New Roman" w:hAnsi="Times New Roman" w:cs="Times New Roman"/>
        </w:rPr>
        <w:t xml:space="preserve"> </w:t>
      </w:r>
      <w:r w:rsidRPr="00082B87">
        <w:rPr>
          <w:rFonts w:ascii="Times New Roman" w:hAnsi="Times New Roman" w:cs="Times New Roman"/>
        </w:rPr>
        <w:t>Волгина</w:t>
      </w:r>
      <w:r w:rsidR="00BC4951">
        <w:rPr>
          <w:rFonts w:ascii="Times New Roman" w:hAnsi="Times New Roman" w:cs="Times New Roman"/>
        </w:rPr>
        <w:t xml:space="preserve"> </w:t>
      </w:r>
      <w:r w:rsidRPr="00082B87">
        <w:rPr>
          <w:rFonts w:ascii="Times New Roman" w:hAnsi="Times New Roman" w:cs="Times New Roman"/>
        </w:rPr>
        <w:t>бр. 73, мат. бр. 17206257, ПИБ 101387684</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Радови на постављању успоривача саобраћаја;</w:t>
      </w:r>
    </w:p>
    <w:p w:rsidR="00184EA4" w:rsidRPr="003971F2"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3971F2">
        <w:rPr>
          <w:rFonts w:ascii="Times New Roman" w:hAnsi="Times New Roman" w:cs="Times New Roman"/>
        </w:rPr>
        <w:lastRenderedPageBreak/>
        <w:t>Уговорена вредност: 831.700,00</w:t>
      </w:r>
      <w:r w:rsidR="00BC4951">
        <w:rPr>
          <w:rFonts w:ascii="Times New Roman" w:hAnsi="Times New Roman" w:cs="Times New Roman"/>
        </w:rPr>
        <w:t xml:space="preserve"> </w:t>
      </w:r>
      <w:r w:rsidRPr="003971F2">
        <w:rPr>
          <w:rFonts w:ascii="Times New Roman" w:hAnsi="Times New Roman" w:cs="Times New Roman"/>
        </w:rPr>
        <w:t>динара</w:t>
      </w:r>
      <w:r w:rsidR="00BC4951">
        <w:rPr>
          <w:rFonts w:ascii="Times New Roman" w:hAnsi="Times New Roman" w:cs="Times New Roman"/>
        </w:rPr>
        <w:t xml:space="preserve"> </w:t>
      </w:r>
      <w:r w:rsidRPr="003971F2">
        <w:rPr>
          <w:rFonts w:ascii="Times New Roman" w:hAnsi="Times New Roman" w:cs="Times New Roman"/>
        </w:rPr>
        <w:t>без</w:t>
      </w:r>
      <w:r w:rsidR="00BC4951">
        <w:rPr>
          <w:rFonts w:ascii="Times New Roman" w:hAnsi="Times New Roman" w:cs="Times New Roman"/>
        </w:rPr>
        <w:t xml:space="preserve"> </w:t>
      </w:r>
      <w:r w:rsidRPr="003971F2">
        <w:rPr>
          <w:rFonts w:ascii="Times New Roman" w:hAnsi="Times New Roman" w:cs="Times New Roman"/>
        </w:rPr>
        <w:t>ПДВ-а, одн. 998.040,00</w:t>
      </w:r>
      <w:r w:rsidR="00BC4951">
        <w:rPr>
          <w:rFonts w:ascii="Times New Roman" w:hAnsi="Times New Roman" w:cs="Times New Roman"/>
        </w:rPr>
        <w:t xml:space="preserve"> </w:t>
      </w:r>
      <w:r w:rsidRPr="003971F2">
        <w:rPr>
          <w:rFonts w:ascii="Times New Roman" w:hAnsi="Times New Roman" w:cs="Times New Roman"/>
        </w:rPr>
        <w:t>динара</w:t>
      </w:r>
      <w:r w:rsidR="00BC4951">
        <w:rPr>
          <w:rFonts w:ascii="Times New Roman" w:hAnsi="Times New Roman" w:cs="Times New Roman"/>
        </w:rPr>
        <w:t xml:space="preserve"> </w:t>
      </w:r>
      <w:r w:rsidRPr="003971F2">
        <w:rPr>
          <w:rFonts w:ascii="Times New Roman" w:hAnsi="Times New Roman" w:cs="Times New Roman"/>
        </w:rPr>
        <w:t>са</w:t>
      </w:r>
      <w:r w:rsidR="00BC4951">
        <w:rPr>
          <w:rFonts w:ascii="Times New Roman" w:hAnsi="Times New Roman" w:cs="Times New Roman"/>
        </w:rPr>
        <w:t xml:space="preserve"> </w:t>
      </w:r>
      <w:r w:rsidRPr="003971F2">
        <w:rPr>
          <w:rFonts w:ascii="Times New Roman" w:hAnsi="Times New Roman" w:cs="Times New Roman"/>
        </w:rPr>
        <w:t xml:space="preserve">ПДВ-ом. </w:t>
      </w:r>
    </w:p>
    <w:p w:rsidR="00184EA4" w:rsidRPr="003971F2"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3971F2">
        <w:rPr>
          <w:rFonts w:ascii="Times New Roman" w:hAnsi="Times New Roman" w:cs="Times New Roman"/>
        </w:rPr>
        <w:t>Датум</w:t>
      </w:r>
      <w:r w:rsidR="009E439C">
        <w:rPr>
          <w:rFonts w:ascii="Times New Roman" w:hAnsi="Times New Roman" w:cs="Times New Roman"/>
        </w:rPr>
        <w:t xml:space="preserve"> </w:t>
      </w:r>
      <w:r w:rsidRPr="003971F2">
        <w:rPr>
          <w:rFonts w:ascii="Times New Roman" w:hAnsi="Times New Roman" w:cs="Times New Roman"/>
        </w:rPr>
        <w:t>закључења</w:t>
      </w:r>
      <w:r w:rsidR="00BC4951">
        <w:rPr>
          <w:rFonts w:ascii="Times New Roman" w:hAnsi="Times New Roman" w:cs="Times New Roman"/>
        </w:rPr>
        <w:t xml:space="preserve"> </w:t>
      </w:r>
      <w:r w:rsidRPr="003971F2">
        <w:rPr>
          <w:rFonts w:ascii="Times New Roman" w:hAnsi="Times New Roman" w:cs="Times New Roman"/>
        </w:rPr>
        <w:t>уговора: 05.07.2018. године.</w:t>
      </w:r>
    </w:p>
    <w:p w:rsidR="00184EA4" w:rsidRPr="003971F2"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3971F2">
        <w:rPr>
          <w:rFonts w:ascii="Times New Roman" w:hAnsi="Times New Roman" w:cs="Times New Roman"/>
        </w:rPr>
        <w:t>Основни подаци о добављачима: „МАРК ИНТЕГРА“ ДОО, Пожега, Расна</w:t>
      </w:r>
      <w:r w:rsidR="009E439C">
        <w:rPr>
          <w:rFonts w:ascii="Times New Roman" w:hAnsi="Times New Roman" w:cs="Times New Roman"/>
        </w:rPr>
        <w:t xml:space="preserve"> </w:t>
      </w:r>
      <w:r w:rsidRPr="003971F2">
        <w:rPr>
          <w:rFonts w:ascii="Times New Roman" w:hAnsi="Times New Roman" w:cs="Times New Roman"/>
        </w:rPr>
        <w:t>б.б. 31210 Пожега, пиб: 106294785, матични</w:t>
      </w:r>
      <w:r w:rsidR="009E439C">
        <w:rPr>
          <w:rFonts w:ascii="Times New Roman" w:hAnsi="Times New Roman" w:cs="Times New Roman"/>
        </w:rPr>
        <w:t xml:space="preserve"> </w:t>
      </w:r>
      <w:r w:rsidRPr="003971F2">
        <w:rPr>
          <w:rFonts w:ascii="Times New Roman" w:hAnsi="Times New Roman" w:cs="Times New Roman"/>
        </w:rPr>
        <w:t>број: 20572469</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Услуга израде пројектне документације за санацију, адаптацију и реконструкцију објеката Дома Здравља у Пожеги;</w:t>
      </w:r>
    </w:p>
    <w:p w:rsidR="00184EA4" w:rsidRPr="004B6D40"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4B6D40">
        <w:rPr>
          <w:rFonts w:ascii="Times New Roman" w:hAnsi="Times New Roman" w:cs="Times New Roman"/>
        </w:rPr>
        <w:t>Уговорена вредност: 2.080.000,00</w:t>
      </w:r>
      <w:r w:rsidR="00BC4951">
        <w:rPr>
          <w:rFonts w:ascii="Times New Roman" w:hAnsi="Times New Roman" w:cs="Times New Roman"/>
        </w:rPr>
        <w:t xml:space="preserve"> </w:t>
      </w:r>
      <w:r w:rsidRPr="004B6D40">
        <w:rPr>
          <w:rFonts w:ascii="Times New Roman" w:hAnsi="Times New Roman" w:cs="Times New Roman"/>
        </w:rPr>
        <w:t>динара</w:t>
      </w:r>
      <w:r w:rsidR="00BC4951">
        <w:rPr>
          <w:rFonts w:ascii="Times New Roman" w:hAnsi="Times New Roman" w:cs="Times New Roman"/>
        </w:rPr>
        <w:t xml:space="preserve"> </w:t>
      </w:r>
      <w:r w:rsidRPr="004B6D40">
        <w:rPr>
          <w:rFonts w:ascii="Times New Roman" w:hAnsi="Times New Roman" w:cs="Times New Roman"/>
        </w:rPr>
        <w:t>без</w:t>
      </w:r>
      <w:r w:rsidR="00BC4951">
        <w:rPr>
          <w:rFonts w:ascii="Times New Roman" w:hAnsi="Times New Roman" w:cs="Times New Roman"/>
        </w:rPr>
        <w:t xml:space="preserve"> </w:t>
      </w:r>
      <w:r w:rsidRPr="004B6D40">
        <w:rPr>
          <w:rFonts w:ascii="Times New Roman" w:hAnsi="Times New Roman" w:cs="Times New Roman"/>
        </w:rPr>
        <w:t>ПДВ-а, одн 2.496.000,00 динара</w:t>
      </w:r>
      <w:r w:rsidR="00BC4951">
        <w:rPr>
          <w:rFonts w:ascii="Times New Roman" w:hAnsi="Times New Roman" w:cs="Times New Roman"/>
        </w:rPr>
        <w:t xml:space="preserve"> </w:t>
      </w:r>
      <w:r w:rsidRPr="004B6D40">
        <w:rPr>
          <w:rFonts w:ascii="Times New Roman" w:hAnsi="Times New Roman" w:cs="Times New Roman"/>
        </w:rPr>
        <w:t>са</w:t>
      </w:r>
      <w:r w:rsidR="00BC4951">
        <w:rPr>
          <w:rFonts w:ascii="Times New Roman" w:hAnsi="Times New Roman" w:cs="Times New Roman"/>
        </w:rPr>
        <w:t xml:space="preserve"> </w:t>
      </w:r>
      <w:r w:rsidRPr="004B6D40">
        <w:rPr>
          <w:rFonts w:ascii="Times New Roman" w:hAnsi="Times New Roman" w:cs="Times New Roman"/>
        </w:rPr>
        <w:t xml:space="preserve">ПДВ-ом. </w:t>
      </w:r>
    </w:p>
    <w:p w:rsidR="00184EA4" w:rsidRPr="004B6D40"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4B6D40">
        <w:rPr>
          <w:rFonts w:ascii="Times New Roman" w:hAnsi="Times New Roman" w:cs="Times New Roman"/>
        </w:rPr>
        <w:t>Датум</w:t>
      </w:r>
      <w:r w:rsidR="00BC4951">
        <w:rPr>
          <w:rFonts w:ascii="Times New Roman" w:hAnsi="Times New Roman" w:cs="Times New Roman"/>
        </w:rPr>
        <w:t xml:space="preserve"> </w:t>
      </w:r>
      <w:r w:rsidRPr="004B6D40">
        <w:rPr>
          <w:rFonts w:ascii="Times New Roman" w:hAnsi="Times New Roman" w:cs="Times New Roman"/>
        </w:rPr>
        <w:t>закључења</w:t>
      </w:r>
      <w:r w:rsidR="00BC4951">
        <w:rPr>
          <w:rFonts w:ascii="Times New Roman" w:hAnsi="Times New Roman" w:cs="Times New Roman"/>
        </w:rPr>
        <w:t xml:space="preserve"> </w:t>
      </w:r>
      <w:r w:rsidRPr="004B6D40">
        <w:rPr>
          <w:rFonts w:ascii="Times New Roman" w:hAnsi="Times New Roman" w:cs="Times New Roman"/>
        </w:rPr>
        <w:t>уговора: 28.11.2018. године.</w:t>
      </w:r>
    </w:p>
    <w:p w:rsidR="00184EA4" w:rsidRPr="004B6D40"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4B6D40">
        <w:rPr>
          <w:rFonts w:ascii="Times New Roman" w:hAnsi="Times New Roman" w:cs="Times New Roman"/>
        </w:rPr>
        <w:t>Основни подаци о добављачима: „Архитекти</w:t>
      </w:r>
      <w:r w:rsidR="00BC4951">
        <w:rPr>
          <w:rFonts w:ascii="Times New Roman" w:hAnsi="Times New Roman" w:cs="Times New Roman"/>
        </w:rPr>
        <w:t xml:space="preserve"> </w:t>
      </w:r>
      <w:r w:rsidRPr="004B6D40">
        <w:rPr>
          <w:rFonts w:ascii="Times New Roman" w:hAnsi="Times New Roman" w:cs="Times New Roman"/>
        </w:rPr>
        <w:t>Томић“ ДОО, ул. 1300 Каплара бр.2, 32300 Горњи</w:t>
      </w:r>
      <w:r w:rsidR="009E439C">
        <w:rPr>
          <w:rFonts w:ascii="Times New Roman" w:hAnsi="Times New Roman" w:cs="Times New Roman"/>
        </w:rPr>
        <w:t xml:space="preserve"> </w:t>
      </w:r>
      <w:r w:rsidRPr="004B6D40">
        <w:rPr>
          <w:rFonts w:ascii="Times New Roman" w:hAnsi="Times New Roman" w:cs="Times New Roman"/>
        </w:rPr>
        <w:t>Милановац ПИБ:102666373, MB 17472968</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 xml:space="preserve"> Услуга превоза растреситог материјала на привремене депоније;</w:t>
      </w:r>
    </w:p>
    <w:p w:rsidR="00184EA4" w:rsidRPr="004B6D40"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4B6D40">
        <w:rPr>
          <w:rFonts w:ascii="Times New Roman" w:hAnsi="Times New Roman" w:cs="Times New Roman"/>
        </w:rPr>
        <w:t>Уговорена вредност: 1.600.000,00</w:t>
      </w:r>
      <w:r w:rsidR="00BC4951">
        <w:rPr>
          <w:rFonts w:ascii="Times New Roman" w:hAnsi="Times New Roman" w:cs="Times New Roman"/>
        </w:rPr>
        <w:t xml:space="preserve"> </w:t>
      </w:r>
      <w:r w:rsidRPr="004B6D40">
        <w:rPr>
          <w:rFonts w:ascii="Times New Roman" w:hAnsi="Times New Roman" w:cs="Times New Roman"/>
        </w:rPr>
        <w:t>динара</w:t>
      </w:r>
      <w:r w:rsidR="00BC4951">
        <w:rPr>
          <w:rFonts w:ascii="Times New Roman" w:hAnsi="Times New Roman" w:cs="Times New Roman"/>
        </w:rPr>
        <w:t xml:space="preserve"> </w:t>
      </w:r>
      <w:r w:rsidRPr="004B6D40">
        <w:rPr>
          <w:rFonts w:ascii="Times New Roman" w:hAnsi="Times New Roman" w:cs="Times New Roman"/>
        </w:rPr>
        <w:t>без</w:t>
      </w:r>
      <w:r w:rsidR="00BC4951">
        <w:rPr>
          <w:rFonts w:ascii="Times New Roman" w:hAnsi="Times New Roman" w:cs="Times New Roman"/>
        </w:rPr>
        <w:t xml:space="preserve"> </w:t>
      </w:r>
      <w:r w:rsidRPr="004B6D40">
        <w:rPr>
          <w:rFonts w:ascii="Times New Roman" w:hAnsi="Times New Roman" w:cs="Times New Roman"/>
        </w:rPr>
        <w:t>ПДВ-а, одн 1.920.000,00 динара</w:t>
      </w:r>
      <w:r w:rsidR="00BC4951">
        <w:rPr>
          <w:rFonts w:ascii="Times New Roman" w:hAnsi="Times New Roman" w:cs="Times New Roman"/>
        </w:rPr>
        <w:t xml:space="preserve"> </w:t>
      </w:r>
      <w:r w:rsidRPr="004B6D40">
        <w:rPr>
          <w:rFonts w:ascii="Times New Roman" w:hAnsi="Times New Roman" w:cs="Times New Roman"/>
        </w:rPr>
        <w:t>са</w:t>
      </w:r>
      <w:r w:rsidR="00BC4951">
        <w:rPr>
          <w:rFonts w:ascii="Times New Roman" w:hAnsi="Times New Roman" w:cs="Times New Roman"/>
        </w:rPr>
        <w:t xml:space="preserve"> </w:t>
      </w:r>
      <w:r w:rsidRPr="004B6D40">
        <w:rPr>
          <w:rFonts w:ascii="Times New Roman" w:hAnsi="Times New Roman" w:cs="Times New Roman"/>
        </w:rPr>
        <w:t xml:space="preserve">ПДВ-ом. </w:t>
      </w:r>
    </w:p>
    <w:p w:rsidR="00184EA4" w:rsidRPr="004B6D40"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4B6D40">
        <w:rPr>
          <w:rFonts w:ascii="Times New Roman" w:hAnsi="Times New Roman" w:cs="Times New Roman"/>
        </w:rPr>
        <w:t>Датум</w:t>
      </w:r>
      <w:r w:rsidR="00BC4951">
        <w:rPr>
          <w:rFonts w:ascii="Times New Roman" w:hAnsi="Times New Roman" w:cs="Times New Roman"/>
        </w:rPr>
        <w:t xml:space="preserve"> </w:t>
      </w:r>
      <w:r w:rsidRPr="004B6D40">
        <w:rPr>
          <w:rFonts w:ascii="Times New Roman" w:hAnsi="Times New Roman" w:cs="Times New Roman"/>
        </w:rPr>
        <w:t>закључења</w:t>
      </w:r>
      <w:r w:rsidR="00BC4951">
        <w:rPr>
          <w:rFonts w:ascii="Times New Roman" w:hAnsi="Times New Roman" w:cs="Times New Roman"/>
        </w:rPr>
        <w:t xml:space="preserve"> </w:t>
      </w:r>
      <w:r w:rsidRPr="004B6D40">
        <w:rPr>
          <w:rFonts w:ascii="Times New Roman" w:hAnsi="Times New Roman" w:cs="Times New Roman"/>
        </w:rPr>
        <w:t>уговора: 22.05.2018. године.</w:t>
      </w:r>
    </w:p>
    <w:p w:rsidR="00184EA4" w:rsidRPr="004B6D40"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4B6D40">
        <w:rPr>
          <w:rFonts w:ascii="Times New Roman" w:hAnsi="Times New Roman" w:cs="Times New Roman"/>
        </w:rPr>
        <w:t>Основни подаци о добављачима: „ СИЛО ЈЕШИЋ“ ДОО Пожега, са</w:t>
      </w:r>
      <w:r w:rsidR="00B70537">
        <w:rPr>
          <w:rFonts w:ascii="Times New Roman" w:hAnsi="Times New Roman" w:cs="Times New Roman"/>
        </w:rPr>
        <w:t xml:space="preserve"> </w:t>
      </w:r>
      <w:r w:rsidRPr="004B6D40">
        <w:rPr>
          <w:rFonts w:ascii="Times New Roman" w:hAnsi="Times New Roman" w:cs="Times New Roman"/>
        </w:rPr>
        <w:t>седиштем у Пожеги, Годовик , ПИБ:109690630 Матични</w:t>
      </w:r>
      <w:r w:rsidR="002C02E7">
        <w:rPr>
          <w:rFonts w:ascii="Times New Roman" w:hAnsi="Times New Roman" w:cs="Times New Roman"/>
        </w:rPr>
        <w:t xml:space="preserve"> </w:t>
      </w:r>
      <w:r w:rsidRPr="004B6D40">
        <w:rPr>
          <w:rFonts w:ascii="Times New Roman" w:hAnsi="Times New Roman" w:cs="Times New Roman"/>
        </w:rPr>
        <w:t>број: 21224561</w:t>
      </w:r>
    </w:p>
    <w:p w:rsidR="00184EA4" w:rsidRPr="00864CAD" w:rsidRDefault="00184EA4" w:rsidP="00184EA4">
      <w:pPr>
        <w:autoSpaceDE w:val="0"/>
        <w:autoSpaceDN w:val="0"/>
        <w:adjustRightInd w:val="0"/>
        <w:spacing w:after="0"/>
        <w:ind w:left="1080"/>
        <w:contextualSpacing/>
        <w:jc w:val="both"/>
        <w:rPr>
          <w:rFonts w:ascii="Times New Roman" w:eastAsia="Calibri" w:hAnsi="Times New Roman" w:cs="Times New Roman"/>
        </w:rPr>
      </w:pPr>
    </w:p>
    <w:p w:rsidR="00184EA4" w:rsidRDefault="00184EA4" w:rsidP="00800C78">
      <w:pPr>
        <w:numPr>
          <w:ilvl w:val="0"/>
          <w:numId w:val="13"/>
        </w:numPr>
        <w:autoSpaceDE w:val="0"/>
        <w:autoSpaceDN w:val="0"/>
        <w:adjustRightInd w:val="0"/>
        <w:spacing w:after="0"/>
        <w:contextualSpacing/>
        <w:jc w:val="both"/>
        <w:rPr>
          <w:rFonts w:ascii="Times New Roman" w:eastAsia="Calibri" w:hAnsi="Times New Roman" w:cs="Times New Roman"/>
        </w:rPr>
      </w:pPr>
      <w:r w:rsidRPr="00864CAD">
        <w:rPr>
          <w:rFonts w:ascii="Times New Roman" w:eastAsia="Calibri" w:hAnsi="Times New Roman" w:cs="Times New Roman"/>
        </w:rPr>
        <w:t>Радови на поправци оштећених делова коловоза.</w:t>
      </w:r>
    </w:p>
    <w:p w:rsidR="00184EA4" w:rsidRPr="00661CA6"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661CA6">
        <w:rPr>
          <w:rFonts w:ascii="Times New Roman" w:hAnsi="Times New Roman" w:cs="Times New Roman"/>
        </w:rPr>
        <w:t>Уговорена вредност: 987.000,00</w:t>
      </w:r>
      <w:r w:rsidR="002C02E7">
        <w:rPr>
          <w:rFonts w:ascii="Times New Roman" w:hAnsi="Times New Roman" w:cs="Times New Roman"/>
        </w:rPr>
        <w:t xml:space="preserve"> </w:t>
      </w:r>
      <w:r w:rsidRPr="00661CA6">
        <w:rPr>
          <w:rFonts w:ascii="Times New Roman" w:hAnsi="Times New Roman" w:cs="Times New Roman"/>
        </w:rPr>
        <w:t>динара</w:t>
      </w:r>
      <w:r w:rsidR="002C02E7">
        <w:rPr>
          <w:rFonts w:ascii="Times New Roman" w:hAnsi="Times New Roman" w:cs="Times New Roman"/>
        </w:rPr>
        <w:t xml:space="preserve"> </w:t>
      </w:r>
      <w:r w:rsidRPr="00661CA6">
        <w:rPr>
          <w:rFonts w:ascii="Times New Roman" w:hAnsi="Times New Roman" w:cs="Times New Roman"/>
        </w:rPr>
        <w:t>без</w:t>
      </w:r>
      <w:r w:rsidR="002C02E7">
        <w:rPr>
          <w:rFonts w:ascii="Times New Roman" w:hAnsi="Times New Roman" w:cs="Times New Roman"/>
        </w:rPr>
        <w:t xml:space="preserve"> </w:t>
      </w:r>
      <w:r w:rsidRPr="00661CA6">
        <w:rPr>
          <w:rFonts w:ascii="Times New Roman" w:hAnsi="Times New Roman" w:cs="Times New Roman"/>
        </w:rPr>
        <w:t>ПДВ-а, одн 1.184.400,00 динара</w:t>
      </w:r>
      <w:r w:rsidR="002C02E7">
        <w:rPr>
          <w:rFonts w:ascii="Times New Roman" w:hAnsi="Times New Roman" w:cs="Times New Roman"/>
        </w:rPr>
        <w:t xml:space="preserve"> </w:t>
      </w:r>
      <w:r w:rsidRPr="00661CA6">
        <w:rPr>
          <w:rFonts w:ascii="Times New Roman" w:hAnsi="Times New Roman" w:cs="Times New Roman"/>
        </w:rPr>
        <w:t>са</w:t>
      </w:r>
      <w:r w:rsidR="002C02E7">
        <w:rPr>
          <w:rFonts w:ascii="Times New Roman" w:hAnsi="Times New Roman" w:cs="Times New Roman"/>
        </w:rPr>
        <w:t xml:space="preserve"> </w:t>
      </w:r>
      <w:r w:rsidRPr="00661CA6">
        <w:rPr>
          <w:rFonts w:ascii="Times New Roman" w:hAnsi="Times New Roman" w:cs="Times New Roman"/>
        </w:rPr>
        <w:t xml:space="preserve">ПДВ-ом. </w:t>
      </w:r>
    </w:p>
    <w:p w:rsidR="00184EA4" w:rsidRPr="00661CA6"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661CA6">
        <w:rPr>
          <w:rFonts w:ascii="Times New Roman" w:hAnsi="Times New Roman" w:cs="Times New Roman"/>
        </w:rPr>
        <w:t>Датум</w:t>
      </w:r>
      <w:r w:rsidR="002C02E7">
        <w:rPr>
          <w:rFonts w:ascii="Times New Roman" w:hAnsi="Times New Roman" w:cs="Times New Roman"/>
        </w:rPr>
        <w:t xml:space="preserve"> </w:t>
      </w:r>
      <w:r w:rsidRPr="00661CA6">
        <w:rPr>
          <w:rFonts w:ascii="Times New Roman" w:hAnsi="Times New Roman" w:cs="Times New Roman"/>
        </w:rPr>
        <w:t>закључења</w:t>
      </w:r>
      <w:r w:rsidR="002C02E7">
        <w:rPr>
          <w:rFonts w:ascii="Times New Roman" w:hAnsi="Times New Roman" w:cs="Times New Roman"/>
        </w:rPr>
        <w:t xml:space="preserve"> </w:t>
      </w:r>
      <w:r w:rsidRPr="00661CA6">
        <w:rPr>
          <w:rFonts w:ascii="Times New Roman" w:hAnsi="Times New Roman" w:cs="Times New Roman"/>
        </w:rPr>
        <w:t>уговора: 14.11.2018. године.</w:t>
      </w:r>
    </w:p>
    <w:p w:rsidR="00184EA4"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661CA6">
        <w:rPr>
          <w:rFonts w:ascii="Times New Roman" w:hAnsi="Times New Roman" w:cs="Times New Roman"/>
        </w:rPr>
        <w:t>Основни подаци о добављачима: „МАРК ИНТЕГРА“ ДОО, Расна, Пожега ПИБ: 106294785, MB 20572469</w:t>
      </w:r>
    </w:p>
    <w:p w:rsidR="009E439C" w:rsidRPr="009E439C" w:rsidRDefault="009E439C" w:rsidP="00184EA4">
      <w:pPr>
        <w:pStyle w:val="ListParagraph"/>
        <w:autoSpaceDE w:val="0"/>
        <w:autoSpaceDN w:val="0"/>
        <w:adjustRightInd w:val="0"/>
        <w:spacing w:after="0" w:line="240" w:lineRule="auto"/>
        <w:ind w:left="1080"/>
        <w:jc w:val="both"/>
        <w:rPr>
          <w:rFonts w:ascii="Times New Roman" w:hAnsi="Times New Roman" w:cs="Times New Roman"/>
        </w:rPr>
      </w:pPr>
    </w:p>
    <w:p w:rsidR="00184EA4" w:rsidRPr="00642D4F" w:rsidRDefault="00184EA4" w:rsidP="00184EA4">
      <w:pPr>
        <w:autoSpaceDE w:val="0"/>
        <w:autoSpaceDN w:val="0"/>
        <w:adjustRightInd w:val="0"/>
        <w:spacing w:after="0" w:line="240" w:lineRule="auto"/>
        <w:jc w:val="both"/>
        <w:rPr>
          <w:rFonts w:ascii="Times New Roman" w:hAnsi="Times New Roman" w:cs="Times New Roman"/>
          <w:b/>
          <w:bCs/>
        </w:rPr>
      </w:pPr>
      <w:r w:rsidRPr="00642D4F">
        <w:rPr>
          <w:rFonts w:ascii="Times New Roman" w:eastAsia="Calibri" w:hAnsi="Times New Roman" w:cs="Times New Roman"/>
          <w:b/>
          <w:bCs/>
        </w:rPr>
        <w:t>Преговарачки поступак без објављивања позива за подношење понуда:</w:t>
      </w:r>
    </w:p>
    <w:p w:rsidR="00184EA4" w:rsidRDefault="00184EA4" w:rsidP="00184EA4">
      <w:pPr>
        <w:autoSpaceDE w:val="0"/>
        <w:autoSpaceDN w:val="0"/>
        <w:adjustRightInd w:val="0"/>
        <w:contextualSpacing/>
        <w:jc w:val="both"/>
        <w:rPr>
          <w:rFonts w:ascii="Times New Roman" w:eastAsia="Calibri" w:hAnsi="Times New Roman" w:cs="Times New Roman"/>
        </w:rPr>
      </w:pPr>
    </w:p>
    <w:p w:rsidR="00184EA4" w:rsidRPr="00DF1D7C" w:rsidRDefault="00184EA4" w:rsidP="00800C78">
      <w:pPr>
        <w:numPr>
          <w:ilvl w:val="0"/>
          <w:numId w:val="33"/>
        </w:numPr>
        <w:autoSpaceDE w:val="0"/>
        <w:autoSpaceDN w:val="0"/>
        <w:adjustRightInd w:val="0"/>
        <w:spacing w:after="0"/>
        <w:contextualSpacing/>
        <w:jc w:val="both"/>
        <w:rPr>
          <w:rFonts w:ascii="Times New Roman" w:eastAsia="Calibri" w:hAnsi="Times New Roman" w:cs="Times New Roman"/>
          <w:color w:val="FF0000"/>
        </w:rPr>
      </w:pPr>
      <w:r w:rsidRPr="00DF1D7C">
        <w:rPr>
          <w:rFonts w:ascii="Times New Roman" w:eastAsia="Calibri" w:hAnsi="Times New Roman" w:cs="Times New Roman"/>
        </w:rPr>
        <w:t>Услуга израде пројектне документације за изградњу мостова у Великој Јежевици, Папратишту, Годовику и Горњој Добрињи.</w:t>
      </w:r>
    </w:p>
    <w:p w:rsidR="00184EA4" w:rsidRPr="0051210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51210E">
        <w:rPr>
          <w:rFonts w:ascii="Times New Roman" w:hAnsi="Times New Roman" w:cs="Times New Roman"/>
        </w:rPr>
        <w:t>Уговорена</w:t>
      </w:r>
      <w:r w:rsidR="009864A2">
        <w:rPr>
          <w:rFonts w:ascii="Times New Roman" w:hAnsi="Times New Roman" w:cs="Times New Roman"/>
        </w:rPr>
        <w:t xml:space="preserve"> </w:t>
      </w:r>
      <w:r w:rsidRPr="0051210E">
        <w:rPr>
          <w:rFonts w:ascii="Times New Roman" w:hAnsi="Times New Roman" w:cs="Times New Roman"/>
        </w:rPr>
        <w:t xml:space="preserve"> вредност: 1.984.000,00</w:t>
      </w:r>
      <w:r w:rsidR="009864A2">
        <w:rPr>
          <w:rFonts w:ascii="Times New Roman" w:hAnsi="Times New Roman" w:cs="Times New Roman"/>
        </w:rPr>
        <w:t xml:space="preserve"> </w:t>
      </w:r>
      <w:r w:rsidRPr="0051210E">
        <w:rPr>
          <w:rFonts w:ascii="Times New Roman" w:hAnsi="Times New Roman" w:cs="Times New Roman"/>
        </w:rPr>
        <w:t>динара</w:t>
      </w:r>
      <w:r w:rsidR="009864A2">
        <w:rPr>
          <w:rFonts w:ascii="Times New Roman" w:hAnsi="Times New Roman" w:cs="Times New Roman"/>
        </w:rPr>
        <w:t xml:space="preserve"> </w:t>
      </w:r>
      <w:r w:rsidRPr="0051210E">
        <w:rPr>
          <w:rFonts w:ascii="Times New Roman" w:hAnsi="Times New Roman" w:cs="Times New Roman"/>
        </w:rPr>
        <w:t>без</w:t>
      </w:r>
      <w:r w:rsidR="009864A2">
        <w:rPr>
          <w:rFonts w:ascii="Times New Roman" w:hAnsi="Times New Roman" w:cs="Times New Roman"/>
        </w:rPr>
        <w:t xml:space="preserve"> </w:t>
      </w:r>
      <w:r w:rsidRPr="0051210E">
        <w:rPr>
          <w:rFonts w:ascii="Times New Roman" w:hAnsi="Times New Roman" w:cs="Times New Roman"/>
        </w:rPr>
        <w:t>ПДВ-а</w:t>
      </w:r>
    </w:p>
    <w:p w:rsidR="00184EA4" w:rsidRPr="0051210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51210E">
        <w:rPr>
          <w:rFonts w:ascii="Times New Roman" w:hAnsi="Times New Roman" w:cs="Times New Roman"/>
        </w:rPr>
        <w:t>Датум</w:t>
      </w:r>
      <w:r w:rsidR="009864A2">
        <w:rPr>
          <w:rFonts w:ascii="Times New Roman" w:hAnsi="Times New Roman" w:cs="Times New Roman"/>
        </w:rPr>
        <w:t xml:space="preserve"> </w:t>
      </w:r>
      <w:r w:rsidRPr="0051210E">
        <w:rPr>
          <w:rFonts w:ascii="Times New Roman" w:hAnsi="Times New Roman" w:cs="Times New Roman"/>
        </w:rPr>
        <w:t>закључења</w:t>
      </w:r>
      <w:r w:rsidR="009864A2">
        <w:rPr>
          <w:rFonts w:ascii="Times New Roman" w:hAnsi="Times New Roman" w:cs="Times New Roman"/>
        </w:rPr>
        <w:t xml:space="preserve"> </w:t>
      </w:r>
      <w:r w:rsidRPr="0051210E">
        <w:rPr>
          <w:rFonts w:ascii="Times New Roman" w:hAnsi="Times New Roman" w:cs="Times New Roman"/>
        </w:rPr>
        <w:t>уговора: 11.12.2018. године.</w:t>
      </w:r>
    </w:p>
    <w:p w:rsidR="00184EA4" w:rsidRPr="0051210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51210E">
        <w:rPr>
          <w:rFonts w:ascii="Times New Roman" w:hAnsi="Times New Roman" w:cs="Times New Roman"/>
        </w:rPr>
        <w:t>Основни подаци о добављачима: Агенција „Горски“ Кеј</w:t>
      </w:r>
      <w:r w:rsidR="00B70537">
        <w:rPr>
          <w:rFonts w:ascii="Times New Roman" w:hAnsi="Times New Roman" w:cs="Times New Roman"/>
        </w:rPr>
        <w:t xml:space="preserve"> </w:t>
      </w:r>
      <w:r w:rsidRPr="0051210E">
        <w:rPr>
          <w:rFonts w:ascii="Times New Roman" w:hAnsi="Times New Roman" w:cs="Times New Roman"/>
        </w:rPr>
        <w:t>Ослобођења бр.7,32250 Ивањица</w:t>
      </w:r>
      <w:r w:rsidR="009864A2">
        <w:rPr>
          <w:rFonts w:ascii="Times New Roman" w:hAnsi="Times New Roman" w:cs="Times New Roman"/>
        </w:rPr>
        <w:t xml:space="preserve"> </w:t>
      </w:r>
      <w:r w:rsidRPr="0051210E">
        <w:rPr>
          <w:rFonts w:ascii="Times New Roman" w:hAnsi="Times New Roman" w:cs="Times New Roman"/>
        </w:rPr>
        <w:t>пиб: 106176657, матични</w:t>
      </w:r>
      <w:r w:rsidR="009864A2">
        <w:rPr>
          <w:rFonts w:ascii="Times New Roman" w:hAnsi="Times New Roman" w:cs="Times New Roman"/>
        </w:rPr>
        <w:t xml:space="preserve"> </w:t>
      </w:r>
      <w:r w:rsidRPr="0051210E">
        <w:rPr>
          <w:rFonts w:ascii="Times New Roman" w:hAnsi="Times New Roman" w:cs="Times New Roman"/>
        </w:rPr>
        <w:t>број: 61600426</w:t>
      </w:r>
    </w:p>
    <w:p w:rsidR="00184EA4" w:rsidRPr="00DF1D7C" w:rsidRDefault="00184EA4" w:rsidP="00184EA4">
      <w:pPr>
        <w:autoSpaceDE w:val="0"/>
        <w:autoSpaceDN w:val="0"/>
        <w:adjustRightInd w:val="0"/>
        <w:spacing w:after="0"/>
        <w:ind w:left="1080"/>
        <w:contextualSpacing/>
        <w:jc w:val="both"/>
        <w:rPr>
          <w:rFonts w:ascii="Times New Roman" w:eastAsia="Calibri" w:hAnsi="Times New Roman" w:cs="Times New Roman"/>
          <w:color w:val="FF0000"/>
        </w:rPr>
      </w:pPr>
    </w:p>
    <w:p w:rsidR="00184EA4" w:rsidRPr="00DF1D7C" w:rsidRDefault="00184EA4" w:rsidP="00800C78">
      <w:pPr>
        <w:numPr>
          <w:ilvl w:val="0"/>
          <w:numId w:val="33"/>
        </w:numPr>
        <w:autoSpaceDE w:val="0"/>
        <w:autoSpaceDN w:val="0"/>
        <w:adjustRightInd w:val="0"/>
        <w:spacing w:after="0"/>
        <w:contextualSpacing/>
        <w:jc w:val="both"/>
        <w:rPr>
          <w:rFonts w:ascii="Times New Roman" w:eastAsia="Calibri" w:hAnsi="Times New Roman" w:cs="Times New Roman"/>
          <w:color w:val="FF0000"/>
        </w:rPr>
      </w:pPr>
      <w:r w:rsidRPr="00DF1D7C">
        <w:rPr>
          <w:rFonts w:ascii="Times New Roman" w:eastAsia="Calibri" w:hAnsi="Times New Roman" w:cs="Times New Roman"/>
        </w:rPr>
        <w:t>Услуга израде пројектне документације за изградњу моста у Тометином Пољу.</w:t>
      </w:r>
    </w:p>
    <w:p w:rsidR="00184EA4" w:rsidRPr="00D17245"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D17245">
        <w:rPr>
          <w:rFonts w:ascii="Times New Roman" w:hAnsi="Times New Roman" w:cs="Times New Roman"/>
        </w:rPr>
        <w:t>Уговорена вредност: 500.000,00</w:t>
      </w:r>
      <w:r w:rsidR="009864A2">
        <w:rPr>
          <w:rFonts w:ascii="Times New Roman" w:hAnsi="Times New Roman" w:cs="Times New Roman"/>
        </w:rPr>
        <w:t xml:space="preserve"> </w:t>
      </w:r>
      <w:r w:rsidRPr="00D17245">
        <w:rPr>
          <w:rFonts w:ascii="Times New Roman" w:hAnsi="Times New Roman" w:cs="Times New Roman"/>
        </w:rPr>
        <w:t>динара</w:t>
      </w:r>
      <w:r w:rsidR="009864A2">
        <w:rPr>
          <w:rFonts w:ascii="Times New Roman" w:hAnsi="Times New Roman" w:cs="Times New Roman"/>
        </w:rPr>
        <w:t xml:space="preserve"> </w:t>
      </w:r>
      <w:r w:rsidRPr="00D17245">
        <w:rPr>
          <w:rFonts w:ascii="Times New Roman" w:hAnsi="Times New Roman" w:cs="Times New Roman"/>
        </w:rPr>
        <w:t>без</w:t>
      </w:r>
      <w:r w:rsidR="009864A2">
        <w:rPr>
          <w:rFonts w:ascii="Times New Roman" w:hAnsi="Times New Roman" w:cs="Times New Roman"/>
        </w:rPr>
        <w:t xml:space="preserve"> </w:t>
      </w:r>
      <w:r w:rsidRPr="00D17245">
        <w:rPr>
          <w:rFonts w:ascii="Times New Roman" w:hAnsi="Times New Roman" w:cs="Times New Roman"/>
        </w:rPr>
        <w:t>ПДВ-а</w:t>
      </w:r>
    </w:p>
    <w:p w:rsidR="00184EA4" w:rsidRPr="0051210E" w:rsidRDefault="00184EA4" w:rsidP="00184EA4">
      <w:pPr>
        <w:pStyle w:val="ListParagraph"/>
        <w:autoSpaceDE w:val="0"/>
        <w:autoSpaceDN w:val="0"/>
        <w:adjustRightInd w:val="0"/>
        <w:spacing w:after="0" w:line="240" w:lineRule="auto"/>
        <w:ind w:left="1080"/>
        <w:jc w:val="both"/>
        <w:rPr>
          <w:rFonts w:ascii="Times New Roman" w:hAnsi="Times New Roman" w:cs="Times New Roman"/>
        </w:rPr>
      </w:pPr>
      <w:r w:rsidRPr="0051210E">
        <w:rPr>
          <w:rFonts w:ascii="Times New Roman" w:hAnsi="Times New Roman" w:cs="Times New Roman"/>
        </w:rPr>
        <w:t>Датум</w:t>
      </w:r>
      <w:r w:rsidR="009864A2">
        <w:rPr>
          <w:rFonts w:ascii="Times New Roman" w:hAnsi="Times New Roman" w:cs="Times New Roman"/>
        </w:rPr>
        <w:t xml:space="preserve"> </w:t>
      </w:r>
      <w:r w:rsidRPr="0051210E">
        <w:rPr>
          <w:rFonts w:ascii="Times New Roman" w:hAnsi="Times New Roman" w:cs="Times New Roman"/>
        </w:rPr>
        <w:t>закључења</w:t>
      </w:r>
      <w:r w:rsidR="009864A2">
        <w:rPr>
          <w:rFonts w:ascii="Times New Roman" w:hAnsi="Times New Roman" w:cs="Times New Roman"/>
        </w:rPr>
        <w:t xml:space="preserve"> </w:t>
      </w:r>
      <w:r w:rsidRPr="0051210E">
        <w:rPr>
          <w:rFonts w:ascii="Times New Roman" w:hAnsi="Times New Roman" w:cs="Times New Roman"/>
        </w:rPr>
        <w:t xml:space="preserve">уговора: </w:t>
      </w:r>
      <w:r>
        <w:rPr>
          <w:rFonts w:ascii="Times New Roman" w:hAnsi="Times New Roman" w:cs="Times New Roman"/>
        </w:rPr>
        <w:t>12</w:t>
      </w:r>
      <w:r w:rsidRPr="0051210E">
        <w:rPr>
          <w:rFonts w:ascii="Times New Roman" w:hAnsi="Times New Roman" w:cs="Times New Roman"/>
        </w:rPr>
        <w:t>.12.2018. године.</w:t>
      </w:r>
    </w:p>
    <w:p w:rsidR="00184EA4" w:rsidRPr="00D17245" w:rsidRDefault="00184EA4" w:rsidP="00184EA4">
      <w:pPr>
        <w:pStyle w:val="ListParagraph"/>
        <w:autoSpaceDE w:val="0"/>
        <w:autoSpaceDN w:val="0"/>
        <w:adjustRightInd w:val="0"/>
        <w:spacing w:after="0" w:line="240" w:lineRule="auto"/>
        <w:ind w:left="1080"/>
        <w:jc w:val="both"/>
        <w:rPr>
          <w:rFonts w:ascii="Times New Roman" w:eastAsia="Calibri" w:hAnsi="Times New Roman" w:cs="Times New Roman"/>
        </w:rPr>
      </w:pPr>
      <w:r w:rsidRPr="00D17245">
        <w:rPr>
          <w:rFonts w:ascii="Times New Roman" w:hAnsi="Times New Roman" w:cs="Times New Roman"/>
        </w:rPr>
        <w:t>Основни подаци о добављачима: “АРХИТЕКТИ ТОМИЋ“ ДОО, Горњи</w:t>
      </w:r>
      <w:r w:rsidR="00B70537">
        <w:rPr>
          <w:rFonts w:ascii="Times New Roman" w:hAnsi="Times New Roman" w:cs="Times New Roman"/>
        </w:rPr>
        <w:t xml:space="preserve"> </w:t>
      </w:r>
      <w:r w:rsidRPr="00D17245">
        <w:rPr>
          <w:rFonts w:ascii="Times New Roman" w:hAnsi="Times New Roman" w:cs="Times New Roman"/>
        </w:rPr>
        <w:t>Милановац, ул. 1300 Каплара бр.2, ПИБ:102666373 МБ:17442968</w:t>
      </w:r>
    </w:p>
    <w:p w:rsidR="00184EA4" w:rsidRDefault="00184EA4" w:rsidP="00184EA4">
      <w:pPr>
        <w:spacing w:after="0" w:line="240" w:lineRule="auto"/>
        <w:jc w:val="both"/>
        <w:rPr>
          <w:rFonts w:ascii="Times New Roman" w:eastAsia="Calibri" w:hAnsi="Times New Roman" w:cs="Times New Roman"/>
        </w:rPr>
      </w:pPr>
    </w:p>
    <w:p w:rsidR="00184EA4" w:rsidRPr="00321F98" w:rsidRDefault="00184EA4" w:rsidP="00184EA4">
      <w:pPr>
        <w:autoSpaceDE w:val="0"/>
        <w:autoSpaceDN w:val="0"/>
        <w:adjustRightInd w:val="0"/>
        <w:jc w:val="both"/>
        <w:rPr>
          <w:rFonts w:ascii="Times New Roman" w:eastAsia="Calibri" w:hAnsi="Times New Roman" w:cs="Times New Roman"/>
        </w:rPr>
      </w:pPr>
      <w:r w:rsidRPr="00321F98">
        <w:rPr>
          <w:rFonts w:ascii="Times New Roman" w:eastAsia="Calibri" w:hAnsi="Times New Roman" w:cs="Times New Roman"/>
        </w:rPr>
        <w:t>У току 2018. године спроведено је 58 поступака набавки на које се закон не примењује.</w:t>
      </w:r>
    </w:p>
    <w:p w:rsidR="00184EA4" w:rsidRPr="00864CAD" w:rsidRDefault="00184EA4" w:rsidP="00184EA4">
      <w:pPr>
        <w:jc w:val="both"/>
        <w:rPr>
          <w:rFonts w:ascii="Times New Roman" w:eastAsia="Calibri" w:hAnsi="Times New Roman" w:cs="Times New Roman"/>
          <w:b/>
        </w:rPr>
      </w:pPr>
    </w:p>
    <w:p w:rsidR="00184EA4" w:rsidRPr="00864CAD" w:rsidRDefault="00184EA4" w:rsidP="00184EA4">
      <w:pPr>
        <w:jc w:val="both"/>
        <w:rPr>
          <w:rFonts w:ascii="Times New Roman" w:eastAsia="Calibri" w:hAnsi="Times New Roman" w:cs="Times New Roman"/>
          <w:b/>
        </w:rPr>
      </w:pPr>
      <w:r w:rsidRPr="00864CAD">
        <w:rPr>
          <w:rFonts w:ascii="Times New Roman" w:eastAsia="Calibri" w:hAnsi="Times New Roman" w:cs="Times New Roman"/>
          <w:b/>
        </w:rPr>
        <w:t xml:space="preserve">СПРОВЕДЕНИ ПОСТУПЦИ ЈАВНИХ НАБАВКИ </w:t>
      </w:r>
    </w:p>
    <w:p w:rsidR="00184EA4" w:rsidRPr="00864CAD" w:rsidRDefault="00184EA4" w:rsidP="00184EA4">
      <w:pPr>
        <w:jc w:val="both"/>
        <w:rPr>
          <w:rFonts w:ascii="Times New Roman" w:eastAsia="Calibri" w:hAnsi="Times New Roman" w:cs="Times New Roman"/>
          <w:b/>
        </w:rPr>
      </w:pPr>
      <w:r w:rsidRPr="00864CAD">
        <w:rPr>
          <w:rFonts w:ascii="Times New Roman" w:eastAsia="Calibri" w:hAnsi="Times New Roman" w:cs="Times New Roman"/>
          <w:b/>
        </w:rPr>
        <w:t>ТЕЛО ЗА ЦЕНТРАЛИЗОВАНЕ ЈАВНЕ НАБАВКЕ</w:t>
      </w:r>
    </w:p>
    <w:p w:rsidR="00184EA4" w:rsidRPr="00864CAD" w:rsidRDefault="00184EA4" w:rsidP="00184EA4">
      <w:pPr>
        <w:jc w:val="both"/>
        <w:rPr>
          <w:rFonts w:ascii="Times New Roman" w:eastAsia="Calibri" w:hAnsi="Times New Roman" w:cs="Times New Roman"/>
          <w:lang w:val="sr-Cyrl-CS"/>
        </w:rPr>
      </w:pPr>
      <w:r w:rsidRPr="00864CAD">
        <w:rPr>
          <w:rFonts w:ascii="Times New Roman" w:eastAsia="Calibri" w:hAnsi="Times New Roman" w:cs="Times New Roman"/>
        </w:rPr>
        <w:t>Тело за централизоване јавне набавке основано је Одлуком Скупштине</w:t>
      </w:r>
      <w:r w:rsidR="009E439C">
        <w:rPr>
          <w:rFonts w:ascii="Times New Roman" w:eastAsia="Calibri" w:hAnsi="Times New Roman" w:cs="Times New Roman"/>
        </w:rPr>
        <w:t xml:space="preserve"> </w:t>
      </w:r>
      <w:r w:rsidRPr="00864CAD">
        <w:rPr>
          <w:rFonts w:ascii="Times New Roman" w:eastAsia="Calibri" w:hAnsi="Times New Roman" w:cs="Times New Roman"/>
          <w:lang w:val="sr-Cyrl-CS"/>
        </w:rPr>
        <w:t>општине Пожега</w:t>
      </w:r>
      <w:r w:rsidRPr="00864CAD">
        <w:rPr>
          <w:rFonts w:ascii="Times New Roman" w:eastAsia="Calibri" w:hAnsi="Times New Roman" w:cs="Times New Roman"/>
        </w:rPr>
        <w:t xml:space="preserve"> за спровођење поступака јавних набавки као и набавки </w:t>
      </w:r>
      <w:r w:rsidRPr="00864CAD">
        <w:rPr>
          <w:rFonts w:ascii="Times New Roman" w:eastAsia="Calibri" w:hAnsi="Times New Roman" w:cs="Times New Roman"/>
          <w:lang w:val="sr-Cyrl-CS"/>
        </w:rPr>
        <w:t xml:space="preserve">које су испод лимита из члана 39. став 2. Закона о </w:t>
      </w:r>
      <w:r w:rsidRPr="00864CAD">
        <w:rPr>
          <w:rFonts w:ascii="Times New Roman" w:eastAsia="Calibri" w:hAnsi="Times New Roman" w:cs="Times New Roman"/>
          <w:lang w:val="sr-Cyrl-CS"/>
        </w:rPr>
        <w:lastRenderedPageBreak/>
        <w:t>јавним набавкама ("Службени гласник РС", бр. 124/2012, 14/2015 и 68/2015)</w:t>
      </w:r>
      <w:r w:rsidR="009E439C">
        <w:rPr>
          <w:rFonts w:ascii="Times New Roman" w:eastAsia="Calibri" w:hAnsi="Times New Roman" w:cs="Times New Roman"/>
          <w:lang w:val="sr-Cyrl-CS"/>
        </w:rPr>
        <w:t xml:space="preserve"> </w:t>
      </w:r>
      <w:r w:rsidRPr="00864CAD">
        <w:rPr>
          <w:rFonts w:ascii="Times New Roman" w:eastAsia="Calibri" w:hAnsi="Times New Roman" w:cs="Times New Roman"/>
          <w:lang w:val="sr-Cyrl-CS"/>
        </w:rPr>
        <w:t xml:space="preserve">за потребе: </w:t>
      </w:r>
      <w:r w:rsidRPr="00864CAD">
        <w:rPr>
          <w:rFonts w:ascii="Times New Roman" w:eastAsia="Calibri" w:hAnsi="Times New Roman" w:cs="Times New Roman"/>
        </w:rPr>
        <w:t xml:space="preserve">председника општине, </w:t>
      </w:r>
      <w:r w:rsidRPr="00864CAD">
        <w:rPr>
          <w:rFonts w:ascii="Times New Roman" w:eastAsia="Calibri" w:hAnsi="Times New Roman" w:cs="Times New Roman"/>
          <w:lang w:val="sr-Cyrl-CS"/>
        </w:rPr>
        <w:t>Скупштине општине, Општинског већа и Општинске управе, Општинског правобранилаштва, ЈКП- а „Наш Дом“ Пожега, установе за спорт и културу „Спортск</w:t>
      </w:r>
      <w:r w:rsidRPr="00864CAD">
        <w:rPr>
          <w:rFonts w:ascii="Times New Roman" w:eastAsia="Calibri" w:hAnsi="Times New Roman" w:cs="Times New Roman"/>
        </w:rPr>
        <w:t>o-културницентар” Пожега</w:t>
      </w:r>
      <w:r w:rsidRPr="00864CAD">
        <w:rPr>
          <w:rFonts w:ascii="Times New Roman" w:eastAsia="Calibri" w:hAnsi="Times New Roman" w:cs="Times New Roman"/>
          <w:lang w:val="sr-Cyrl-CS"/>
        </w:rPr>
        <w:t>, ЈП-а „Развојна агенција Пожега“ – Пожега, Народне библиотеке Пожега, Центра за социјални рад Пожега, Предшколске установе „Олга Јовичић – Рита“ Пожега, Туристичке организације Пожегa, ОШ „Петар Лековић“ Пожега, ОШ „Емилија Остојић“ Пожега, Гимназије „Свети Сава“ Пожега, Техничке школа Пожега и Пољопривредне школе са домом ученика „Љубо Мићић“ Пожега.“</w:t>
      </w:r>
    </w:p>
    <w:p w:rsidR="00184EA4" w:rsidRDefault="00184EA4" w:rsidP="00184EA4">
      <w:pPr>
        <w:jc w:val="both"/>
        <w:rPr>
          <w:rFonts w:ascii="Times New Roman" w:eastAsia="Calibri" w:hAnsi="Times New Roman" w:cs="Times New Roman"/>
          <w:b/>
        </w:rPr>
      </w:pPr>
      <w:r w:rsidRPr="00864CAD">
        <w:rPr>
          <w:rFonts w:ascii="Times New Roman" w:eastAsia="Calibri" w:hAnsi="Times New Roman" w:cs="Times New Roman"/>
          <w:b/>
        </w:rPr>
        <w:t>Поступци јавне набавке велике вредности (отворени поступци) који су спроведени у 2018. години су:</w:t>
      </w:r>
    </w:p>
    <w:p w:rsidR="00184EA4" w:rsidRPr="00F84FB6" w:rsidRDefault="00184EA4" w:rsidP="00800C78">
      <w:pPr>
        <w:numPr>
          <w:ilvl w:val="0"/>
          <w:numId w:val="15"/>
        </w:numPr>
        <w:spacing w:after="0"/>
        <w:ind w:left="709"/>
        <w:jc w:val="both"/>
        <w:rPr>
          <w:rFonts w:ascii="Times New Roman" w:eastAsia="Calibri" w:hAnsi="Times New Roman" w:cs="Times New Roman"/>
        </w:rPr>
      </w:pPr>
      <w:r w:rsidRPr="00F84FB6">
        <w:rPr>
          <w:rFonts w:ascii="Times New Roman" w:eastAsia="Calibri" w:hAnsi="Times New Roman" w:cs="Times New Roman"/>
        </w:rPr>
        <w:t>Набавка гасног уља за потребе ОШ „Петар Лековић“ Пожега;</w:t>
      </w:r>
    </w:p>
    <w:p w:rsidR="00184EA4" w:rsidRPr="00F84FB6" w:rsidRDefault="00184EA4" w:rsidP="00184EA4">
      <w:pPr>
        <w:pStyle w:val="ListParagraph"/>
        <w:autoSpaceDE w:val="0"/>
        <w:autoSpaceDN w:val="0"/>
        <w:adjustRightInd w:val="0"/>
        <w:spacing w:after="0" w:line="240" w:lineRule="auto"/>
        <w:ind w:left="709"/>
        <w:jc w:val="both"/>
        <w:rPr>
          <w:rFonts w:ascii="Times New Roman" w:hAnsi="Times New Roman" w:cs="Times New Roman"/>
        </w:rPr>
      </w:pPr>
      <w:r w:rsidRPr="00F84FB6">
        <w:rPr>
          <w:rFonts w:ascii="Times New Roman" w:hAnsi="Times New Roman" w:cs="Times New Roman"/>
        </w:rPr>
        <w:t>Уговорена вредност: 4.669.140,00</w:t>
      </w:r>
      <w:r w:rsidR="009E439C">
        <w:rPr>
          <w:rFonts w:ascii="Times New Roman" w:hAnsi="Times New Roman" w:cs="Times New Roman"/>
        </w:rPr>
        <w:t xml:space="preserve"> </w:t>
      </w:r>
      <w:r w:rsidRPr="00F84FB6">
        <w:rPr>
          <w:rFonts w:ascii="Times New Roman" w:hAnsi="Times New Roman" w:cs="Times New Roman"/>
        </w:rPr>
        <w:t>динара</w:t>
      </w:r>
      <w:r w:rsidR="009E439C">
        <w:rPr>
          <w:rFonts w:ascii="Times New Roman" w:hAnsi="Times New Roman" w:cs="Times New Roman"/>
        </w:rPr>
        <w:t xml:space="preserve"> </w:t>
      </w:r>
      <w:r w:rsidRPr="00F84FB6">
        <w:rPr>
          <w:rFonts w:ascii="Times New Roman" w:hAnsi="Times New Roman" w:cs="Times New Roman"/>
        </w:rPr>
        <w:t>без</w:t>
      </w:r>
      <w:r w:rsidR="009E439C">
        <w:rPr>
          <w:rFonts w:ascii="Times New Roman" w:hAnsi="Times New Roman" w:cs="Times New Roman"/>
        </w:rPr>
        <w:t xml:space="preserve"> </w:t>
      </w:r>
      <w:r w:rsidRPr="00F84FB6">
        <w:rPr>
          <w:rFonts w:ascii="Times New Roman" w:hAnsi="Times New Roman" w:cs="Times New Roman"/>
        </w:rPr>
        <w:t>ПДВ-а, одн 5.602.968,00</w:t>
      </w:r>
      <w:r w:rsidR="009E439C">
        <w:rPr>
          <w:rFonts w:ascii="Times New Roman" w:hAnsi="Times New Roman" w:cs="Times New Roman"/>
        </w:rPr>
        <w:t xml:space="preserve"> </w:t>
      </w:r>
      <w:r w:rsidRPr="00F84FB6">
        <w:rPr>
          <w:rFonts w:ascii="Times New Roman" w:hAnsi="Times New Roman" w:cs="Times New Roman"/>
        </w:rPr>
        <w:t>динара</w:t>
      </w:r>
      <w:r w:rsidR="009E439C">
        <w:rPr>
          <w:rFonts w:ascii="Times New Roman" w:hAnsi="Times New Roman" w:cs="Times New Roman"/>
        </w:rPr>
        <w:t xml:space="preserve"> </w:t>
      </w:r>
      <w:r w:rsidRPr="00F84FB6">
        <w:rPr>
          <w:rFonts w:ascii="Times New Roman" w:hAnsi="Times New Roman" w:cs="Times New Roman"/>
        </w:rPr>
        <w:t>са</w:t>
      </w:r>
      <w:r w:rsidR="009E439C">
        <w:rPr>
          <w:rFonts w:ascii="Times New Roman" w:hAnsi="Times New Roman" w:cs="Times New Roman"/>
        </w:rPr>
        <w:t xml:space="preserve"> </w:t>
      </w:r>
      <w:r w:rsidRPr="00F84FB6">
        <w:rPr>
          <w:rFonts w:ascii="Times New Roman" w:hAnsi="Times New Roman" w:cs="Times New Roman"/>
        </w:rPr>
        <w:t xml:space="preserve">ПДВ-ом. </w:t>
      </w:r>
    </w:p>
    <w:p w:rsidR="00184EA4" w:rsidRPr="00F84FB6" w:rsidRDefault="00184EA4" w:rsidP="00184EA4">
      <w:pPr>
        <w:pStyle w:val="ListParagraph"/>
        <w:autoSpaceDE w:val="0"/>
        <w:autoSpaceDN w:val="0"/>
        <w:adjustRightInd w:val="0"/>
        <w:spacing w:after="0" w:line="240" w:lineRule="auto"/>
        <w:ind w:left="709"/>
        <w:jc w:val="both"/>
        <w:rPr>
          <w:rFonts w:ascii="Times New Roman" w:hAnsi="Times New Roman" w:cs="Times New Roman"/>
        </w:rPr>
      </w:pPr>
      <w:r w:rsidRPr="00F84FB6">
        <w:rPr>
          <w:rFonts w:ascii="Times New Roman" w:hAnsi="Times New Roman" w:cs="Times New Roman"/>
        </w:rPr>
        <w:t>Датум</w:t>
      </w:r>
      <w:r w:rsidR="009E439C">
        <w:rPr>
          <w:rFonts w:ascii="Times New Roman" w:hAnsi="Times New Roman" w:cs="Times New Roman"/>
        </w:rPr>
        <w:t xml:space="preserve"> </w:t>
      </w:r>
      <w:r w:rsidRPr="00F84FB6">
        <w:rPr>
          <w:rFonts w:ascii="Times New Roman" w:hAnsi="Times New Roman" w:cs="Times New Roman"/>
        </w:rPr>
        <w:t>закључења</w:t>
      </w:r>
      <w:r w:rsidR="009E439C">
        <w:rPr>
          <w:rFonts w:ascii="Times New Roman" w:hAnsi="Times New Roman" w:cs="Times New Roman"/>
        </w:rPr>
        <w:t xml:space="preserve"> </w:t>
      </w:r>
      <w:r w:rsidRPr="00F84FB6">
        <w:rPr>
          <w:rFonts w:ascii="Times New Roman" w:hAnsi="Times New Roman" w:cs="Times New Roman"/>
        </w:rPr>
        <w:t>уговора: 16.04.2018. године.</w:t>
      </w:r>
    </w:p>
    <w:p w:rsidR="00184EA4" w:rsidRPr="00F84FB6" w:rsidRDefault="00184EA4" w:rsidP="00184EA4">
      <w:pPr>
        <w:pStyle w:val="ListParagraph"/>
        <w:autoSpaceDE w:val="0"/>
        <w:autoSpaceDN w:val="0"/>
        <w:adjustRightInd w:val="0"/>
        <w:spacing w:after="0" w:line="240" w:lineRule="auto"/>
        <w:ind w:left="709"/>
        <w:jc w:val="both"/>
        <w:rPr>
          <w:rFonts w:ascii="Times New Roman" w:eastAsia="Times New Roman" w:hAnsi="Times New Roman" w:cs="Times New Roman"/>
          <w:color w:val="000000"/>
        </w:rPr>
      </w:pPr>
      <w:r w:rsidRPr="00F84FB6">
        <w:rPr>
          <w:rFonts w:ascii="Times New Roman" w:hAnsi="Times New Roman" w:cs="Times New Roman"/>
        </w:rPr>
        <w:t>Основни подаци о добављачима: „ЕУРО МОТУС“ ДОО Београд, Војислава</w:t>
      </w:r>
      <w:r w:rsidR="009E439C">
        <w:rPr>
          <w:rFonts w:ascii="Times New Roman" w:hAnsi="Times New Roman" w:cs="Times New Roman"/>
        </w:rPr>
        <w:t xml:space="preserve"> </w:t>
      </w:r>
      <w:r w:rsidRPr="00F84FB6">
        <w:rPr>
          <w:rFonts w:ascii="Times New Roman" w:hAnsi="Times New Roman" w:cs="Times New Roman"/>
        </w:rPr>
        <w:t>Илића бр.145, 11000 Београд, МБ: 17204637, ПИБ: 101723687</w:t>
      </w:r>
    </w:p>
    <w:p w:rsidR="00184EA4" w:rsidRPr="00864CAD" w:rsidRDefault="00184EA4" w:rsidP="00184EA4">
      <w:pPr>
        <w:spacing w:after="0"/>
        <w:ind w:left="709"/>
        <w:jc w:val="both"/>
        <w:rPr>
          <w:rFonts w:ascii="Times New Roman" w:eastAsia="Calibri" w:hAnsi="Times New Roman" w:cs="Times New Roman"/>
        </w:rPr>
      </w:pPr>
    </w:p>
    <w:p w:rsidR="00184EA4" w:rsidRDefault="00184EA4" w:rsidP="00800C78">
      <w:pPr>
        <w:numPr>
          <w:ilvl w:val="0"/>
          <w:numId w:val="15"/>
        </w:numPr>
        <w:spacing w:after="0"/>
        <w:ind w:left="709"/>
        <w:jc w:val="both"/>
        <w:rPr>
          <w:rFonts w:ascii="Times New Roman" w:eastAsia="Calibri" w:hAnsi="Times New Roman" w:cs="Times New Roman"/>
        </w:rPr>
      </w:pPr>
      <w:r w:rsidRPr="00864CAD">
        <w:rPr>
          <w:rFonts w:ascii="Times New Roman" w:eastAsia="Calibri" w:hAnsi="Times New Roman" w:cs="Times New Roman"/>
        </w:rPr>
        <w:t>Набавка електричне енергије;</w:t>
      </w:r>
    </w:p>
    <w:p w:rsidR="00184EA4" w:rsidRPr="00231598"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231598">
        <w:rPr>
          <w:rFonts w:ascii="Times New Roman" w:hAnsi="Times New Roman" w:cs="Times New Roman"/>
        </w:rPr>
        <w:t>Уговорена цена:</w:t>
      </w:r>
    </w:p>
    <w:p w:rsidR="00184EA4" w:rsidRPr="00231598" w:rsidRDefault="00184EA4" w:rsidP="00184EA4">
      <w:pPr>
        <w:pStyle w:val="ListParagraph"/>
        <w:spacing w:after="0" w:line="240" w:lineRule="auto"/>
        <w:ind w:left="750"/>
        <w:jc w:val="both"/>
        <w:rPr>
          <w:rFonts w:ascii="Times New Roman" w:hAnsi="Times New Roman" w:cs="Times New Roman"/>
        </w:rPr>
      </w:pPr>
      <w:r w:rsidRPr="00231598">
        <w:rPr>
          <w:rFonts w:ascii="Times New Roman" w:hAnsi="Times New Roman" w:cs="Times New Roman"/>
        </w:rPr>
        <w:t>Јединична цена  по КW h: 5,95 дин. (за ВТ)</w:t>
      </w:r>
    </w:p>
    <w:p w:rsidR="00184EA4" w:rsidRPr="00231598" w:rsidRDefault="00184EA4" w:rsidP="00184EA4">
      <w:pPr>
        <w:pStyle w:val="ListParagraph"/>
        <w:widowControl w:val="0"/>
        <w:autoSpaceDE w:val="0"/>
        <w:autoSpaceDN w:val="0"/>
        <w:adjustRightInd w:val="0"/>
        <w:spacing w:after="0" w:line="240" w:lineRule="auto"/>
        <w:ind w:left="750"/>
        <w:jc w:val="both"/>
        <w:rPr>
          <w:rFonts w:ascii="Times New Roman" w:eastAsia="Times New Roman" w:hAnsi="Times New Roman" w:cs="Times New Roman"/>
        </w:rPr>
      </w:pPr>
      <w:r w:rsidRPr="00231598">
        <w:rPr>
          <w:rFonts w:ascii="Times New Roman" w:eastAsia="Times New Roman" w:hAnsi="Times New Roman" w:cs="Times New Roman"/>
        </w:rPr>
        <w:t>Јединична</w:t>
      </w:r>
      <w:r w:rsidR="009E439C">
        <w:rPr>
          <w:rFonts w:ascii="Times New Roman" w:eastAsia="Times New Roman" w:hAnsi="Times New Roman" w:cs="Times New Roman"/>
        </w:rPr>
        <w:t xml:space="preserve"> </w:t>
      </w:r>
      <w:r w:rsidRPr="00231598">
        <w:rPr>
          <w:rFonts w:ascii="Times New Roman" w:eastAsia="Times New Roman" w:hAnsi="Times New Roman" w:cs="Times New Roman"/>
        </w:rPr>
        <w:t>цена</w:t>
      </w:r>
      <w:r w:rsidR="009E439C">
        <w:rPr>
          <w:rFonts w:ascii="Times New Roman" w:eastAsia="Times New Roman" w:hAnsi="Times New Roman" w:cs="Times New Roman"/>
        </w:rPr>
        <w:t xml:space="preserve"> </w:t>
      </w:r>
      <w:r w:rsidRPr="00231598">
        <w:rPr>
          <w:rFonts w:ascii="Times New Roman" w:eastAsia="Times New Roman" w:hAnsi="Times New Roman" w:cs="Times New Roman"/>
        </w:rPr>
        <w:t>по КW h: 3,77дин. (заНТ)</w:t>
      </w:r>
    </w:p>
    <w:p w:rsidR="00184EA4" w:rsidRPr="00231598"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231598">
        <w:rPr>
          <w:rFonts w:ascii="Times New Roman" w:hAnsi="Times New Roman" w:cs="Times New Roman"/>
        </w:rPr>
        <w:t>Датум</w:t>
      </w:r>
      <w:r w:rsidR="009E439C">
        <w:rPr>
          <w:rFonts w:ascii="Times New Roman" w:hAnsi="Times New Roman" w:cs="Times New Roman"/>
        </w:rPr>
        <w:t xml:space="preserve"> </w:t>
      </w:r>
      <w:r w:rsidRPr="00231598">
        <w:rPr>
          <w:rFonts w:ascii="Times New Roman" w:hAnsi="Times New Roman" w:cs="Times New Roman"/>
        </w:rPr>
        <w:t>закључења</w:t>
      </w:r>
      <w:r w:rsidR="009E439C">
        <w:rPr>
          <w:rFonts w:ascii="Times New Roman" w:hAnsi="Times New Roman" w:cs="Times New Roman"/>
        </w:rPr>
        <w:t xml:space="preserve"> </w:t>
      </w:r>
      <w:r w:rsidRPr="00231598">
        <w:rPr>
          <w:rFonts w:ascii="Times New Roman" w:hAnsi="Times New Roman" w:cs="Times New Roman"/>
        </w:rPr>
        <w:t>оквирног споразума: 11.04.2018. године.</w:t>
      </w:r>
    </w:p>
    <w:p w:rsidR="00184EA4" w:rsidRPr="00231598" w:rsidRDefault="00184EA4" w:rsidP="00184EA4">
      <w:pPr>
        <w:pStyle w:val="ListParagraph"/>
        <w:spacing w:after="0" w:line="240" w:lineRule="auto"/>
        <w:ind w:left="750"/>
        <w:jc w:val="both"/>
        <w:rPr>
          <w:rFonts w:ascii="Times New Roman" w:eastAsia="Times New Roman" w:hAnsi="Times New Roman" w:cs="Times New Roman"/>
          <w:b/>
          <w:lang w:val="sr-Cyrl-CS"/>
        </w:rPr>
      </w:pPr>
      <w:r w:rsidRPr="00231598">
        <w:rPr>
          <w:rFonts w:ascii="Times New Roman" w:hAnsi="Times New Roman" w:cs="Times New Roman"/>
        </w:rPr>
        <w:t>Основни подаци о добављачима</w:t>
      </w:r>
      <w:r w:rsidRPr="00231598">
        <w:rPr>
          <w:rFonts w:ascii="Times New Roman" w:eastAsia="Times New Roman" w:hAnsi="Times New Roman" w:cs="Times New Roman"/>
          <w:lang w:val="sr-Cyrl-CS"/>
        </w:rPr>
        <w:t xml:space="preserve"> ЈП „ЕПС“ Београд са седиштем у Београду, улица ул. Царице Милице бр. 2, 11000 Београд, ПИБ 103920327, матични број 20053658</w:t>
      </w:r>
    </w:p>
    <w:p w:rsidR="00184EA4" w:rsidRDefault="00184EA4" w:rsidP="00800C78">
      <w:pPr>
        <w:numPr>
          <w:ilvl w:val="0"/>
          <w:numId w:val="15"/>
        </w:numPr>
        <w:spacing w:after="0"/>
        <w:ind w:left="709"/>
        <w:jc w:val="both"/>
        <w:rPr>
          <w:rFonts w:ascii="Times New Roman" w:eastAsia="Calibri" w:hAnsi="Times New Roman" w:cs="Times New Roman"/>
        </w:rPr>
      </w:pPr>
      <w:r w:rsidRPr="00864CAD">
        <w:rPr>
          <w:rFonts w:ascii="Times New Roman" w:eastAsia="Calibri" w:hAnsi="Times New Roman" w:cs="Times New Roman"/>
        </w:rPr>
        <w:t>Набавка горива за возила ЈКП „Наш Дом“ Пожега;</w:t>
      </w:r>
    </w:p>
    <w:p w:rsidR="00184EA4" w:rsidRPr="0025349B"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25349B">
        <w:rPr>
          <w:rFonts w:ascii="Times New Roman" w:hAnsi="Times New Roman" w:cs="Times New Roman"/>
        </w:rPr>
        <w:t>Уговорена вредност: 13.619.650,00</w:t>
      </w:r>
      <w:r w:rsidR="009E439C">
        <w:rPr>
          <w:rFonts w:ascii="Times New Roman" w:hAnsi="Times New Roman" w:cs="Times New Roman"/>
        </w:rPr>
        <w:t xml:space="preserve"> </w:t>
      </w:r>
      <w:r w:rsidRPr="0025349B">
        <w:rPr>
          <w:rFonts w:ascii="Times New Roman" w:hAnsi="Times New Roman" w:cs="Times New Roman"/>
        </w:rPr>
        <w:t>динара</w:t>
      </w:r>
      <w:r w:rsidR="009E439C">
        <w:rPr>
          <w:rFonts w:ascii="Times New Roman" w:hAnsi="Times New Roman" w:cs="Times New Roman"/>
        </w:rPr>
        <w:t xml:space="preserve"> </w:t>
      </w:r>
      <w:r w:rsidRPr="0025349B">
        <w:rPr>
          <w:rFonts w:ascii="Times New Roman" w:hAnsi="Times New Roman" w:cs="Times New Roman"/>
        </w:rPr>
        <w:t>без</w:t>
      </w:r>
      <w:r w:rsidR="009E439C">
        <w:rPr>
          <w:rFonts w:ascii="Times New Roman" w:hAnsi="Times New Roman" w:cs="Times New Roman"/>
        </w:rPr>
        <w:t xml:space="preserve"> </w:t>
      </w:r>
      <w:r w:rsidRPr="0025349B">
        <w:rPr>
          <w:rFonts w:ascii="Times New Roman" w:hAnsi="Times New Roman" w:cs="Times New Roman"/>
        </w:rPr>
        <w:t>ПДВ-а, одн 16.343.200,00</w:t>
      </w:r>
      <w:r w:rsidR="009E439C">
        <w:rPr>
          <w:rFonts w:ascii="Times New Roman" w:hAnsi="Times New Roman" w:cs="Times New Roman"/>
        </w:rPr>
        <w:t xml:space="preserve"> </w:t>
      </w:r>
      <w:r w:rsidRPr="0025349B">
        <w:rPr>
          <w:rFonts w:ascii="Times New Roman" w:hAnsi="Times New Roman" w:cs="Times New Roman"/>
        </w:rPr>
        <w:t>динара</w:t>
      </w:r>
      <w:r w:rsidR="009E439C">
        <w:rPr>
          <w:rFonts w:ascii="Times New Roman" w:hAnsi="Times New Roman" w:cs="Times New Roman"/>
        </w:rPr>
        <w:t xml:space="preserve"> </w:t>
      </w:r>
      <w:r w:rsidRPr="0025349B">
        <w:rPr>
          <w:rFonts w:ascii="Times New Roman" w:hAnsi="Times New Roman" w:cs="Times New Roman"/>
        </w:rPr>
        <w:t>са</w:t>
      </w:r>
      <w:r w:rsidR="009E439C">
        <w:rPr>
          <w:rFonts w:ascii="Times New Roman" w:hAnsi="Times New Roman" w:cs="Times New Roman"/>
        </w:rPr>
        <w:t xml:space="preserve"> </w:t>
      </w:r>
      <w:r w:rsidRPr="0025349B">
        <w:rPr>
          <w:rFonts w:ascii="Times New Roman" w:hAnsi="Times New Roman" w:cs="Times New Roman"/>
        </w:rPr>
        <w:t xml:space="preserve">ПДВ-ом. </w:t>
      </w:r>
    </w:p>
    <w:p w:rsidR="00184EA4" w:rsidRPr="0025349B"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25349B">
        <w:rPr>
          <w:rFonts w:ascii="Times New Roman" w:hAnsi="Times New Roman" w:cs="Times New Roman"/>
        </w:rPr>
        <w:t>Датум</w:t>
      </w:r>
      <w:r w:rsidR="009E439C">
        <w:rPr>
          <w:rFonts w:ascii="Times New Roman" w:hAnsi="Times New Roman" w:cs="Times New Roman"/>
        </w:rPr>
        <w:t xml:space="preserve"> </w:t>
      </w:r>
      <w:r w:rsidRPr="0025349B">
        <w:rPr>
          <w:rFonts w:ascii="Times New Roman" w:hAnsi="Times New Roman" w:cs="Times New Roman"/>
        </w:rPr>
        <w:t>закључења</w:t>
      </w:r>
      <w:r w:rsidR="009E439C">
        <w:rPr>
          <w:rFonts w:ascii="Times New Roman" w:hAnsi="Times New Roman" w:cs="Times New Roman"/>
        </w:rPr>
        <w:t xml:space="preserve"> </w:t>
      </w:r>
      <w:r w:rsidRPr="0025349B">
        <w:rPr>
          <w:rFonts w:ascii="Times New Roman" w:hAnsi="Times New Roman" w:cs="Times New Roman"/>
        </w:rPr>
        <w:t>уговора: 08.05.2018. године.</w:t>
      </w:r>
    </w:p>
    <w:p w:rsidR="00184EA4" w:rsidRPr="0025349B" w:rsidRDefault="00184EA4" w:rsidP="00184EA4">
      <w:pPr>
        <w:pStyle w:val="ListParagraph"/>
        <w:autoSpaceDE w:val="0"/>
        <w:autoSpaceDN w:val="0"/>
        <w:adjustRightInd w:val="0"/>
        <w:spacing w:after="0" w:line="240" w:lineRule="auto"/>
        <w:ind w:left="750"/>
        <w:jc w:val="both"/>
        <w:rPr>
          <w:rFonts w:ascii="Times New Roman" w:eastAsia="Times New Roman" w:hAnsi="Times New Roman" w:cs="Times New Roman"/>
          <w:color w:val="000000"/>
        </w:rPr>
      </w:pPr>
      <w:r w:rsidRPr="0025349B">
        <w:rPr>
          <w:rFonts w:ascii="Times New Roman" w:hAnsi="Times New Roman" w:cs="Times New Roman"/>
        </w:rPr>
        <w:t>Основни подаци о добављачима: "Лукоил</w:t>
      </w:r>
      <w:r w:rsidR="009E439C">
        <w:rPr>
          <w:rFonts w:ascii="Times New Roman" w:hAnsi="Times New Roman" w:cs="Times New Roman"/>
        </w:rPr>
        <w:t xml:space="preserve"> </w:t>
      </w:r>
      <w:r w:rsidRPr="0025349B">
        <w:rPr>
          <w:rFonts w:ascii="Times New Roman" w:hAnsi="Times New Roman" w:cs="Times New Roman"/>
        </w:rPr>
        <w:t>Србија" а.д. Нови</w:t>
      </w:r>
      <w:r w:rsidR="009E439C">
        <w:rPr>
          <w:rFonts w:ascii="Times New Roman" w:hAnsi="Times New Roman" w:cs="Times New Roman"/>
        </w:rPr>
        <w:t xml:space="preserve"> </w:t>
      </w:r>
      <w:r w:rsidRPr="0025349B">
        <w:rPr>
          <w:rFonts w:ascii="Times New Roman" w:hAnsi="Times New Roman" w:cs="Times New Roman"/>
        </w:rPr>
        <w:t>Београд, Булевар</w:t>
      </w:r>
      <w:r w:rsidR="009E439C">
        <w:rPr>
          <w:rFonts w:ascii="Times New Roman" w:hAnsi="Times New Roman" w:cs="Times New Roman"/>
        </w:rPr>
        <w:t xml:space="preserve"> </w:t>
      </w:r>
      <w:r w:rsidRPr="0025349B">
        <w:rPr>
          <w:rFonts w:ascii="Times New Roman" w:hAnsi="Times New Roman" w:cs="Times New Roman"/>
        </w:rPr>
        <w:t>Михаила</w:t>
      </w:r>
      <w:r w:rsidR="009E439C">
        <w:rPr>
          <w:rFonts w:ascii="Times New Roman" w:hAnsi="Times New Roman" w:cs="Times New Roman"/>
        </w:rPr>
        <w:t xml:space="preserve"> </w:t>
      </w:r>
      <w:r w:rsidRPr="0025349B">
        <w:rPr>
          <w:rFonts w:ascii="Times New Roman" w:hAnsi="Times New Roman" w:cs="Times New Roman"/>
        </w:rPr>
        <w:t>Пупина</w:t>
      </w:r>
      <w:r w:rsidR="009E439C">
        <w:rPr>
          <w:rFonts w:ascii="Times New Roman" w:hAnsi="Times New Roman" w:cs="Times New Roman"/>
        </w:rPr>
        <w:t xml:space="preserve"> </w:t>
      </w:r>
      <w:r w:rsidRPr="0025349B">
        <w:rPr>
          <w:rFonts w:ascii="Times New Roman" w:hAnsi="Times New Roman" w:cs="Times New Roman"/>
        </w:rPr>
        <w:t>бр. 165д. 11070 Нови</w:t>
      </w:r>
      <w:r w:rsidR="009E439C">
        <w:rPr>
          <w:rFonts w:ascii="Times New Roman" w:hAnsi="Times New Roman" w:cs="Times New Roman"/>
        </w:rPr>
        <w:t xml:space="preserve"> </w:t>
      </w:r>
      <w:r w:rsidRPr="0025349B">
        <w:rPr>
          <w:rFonts w:ascii="Times New Roman" w:hAnsi="Times New Roman" w:cs="Times New Roman"/>
        </w:rPr>
        <w:t>Београд, мат. бр. 07524951, ПИБ: 100000830</w:t>
      </w:r>
    </w:p>
    <w:p w:rsidR="00184EA4" w:rsidRPr="00864CAD" w:rsidRDefault="00184EA4" w:rsidP="00184EA4">
      <w:pPr>
        <w:spacing w:after="0"/>
        <w:ind w:left="709"/>
        <w:jc w:val="both"/>
        <w:rPr>
          <w:rFonts w:ascii="Times New Roman" w:eastAsia="Calibri" w:hAnsi="Times New Roman" w:cs="Times New Roman"/>
        </w:rPr>
      </w:pPr>
    </w:p>
    <w:p w:rsidR="00184EA4" w:rsidRDefault="00184EA4" w:rsidP="00800C78">
      <w:pPr>
        <w:numPr>
          <w:ilvl w:val="0"/>
          <w:numId w:val="15"/>
        </w:numPr>
        <w:spacing w:after="0"/>
        <w:ind w:left="709"/>
        <w:jc w:val="both"/>
        <w:rPr>
          <w:rFonts w:ascii="Times New Roman" w:eastAsia="Calibri" w:hAnsi="Times New Roman" w:cs="Times New Roman"/>
        </w:rPr>
      </w:pPr>
      <w:r w:rsidRPr="00864CAD">
        <w:rPr>
          <w:rFonts w:ascii="Times New Roman" w:eastAsia="Calibri" w:hAnsi="Times New Roman" w:cs="Times New Roman"/>
        </w:rPr>
        <w:t>Прехрамбени и пољопривредни производи за потребе центра за социјални рад – Пожега;</w:t>
      </w:r>
    </w:p>
    <w:p w:rsidR="00184EA4" w:rsidRPr="000B0E47"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0B0E47">
        <w:rPr>
          <w:rFonts w:ascii="Times New Roman" w:hAnsi="Times New Roman" w:cs="Times New Roman"/>
        </w:rPr>
        <w:t xml:space="preserve">Уговорена вредност: </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 xml:space="preserve">Партија1 :Месо: 445.650,00 динара без пдв-а, одн. 496.215,00 динара са пдв-ом, </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 xml:space="preserve">Партија 2:Производи од меса: 189.450,00 динара без пдв-а, одн. 227.340,00 динара са пдв-ом. </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 xml:space="preserve">Партија 3 :Смрзнута риба и рибљи производи: 108.940,00 динара без пдв-а, одн. 125.024,00 динара са пдв-ом. </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Партија 4 : Млеко и млечни производи 441.800,00 динара без пдв-а, одн. 500.200,00 динара са пдв-ом</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 xml:space="preserve">Партија 5-Хлеб, коре и пецива 379.475,00 динара без пдв-а, одн. 417.422,50 динара са пдв-ом  </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 xml:space="preserve">Партија 6 : Разни прехрамбени производи   441.739,00 динара без пдв-а, одн. 509.131,00 динара са пдв-ом </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 xml:space="preserve">Партија7 : Воће и поврће 444.000,00 динара без пдв-а, одн. 488.760,00 динара са пдв-ом </w:t>
      </w:r>
    </w:p>
    <w:p w:rsidR="00184EA4" w:rsidRPr="000B0E47"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Партија 8 : Кокошија јаја 103.500,00 динара без пдв-а, одн. 113.850,00 динара са пдв-ом</w:t>
      </w:r>
    </w:p>
    <w:p w:rsidR="00184EA4" w:rsidRPr="000B0E47"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p>
    <w:p w:rsidR="00184EA4" w:rsidRPr="000B0E47"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Основни подаци о добављачима:</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noProof/>
        </w:rPr>
      </w:pPr>
      <w:r w:rsidRPr="000B0E47">
        <w:rPr>
          <w:rFonts w:ascii="Times New Roman" w:hAnsi="Times New Roman" w:cs="Times New Roman"/>
          <w:bCs/>
        </w:rPr>
        <w:t xml:space="preserve">Партија1 :Месо: </w:t>
      </w:r>
      <w:r w:rsidRPr="000B0E47">
        <w:rPr>
          <w:rFonts w:ascii="Times New Roman" w:hAnsi="Times New Roman" w:cs="Times New Roman"/>
          <w:bCs/>
          <w:noProof/>
        </w:rPr>
        <w:t>ДОО „SUVOBOR KOOP NN“, Чачак, ул. Цара Лазара бр.43</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 xml:space="preserve">Партија 2:Производи од меса: </w:t>
      </w:r>
      <w:r w:rsidRPr="000B0E47">
        <w:rPr>
          <w:rFonts w:ascii="Times New Roman" w:hAnsi="Times New Roman" w:cs="Times New Roman"/>
          <w:bCs/>
          <w:noProof/>
        </w:rPr>
        <w:t xml:space="preserve">ДОО „SUVOBOR KOOP NN“, Чачак, ул. Цара Лазара бр.43 </w:t>
      </w:r>
      <w:r w:rsidRPr="000B0E47">
        <w:rPr>
          <w:rFonts w:ascii="Times New Roman" w:hAnsi="Times New Roman" w:cs="Times New Roman"/>
          <w:bCs/>
        </w:rPr>
        <w:t xml:space="preserve">Партија 3 :Смрзнута риба и рибљи производи ДОО „ILA PROMET“ , Чачак, ул. Милосава Еровића б.б. </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lastRenderedPageBreak/>
        <w:t xml:space="preserve">Партија 4 : Млеко и млечни производи  МЛЕКАРА МОРАВИЦА“ ДОО, Ариље, ул. Стевана Чоловића бр. 51 </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 xml:space="preserve">Партија 5-Хлеб, коре и пецива ПП „Сретен Гудурић“ АД, Пекарска бр.1, Ужице </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 xml:space="preserve">Партија 6 : Разни прехрамбени производи  ДОО „ILA PROMET“ , Чачак, ул. Милосава Еровића б.б.,   </w:t>
      </w:r>
    </w:p>
    <w:p w:rsidR="00184EA4"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 xml:space="preserve">Партија7 : Воће и поврће ДОО „ILA PROMET“ , Чачак, ул. Милосава Еровића б.б., </w:t>
      </w:r>
    </w:p>
    <w:p w:rsidR="00184EA4" w:rsidRPr="000B0E47"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0B0E47">
        <w:rPr>
          <w:rFonts w:ascii="Times New Roman" w:hAnsi="Times New Roman" w:cs="Times New Roman"/>
          <w:bCs/>
        </w:rPr>
        <w:t>Партија 8 : Кокошија јаја ДОО „ILA PROMET“ , Чачак, ул. Милосава Еровића б.б.,</w:t>
      </w:r>
    </w:p>
    <w:p w:rsidR="00184EA4" w:rsidRPr="00864CAD" w:rsidRDefault="00184EA4" w:rsidP="00184EA4">
      <w:pPr>
        <w:spacing w:after="0"/>
        <w:ind w:left="709"/>
        <w:jc w:val="both"/>
        <w:rPr>
          <w:rFonts w:ascii="Times New Roman" w:eastAsia="Calibri" w:hAnsi="Times New Roman" w:cs="Times New Roman"/>
        </w:rPr>
      </w:pPr>
    </w:p>
    <w:p w:rsidR="00184EA4" w:rsidRDefault="00184EA4" w:rsidP="00800C78">
      <w:pPr>
        <w:numPr>
          <w:ilvl w:val="0"/>
          <w:numId w:val="15"/>
        </w:numPr>
        <w:spacing w:after="0"/>
        <w:ind w:left="709"/>
        <w:jc w:val="both"/>
        <w:rPr>
          <w:rFonts w:ascii="Times New Roman" w:eastAsia="Calibri" w:hAnsi="Times New Roman" w:cs="Times New Roman"/>
        </w:rPr>
      </w:pPr>
      <w:r w:rsidRPr="00864CAD">
        <w:rPr>
          <w:rFonts w:ascii="Times New Roman" w:eastAsia="Calibri" w:hAnsi="Times New Roman" w:cs="Times New Roman"/>
        </w:rPr>
        <w:t>Радови на изградњи система даљинског надзора и управљања на водоводној мрежи Мала Јежевица-Горња Добриња-Љутице-Милићево Село-Годовик;</w:t>
      </w:r>
    </w:p>
    <w:p w:rsidR="00184EA4" w:rsidRPr="000B0E47"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0B0E47">
        <w:rPr>
          <w:rFonts w:ascii="Times New Roman" w:hAnsi="Times New Roman" w:cs="Times New Roman"/>
        </w:rPr>
        <w:t>Уговорена вредност: 19.858.202,00 динара</w:t>
      </w:r>
      <w:r w:rsidR="009E439C">
        <w:rPr>
          <w:rFonts w:ascii="Times New Roman" w:hAnsi="Times New Roman" w:cs="Times New Roman"/>
        </w:rPr>
        <w:t xml:space="preserve"> </w:t>
      </w:r>
      <w:r w:rsidRPr="000B0E47">
        <w:rPr>
          <w:rFonts w:ascii="Times New Roman" w:hAnsi="Times New Roman" w:cs="Times New Roman"/>
        </w:rPr>
        <w:t>без</w:t>
      </w:r>
      <w:r w:rsidR="009E439C">
        <w:rPr>
          <w:rFonts w:ascii="Times New Roman" w:hAnsi="Times New Roman" w:cs="Times New Roman"/>
        </w:rPr>
        <w:t xml:space="preserve"> </w:t>
      </w:r>
      <w:r w:rsidRPr="000B0E47">
        <w:rPr>
          <w:rFonts w:ascii="Times New Roman" w:hAnsi="Times New Roman" w:cs="Times New Roman"/>
        </w:rPr>
        <w:t>ПДВ-а, одн 23.829.842,00</w:t>
      </w:r>
      <w:r w:rsidR="009E439C">
        <w:rPr>
          <w:rFonts w:ascii="Times New Roman" w:hAnsi="Times New Roman" w:cs="Times New Roman"/>
        </w:rPr>
        <w:t xml:space="preserve"> </w:t>
      </w:r>
      <w:r w:rsidRPr="000B0E47">
        <w:rPr>
          <w:rFonts w:ascii="Times New Roman" w:hAnsi="Times New Roman" w:cs="Times New Roman"/>
        </w:rPr>
        <w:t>динара</w:t>
      </w:r>
      <w:r w:rsidR="009E439C">
        <w:rPr>
          <w:rFonts w:ascii="Times New Roman" w:hAnsi="Times New Roman" w:cs="Times New Roman"/>
        </w:rPr>
        <w:t xml:space="preserve"> </w:t>
      </w:r>
      <w:r w:rsidRPr="000B0E47">
        <w:rPr>
          <w:rFonts w:ascii="Times New Roman" w:hAnsi="Times New Roman" w:cs="Times New Roman"/>
        </w:rPr>
        <w:t>са</w:t>
      </w:r>
      <w:r w:rsidR="009E439C">
        <w:rPr>
          <w:rFonts w:ascii="Times New Roman" w:hAnsi="Times New Roman" w:cs="Times New Roman"/>
        </w:rPr>
        <w:t xml:space="preserve"> </w:t>
      </w:r>
      <w:r w:rsidRPr="000B0E47">
        <w:rPr>
          <w:rFonts w:ascii="Times New Roman" w:hAnsi="Times New Roman" w:cs="Times New Roman"/>
        </w:rPr>
        <w:t xml:space="preserve">ПДВ-ом. </w:t>
      </w:r>
    </w:p>
    <w:p w:rsidR="00184EA4" w:rsidRPr="000B0E47"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0B0E47">
        <w:rPr>
          <w:rFonts w:ascii="Times New Roman" w:hAnsi="Times New Roman" w:cs="Times New Roman"/>
        </w:rPr>
        <w:t>Датум</w:t>
      </w:r>
      <w:r w:rsidR="009E439C">
        <w:rPr>
          <w:rFonts w:ascii="Times New Roman" w:hAnsi="Times New Roman" w:cs="Times New Roman"/>
        </w:rPr>
        <w:t xml:space="preserve"> </w:t>
      </w:r>
      <w:r w:rsidRPr="000B0E47">
        <w:rPr>
          <w:rFonts w:ascii="Times New Roman" w:hAnsi="Times New Roman" w:cs="Times New Roman"/>
        </w:rPr>
        <w:t>закључења</w:t>
      </w:r>
      <w:r w:rsidR="009E439C">
        <w:rPr>
          <w:rFonts w:ascii="Times New Roman" w:hAnsi="Times New Roman" w:cs="Times New Roman"/>
        </w:rPr>
        <w:t xml:space="preserve"> </w:t>
      </w:r>
      <w:r w:rsidRPr="000B0E47">
        <w:rPr>
          <w:rFonts w:ascii="Times New Roman" w:hAnsi="Times New Roman" w:cs="Times New Roman"/>
        </w:rPr>
        <w:t>уговора: 18.04.2018. године.</w:t>
      </w:r>
    </w:p>
    <w:p w:rsidR="00184EA4" w:rsidRPr="000B0E47" w:rsidRDefault="00184EA4" w:rsidP="00184EA4">
      <w:pPr>
        <w:pStyle w:val="ListParagraph"/>
        <w:autoSpaceDE w:val="0"/>
        <w:autoSpaceDN w:val="0"/>
        <w:adjustRightInd w:val="0"/>
        <w:spacing w:after="0" w:line="240" w:lineRule="auto"/>
        <w:ind w:left="750"/>
        <w:jc w:val="both"/>
        <w:rPr>
          <w:rFonts w:ascii="Times New Roman" w:eastAsia="Times New Roman" w:hAnsi="Times New Roman" w:cs="Times New Roman"/>
          <w:color w:val="000000"/>
        </w:rPr>
      </w:pPr>
      <w:r w:rsidRPr="000B0E47">
        <w:rPr>
          <w:rFonts w:ascii="Times New Roman" w:hAnsi="Times New Roman" w:cs="Times New Roman"/>
        </w:rPr>
        <w:t>Основни подаци о добављачима: Драгорад</w:t>
      </w:r>
      <w:r w:rsidR="009E439C">
        <w:rPr>
          <w:rFonts w:ascii="Times New Roman" w:hAnsi="Times New Roman" w:cs="Times New Roman"/>
        </w:rPr>
        <w:t xml:space="preserve"> </w:t>
      </w:r>
      <w:r w:rsidRPr="000B0E47">
        <w:rPr>
          <w:rFonts w:ascii="Times New Roman" w:hAnsi="Times New Roman" w:cs="Times New Roman"/>
        </w:rPr>
        <w:t>Бојићпр, инжењерске</w:t>
      </w:r>
      <w:r w:rsidR="009E439C">
        <w:rPr>
          <w:rFonts w:ascii="Times New Roman" w:hAnsi="Times New Roman" w:cs="Times New Roman"/>
        </w:rPr>
        <w:t xml:space="preserve"> </w:t>
      </w:r>
      <w:r w:rsidRPr="000B0E47">
        <w:rPr>
          <w:rFonts w:ascii="Times New Roman" w:hAnsi="Times New Roman" w:cs="Times New Roman"/>
        </w:rPr>
        <w:t>делатности, „ЕЛЕКТРО Дубље“, Кнеза</w:t>
      </w:r>
      <w:r w:rsidR="009E439C">
        <w:rPr>
          <w:rFonts w:ascii="Times New Roman" w:hAnsi="Times New Roman" w:cs="Times New Roman"/>
        </w:rPr>
        <w:t xml:space="preserve"> </w:t>
      </w:r>
      <w:r w:rsidRPr="000B0E47">
        <w:rPr>
          <w:rFonts w:ascii="Times New Roman" w:hAnsi="Times New Roman" w:cs="Times New Roman"/>
        </w:rPr>
        <w:t>Милоша</w:t>
      </w:r>
      <w:r w:rsidR="009E439C">
        <w:rPr>
          <w:rFonts w:ascii="Times New Roman" w:hAnsi="Times New Roman" w:cs="Times New Roman"/>
        </w:rPr>
        <w:t xml:space="preserve"> </w:t>
      </w:r>
      <w:r w:rsidRPr="000B0E47">
        <w:rPr>
          <w:rFonts w:ascii="Times New Roman" w:hAnsi="Times New Roman" w:cs="Times New Roman"/>
        </w:rPr>
        <w:t>бр. 116, 15359 Дубље, мат.бр. 51206053, ПИБ: 101440663</w:t>
      </w:r>
    </w:p>
    <w:p w:rsidR="00184EA4" w:rsidRPr="00EC1BB2" w:rsidRDefault="00184EA4" w:rsidP="00184EA4">
      <w:pPr>
        <w:spacing w:after="0"/>
        <w:ind w:left="709"/>
        <w:jc w:val="both"/>
        <w:rPr>
          <w:rFonts w:ascii="Times New Roman" w:eastAsia="Calibri" w:hAnsi="Times New Roman" w:cs="Times New Roman"/>
        </w:rPr>
      </w:pPr>
    </w:p>
    <w:p w:rsidR="00184EA4" w:rsidRPr="00EC1BB2" w:rsidRDefault="00184EA4" w:rsidP="00800C78">
      <w:pPr>
        <w:numPr>
          <w:ilvl w:val="0"/>
          <w:numId w:val="15"/>
        </w:numPr>
        <w:spacing w:after="0"/>
        <w:ind w:left="709"/>
        <w:jc w:val="both"/>
        <w:rPr>
          <w:rFonts w:ascii="Times New Roman" w:eastAsia="Calibri" w:hAnsi="Times New Roman" w:cs="Times New Roman"/>
        </w:rPr>
      </w:pPr>
      <w:r w:rsidRPr="00EC1BB2">
        <w:rPr>
          <w:rFonts w:ascii="Times New Roman" w:eastAsia="Calibri" w:hAnsi="Times New Roman" w:cs="Times New Roman"/>
        </w:rPr>
        <w:t>Услуга извођења екскурзија;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Уговорена вредност - Укупна цена по ученику износи:</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- 1.414,15 динара, без урачунатог ПДВ-а, односно 1.450,00 динара, са урачунатим ПДВ-ом, за партију 1;</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- 1.374,99 динара, без урачунатог ПДВ-а, односно 1.410,00 динара, са урачунатим ПДВ-ом, за партију 2;</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- 1.798,32 динара, без урачунатог ПДВ-а, односно 1.835,00 динара, са урачунатим ПДВ-ом, за партију 3;</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- 1.874,15 динара, без урачунатог ПДВ-а, односно 1.910,00 динара, са урачунатим ПДВ-ом, за партију 4;</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- 13.129,96 динара, без урачунатог ПДВ-а, односно 13.285,00 динара, са урачунатим ПДВ-ом, за партију 5;</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- 15.624,96 динара, без урачунатог ПДВ-а, односно 15.780,00 динара, са урачунатим ПДВ-ом,за партију 6;</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- 6.141,64 динара, без урачунатог ПДВ-а, односно 6.255,00 динара, са урачунатим ПДВ-ом, за партију 9;</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- 6.171,64 динара, без урачунатог ПДВ-а, односно 6.290,00 динара, са урачунатим ПДВ-ом, за партију 10;</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- 6.802,47 динара, без урачунатог ПДВ-а, односно 6.920,00 динара, са урачунатим ПДВ-ом, за партију 11;</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- 11.565,81 динара, без урачунатог ПДВ-а, односно 11.990,00 динара, са урачунатим ПДВ-ом, за партију 12;</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- 1.442,49 динара, без урачунатог ПДВ-а, односно 1.480,00 динара, са урачунатим ПДВ-ом, за партију 13;</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- 1.571,65 динара, без урачунатог ПДВ-а, односно 1.615,00 динара, са урачунатим ПДВ-ом, за партију 14;</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- 1.115,82 динара, без урачунатог ПДВ-а, односно 1.150,00 динара, са урачунатим ПДВ-ом, за партију 15;</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- 1.625,82 динара, без урачунатог ПДВ-а, односно 1.665,00 динара, са урачунатим ПДВ-ом, за партију  16;</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- 1.542,49 динара, без урачунатог ПДВ-а, односно 1.580,00 динара, са урачунатим ПДВ-ом, за партију 17</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lastRenderedPageBreak/>
        <w:t>- 7.564,14 динара, без урачунатог ПДВ-а, односно 7.690,00 динара, са урачунатим ПДВ-ом, за партију 18;</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- 6.458,31 динара, без урачунатог ПДВ-а, односно 6.560,00 динара, са урачунатим ПДВ-ом, за партију 19;</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- 12.287,46 динара, без урачунатог ПДВ-а, односно 12.445,00 динара, са урачунатим ПДВ-ом, за партију 20;</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- 17.414,13 динара, без урачунатог ПДВ-а, односно 17.580,00 динара, са урачунатим ПДВ-ом, за партију 21;</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- 13.499,96 динара, без урачунатог ПДВ-а, односно 13.665,00 динара, са урачунатим ПДВ-омза партију 22;</w:t>
      </w:r>
    </w:p>
    <w:p w:rsidR="00184EA4" w:rsidRPr="00EC1BB2" w:rsidRDefault="00184EA4" w:rsidP="00184EA4">
      <w:pPr>
        <w:pStyle w:val="ListParagraph"/>
        <w:shd w:val="clear" w:color="auto" w:fill="FFFFFF"/>
        <w:tabs>
          <w:tab w:val="left" w:pos="4455"/>
        </w:tabs>
        <w:spacing w:after="0"/>
        <w:ind w:left="750"/>
        <w:jc w:val="both"/>
        <w:rPr>
          <w:rFonts w:ascii="Times New Roman" w:hAnsi="Times New Roman" w:cs="Times New Roman"/>
        </w:rPr>
      </w:pPr>
      <w:r w:rsidRPr="00EC1BB2">
        <w:rPr>
          <w:rFonts w:ascii="Times New Roman" w:hAnsi="Times New Roman" w:cs="Times New Roman"/>
        </w:rPr>
        <w:t>- 13.499,96 динара, без урачунатог ПДВ-а, односно 13.665,00 динара, са урачунатим ПДВ-ом, за партију 23;</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Датум</w:t>
      </w:r>
      <w:r w:rsidR="009E439C">
        <w:rPr>
          <w:rFonts w:ascii="Times New Roman" w:hAnsi="Times New Roman" w:cs="Times New Roman"/>
        </w:rPr>
        <w:t xml:space="preserve"> </w:t>
      </w:r>
      <w:r w:rsidRPr="00EC1BB2">
        <w:rPr>
          <w:rFonts w:ascii="Times New Roman" w:hAnsi="Times New Roman" w:cs="Times New Roman"/>
        </w:rPr>
        <w:t>закључења</w:t>
      </w:r>
      <w:r w:rsidR="009E439C">
        <w:rPr>
          <w:rFonts w:ascii="Times New Roman" w:hAnsi="Times New Roman" w:cs="Times New Roman"/>
        </w:rPr>
        <w:t xml:space="preserve"> </w:t>
      </w:r>
      <w:r w:rsidRPr="00EC1BB2">
        <w:rPr>
          <w:rFonts w:ascii="Times New Roman" w:hAnsi="Times New Roman" w:cs="Times New Roman"/>
        </w:rPr>
        <w:t>оквирног споразума: 19.01.2019. године.</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iCs/>
          <w:lang w:val="sr-Cyrl-CS"/>
        </w:rPr>
      </w:pPr>
      <w:r w:rsidRPr="00EC1BB2">
        <w:rPr>
          <w:rFonts w:ascii="Times New Roman" w:hAnsi="Times New Roman" w:cs="Times New Roman"/>
        </w:rPr>
        <w:t xml:space="preserve">Основни подаци о добављачима: </w:t>
      </w:r>
      <w:r w:rsidRPr="00EC1BB2">
        <w:rPr>
          <w:rFonts w:ascii="Times New Roman" w:hAnsi="Times New Roman" w:cs="Times New Roman"/>
          <w:iCs/>
          <w:lang w:val="sr-Cyrl-CS"/>
        </w:rPr>
        <w:t>Д.Т.У.Т. „БАЛКАНИК“ доо, Ваљево, са седиштем у Ваљеву, улица Синђелићева бр. 24, ПИБ: 101492932, Матични број: 07969813</w:t>
      </w:r>
    </w:p>
    <w:p w:rsidR="00184EA4" w:rsidRPr="00EC1BB2" w:rsidRDefault="00184EA4" w:rsidP="00184EA4">
      <w:pPr>
        <w:pStyle w:val="ListParagraph"/>
        <w:autoSpaceDE w:val="0"/>
        <w:autoSpaceDN w:val="0"/>
        <w:adjustRightInd w:val="0"/>
        <w:spacing w:after="0" w:line="240" w:lineRule="auto"/>
        <w:ind w:left="750"/>
        <w:jc w:val="both"/>
        <w:rPr>
          <w:rFonts w:ascii="Times New Roman" w:eastAsia="Times New Roman" w:hAnsi="Times New Roman" w:cs="Times New Roman"/>
          <w:color w:val="000000"/>
        </w:rPr>
      </w:pPr>
    </w:p>
    <w:p w:rsidR="00184EA4" w:rsidRPr="00EC1BB2" w:rsidRDefault="00184EA4" w:rsidP="00800C78">
      <w:pPr>
        <w:numPr>
          <w:ilvl w:val="0"/>
          <w:numId w:val="15"/>
        </w:numPr>
        <w:spacing w:after="0"/>
        <w:ind w:left="709"/>
        <w:jc w:val="both"/>
        <w:rPr>
          <w:rFonts w:ascii="Times New Roman" w:eastAsia="Calibri" w:hAnsi="Times New Roman" w:cs="Times New Roman"/>
        </w:rPr>
      </w:pPr>
      <w:r w:rsidRPr="00EC1BB2">
        <w:rPr>
          <w:rFonts w:ascii="Times New Roman" w:eastAsia="Calibri" w:hAnsi="Times New Roman" w:cs="Times New Roman"/>
        </w:rPr>
        <w:t>Набавка материјала за одржавање водовода и канализације;</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xml:space="preserve">Уговорена вредност: </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За</w:t>
      </w:r>
      <w:r w:rsidR="009E439C">
        <w:rPr>
          <w:rFonts w:ascii="Times New Roman" w:hAnsi="Times New Roman" w:cs="Times New Roman"/>
        </w:rPr>
        <w:t xml:space="preserve"> </w:t>
      </w:r>
      <w:r w:rsidRPr="00EC1BB2">
        <w:rPr>
          <w:rFonts w:ascii="Times New Roman" w:hAnsi="Times New Roman" w:cs="Times New Roman"/>
        </w:rPr>
        <w:t>Партијуброј 1. – Водомери – 376.800,00 динара</w:t>
      </w:r>
      <w:r w:rsidR="009E439C">
        <w:rPr>
          <w:rFonts w:ascii="Times New Roman" w:hAnsi="Times New Roman" w:cs="Times New Roman"/>
        </w:rPr>
        <w:t xml:space="preserve"> </w:t>
      </w:r>
      <w:r w:rsidRPr="00EC1BB2">
        <w:rPr>
          <w:rFonts w:ascii="Times New Roman" w:hAnsi="Times New Roman" w:cs="Times New Roman"/>
        </w:rPr>
        <w:t>без</w:t>
      </w:r>
      <w:r w:rsidR="009E439C">
        <w:rPr>
          <w:rFonts w:ascii="Times New Roman" w:hAnsi="Times New Roman" w:cs="Times New Roman"/>
        </w:rPr>
        <w:t xml:space="preserve"> </w:t>
      </w:r>
      <w:r w:rsidRPr="00EC1BB2">
        <w:rPr>
          <w:rFonts w:ascii="Times New Roman" w:hAnsi="Times New Roman" w:cs="Times New Roman"/>
        </w:rPr>
        <w:t>пдв-а, одн. 452.160,00 динара</w:t>
      </w:r>
      <w:r w:rsidR="009E439C">
        <w:rPr>
          <w:rFonts w:ascii="Times New Roman" w:hAnsi="Times New Roman" w:cs="Times New Roman"/>
        </w:rPr>
        <w:t xml:space="preserve"> </w:t>
      </w:r>
      <w:r w:rsidRPr="00EC1BB2">
        <w:rPr>
          <w:rFonts w:ascii="Times New Roman" w:hAnsi="Times New Roman" w:cs="Times New Roman"/>
        </w:rPr>
        <w:t>са</w:t>
      </w:r>
      <w:r w:rsidR="009E439C">
        <w:rPr>
          <w:rFonts w:ascii="Times New Roman" w:hAnsi="Times New Roman" w:cs="Times New Roman"/>
        </w:rPr>
        <w:t xml:space="preserve"> </w:t>
      </w:r>
      <w:r w:rsidRPr="00EC1BB2">
        <w:rPr>
          <w:rFonts w:ascii="Times New Roman" w:hAnsi="Times New Roman" w:cs="Times New Roman"/>
        </w:rPr>
        <w:t>пдв-ом. За</w:t>
      </w:r>
      <w:r w:rsidR="009E439C">
        <w:rPr>
          <w:rFonts w:ascii="Times New Roman" w:hAnsi="Times New Roman" w:cs="Times New Roman"/>
        </w:rPr>
        <w:t xml:space="preserve"> </w:t>
      </w:r>
      <w:r w:rsidRPr="00EC1BB2">
        <w:rPr>
          <w:rFonts w:ascii="Times New Roman" w:hAnsi="Times New Roman" w:cs="Times New Roman"/>
        </w:rPr>
        <w:t>партију 2 – Унутрашња</w:t>
      </w:r>
      <w:r w:rsidR="009E439C">
        <w:rPr>
          <w:rFonts w:ascii="Times New Roman" w:hAnsi="Times New Roman" w:cs="Times New Roman"/>
        </w:rPr>
        <w:t xml:space="preserve"> </w:t>
      </w:r>
      <w:r w:rsidRPr="00EC1BB2">
        <w:rPr>
          <w:rFonts w:ascii="Times New Roman" w:hAnsi="Times New Roman" w:cs="Times New Roman"/>
        </w:rPr>
        <w:t>инсталација – 373.095,00 динара</w:t>
      </w:r>
      <w:r w:rsidR="009E439C">
        <w:rPr>
          <w:rFonts w:ascii="Times New Roman" w:hAnsi="Times New Roman" w:cs="Times New Roman"/>
        </w:rPr>
        <w:t xml:space="preserve"> </w:t>
      </w:r>
      <w:r w:rsidRPr="00EC1BB2">
        <w:rPr>
          <w:rFonts w:ascii="Times New Roman" w:hAnsi="Times New Roman" w:cs="Times New Roman"/>
        </w:rPr>
        <w:t>без</w:t>
      </w:r>
      <w:r w:rsidR="009E439C">
        <w:rPr>
          <w:rFonts w:ascii="Times New Roman" w:hAnsi="Times New Roman" w:cs="Times New Roman"/>
        </w:rPr>
        <w:t xml:space="preserve"> </w:t>
      </w:r>
      <w:r w:rsidRPr="00EC1BB2">
        <w:rPr>
          <w:rFonts w:ascii="Times New Roman" w:hAnsi="Times New Roman" w:cs="Times New Roman"/>
        </w:rPr>
        <w:t>пдв-а, одн. 447.714,00 динара</w:t>
      </w:r>
      <w:r w:rsidR="009E439C">
        <w:rPr>
          <w:rFonts w:ascii="Times New Roman" w:hAnsi="Times New Roman" w:cs="Times New Roman"/>
        </w:rPr>
        <w:t xml:space="preserve"> </w:t>
      </w:r>
      <w:r w:rsidRPr="00EC1BB2">
        <w:rPr>
          <w:rFonts w:ascii="Times New Roman" w:hAnsi="Times New Roman" w:cs="Times New Roman"/>
        </w:rPr>
        <w:t>са</w:t>
      </w:r>
      <w:r w:rsidR="009E439C">
        <w:rPr>
          <w:rFonts w:ascii="Times New Roman" w:hAnsi="Times New Roman" w:cs="Times New Roman"/>
        </w:rPr>
        <w:t xml:space="preserve"> </w:t>
      </w:r>
      <w:r w:rsidRPr="00EC1BB2">
        <w:rPr>
          <w:rFonts w:ascii="Times New Roman" w:hAnsi="Times New Roman" w:cs="Times New Roman"/>
        </w:rPr>
        <w:t>пдв-ом. Запартију 3 – Спољашња</w:t>
      </w:r>
      <w:r w:rsidR="009E439C">
        <w:rPr>
          <w:rFonts w:ascii="Times New Roman" w:hAnsi="Times New Roman" w:cs="Times New Roman"/>
        </w:rPr>
        <w:t xml:space="preserve"> </w:t>
      </w:r>
      <w:r w:rsidRPr="00EC1BB2">
        <w:rPr>
          <w:rFonts w:ascii="Times New Roman" w:hAnsi="Times New Roman" w:cs="Times New Roman"/>
        </w:rPr>
        <w:t>инсталација -5.216.353,40 динара</w:t>
      </w:r>
      <w:r w:rsidR="009E439C">
        <w:rPr>
          <w:rFonts w:ascii="Times New Roman" w:hAnsi="Times New Roman" w:cs="Times New Roman"/>
        </w:rPr>
        <w:t xml:space="preserve"> </w:t>
      </w:r>
      <w:r w:rsidRPr="00EC1BB2">
        <w:rPr>
          <w:rFonts w:ascii="Times New Roman" w:hAnsi="Times New Roman" w:cs="Times New Roman"/>
        </w:rPr>
        <w:t>без</w:t>
      </w:r>
      <w:r w:rsidR="009E439C">
        <w:rPr>
          <w:rFonts w:ascii="Times New Roman" w:hAnsi="Times New Roman" w:cs="Times New Roman"/>
        </w:rPr>
        <w:t xml:space="preserve"> </w:t>
      </w:r>
      <w:r w:rsidRPr="00EC1BB2">
        <w:rPr>
          <w:rFonts w:ascii="Times New Roman" w:hAnsi="Times New Roman" w:cs="Times New Roman"/>
        </w:rPr>
        <w:t>пдв-а, одн. 6.259.624,08 динара</w:t>
      </w:r>
      <w:r w:rsidR="009E439C">
        <w:rPr>
          <w:rFonts w:ascii="Times New Roman" w:hAnsi="Times New Roman" w:cs="Times New Roman"/>
        </w:rPr>
        <w:t xml:space="preserve"> </w:t>
      </w:r>
      <w:r w:rsidRPr="00EC1BB2">
        <w:rPr>
          <w:rFonts w:ascii="Times New Roman" w:hAnsi="Times New Roman" w:cs="Times New Roman"/>
        </w:rPr>
        <w:t>са</w:t>
      </w:r>
      <w:r w:rsidR="009E439C">
        <w:rPr>
          <w:rFonts w:ascii="Times New Roman" w:hAnsi="Times New Roman" w:cs="Times New Roman"/>
        </w:rPr>
        <w:t xml:space="preserve"> </w:t>
      </w:r>
      <w:r w:rsidRPr="00EC1BB2">
        <w:rPr>
          <w:rFonts w:ascii="Times New Roman" w:hAnsi="Times New Roman" w:cs="Times New Roman"/>
        </w:rPr>
        <w:t>пдв-ом.</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Датум</w:t>
      </w:r>
      <w:r w:rsidR="009E439C">
        <w:rPr>
          <w:rFonts w:ascii="Times New Roman" w:hAnsi="Times New Roman" w:cs="Times New Roman"/>
        </w:rPr>
        <w:t xml:space="preserve"> </w:t>
      </w:r>
      <w:r w:rsidRPr="00EC1BB2">
        <w:rPr>
          <w:rFonts w:ascii="Times New Roman" w:hAnsi="Times New Roman" w:cs="Times New Roman"/>
        </w:rPr>
        <w:t>закључења</w:t>
      </w:r>
      <w:r w:rsidR="009E439C">
        <w:rPr>
          <w:rFonts w:ascii="Times New Roman" w:hAnsi="Times New Roman" w:cs="Times New Roman"/>
        </w:rPr>
        <w:t xml:space="preserve"> </w:t>
      </w:r>
      <w:r w:rsidRPr="00EC1BB2">
        <w:rPr>
          <w:rFonts w:ascii="Times New Roman" w:hAnsi="Times New Roman" w:cs="Times New Roman"/>
        </w:rPr>
        <w:t xml:space="preserve">уговора: </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Партија 1: 24.05.2018. године</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Партија 2: 18.05.2018. године</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Партија 3: 18.05.2018. године</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Основни</w:t>
      </w:r>
      <w:r w:rsidR="009E439C">
        <w:rPr>
          <w:rFonts w:ascii="Times New Roman" w:hAnsi="Times New Roman" w:cs="Times New Roman"/>
        </w:rPr>
        <w:t xml:space="preserve"> </w:t>
      </w:r>
      <w:r w:rsidRPr="00EC1BB2">
        <w:rPr>
          <w:rFonts w:ascii="Times New Roman" w:hAnsi="Times New Roman" w:cs="Times New Roman"/>
        </w:rPr>
        <w:t xml:space="preserve">подаци о добављачима: </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За</w:t>
      </w:r>
      <w:r w:rsidR="009E439C">
        <w:rPr>
          <w:rFonts w:ascii="Times New Roman" w:hAnsi="Times New Roman" w:cs="Times New Roman"/>
        </w:rPr>
        <w:t xml:space="preserve"> </w:t>
      </w:r>
      <w:r w:rsidRPr="00EC1BB2">
        <w:rPr>
          <w:rFonts w:ascii="Times New Roman" w:hAnsi="Times New Roman" w:cs="Times New Roman"/>
        </w:rPr>
        <w:t xml:space="preserve">партију 1 - Водомери - ˝Инса˝ а.д. Земун, ул. Тршћанска бр.21, 11080 Земун. ПИБ:100001693, МБ:07006357. </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За</w:t>
      </w:r>
      <w:r w:rsidR="009E439C">
        <w:rPr>
          <w:rFonts w:ascii="Times New Roman" w:hAnsi="Times New Roman" w:cs="Times New Roman"/>
        </w:rPr>
        <w:t xml:space="preserve"> </w:t>
      </w:r>
      <w:r w:rsidRPr="00EC1BB2">
        <w:rPr>
          <w:rFonts w:ascii="Times New Roman" w:hAnsi="Times New Roman" w:cs="Times New Roman"/>
        </w:rPr>
        <w:t xml:space="preserve">партију 2 </w:t>
      </w:r>
      <w:r w:rsidR="009E439C">
        <w:rPr>
          <w:rFonts w:ascii="Times New Roman" w:hAnsi="Times New Roman" w:cs="Times New Roman"/>
        </w:rPr>
        <w:t>–</w:t>
      </w:r>
      <w:r w:rsidRPr="00EC1BB2">
        <w:rPr>
          <w:rFonts w:ascii="Times New Roman" w:hAnsi="Times New Roman" w:cs="Times New Roman"/>
        </w:rPr>
        <w:t xml:space="preserve"> Унутрашња</w:t>
      </w:r>
      <w:r w:rsidR="009E439C">
        <w:rPr>
          <w:rFonts w:ascii="Times New Roman" w:hAnsi="Times New Roman" w:cs="Times New Roman"/>
        </w:rPr>
        <w:t xml:space="preserve"> </w:t>
      </w:r>
      <w:r w:rsidRPr="00EC1BB2">
        <w:rPr>
          <w:rFonts w:ascii="Times New Roman" w:hAnsi="Times New Roman" w:cs="Times New Roman"/>
        </w:rPr>
        <w:t>инсталација - ˝Еволва˝ Д.О.О. Николе</w:t>
      </w:r>
      <w:r w:rsidR="009E439C">
        <w:rPr>
          <w:rFonts w:ascii="Times New Roman" w:hAnsi="Times New Roman" w:cs="Times New Roman"/>
        </w:rPr>
        <w:t xml:space="preserve"> </w:t>
      </w:r>
      <w:r w:rsidRPr="00EC1BB2">
        <w:rPr>
          <w:rFonts w:ascii="Times New Roman" w:hAnsi="Times New Roman" w:cs="Times New Roman"/>
        </w:rPr>
        <w:t xml:space="preserve">Пашића бр.75, Пожега. ПИБ:101003008, МБ:17311344 </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За</w:t>
      </w:r>
      <w:r w:rsidR="009E439C">
        <w:rPr>
          <w:rFonts w:ascii="Times New Roman" w:hAnsi="Times New Roman" w:cs="Times New Roman"/>
        </w:rPr>
        <w:t xml:space="preserve"> </w:t>
      </w:r>
      <w:r w:rsidRPr="00EC1BB2">
        <w:rPr>
          <w:rFonts w:ascii="Times New Roman" w:hAnsi="Times New Roman" w:cs="Times New Roman"/>
        </w:rPr>
        <w:t>партију 3- Спољашња</w:t>
      </w:r>
      <w:r w:rsidR="009E439C">
        <w:rPr>
          <w:rFonts w:ascii="Times New Roman" w:hAnsi="Times New Roman" w:cs="Times New Roman"/>
        </w:rPr>
        <w:t xml:space="preserve"> </w:t>
      </w:r>
      <w:r w:rsidRPr="00EC1BB2">
        <w:rPr>
          <w:rFonts w:ascii="Times New Roman" w:hAnsi="Times New Roman" w:cs="Times New Roman"/>
        </w:rPr>
        <w:t>инсталација - ˝Еволва˝ Д.О.О. Николе</w:t>
      </w:r>
      <w:r w:rsidR="009E439C">
        <w:rPr>
          <w:rFonts w:ascii="Times New Roman" w:hAnsi="Times New Roman" w:cs="Times New Roman"/>
        </w:rPr>
        <w:t xml:space="preserve"> </w:t>
      </w:r>
      <w:r w:rsidRPr="00EC1BB2">
        <w:rPr>
          <w:rFonts w:ascii="Times New Roman" w:hAnsi="Times New Roman" w:cs="Times New Roman"/>
        </w:rPr>
        <w:t>Пашића бр.75, Пожега. ПИБ:101003008, МБ:17311344</w:t>
      </w:r>
    </w:p>
    <w:p w:rsidR="00184EA4" w:rsidRPr="00EC1BB2" w:rsidRDefault="00184EA4" w:rsidP="00184EA4">
      <w:pPr>
        <w:spacing w:after="0"/>
        <w:ind w:left="709"/>
        <w:jc w:val="both"/>
        <w:rPr>
          <w:rFonts w:ascii="Times New Roman" w:eastAsia="Calibri" w:hAnsi="Times New Roman" w:cs="Times New Roman"/>
        </w:rPr>
      </w:pPr>
    </w:p>
    <w:p w:rsidR="00184EA4" w:rsidRPr="00EC1BB2" w:rsidRDefault="00184EA4" w:rsidP="00800C78">
      <w:pPr>
        <w:numPr>
          <w:ilvl w:val="0"/>
          <w:numId w:val="15"/>
        </w:numPr>
        <w:spacing w:after="0"/>
        <w:ind w:left="709"/>
        <w:jc w:val="both"/>
        <w:rPr>
          <w:rFonts w:ascii="Times New Roman" w:eastAsia="Calibri" w:hAnsi="Times New Roman" w:cs="Times New Roman"/>
        </w:rPr>
      </w:pPr>
      <w:r w:rsidRPr="00EC1BB2">
        <w:rPr>
          <w:rFonts w:ascii="Times New Roman" w:eastAsia="Calibri" w:hAnsi="Times New Roman" w:cs="Times New Roman"/>
        </w:rPr>
        <w:t>Набавка прехрамбених производа и артикала за потребе Пољопривредне школе;</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xml:space="preserve">Уговорена вредност: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За</w:t>
      </w:r>
      <w:r w:rsidR="001E0F6C">
        <w:rPr>
          <w:rFonts w:ascii="Times New Roman" w:hAnsi="Times New Roman" w:cs="Times New Roman"/>
        </w:rPr>
        <w:t xml:space="preserve"> </w:t>
      </w:r>
      <w:r w:rsidRPr="00EC1BB2">
        <w:rPr>
          <w:rFonts w:ascii="Times New Roman" w:hAnsi="Times New Roman" w:cs="Times New Roman"/>
        </w:rPr>
        <w:t>партију 1 – Хлеб и други</w:t>
      </w:r>
      <w:r w:rsidR="001E0F6C">
        <w:rPr>
          <w:rFonts w:ascii="Times New Roman" w:hAnsi="Times New Roman" w:cs="Times New Roman"/>
        </w:rPr>
        <w:t xml:space="preserve"> </w:t>
      </w:r>
      <w:r w:rsidRPr="00EC1BB2">
        <w:rPr>
          <w:rFonts w:ascii="Times New Roman" w:hAnsi="Times New Roman" w:cs="Times New Roman"/>
        </w:rPr>
        <w:t>производи</w:t>
      </w:r>
      <w:r w:rsidR="001E0F6C">
        <w:rPr>
          <w:rFonts w:ascii="Times New Roman" w:hAnsi="Times New Roman" w:cs="Times New Roman"/>
        </w:rPr>
        <w:t xml:space="preserve"> </w:t>
      </w:r>
      <w:r w:rsidRPr="00EC1BB2">
        <w:rPr>
          <w:rFonts w:ascii="Times New Roman" w:hAnsi="Times New Roman" w:cs="Times New Roman"/>
        </w:rPr>
        <w:t>од</w:t>
      </w:r>
      <w:r w:rsidR="001E0F6C">
        <w:rPr>
          <w:rFonts w:ascii="Times New Roman" w:hAnsi="Times New Roman" w:cs="Times New Roman"/>
        </w:rPr>
        <w:t xml:space="preserve"> </w:t>
      </w:r>
      <w:r w:rsidRPr="00EC1BB2">
        <w:rPr>
          <w:rFonts w:ascii="Times New Roman" w:hAnsi="Times New Roman" w:cs="Times New Roman"/>
        </w:rPr>
        <w:t>брашна, - 801.250,00 динара, односно</w:t>
      </w:r>
      <w:r w:rsidR="001E0F6C">
        <w:rPr>
          <w:rFonts w:ascii="Times New Roman" w:hAnsi="Times New Roman" w:cs="Times New Roman"/>
        </w:rPr>
        <w:t xml:space="preserve"> </w:t>
      </w:r>
      <w:r w:rsidRPr="00EC1BB2">
        <w:rPr>
          <w:rFonts w:ascii="Times New Roman" w:hAnsi="Times New Roman" w:cs="Times New Roman"/>
        </w:rPr>
        <w:t>са</w:t>
      </w:r>
      <w:r w:rsidR="001E0F6C">
        <w:rPr>
          <w:rFonts w:ascii="Times New Roman" w:hAnsi="Times New Roman" w:cs="Times New Roman"/>
        </w:rPr>
        <w:t xml:space="preserve"> </w:t>
      </w:r>
      <w:r w:rsidRPr="00EC1BB2">
        <w:rPr>
          <w:rFonts w:ascii="Times New Roman" w:hAnsi="Times New Roman" w:cs="Times New Roman"/>
        </w:rPr>
        <w:t>урачунатим ПДВ износи 881.375,00 динара.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За</w:t>
      </w:r>
      <w:r w:rsidR="00B02A50">
        <w:rPr>
          <w:rFonts w:ascii="Times New Roman" w:hAnsi="Times New Roman" w:cs="Times New Roman"/>
        </w:rPr>
        <w:t xml:space="preserve"> </w:t>
      </w:r>
      <w:r w:rsidRPr="00EC1BB2">
        <w:rPr>
          <w:rFonts w:ascii="Times New Roman" w:hAnsi="Times New Roman" w:cs="Times New Roman"/>
        </w:rPr>
        <w:t>партију 2 – Млеко и млечни</w:t>
      </w:r>
      <w:r w:rsidR="00B02A50">
        <w:rPr>
          <w:rFonts w:ascii="Times New Roman" w:hAnsi="Times New Roman" w:cs="Times New Roman"/>
        </w:rPr>
        <w:t xml:space="preserve"> </w:t>
      </w:r>
      <w:r w:rsidRPr="00EC1BB2">
        <w:rPr>
          <w:rFonts w:ascii="Times New Roman" w:hAnsi="Times New Roman" w:cs="Times New Roman"/>
        </w:rPr>
        <w:t>производи- 373.738,20 динара, односно</w:t>
      </w:r>
      <w:r w:rsidR="00B02A50">
        <w:rPr>
          <w:rFonts w:ascii="Times New Roman" w:hAnsi="Times New Roman" w:cs="Times New Roman"/>
        </w:rPr>
        <w:t xml:space="preserve"> </w:t>
      </w:r>
      <w:r w:rsidRPr="00EC1BB2">
        <w:rPr>
          <w:rFonts w:ascii="Times New Roman" w:hAnsi="Times New Roman" w:cs="Times New Roman"/>
        </w:rPr>
        <w:t>са</w:t>
      </w:r>
      <w:r w:rsidR="00B02A50">
        <w:rPr>
          <w:rFonts w:ascii="Times New Roman" w:hAnsi="Times New Roman" w:cs="Times New Roman"/>
        </w:rPr>
        <w:t xml:space="preserve"> </w:t>
      </w:r>
      <w:r w:rsidRPr="00EC1BB2">
        <w:rPr>
          <w:rFonts w:ascii="Times New Roman" w:hAnsi="Times New Roman" w:cs="Times New Roman"/>
        </w:rPr>
        <w:t xml:space="preserve">урачунатим </w:t>
      </w:r>
      <w:r w:rsidR="00B02A50">
        <w:rPr>
          <w:rFonts w:ascii="Times New Roman" w:hAnsi="Times New Roman" w:cs="Times New Roman"/>
        </w:rPr>
        <w:t xml:space="preserve"> </w:t>
      </w:r>
      <w:r w:rsidRPr="00EC1BB2">
        <w:rPr>
          <w:rFonts w:ascii="Times New Roman" w:hAnsi="Times New Roman" w:cs="Times New Roman"/>
        </w:rPr>
        <w:t xml:space="preserve">ПДВ износи 426.743,44 динара.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За</w:t>
      </w:r>
      <w:r w:rsidR="00B02A50">
        <w:rPr>
          <w:rFonts w:ascii="Times New Roman" w:hAnsi="Times New Roman" w:cs="Times New Roman"/>
        </w:rPr>
        <w:t xml:space="preserve"> </w:t>
      </w:r>
      <w:r w:rsidRPr="00EC1BB2">
        <w:rPr>
          <w:rFonts w:ascii="Times New Roman" w:hAnsi="Times New Roman" w:cs="Times New Roman"/>
        </w:rPr>
        <w:t>партију 3- Свеже</w:t>
      </w:r>
      <w:r w:rsidR="00B02A50">
        <w:rPr>
          <w:rFonts w:ascii="Times New Roman" w:hAnsi="Times New Roman" w:cs="Times New Roman"/>
        </w:rPr>
        <w:t xml:space="preserve"> </w:t>
      </w:r>
      <w:r w:rsidRPr="00EC1BB2">
        <w:rPr>
          <w:rFonts w:ascii="Times New Roman" w:hAnsi="Times New Roman" w:cs="Times New Roman"/>
        </w:rPr>
        <w:t>месо (јунеће и свињско)- 1.521.000,00 динара, односно</w:t>
      </w:r>
      <w:r w:rsidR="00B02A50">
        <w:rPr>
          <w:rFonts w:ascii="Times New Roman" w:hAnsi="Times New Roman" w:cs="Times New Roman"/>
        </w:rPr>
        <w:t xml:space="preserve"> </w:t>
      </w:r>
      <w:r w:rsidRPr="00EC1BB2">
        <w:rPr>
          <w:rFonts w:ascii="Times New Roman" w:hAnsi="Times New Roman" w:cs="Times New Roman"/>
        </w:rPr>
        <w:t>са</w:t>
      </w:r>
      <w:r w:rsidR="00B02A50">
        <w:rPr>
          <w:rFonts w:ascii="Times New Roman" w:hAnsi="Times New Roman" w:cs="Times New Roman"/>
        </w:rPr>
        <w:t xml:space="preserve"> </w:t>
      </w:r>
      <w:r w:rsidRPr="00EC1BB2">
        <w:rPr>
          <w:rFonts w:ascii="Times New Roman" w:hAnsi="Times New Roman" w:cs="Times New Roman"/>
        </w:rPr>
        <w:t>урачунатим ПДВ износи 1.680.300,00 динара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За</w:t>
      </w:r>
      <w:r w:rsidR="00B02A50">
        <w:rPr>
          <w:rFonts w:ascii="Times New Roman" w:hAnsi="Times New Roman" w:cs="Times New Roman"/>
        </w:rPr>
        <w:t xml:space="preserve"> </w:t>
      </w:r>
      <w:r w:rsidRPr="00EC1BB2">
        <w:rPr>
          <w:rFonts w:ascii="Times New Roman" w:hAnsi="Times New Roman" w:cs="Times New Roman"/>
        </w:rPr>
        <w:t>партију 4- Месне</w:t>
      </w:r>
      <w:r w:rsidR="00B02A50">
        <w:rPr>
          <w:rFonts w:ascii="Times New Roman" w:hAnsi="Times New Roman" w:cs="Times New Roman"/>
        </w:rPr>
        <w:t xml:space="preserve"> </w:t>
      </w:r>
      <w:r w:rsidRPr="00EC1BB2">
        <w:rPr>
          <w:rFonts w:ascii="Times New Roman" w:hAnsi="Times New Roman" w:cs="Times New Roman"/>
        </w:rPr>
        <w:t>прерађевине - 462.300,00 динара, односно</w:t>
      </w:r>
      <w:r w:rsidR="00B02A50">
        <w:rPr>
          <w:rFonts w:ascii="Times New Roman" w:hAnsi="Times New Roman" w:cs="Times New Roman"/>
        </w:rPr>
        <w:t xml:space="preserve"> </w:t>
      </w:r>
      <w:r w:rsidRPr="00EC1BB2">
        <w:rPr>
          <w:rFonts w:ascii="Times New Roman" w:hAnsi="Times New Roman" w:cs="Times New Roman"/>
        </w:rPr>
        <w:t>са</w:t>
      </w:r>
      <w:r w:rsidR="00B02A50">
        <w:rPr>
          <w:rFonts w:ascii="Times New Roman" w:hAnsi="Times New Roman" w:cs="Times New Roman"/>
        </w:rPr>
        <w:t xml:space="preserve"> </w:t>
      </w:r>
      <w:r w:rsidRPr="00EC1BB2">
        <w:rPr>
          <w:rFonts w:ascii="Times New Roman" w:hAnsi="Times New Roman" w:cs="Times New Roman"/>
        </w:rPr>
        <w:t xml:space="preserve">урачунатим ПДВ износи 554.760,00 динара.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За</w:t>
      </w:r>
      <w:r w:rsidR="00B02A50">
        <w:rPr>
          <w:rFonts w:ascii="Times New Roman" w:hAnsi="Times New Roman" w:cs="Times New Roman"/>
        </w:rPr>
        <w:t xml:space="preserve"> </w:t>
      </w:r>
      <w:r w:rsidRPr="00EC1BB2">
        <w:rPr>
          <w:rFonts w:ascii="Times New Roman" w:hAnsi="Times New Roman" w:cs="Times New Roman"/>
        </w:rPr>
        <w:t>партију 5- Риба и производи</w:t>
      </w:r>
      <w:r w:rsidR="00B02A50">
        <w:rPr>
          <w:rFonts w:ascii="Times New Roman" w:hAnsi="Times New Roman" w:cs="Times New Roman"/>
        </w:rPr>
        <w:t xml:space="preserve"> </w:t>
      </w:r>
      <w:r w:rsidRPr="00EC1BB2">
        <w:rPr>
          <w:rFonts w:ascii="Times New Roman" w:hAnsi="Times New Roman" w:cs="Times New Roman"/>
        </w:rPr>
        <w:t>од</w:t>
      </w:r>
      <w:r w:rsidR="00B02A50">
        <w:rPr>
          <w:rFonts w:ascii="Times New Roman" w:hAnsi="Times New Roman" w:cs="Times New Roman"/>
        </w:rPr>
        <w:t xml:space="preserve"> </w:t>
      </w:r>
      <w:r w:rsidRPr="00EC1BB2">
        <w:rPr>
          <w:rFonts w:ascii="Times New Roman" w:hAnsi="Times New Roman" w:cs="Times New Roman"/>
        </w:rPr>
        <w:t>рибе - 262.400,00 динара, односно</w:t>
      </w:r>
      <w:r w:rsidR="00B02A50">
        <w:rPr>
          <w:rFonts w:ascii="Times New Roman" w:hAnsi="Times New Roman" w:cs="Times New Roman"/>
        </w:rPr>
        <w:t xml:space="preserve"> </w:t>
      </w:r>
      <w:r w:rsidRPr="00EC1BB2">
        <w:rPr>
          <w:rFonts w:ascii="Times New Roman" w:hAnsi="Times New Roman" w:cs="Times New Roman"/>
        </w:rPr>
        <w:t>са</w:t>
      </w:r>
      <w:r w:rsidR="00B02A50">
        <w:rPr>
          <w:rFonts w:ascii="Times New Roman" w:hAnsi="Times New Roman" w:cs="Times New Roman"/>
        </w:rPr>
        <w:t xml:space="preserve"> </w:t>
      </w:r>
      <w:r w:rsidRPr="00EC1BB2">
        <w:rPr>
          <w:rFonts w:ascii="Times New Roman" w:hAnsi="Times New Roman" w:cs="Times New Roman"/>
        </w:rPr>
        <w:t>урачунатим</w:t>
      </w:r>
      <w:r w:rsidR="00B02A50">
        <w:rPr>
          <w:rFonts w:ascii="Times New Roman" w:hAnsi="Times New Roman" w:cs="Times New Roman"/>
        </w:rPr>
        <w:t xml:space="preserve"> </w:t>
      </w:r>
      <w:r w:rsidRPr="00EC1BB2">
        <w:rPr>
          <w:rFonts w:ascii="Times New Roman" w:hAnsi="Times New Roman" w:cs="Times New Roman"/>
        </w:rPr>
        <w:t xml:space="preserve"> ПДВ износи 299.090,00 динара.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За</w:t>
      </w:r>
      <w:r w:rsidR="00B02A50">
        <w:rPr>
          <w:rFonts w:ascii="Times New Roman" w:hAnsi="Times New Roman" w:cs="Times New Roman"/>
        </w:rPr>
        <w:t xml:space="preserve"> </w:t>
      </w:r>
      <w:r w:rsidRPr="00EC1BB2">
        <w:rPr>
          <w:rFonts w:ascii="Times New Roman" w:hAnsi="Times New Roman" w:cs="Times New Roman"/>
        </w:rPr>
        <w:t>партију 6- Свеже</w:t>
      </w:r>
      <w:r w:rsidR="00B02A50">
        <w:rPr>
          <w:rFonts w:ascii="Times New Roman" w:hAnsi="Times New Roman" w:cs="Times New Roman"/>
        </w:rPr>
        <w:t xml:space="preserve"> </w:t>
      </w:r>
      <w:r w:rsidRPr="00EC1BB2">
        <w:rPr>
          <w:rFonts w:ascii="Times New Roman" w:hAnsi="Times New Roman" w:cs="Times New Roman"/>
        </w:rPr>
        <w:t>живинско</w:t>
      </w:r>
      <w:r w:rsidR="00B02A50">
        <w:rPr>
          <w:rFonts w:ascii="Times New Roman" w:hAnsi="Times New Roman" w:cs="Times New Roman"/>
        </w:rPr>
        <w:t xml:space="preserve"> </w:t>
      </w:r>
      <w:r w:rsidRPr="00EC1BB2">
        <w:rPr>
          <w:rFonts w:ascii="Times New Roman" w:hAnsi="Times New Roman" w:cs="Times New Roman"/>
        </w:rPr>
        <w:t>месо - 342.000,00 динара, односно</w:t>
      </w:r>
      <w:r w:rsidR="00B02A50">
        <w:rPr>
          <w:rFonts w:ascii="Times New Roman" w:hAnsi="Times New Roman" w:cs="Times New Roman"/>
        </w:rPr>
        <w:t xml:space="preserve"> </w:t>
      </w:r>
      <w:r w:rsidRPr="00EC1BB2">
        <w:rPr>
          <w:rFonts w:ascii="Times New Roman" w:hAnsi="Times New Roman" w:cs="Times New Roman"/>
        </w:rPr>
        <w:t>са</w:t>
      </w:r>
      <w:r w:rsidR="00B02A50">
        <w:rPr>
          <w:rFonts w:ascii="Times New Roman" w:hAnsi="Times New Roman" w:cs="Times New Roman"/>
        </w:rPr>
        <w:t xml:space="preserve"> </w:t>
      </w:r>
      <w:r w:rsidRPr="00EC1BB2">
        <w:rPr>
          <w:rFonts w:ascii="Times New Roman" w:hAnsi="Times New Roman" w:cs="Times New Roman"/>
        </w:rPr>
        <w:t xml:space="preserve">урачунатим ПДВ износи 376.200,00 динара.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За</w:t>
      </w:r>
      <w:r w:rsidR="00B02A50">
        <w:rPr>
          <w:rFonts w:ascii="Times New Roman" w:hAnsi="Times New Roman" w:cs="Times New Roman"/>
        </w:rPr>
        <w:t xml:space="preserve"> </w:t>
      </w:r>
      <w:r w:rsidRPr="00EC1BB2">
        <w:rPr>
          <w:rFonts w:ascii="Times New Roman" w:hAnsi="Times New Roman" w:cs="Times New Roman"/>
        </w:rPr>
        <w:t xml:space="preserve">партију 7 </w:t>
      </w:r>
      <w:r w:rsidR="00B02A50">
        <w:rPr>
          <w:rFonts w:ascii="Times New Roman" w:hAnsi="Times New Roman" w:cs="Times New Roman"/>
        </w:rPr>
        <w:t>–</w:t>
      </w:r>
      <w:r w:rsidRPr="00EC1BB2">
        <w:rPr>
          <w:rFonts w:ascii="Times New Roman" w:hAnsi="Times New Roman" w:cs="Times New Roman"/>
        </w:rPr>
        <w:t xml:space="preserve"> Остали</w:t>
      </w:r>
      <w:r w:rsidR="00B02A50">
        <w:rPr>
          <w:rFonts w:ascii="Times New Roman" w:hAnsi="Times New Roman" w:cs="Times New Roman"/>
        </w:rPr>
        <w:t xml:space="preserve"> </w:t>
      </w:r>
      <w:r w:rsidRPr="00EC1BB2">
        <w:rPr>
          <w:rFonts w:ascii="Times New Roman" w:hAnsi="Times New Roman" w:cs="Times New Roman"/>
        </w:rPr>
        <w:t>прехрамбени</w:t>
      </w:r>
      <w:r w:rsidR="00B02A50">
        <w:rPr>
          <w:rFonts w:ascii="Times New Roman" w:hAnsi="Times New Roman" w:cs="Times New Roman"/>
        </w:rPr>
        <w:t xml:space="preserve"> </w:t>
      </w:r>
      <w:r w:rsidRPr="00EC1BB2">
        <w:rPr>
          <w:rFonts w:ascii="Times New Roman" w:hAnsi="Times New Roman" w:cs="Times New Roman"/>
        </w:rPr>
        <w:t xml:space="preserve">производи </w:t>
      </w:r>
      <w:r w:rsidR="00B02A50">
        <w:rPr>
          <w:rFonts w:ascii="Times New Roman" w:hAnsi="Times New Roman" w:cs="Times New Roman"/>
        </w:rPr>
        <w:t>–</w:t>
      </w:r>
      <w:r w:rsidRPr="00EC1BB2">
        <w:rPr>
          <w:rFonts w:ascii="Times New Roman" w:hAnsi="Times New Roman" w:cs="Times New Roman"/>
        </w:rPr>
        <w:t xml:space="preserve"> роба</w:t>
      </w:r>
      <w:r w:rsidR="00B02A50">
        <w:rPr>
          <w:rFonts w:ascii="Times New Roman" w:hAnsi="Times New Roman" w:cs="Times New Roman"/>
        </w:rPr>
        <w:t xml:space="preserve"> </w:t>
      </w:r>
      <w:r w:rsidRPr="00EC1BB2">
        <w:rPr>
          <w:rFonts w:ascii="Times New Roman" w:hAnsi="Times New Roman" w:cs="Times New Roman"/>
        </w:rPr>
        <w:t>широке</w:t>
      </w:r>
      <w:r w:rsidR="00B02A50">
        <w:rPr>
          <w:rFonts w:ascii="Times New Roman" w:hAnsi="Times New Roman" w:cs="Times New Roman"/>
        </w:rPr>
        <w:t xml:space="preserve"> </w:t>
      </w:r>
      <w:r w:rsidRPr="00EC1BB2">
        <w:rPr>
          <w:rFonts w:ascii="Times New Roman" w:hAnsi="Times New Roman" w:cs="Times New Roman"/>
        </w:rPr>
        <w:t>потрошње - 1.465.110,00 динара, односно</w:t>
      </w:r>
      <w:r w:rsidR="00B02A50">
        <w:rPr>
          <w:rFonts w:ascii="Times New Roman" w:hAnsi="Times New Roman" w:cs="Times New Roman"/>
        </w:rPr>
        <w:t xml:space="preserve"> </w:t>
      </w:r>
      <w:r w:rsidRPr="00EC1BB2">
        <w:rPr>
          <w:rFonts w:ascii="Times New Roman" w:hAnsi="Times New Roman" w:cs="Times New Roman"/>
        </w:rPr>
        <w:t>са</w:t>
      </w:r>
      <w:r w:rsidR="00B02A50">
        <w:rPr>
          <w:rFonts w:ascii="Times New Roman" w:hAnsi="Times New Roman" w:cs="Times New Roman"/>
        </w:rPr>
        <w:t xml:space="preserve"> </w:t>
      </w:r>
      <w:r w:rsidRPr="00EC1BB2">
        <w:rPr>
          <w:rFonts w:ascii="Times New Roman" w:hAnsi="Times New Roman" w:cs="Times New Roman"/>
        </w:rPr>
        <w:t xml:space="preserve">урачунатим ПДВ износи 1.733.722,00 динара.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За</w:t>
      </w:r>
      <w:r w:rsidR="00B02A50">
        <w:rPr>
          <w:rFonts w:ascii="Times New Roman" w:hAnsi="Times New Roman" w:cs="Times New Roman"/>
        </w:rPr>
        <w:t xml:space="preserve"> </w:t>
      </w:r>
      <w:r w:rsidRPr="00EC1BB2">
        <w:rPr>
          <w:rFonts w:ascii="Times New Roman" w:hAnsi="Times New Roman" w:cs="Times New Roman"/>
        </w:rPr>
        <w:t>партију 8 - Воће и поврће - 668.800,00 динара, односно</w:t>
      </w:r>
      <w:r w:rsidR="00B02A50">
        <w:rPr>
          <w:rFonts w:ascii="Times New Roman" w:hAnsi="Times New Roman" w:cs="Times New Roman"/>
        </w:rPr>
        <w:t xml:space="preserve"> </w:t>
      </w:r>
      <w:r w:rsidRPr="00EC1BB2">
        <w:rPr>
          <w:rFonts w:ascii="Times New Roman" w:hAnsi="Times New Roman" w:cs="Times New Roman"/>
        </w:rPr>
        <w:t>са</w:t>
      </w:r>
      <w:r w:rsidR="00B02A50">
        <w:rPr>
          <w:rFonts w:ascii="Times New Roman" w:hAnsi="Times New Roman" w:cs="Times New Roman"/>
        </w:rPr>
        <w:t xml:space="preserve"> </w:t>
      </w:r>
      <w:r w:rsidRPr="00EC1BB2">
        <w:rPr>
          <w:rFonts w:ascii="Times New Roman" w:hAnsi="Times New Roman" w:cs="Times New Roman"/>
        </w:rPr>
        <w:t xml:space="preserve">урачунатим ПДВ износи 735.680,00 динара.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lastRenderedPageBreak/>
        <w:t>- За</w:t>
      </w:r>
      <w:r w:rsidR="00B02A50">
        <w:rPr>
          <w:rFonts w:ascii="Times New Roman" w:hAnsi="Times New Roman" w:cs="Times New Roman"/>
        </w:rPr>
        <w:t xml:space="preserve"> </w:t>
      </w:r>
      <w:r w:rsidRPr="00EC1BB2">
        <w:rPr>
          <w:rFonts w:ascii="Times New Roman" w:hAnsi="Times New Roman" w:cs="Times New Roman"/>
        </w:rPr>
        <w:t>партију 9 - Сокови и минерална</w:t>
      </w:r>
      <w:r w:rsidR="00B02A50">
        <w:rPr>
          <w:rFonts w:ascii="Times New Roman" w:hAnsi="Times New Roman" w:cs="Times New Roman"/>
        </w:rPr>
        <w:t xml:space="preserve"> </w:t>
      </w:r>
      <w:r w:rsidRPr="00EC1BB2">
        <w:rPr>
          <w:rFonts w:ascii="Times New Roman" w:hAnsi="Times New Roman" w:cs="Times New Roman"/>
        </w:rPr>
        <w:t>вода - 315.700,00 динара, односно</w:t>
      </w:r>
      <w:r w:rsidR="00B02A50">
        <w:rPr>
          <w:rFonts w:ascii="Times New Roman" w:hAnsi="Times New Roman" w:cs="Times New Roman"/>
        </w:rPr>
        <w:t xml:space="preserve"> </w:t>
      </w:r>
      <w:r w:rsidRPr="00EC1BB2">
        <w:rPr>
          <w:rFonts w:ascii="Times New Roman" w:hAnsi="Times New Roman" w:cs="Times New Roman"/>
        </w:rPr>
        <w:t>са</w:t>
      </w:r>
      <w:r w:rsidR="00B02A50">
        <w:rPr>
          <w:rFonts w:ascii="Times New Roman" w:hAnsi="Times New Roman" w:cs="Times New Roman"/>
        </w:rPr>
        <w:t xml:space="preserve"> </w:t>
      </w:r>
      <w:r w:rsidRPr="00EC1BB2">
        <w:rPr>
          <w:rFonts w:ascii="Times New Roman" w:hAnsi="Times New Roman" w:cs="Times New Roman"/>
        </w:rPr>
        <w:t>урачунатим ПДВ</w:t>
      </w:r>
      <w:r w:rsidR="00B02A50">
        <w:rPr>
          <w:rFonts w:ascii="Times New Roman" w:hAnsi="Times New Roman" w:cs="Times New Roman"/>
        </w:rPr>
        <w:t xml:space="preserve"> </w:t>
      </w:r>
      <w:r w:rsidRPr="00EC1BB2">
        <w:rPr>
          <w:rFonts w:ascii="Times New Roman" w:hAnsi="Times New Roman" w:cs="Times New Roman"/>
        </w:rPr>
        <w:t xml:space="preserve"> износи 378.840,00 динара.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За</w:t>
      </w:r>
      <w:r w:rsidR="00B02A50">
        <w:rPr>
          <w:rFonts w:ascii="Times New Roman" w:hAnsi="Times New Roman" w:cs="Times New Roman"/>
        </w:rPr>
        <w:t xml:space="preserve"> </w:t>
      </w:r>
      <w:r w:rsidRPr="00EC1BB2">
        <w:rPr>
          <w:rFonts w:ascii="Times New Roman" w:hAnsi="Times New Roman" w:cs="Times New Roman"/>
        </w:rPr>
        <w:t>партију 10- Јаја, - 118.250,00 динара, односно</w:t>
      </w:r>
      <w:r w:rsidR="00B02A50">
        <w:rPr>
          <w:rFonts w:ascii="Times New Roman" w:hAnsi="Times New Roman" w:cs="Times New Roman"/>
        </w:rPr>
        <w:t xml:space="preserve"> </w:t>
      </w:r>
      <w:r w:rsidRPr="00EC1BB2">
        <w:rPr>
          <w:rFonts w:ascii="Times New Roman" w:hAnsi="Times New Roman" w:cs="Times New Roman"/>
        </w:rPr>
        <w:t>са</w:t>
      </w:r>
      <w:r w:rsidR="00B02A50">
        <w:rPr>
          <w:rFonts w:ascii="Times New Roman" w:hAnsi="Times New Roman" w:cs="Times New Roman"/>
        </w:rPr>
        <w:t xml:space="preserve"> </w:t>
      </w:r>
      <w:r w:rsidRPr="00EC1BB2">
        <w:rPr>
          <w:rFonts w:ascii="Times New Roman" w:hAnsi="Times New Roman" w:cs="Times New Roman"/>
        </w:rPr>
        <w:t>урачунатим ПДВ износи 130.075,00 динара.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Датум</w:t>
      </w:r>
      <w:r w:rsidR="00B02A50">
        <w:rPr>
          <w:rFonts w:ascii="Times New Roman" w:hAnsi="Times New Roman" w:cs="Times New Roman"/>
        </w:rPr>
        <w:t xml:space="preserve"> </w:t>
      </w:r>
      <w:r w:rsidRPr="00EC1BB2">
        <w:rPr>
          <w:rFonts w:ascii="Times New Roman" w:hAnsi="Times New Roman" w:cs="Times New Roman"/>
        </w:rPr>
        <w:t>заључења</w:t>
      </w:r>
      <w:r w:rsidR="00156842">
        <w:rPr>
          <w:rFonts w:ascii="Times New Roman" w:hAnsi="Times New Roman" w:cs="Times New Roman"/>
        </w:rPr>
        <w:t xml:space="preserve"> </w:t>
      </w:r>
      <w:r w:rsidRPr="00EC1BB2">
        <w:rPr>
          <w:rFonts w:ascii="Times New Roman" w:hAnsi="Times New Roman" w:cs="Times New Roman"/>
        </w:rPr>
        <w:t>уговора: 30.04.2018. године.</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xml:space="preserve">Основни подаци о добављачима: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За</w:t>
      </w:r>
      <w:r w:rsidR="00156842">
        <w:rPr>
          <w:rFonts w:ascii="Times New Roman" w:hAnsi="Times New Roman" w:cs="Times New Roman"/>
        </w:rPr>
        <w:t xml:space="preserve"> </w:t>
      </w:r>
      <w:r w:rsidRPr="00EC1BB2">
        <w:rPr>
          <w:rFonts w:ascii="Times New Roman" w:hAnsi="Times New Roman" w:cs="Times New Roman"/>
        </w:rPr>
        <w:t>партију 1 – Хлеб и други</w:t>
      </w:r>
      <w:r w:rsidR="00156842">
        <w:rPr>
          <w:rFonts w:ascii="Times New Roman" w:hAnsi="Times New Roman" w:cs="Times New Roman"/>
        </w:rPr>
        <w:t xml:space="preserve"> </w:t>
      </w:r>
      <w:r w:rsidRPr="00EC1BB2">
        <w:rPr>
          <w:rFonts w:ascii="Times New Roman" w:hAnsi="Times New Roman" w:cs="Times New Roman"/>
        </w:rPr>
        <w:t>производи</w:t>
      </w:r>
      <w:r w:rsidR="00156842">
        <w:rPr>
          <w:rFonts w:ascii="Times New Roman" w:hAnsi="Times New Roman" w:cs="Times New Roman"/>
        </w:rPr>
        <w:t xml:space="preserve"> </w:t>
      </w:r>
      <w:r w:rsidRPr="00EC1BB2">
        <w:rPr>
          <w:rFonts w:ascii="Times New Roman" w:hAnsi="Times New Roman" w:cs="Times New Roman"/>
        </w:rPr>
        <w:t>од</w:t>
      </w:r>
      <w:r w:rsidR="00156842">
        <w:rPr>
          <w:rFonts w:ascii="Times New Roman" w:hAnsi="Times New Roman" w:cs="Times New Roman"/>
        </w:rPr>
        <w:t xml:space="preserve"> </w:t>
      </w:r>
      <w:r w:rsidRPr="00EC1BB2">
        <w:rPr>
          <w:rFonts w:ascii="Times New Roman" w:hAnsi="Times New Roman" w:cs="Times New Roman"/>
        </w:rPr>
        <w:t xml:space="preserve">брашна - ПП „СРЕТЕН ГУДУРИЋ“ АД, Ужице, Пекарска бр.1. ПИБ: 101624137, МБ: 07157479,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За</w:t>
      </w:r>
      <w:r w:rsidR="00156842">
        <w:rPr>
          <w:rFonts w:ascii="Times New Roman" w:hAnsi="Times New Roman" w:cs="Times New Roman"/>
        </w:rPr>
        <w:t xml:space="preserve"> </w:t>
      </w:r>
      <w:r w:rsidRPr="00EC1BB2">
        <w:rPr>
          <w:rFonts w:ascii="Times New Roman" w:hAnsi="Times New Roman" w:cs="Times New Roman"/>
        </w:rPr>
        <w:t>партију 2 – Млеко и млечни</w:t>
      </w:r>
      <w:r w:rsidR="00156842">
        <w:rPr>
          <w:rFonts w:ascii="Times New Roman" w:hAnsi="Times New Roman" w:cs="Times New Roman"/>
        </w:rPr>
        <w:t xml:space="preserve"> </w:t>
      </w:r>
      <w:r w:rsidRPr="00EC1BB2">
        <w:rPr>
          <w:rFonts w:ascii="Times New Roman" w:hAnsi="Times New Roman" w:cs="Times New Roman"/>
        </w:rPr>
        <w:t>производи, - Пољопривредни</w:t>
      </w:r>
      <w:r w:rsidR="00156842">
        <w:rPr>
          <w:rFonts w:ascii="Times New Roman" w:hAnsi="Times New Roman" w:cs="Times New Roman"/>
        </w:rPr>
        <w:t xml:space="preserve"> </w:t>
      </w:r>
      <w:r w:rsidRPr="00EC1BB2">
        <w:rPr>
          <w:rFonts w:ascii="Times New Roman" w:hAnsi="Times New Roman" w:cs="Times New Roman"/>
        </w:rPr>
        <w:t>комбинат</w:t>
      </w:r>
      <w:r w:rsidR="00156842">
        <w:rPr>
          <w:rFonts w:ascii="Times New Roman" w:hAnsi="Times New Roman" w:cs="Times New Roman"/>
        </w:rPr>
        <w:t xml:space="preserve"> </w:t>
      </w:r>
      <w:r w:rsidRPr="00EC1BB2">
        <w:rPr>
          <w:rFonts w:ascii="Times New Roman" w:hAnsi="Times New Roman" w:cs="Times New Roman"/>
        </w:rPr>
        <w:t>Златибор, ДОО, Насеље</w:t>
      </w:r>
      <w:r w:rsidR="00406EF2">
        <w:rPr>
          <w:rFonts w:ascii="Times New Roman" w:hAnsi="Times New Roman" w:cs="Times New Roman"/>
        </w:rPr>
        <w:t xml:space="preserve"> </w:t>
      </w:r>
      <w:r w:rsidRPr="00EC1BB2">
        <w:rPr>
          <w:rFonts w:ascii="Times New Roman" w:hAnsi="Times New Roman" w:cs="Times New Roman"/>
        </w:rPr>
        <w:t>Фармабр. 1, матични</w:t>
      </w:r>
      <w:r w:rsidR="00156842">
        <w:rPr>
          <w:rFonts w:ascii="Times New Roman" w:hAnsi="Times New Roman" w:cs="Times New Roman"/>
        </w:rPr>
        <w:t xml:space="preserve"> </w:t>
      </w:r>
      <w:r w:rsidR="00406EF2">
        <w:rPr>
          <w:rFonts w:ascii="Times New Roman" w:hAnsi="Times New Roman" w:cs="Times New Roman"/>
        </w:rPr>
        <w:t xml:space="preserve"> </w:t>
      </w:r>
      <w:r w:rsidRPr="00EC1BB2">
        <w:rPr>
          <w:rFonts w:ascii="Times New Roman" w:hAnsi="Times New Roman" w:cs="Times New Roman"/>
        </w:rPr>
        <w:t>број: 07347057, , шифра</w:t>
      </w:r>
      <w:r w:rsidR="00406EF2">
        <w:rPr>
          <w:rFonts w:ascii="Times New Roman" w:hAnsi="Times New Roman" w:cs="Times New Roman"/>
        </w:rPr>
        <w:t xml:space="preserve"> </w:t>
      </w:r>
      <w:r w:rsidRPr="00EC1BB2">
        <w:rPr>
          <w:rFonts w:ascii="Times New Roman" w:hAnsi="Times New Roman" w:cs="Times New Roman"/>
        </w:rPr>
        <w:t>делатности: 0141, ПИБ: 101075291, Запартију 3- Свежемесо (јунеће и свињско), - ДОО „SUVOBOR KOOP NN“, Чачак, ул. Цара</w:t>
      </w:r>
      <w:r w:rsidR="00406EF2">
        <w:rPr>
          <w:rFonts w:ascii="Times New Roman" w:hAnsi="Times New Roman" w:cs="Times New Roman"/>
        </w:rPr>
        <w:t xml:space="preserve"> </w:t>
      </w:r>
      <w:r w:rsidRPr="00EC1BB2">
        <w:rPr>
          <w:rFonts w:ascii="Times New Roman" w:hAnsi="Times New Roman" w:cs="Times New Roman"/>
        </w:rPr>
        <w:t>Лазара бр.43, матични</w:t>
      </w:r>
      <w:r w:rsidR="00406EF2">
        <w:rPr>
          <w:rFonts w:ascii="Times New Roman" w:hAnsi="Times New Roman" w:cs="Times New Roman"/>
        </w:rPr>
        <w:t xml:space="preserve"> </w:t>
      </w:r>
      <w:r w:rsidRPr="00EC1BB2">
        <w:rPr>
          <w:rFonts w:ascii="Times New Roman" w:hAnsi="Times New Roman" w:cs="Times New Roman"/>
        </w:rPr>
        <w:t>број: 17036246, шифра</w:t>
      </w:r>
      <w:r w:rsidR="00406EF2">
        <w:rPr>
          <w:rFonts w:ascii="Times New Roman" w:hAnsi="Times New Roman" w:cs="Times New Roman"/>
        </w:rPr>
        <w:t xml:space="preserve"> </w:t>
      </w:r>
      <w:r w:rsidRPr="00EC1BB2">
        <w:rPr>
          <w:rFonts w:ascii="Times New Roman" w:hAnsi="Times New Roman" w:cs="Times New Roman"/>
        </w:rPr>
        <w:t xml:space="preserve">делатности: 1011, ПИБ: 101109316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Запартију 4- Месне</w:t>
      </w:r>
      <w:r w:rsidR="00406EF2">
        <w:rPr>
          <w:rFonts w:ascii="Times New Roman" w:hAnsi="Times New Roman" w:cs="Times New Roman"/>
        </w:rPr>
        <w:t xml:space="preserve"> </w:t>
      </w:r>
      <w:r w:rsidRPr="00EC1BB2">
        <w:rPr>
          <w:rFonts w:ascii="Times New Roman" w:hAnsi="Times New Roman" w:cs="Times New Roman"/>
        </w:rPr>
        <w:t>прерађевине, - Кланица, прерада</w:t>
      </w:r>
      <w:r w:rsidR="00406EF2">
        <w:rPr>
          <w:rFonts w:ascii="Times New Roman" w:hAnsi="Times New Roman" w:cs="Times New Roman"/>
        </w:rPr>
        <w:t xml:space="preserve"> </w:t>
      </w:r>
      <w:r w:rsidRPr="00EC1BB2">
        <w:rPr>
          <w:rFonts w:ascii="Times New Roman" w:hAnsi="Times New Roman" w:cs="Times New Roman"/>
        </w:rPr>
        <w:t>меса и трговина „НЕДЕЉКОВИЋ“ Радосав</w:t>
      </w:r>
      <w:r w:rsidR="00406EF2">
        <w:rPr>
          <w:rFonts w:ascii="Times New Roman" w:hAnsi="Times New Roman" w:cs="Times New Roman"/>
        </w:rPr>
        <w:t xml:space="preserve"> </w:t>
      </w:r>
      <w:r w:rsidRPr="00EC1BB2">
        <w:rPr>
          <w:rFonts w:ascii="Times New Roman" w:hAnsi="Times New Roman" w:cs="Times New Roman"/>
        </w:rPr>
        <w:t>Недељковић</w:t>
      </w:r>
      <w:r w:rsidR="00406EF2">
        <w:rPr>
          <w:rFonts w:ascii="Times New Roman" w:hAnsi="Times New Roman" w:cs="Times New Roman"/>
        </w:rPr>
        <w:t xml:space="preserve"> </w:t>
      </w:r>
      <w:r w:rsidRPr="00EC1BB2">
        <w:rPr>
          <w:rFonts w:ascii="Times New Roman" w:hAnsi="Times New Roman" w:cs="Times New Roman"/>
        </w:rPr>
        <w:t>предузетник, Шашинци , Змај</w:t>
      </w:r>
      <w:r w:rsidR="00406EF2">
        <w:rPr>
          <w:rFonts w:ascii="Times New Roman" w:hAnsi="Times New Roman" w:cs="Times New Roman"/>
        </w:rPr>
        <w:t xml:space="preserve"> </w:t>
      </w:r>
      <w:r w:rsidRPr="00EC1BB2">
        <w:rPr>
          <w:rFonts w:ascii="Times New Roman" w:hAnsi="Times New Roman" w:cs="Times New Roman"/>
        </w:rPr>
        <w:t>Јовина бр.13, матични</w:t>
      </w:r>
      <w:r w:rsidR="00406EF2">
        <w:rPr>
          <w:rFonts w:ascii="Times New Roman" w:hAnsi="Times New Roman" w:cs="Times New Roman"/>
        </w:rPr>
        <w:t xml:space="preserve"> </w:t>
      </w:r>
      <w:r w:rsidRPr="00EC1BB2">
        <w:rPr>
          <w:rFonts w:ascii="Times New Roman" w:hAnsi="Times New Roman" w:cs="Times New Roman"/>
        </w:rPr>
        <w:t>број: 50634043, шифра</w:t>
      </w:r>
      <w:r w:rsidR="00406EF2">
        <w:rPr>
          <w:rFonts w:ascii="Times New Roman" w:hAnsi="Times New Roman" w:cs="Times New Roman"/>
        </w:rPr>
        <w:t xml:space="preserve"> </w:t>
      </w:r>
      <w:r w:rsidRPr="00EC1BB2">
        <w:rPr>
          <w:rFonts w:ascii="Times New Roman" w:hAnsi="Times New Roman" w:cs="Times New Roman"/>
        </w:rPr>
        <w:t xml:space="preserve">делатности: 1011, ПИБ: 101964694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За</w:t>
      </w:r>
      <w:r w:rsidR="00406EF2">
        <w:rPr>
          <w:rFonts w:ascii="Times New Roman" w:hAnsi="Times New Roman" w:cs="Times New Roman"/>
        </w:rPr>
        <w:t xml:space="preserve"> </w:t>
      </w:r>
      <w:r w:rsidRPr="00EC1BB2">
        <w:rPr>
          <w:rFonts w:ascii="Times New Roman" w:hAnsi="Times New Roman" w:cs="Times New Roman"/>
        </w:rPr>
        <w:t>партију 5- Риба и производи</w:t>
      </w:r>
      <w:r w:rsidR="00406EF2">
        <w:rPr>
          <w:rFonts w:ascii="Times New Roman" w:hAnsi="Times New Roman" w:cs="Times New Roman"/>
        </w:rPr>
        <w:t xml:space="preserve"> </w:t>
      </w:r>
      <w:r w:rsidRPr="00EC1BB2">
        <w:rPr>
          <w:rFonts w:ascii="Times New Roman" w:hAnsi="Times New Roman" w:cs="Times New Roman"/>
        </w:rPr>
        <w:t>од</w:t>
      </w:r>
      <w:r w:rsidR="00406EF2">
        <w:rPr>
          <w:rFonts w:ascii="Times New Roman" w:hAnsi="Times New Roman" w:cs="Times New Roman"/>
        </w:rPr>
        <w:t xml:space="preserve"> </w:t>
      </w:r>
      <w:r w:rsidRPr="00EC1BB2">
        <w:rPr>
          <w:rFonts w:ascii="Times New Roman" w:hAnsi="Times New Roman" w:cs="Times New Roman"/>
        </w:rPr>
        <w:t>рибе - ДОО „ИЛА ПРОМЕТ“, Чачак, ул. Милосава</w:t>
      </w:r>
      <w:r w:rsidR="00406EF2">
        <w:rPr>
          <w:rFonts w:ascii="Times New Roman" w:hAnsi="Times New Roman" w:cs="Times New Roman"/>
        </w:rPr>
        <w:t xml:space="preserve"> </w:t>
      </w:r>
      <w:r w:rsidRPr="00EC1BB2">
        <w:rPr>
          <w:rFonts w:ascii="Times New Roman" w:hAnsi="Times New Roman" w:cs="Times New Roman"/>
        </w:rPr>
        <w:t>Еровићаб.б., матични</w:t>
      </w:r>
      <w:r w:rsidR="00406EF2">
        <w:rPr>
          <w:rFonts w:ascii="Times New Roman" w:hAnsi="Times New Roman" w:cs="Times New Roman"/>
        </w:rPr>
        <w:t xml:space="preserve"> </w:t>
      </w:r>
      <w:r w:rsidRPr="00EC1BB2">
        <w:rPr>
          <w:rFonts w:ascii="Times New Roman" w:hAnsi="Times New Roman" w:cs="Times New Roman"/>
        </w:rPr>
        <w:t>број: 17101625, шифра</w:t>
      </w:r>
      <w:r w:rsidR="00406EF2">
        <w:rPr>
          <w:rFonts w:ascii="Times New Roman" w:hAnsi="Times New Roman" w:cs="Times New Roman"/>
        </w:rPr>
        <w:t xml:space="preserve"> </w:t>
      </w:r>
      <w:r w:rsidRPr="00EC1BB2">
        <w:rPr>
          <w:rFonts w:ascii="Times New Roman" w:hAnsi="Times New Roman" w:cs="Times New Roman"/>
        </w:rPr>
        <w:t xml:space="preserve">делатности: 4631, ПИБ: 101123829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Запартију 6- Свеже</w:t>
      </w:r>
      <w:r w:rsidR="00406EF2">
        <w:rPr>
          <w:rFonts w:ascii="Times New Roman" w:hAnsi="Times New Roman" w:cs="Times New Roman"/>
        </w:rPr>
        <w:t xml:space="preserve"> </w:t>
      </w:r>
      <w:r w:rsidRPr="00EC1BB2">
        <w:rPr>
          <w:rFonts w:ascii="Times New Roman" w:hAnsi="Times New Roman" w:cs="Times New Roman"/>
        </w:rPr>
        <w:t>живинско</w:t>
      </w:r>
      <w:r w:rsidR="00406EF2">
        <w:rPr>
          <w:rFonts w:ascii="Times New Roman" w:hAnsi="Times New Roman" w:cs="Times New Roman"/>
        </w:rPr>
        <w:t xml:space="preserve"> </w:t>
      </w:r>
      <w:r w:rsidRPr="00EC1BB2">
        <w:rPr>
          <w:rFonts w:ascii="Times New Roman" w:hAnsi="Times New Roman" w:cs="Times New Roman"/>
        </w:rPr>
        <w:t>месо, - ДОО „SUVOBOR KOOP NN“, Чачак, ул. Цара</w:t>
      </w:r>
      <w:r w:rsidR="00406EF2">
        <w:rPr>
          <w:rFonts w:ascii="Times New Roman" w:hAnsi="Times New Roman" w:cs="Times New Roman"/>
        </w:rPr>
        <w:t xml:space="preserve"> </w:t>
      </w:r>
      <w:r w:rsidRPr="00EC1BB2">
        <w:rPr>
          <w:rFonts w:ascii="Times New Roman" w:hAnsi="Times New Roman" w:cs="Times New Roman"/>
        </w:rPr>
        <w:t>Лазара бр.43, матични</w:t>
      </w:r>
      <w:r w:rsidR="00406EF2">
        <w:rPr>
          <w:rFonts w:ascii="Times New Roman" w:hAnsi="Times New Roman" w:cs="Times New Roman"/>
        </w:rPr>
        <w:t xml:space="preserve"> </w:t>
      </w:r>
      <w:r w:rsidRPr="00EC1BB2">
        <w:rPr>
          <w:rFonts w:ascii="Times New Roman" w:hAnsi="Times New Roman" w:cs="Times New Roman"/>
        </w:rPr>
        <w:t>број: 17036246, шифра</w:t>
      </w:r>
      <w:r w:rsidR="00406EF2">
        <w:rPr>
          <w:rFonts w:ascii="Times New Roman" w:hAnsi="Times New Roman" w:cs="Times New Roman"/>
        </w:rPr>
        <w:t xml:space="preserve"> </w:t>
      </w:r>
      <w:r w:rsidRPr="00EC1BB2">
        <w:rPr>
          <w:rFonts w:ascii="Times New Roman" w:hAnsi="Times New Roman" w:cs="Times New Roman"/>
        </w:rPr>
        <w:t xml:space="preserve">делатности: 1011, ПИБ: 101109316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xml:space="preserve">Запартију 7 </w:t>
      </w:r>
      <w:r w:rsidR="00406EF2">
        <w:rPr>
          <w:rFonts w:ascii="Times New Roman" w:hAnsi="Times New Roman" w:cs="Times New Roman"/>
        </w:rPr>
        <w:t>–</w:t>
      </w:r>
      <w:r w:rsidRPr="00EC1BB2">
        <w:rPr>
          <w:rFonts w:ascii="Times New Roman" w:hAnsi="Times New Roman" w:cs="Times New Roman"/>
        </w:rPr>
        <w:t xml:space="preserve"> Остали</w:t>
      </w:r>
      <w:r w:rsidR="00406EF2">
        <w:rPr>
          <w:rFonts w:ascii="Times New Roman" w:hAnsi="Times New Roman" w:cs="Times New Roman"/>
        </w:rPr>
        <w:t xml:space="preserve"> </w:t>
      </w:r>
      <w:r w:rsidRPr="00EC1BB2">
        <w:rPr>
          <w:rFonts w:ascii="Times New Roman" w:hAnsi="Times New Roman" w:cs="Times New Roman"/>
        </w:rPr>
        <w:t>прехрамбени</w:t>
      </w:r>
      <w:r w:rsidR="00406EF2">
        <w:rPr>
          <w:rFonts w:ascii="Times New Roman" w:hAnsi="Times New Roman" w:cs="Times New Roman"/>
        </w:rPr>
        <w:t xml:space="preserve"> </w:t>
      </w:r>
      <w:r w:rsidRPr="00EC1BB2">
        <w:rPr>
          <w:rFonts w:ascii="Times New Roman" w:hAnsi="Times New Roman" w:cs="Times New Roman"/>
        </w:rPr>
        <w:t xml:space="preserve">производи </w:t>
      </w:r>
      <w:r w:rsidR="00406EF2">
        <w:rPr>
          <w:rFonts w:ascii="Times New Roman" w:hAnsi="Times New Roman" w:cs="Times New Roman"/>
        </w:rPr>
        <w:t>–</w:t>
      </w:r>
      <w:r w:rsidRPr="00EC1BB2">
        <w:rPr>
          <w:rFonts w:ascii="Times New Roman" w:hAnsi="Times New Roman" w:cs="Times New Roman"/>
        </w:rPr>
        <w:t xml:space="preserve"> роба</w:t>
      </w:r>
      <w:r w:rsidR="00406EF2">
        <w:rPr>
          <w:rFonts w:ascii="Times New Roman" w:hAnsi="Times New Roman" w:cs="Times New Roman"/>
        </w:rPr>
        <w:t xml:space="preserve"> </w:t>
      </w:r>
      <w:r w:rsidRPr="00EC1BB2">
        <w:rPr>
          <w:rFonts w:ascii="Times New Roman" w:hAnsi="Times New Roman" w:cs="Times New Roman"/>
        </w:rPr>
        <w:t>широке</w:t>
      </w:r>
      <w:r w:rsidR="00406EF2">
        <w:rPr>
          <w:rFonts w:ascii="Times New Roman" w:hAnsi="Times New Roman" w:cs="Times New Roman"/>
        </w:rPr>
        <w:t xml:space="preserve"> </w:t>
      </w:r>
      <w:r w:rsidRPr="00EC1BB2">
        <w:rPr>
          <w:rFonts w:ascii="Times New Roman" w:hAnsi="Times New Roman" w:cs="Times New Roman"/>
        </w:rPr>
        <w:t>потрошње - ДОО „ИЛА ПРОМЕТ“, Чачак, ул. Милосава</w:t>
      </w:r>
      <w:r w:rsidR="00406EF2">
        <w:rPr>
          <w:rFonts w:ascii="Times New Roman" w:hAnsi="Times New Roman" w:cs="Times New Roman"/>
        </w:rPr>
        <w:t xml:space="preserve"> </w:t>
      </w:r>
      <w:r w:rsidRPr="00EC1BB2">
        <w:rPr>
          <w:rFonts w:ascii="Times New Roman" w:hAnsi="Times New Roman" w:cs="Times New Roman"/>
        </w:rPr>
        <w:t>Еровићаб.б., матични</w:t>
      </w:r>
      <w:r w:rsidR="00406EF2">
        <w:rPr>
          <w:rFonts w:ascii="Times New Roman" w:hAnsi="Times New Roman" w:cs="Times New Roman"/>
        </w:rPr>
        <w:t xml:space="preserve"> </w:t>
      </w:r>
      <w:r w:rsidRPr="00EC1BB2">
        <w:rPr>
          <w:rFonts w:ascii="Times New Roman" w:hAnsi="Times New Roman" w:cs="Times New Roman"/>
        </w:rPr>
        <w:t>број: 17101625, шифра</w:t>
      </w:r>
      <w:r w:rsidR="00406EF2">
        <w:rPr>
          <w:rFonts w:ascii="Times New Roman" w:hAnsi="Times New Roman" w:cs="Times New Roman"/>
        </w:rPr>
        <w:t xml:space="preserve"> </w:t>
      </w:r>
      <w:r w:rsidRPr="00EC1BB2">
        <w:rPr>
          <w:rFonts w:ascii="Times New Roman" w:hAnsi="Times New Roman" w:cs="Times New Roman"/>
        </w:rPr>
        <w:t xml:space="preserve">делатности: 4631, ПИБ: 101123829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Запартију 8 - Воће и поврће,- ДОО „ИЛА ПРОМЕТ“, Чачак, ул. Милосава</w:t>
      </w:r>
      <w:r w:rsidR="00406EF2">
        <w:rPr>
          <w:rFonts w:ascii="Times New Roman" w:hAnsi="Times New Roman" w:cs="Times New Roman"/>
        </w:rPr>
        <w:t xml:space="preserve"> </w:t>
      </w:r>
      <w:r w:rsidRPr="00EC1BB2">
        <w:rPr>
          <w:rFonts w:ascii="Times New Roman" w:hAnsi="Times New Roman" w:cs="Times New Roman"/>
        </w:rPr>
        <w:t>Еровићаб.б., матични</w:t>
      </w:r>
      <w:r w:rsidR="00406EF2">
        <w:rPr>
          <w:rFonts w:ascii="Times New Roman" w:hAnsi="Times New Roman" w:cs="Times New Roman"/>
        </w:rPr>
        <w:t xml:space="preserve"> </w:t>
      </w:r>
      <w:r w:rsidRPr="00EC1BB2">
        <w:rPr>
          <w:rFonts w:ascii="Times New Roman" w:hAnsi="Times New Roman" w:cs="Times New Roman"/>
        </w:rPr>
        <w:t>број: 17101625, шифра</w:t>
      </w:r>
      <w:r w:rsidR="00406EF2">
        <w:rPr>
          <w:rFonts w:ascii="Times New Roman" w:hAnsi="Times New Roman" w:cs="Times New Roman"/>
        </w:rPr>
        <w:t xml:space="preserve"> </w:t>
      </w:r>
      <w:r w:rsidRPr="00EC1BB2">
        <w:rPr>
          <w:rFonts w:ascii="Times New Roman" w:hAnsi="Times New Roman" w:cs="Times New Roman"/>
        </w:rPr>
        <w:t xml:space="preserve">делатности: 4631, ПИБ: 101123829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Запартију 9 - Сокови и минерална</w:t>
      </w:r>
      <w:r w:rsidR="00406EF2">
        <w:rPr>
          <w:rFonts w:ascii="Times New Roman" w:hAnsi="Times New Roman" w:cs="Times New Roman"/>
        </w:rPr>
        <w:t xml:space="preserve"> </w:t>
      </w:r>
      <w:r w:rsidRPr="00EC1BB2">
        <w:rPr>
          <w:rFonts w:ascii="Times New Roman" w:hAnsi="Times New Roman" w:cs="Times New Roman"/>
        </w:rPr>
        <w:t>вода - ДОО „ИЛА ПРОМЕТ“, Чачак, ул. Милосава</w:t>
      </w:r>
      <w:r w:rsidR="00406EF2">
        <w:rPr>
          <w:rFonts w:ascii="Times New Roman" w:hAnsi="Times New Roman" w:cs="Times New Roman"/>
        </w:rPr>
        <w:t xml:space="preserve"> </w:t>
      </w:r>
      <w:r w:rsidRPr="00EC1BB2">
        <w:rPr>
          <w:rFonts w:ascii="Times New Roman" w:hAnsi="Times New Roman" w:cs="Times New Roman"/>
        </w:rPr>
        <w:t>Еровићаб.б., матични</w:t>
      </w:r>
      <w:r w:rsidR="00406EF2">
        <w:rPr>
          <w:rFonts w:ascii="Times New Roman" w:hAnsi="Times New Roman" w:cs="Times New Roman"/>
        </w:rPr>
        <w:t xml:space="preserve"> </w:t>
      </w:r>
      <w:r w:rsidRPr="00EC1BB2">
        <w:rPr>
          <w:rFonts w:ascii="Times New Roman" w:hAnsi="Times New Roman" w:cs="Times New Roman"/>
        </w:rPr>
        <w:t>број: 17101625, шифра</w:t>
      </w:r>
      <w:r w:rsidR="00406EF2">
        <w:rPr>
          <w:rFonts w:ascii="Times New Roman" w:hAnsi="Times New Roman" w:cs="Times New Roman"/>
        </w:rPr>
        <w:t xml:space="preserve"> </w:t>
      </w:r>
      <w:r w:rsidRPr="00EC1BB2">
        <w:rPr>
          <w:rFonts w:ascii="Times New Roman" w:hAnsi="Times New Roman" w:cs="Times New Roman"/>
        </w:rPr>
        <w:t xml:space="preserve">делатности: 4631, ПИБ: 101123829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Запартију 10- Јаја, - ДОО „ИЛА ПРОМЕТ“, Чачак, ул. Милосава</w:t>
      </w:r>
      <w:r w:rsidR="00406EF2">
        <w:rPr>
          <w:rFonts w:ascii="Times New Roman" w:hAnsi="Times New Roman" w:cs="Times New Roman"/>
        </w:rPr>
        <w:t xml:space="preserve"> </w:t>
      </w:r>
      <w:r w:rsidRPr="00EC1BB2">
        <w:rPr>
          <w:rFonts w:ascii="Times New Roman" w:hAnsi="Times New Roman" w:cs="Times New Roman"/>
        </w:rPr>
        <w:t>Еровићаб.б., матични</w:t>
      </w:r>
      <w:r w:rsidR="00406EF2">
        <w:rPr>
          <w:rFonts w:ascii="Times New Roman" w:hAnsi="Times New Roman" w:cs="Times New Roman"/>
        </w:rPr>
        <w:t xml:space="preserve"> </w:t>
      </w:r>
      <w:r w:rsidRPr="00EC1BB2">
        <w:rPr>
          <w:rFonts w:ascii="Times New Roman" w:hAnsi="Times New Roman" w:cs="Times New Roman"/>
        </w:rPr>
        <w:t>број: 17101625, шифра</w:t>
      </w:r>
      <w:r w:rsidR="00406EF2">
        <w:rPr>
          <w:rFonts w:ascii="Times New Roman" w:hAnsi="Times New Roman" w:cs="Times New Roman"/>
        </w:rPr>
        <w:t xml:space="preserve"> </w:t>
      </w:r>
      <w:r w:rsidRPr="00EC1BB2">
        <w:rPr>
          <w:rFonts w:ascii="Times New Roman" w:hAnsi="Times New Roman" w:cs="Times New Roman"/>
        </w:rPr>
        <w:t>делатности: 4631, ПИБ: 101123829</w:t>
      </w:r>
    </w:p>
    <w:p w:rsidR="00184EA4" w:rsidRPr="00EC1BB2" w:rsidRDefault="00184EA4" w:rsidP="00184EA4">
      <w:pPr>
        <w:spacing w:after="0"/>
        <w:ind w:left="709"/>
        <w:jc w:val="both"/>
        <w:rPr>
          <w:rFonts w:ascii="Times New Roman" w:eastAsia="Calibri" w:hAnsi="Times New Roman" w:cs="Times New Roman"/>
        </w:rPr>
      </w:pPr>
    </w:p>
    <w:p w:rsidR="00184EA4" w:rsidRPr="00EC1BB2" w:rsidRDefault="00184EA4" w:rsidP="00800C78">
      <w:pPr>
        <w:numPr>
          <w:ilvl w:val="0"/>
          <w:numId w:val="15"/>
        </w:numPr>
        <w:spacing w:after="0"/>
        <w:ind w:left="709"/>
        <w:jc w:val="both"/>
        <w:rPr>
          <w:rFonts w:ascii="Times New Roman" w:eastAsia="Calibri" w:hAnsi="Times New Roman" w:cs="Times New Roman"/>
        </w:rPr>
      </w:pPr>
      <w:r w:rsidRPr="00EC1BB2">
        <w:rPr>
          <w:rFonts w:ascii="Times New Roman" w:eastAsia="Calibri" w:hAnsi="Times New Roman" w:cs="Times New Roman"/>
        </w:rPr>
        <w:t>Намирнице и прехрамбени производи за потребе предшколске установе „Олга Јовичић Рита" Пожега;</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t xml:space="preserve">Уговорена вредност: </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t xml:space="preserve">За партију 1 – месо (  јунеће),  месо (свињско ) и месне прерађевине, - 1.375.380,00 динара без пдв-а, одн. 1.532.076,00 динара са пдв-ом. </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t xml:space="preserve">За партију 2 – месо (пилеће) 378.500,00 дин. без пдв-а, одн, 416.350,00 дин са пдв-ом. </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t xml:space="preserve">За партију 3- млеко и млечни производи- 1.519.500,00 динара без пдв-а, одн. 1.695.250,00 динара са пдв-ом </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t xml:space="preserve">За партију 4- јаја- 682.000,00 динара без пдв-а, одн. 750.200,00 динара са пдв-ом. </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t xml:space="preserve">За партију 5- воће  свеже- 861.050,00 динара без пдв-а, одн. 947.155,00 динара са пдв-ом.  </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t xml:space="preserve">За партију 6- поврће свеже- 972.250,00 динара без пдв-а, одн. 1.069.475,00 динара са пдв-ом.  </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t xml:space="preserve">За партију 7 -поврће (замрзнуто) и воће (замрзнуто- 355.800,00 динара без пдв-а, одн. 395.180,00 динара са пдв-ом. </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t xml:space="preserve">За партију 8 -Риба и производи од рибе ( замрзнути) - 198.000,00 динара без пдв-а, одн. 228.600,00 динара са пдв-ом. </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t xml:space="preserve">За партију 9 -Хлеб, пецива и коре за питу- 437.700,00 динара без пдв-а, одн. 481.470,00 динара са пдв-ом.  </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t xml:space="preserve">За партију 10- Мед природни багремов, - 115.500,00 динара без пдв-а, одн. 129.250,00 динара са пдв-ом. </w:t>
      </w:r>
    </w:p>
    <w:p w:rsidR="00184EA4" w:rsidRPr="00EC1BB2" w:rsidRDefault="00184EA4" w:rsidP="00184EA4">
      <w:pPr>
        <w:pStyle w:val="ListParagraph"/>
        <w:spacing w:after="0"/>
        <w:ind w:left="750"/>
        <w:jc w:val="both"/>
        <w:rPr>
          <w:rFonts w:ascii="Times New Roman" w:hAnsi="Times New Roman" w:cs="Times New Roman"/>
          <w:bCs/>
        </w:rPr>
      </w:pPr>
      <w:r w:rsidRPr="00EC1BB2">
        <w:rPr>
          <w:rFonts w:ascii="Times New Roman" w:hAnsi="Times New Roman" w:cs="Times New Roman"/>
          <w:bCs/>
        </w:rPr>
        <w:lastRenderedPageBreak/>
        <w:t>За партију 11- Брашно, кукурузно брашно, зачини, кондиторски производи, тестенине, сокови и друга роба широке потрошње - 1.685.100,00 динара без пдв-а, одн. 1.924.055,00 динара са пдв-ом.</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EC1BB2">
        <w:rPr>
          <w:rFonts w:ascii="Times New Roman" w:hAnsi="Times New Roman" w:cs="Times New Roman"/>
          <w:bCs/>
        </w:rPr>
        <w:t xml:space="preserve">Датумзакључењауговора: </w:t>
      </w:r>
    </w:p>
    <w:p w:rsidR="00184EA4" w:rsidRPr="00EC1BB2" w:rsidRDefault="00184EA4" w:rsidP="00184EA4">
      <w:pPr>
        <w:pStyle w:val="ListParagraph"/>
        <w:tabs>
          <w:tab w:val="left" w:pos="1560"/>
        </w:tabs>
        <w:spacing w:after="0"/>
        <w:ind w:left="750"/>
        <w:jc w:val="both"/>
        <w:rPr>
          <w:rFonts w:ascii="Times New Roman" w:hAnsi="Times New Roman" w:cs="Times New Roman"/>
          <w:bCs/>
        </w:rPr>
      </w:pPr>
      <w:r w:rsidRPr="00EC1BB2">
        <w:rPr>
          <w:rFonts w:ascii="Times New Roman" w:hAnsi="Times New Roman" w:cs="Times New Roman"/>
          <w:bCs/>
        </w:rPr>
        <w:t>Партија 1: 15.05.2018.</w:t>
      </w:r>
    </w:p>
    <w:p w:rsidR="00184EA4" w:rsidRPr="00EC1BB2" w:rsidRDefault="00184EA4" w:rsidP="00184EA4">
      <w:pPr>
        <w:pStyle w:val="ListParagraph"/>
        <w:tabs>
          <w:tab w:val="left" w:pos="1560"/>
        </w:tabs>
        <w:spacing w:after="0"/>
        <w:ind w:left="750"/>
        <w:jc w:val="both"/>
        <w:rPr>
          <w:rFonts w:ascii="Times New Roman" w:hAnsi="Times New Roman" w:cs="Times New Roman"/>
          <w:bCs/>
        </w:rPr>
      </w:pPr>
      <w:r w:rsidRPr="00EC1BB2">
        <w:rPr>
          <w:rFonts w:ascii="Times New Roman" w:hAnsi="Times New Roman" w:cs="Times New Roman"/>
          <w:bCs/>
        </w:rPr>
        <w:t>Партија 2: 14.05.2018.</w:t>
      </w:r>
      <w:r w:rsidRPr="00EC1BB2">
        <w:rPr>
          <w:rFonts w:ascii="Times New Roman" w:hAnsi="Times New Roman" w:cs="Times New Roman"/>
          <w:bCs/>
        </w:rPr>
        <w:tab/>
      </w:r>
    </w:p>
    <w:p w:rsidR="00184EA4" w:rsidRPr="00EC1BB2" w:rsidRDefault="00184EA4" w:rsidP="00184EA4">
      <w:pPr>
        <w:pStyle w:val="ListParagraph"/>
        <w:tabs>
          <w:tab w:val="left" w:pos="1560"/>
        </w:tabs>
        <w:spacing w:after="0"/>
        <w:ind w:left="750"/>
        <w:jc w:val="both"/>
        <w:rPr>
          <w:rFonts w:ascii="Times New Roman" w:hAnsi="Times New Roman" w:cs="Times New Roman"/>
          <w:bCs/>
        </w:rPr>
      </w:pPr>
      <w:r w:rsidRPr="00EC1BB2">
        <w:rPr>
          <w:rFonts w:ascii="Times New Roman" w:hAnsi="Times New Roman" w:cs="Times New Roman"/>
          <w:bCs/>
        </w:rPr>
        <w:t>Партија 3: 16.05.2018.</w:t>
      </w:r>
    </w:p>
    <w:p w:rsidR="00184EA4" w:rsidRPr="00EC1BB2" w:rsidRDefault="00184EA4" w:rsidP="00184EA4">
      <w:pPr>
        <w:pStyle w:val="ListParagraph"/>
        <w:tabs>
          <w:tab w:val="left" w:pos="1560"/>
        </w:tabs>
        <w:spacing w:after="0"/>
        <w:ind w:left="750"/>
        <w:jc w:val="both"/>
        <w:rPr>
          <w:rFonts w:ascii="Times New Roman" w:hAnsi="Times New Roman" w:cs="Times New Roman"/>
          <w:bCs/>
        </w:rPr>
      </w:pPr>
      <w:r w:rsidRPr="00EC1BB2">
        <w:rPr>
          <w:rFonts w:ascii="Times New Roman" w:hAnsi="Times New Roman" w:cs="Times New Roman"/>
          <w:bCs/>
        </w:rPr>
        <w:t>Партија 4: 17.05.2018.</w:t>
      </w:r>
      <w:r w:rsidRPr="00EC1BB2">
        <w:rPr>
          <w:rFonts w:ascii="Times New Roman" w:hAnsi="Times New Roman" w:cs="Times New Roman"/>
          <w:bCs/>
        </w:rPr>
        <w:tab/>
      </w:r>
    </w:p>
    <w:p w:rsidR="00184EA4" w:rsidRPr="00EC1BB2" w:rsidRDefault="00184EA4" w:rsidP="00184EA4">
      <w:pPr>
        <w:pStyle w:val="ListParagraph"/>
        <w:tabs>
          <w:tab w:val="left" w:pos="1560"/>
        </w:tabs>
        <w:spacing w:after="0"/>
        <w:ind w:left="750"/>
        <w:jc w:val="both"/>
        <w:rPr>
          <w:rFonts w:ascii="Times New Roman" w:hAnsi="Times New Roman" w:cs="Times New Roman"/>
          <w:bCs/>
        </w:rPr>
      </w:pPr>
      <w:r w:rsidRPr="00EC1BB2">
        <w:rPr>
          <w:rFonts w:ascii="Times New Roman" w:hAnsi="Times New Roman" w:cs="Times New Roman"/>
          <w:bCs/>
        </w:rPr>
        <w:t>Партија 5: 17.05.2018.</w:t>
      </w:r>
    </w:p>
    <w:p w:rsidR="00184EA4" w:rsidRPr="00EC1BB2" w:rsidRDefault="00184EA4" w:rsidP="00184EA4">
      <w:pPr>
        <w:pStyle w:val="ListParagraph"/>
        <w:tabs>
          <w:tab w:val="left" w:pos="1560"/>
        </w:tabs>
        <w:spacing w:after="0"/>
        <w:ind w:left="750"/>
        <w:jc w:val="both"/>
        <w:rPr>
          <w:rFonts w:ascii="Times New Roman" w:hAnsi="Times New Roman" w:cs="Times New Roman"/>
          <w:bCs/>
        </w:rPr>
      </w:pPr>
      <w:r w:rsidRPr="00EC1BB2">
        <w:rPr>
          <w:rFonts w:ascii="Times New Roman" w:hAnsi="Times New Roman" w:cs="Times New Roman"/>
          <w:bCs/>
        </w:rPr>
        <w:t>Партија 6: 17.05.2018.</w:t>
      </w:r>
    </w:p>
    <w:p w:rsidR="00184EA4" w:rsidRPr="00EC1BB2" w:rsidRDefault="00184EA4" w:rsidP="00184EA4">
      <w:pPr>
        <w:pStyle w:val="ListParagraph"/>
        <w:tabs>
          <w:tab w:val="left" w:pos="1560"/>
        </w:tabs>
        <w:spacing w:after="0"/>
        <w:ind w:left="750"/>
        <w:jc w:val="both"/>
        <w:rPr>
          <w:rFonts w:ascii="Times New Roman" w:hAnsi="Times New Roman" w:cs="Times New Roman"/>
          <w:bCs/>
        </w:rPr>
      </w:pPr>
      <w:r w:rsidRPr="00EC1BB2">
        <w:rPr>
          <w:rFonts w:ascii="Times New Roman" w:hAnsi="Times New Roman" w:cs="Times New Roman"/>
          <w:bCs/>
        </w:rPr>
        <w:t>Партија 7: 14.05.2018.</w:t>
      </w:r>
    </w:p>
    <w:p w:rsidR="00184EA4" w:rsidRPr="00EC1BB2" w:rsidRDefault="00184EA4" w:rsidP="00184EA4">
      <w:pPr>
        <w:pStyle w:val="ListParagraph"/>
        <w:tabs>
          <w:tab w:val="left" w:pos="1560"/>
        </w:tabs>
        <w:spacing w:after="0"/>
        <w:ind w:left="750"/>
        <w:jc w:val="both"/>
        <w:rPr>
          <w:rFonts w:ascii="Times New Roman" w:hAnsi="Times New Roman" w:cs="Times New Roman"/>
          <w:bCs/>
        </w:rPr>
      </w:pPr>
      <w:r w:rsidRPr="00EC1BB2">
        <w:rPr>
          <w:rFonts w:ascii="Times New Roman" w:hAnsi="Times New Roman" w:cs="Times New Roman"/>
          <w:bCs/>
        </w:rPr>
        <w:t>Партија 8: 14.05.2018.</w:t>
      </w:r>
      <w:r w:rsidRPr="00EC1BB2">
        <w:rPr>
          <w:rFonts w:ascii="Times New Roman" w:hAnsi="Times New Roman" w:cs="Times New Roman"/>
          <w:bCs/>
        </w:rPr>
        <w:tab/>
      </w:r>
    </w:p>
    <w:p w:rsidR="00184EA4" w:rsidRPr="00EC1BB2" w:rsidRDefault="00184EA4" w:rsidP="00184EA4">
      <w:pPr>
        <w:pStyle w:val="ListParagraph"/>
        <w:tabs>
          <w:tab w:val="left" w:pos="1560"/>
        </w:tabs>
        <w:spacing w:after="0"/>
        <w:ind w:left="750"/>
        <w:jc w:val="both"/>
        <w:rPr>
          <w:rFonts w:ascii="Times New Roman" w:hAnsi="Times New Roman" w:cs="Times New Roman"/>
          <w:bCs/>
        </w:rPr>
      </w:pPr>
      <w:r w:rsidRPr="00EC1BB2">
        <w:rPr>
          <w:rFonts w:ascii="Times New Roman" w:hAnsi="Times New Roman" w:cs="Times New Roman"/>
          <w:bCs/>
        </w:rPr>
        <w:t>Партија 9: 14.05.2018.</w:t>
      </w:r>
    </w:p>
    <w:p w:rsidR="00184EA4" w:rsidRPr="00EC1BB2" w:rsidRDefault="00184EA4" w:rsidP="00184EA4">
      <w:pPr>
        <w:pStyle w:val="ListParagraph"/>
        <w:tabs>
          <w:tab w:val="left" w:pos="1560"/>
        </w:tabs>
        <w:spacing w:after="0"/>
        <w:ind w:left="750"/>
        <w:jc w:val="both"/>
        <w:rPr>
          <w:rFonts w:ascii="Times New Roman" w:hAnsi="Times New Roman" w:cs="Times New Roman"/>
          <w:bCs/>
        </w:rPr>
      </w:pPr>
      <w:r w:rsidRPr="00EC1BB2">
        <w:rPr>
          <w:rFonts w:ascii="Times New Roman" w:hAnsi="Times New Roman" w:cs="Times New Roman"/>
          <w:bCs/>
        </w:rPr>
        <w:t>Партија 10: 17.05.2018.</w:t>
      </w:r>
      <w:r w:rsidRPr="00EC1BB2">
        <w:rPr>
          <w:rFonts w:ascii="Times New Roman" w:hAnsi="Times New Roman" w:cs="Times New Roman"/>
          <w:bCs/>
        </w:rPr>
        <w:tab/>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EC1BB2">
        <w:rPr>
          <w:rFonts w:ascii="Times New Roman" w:hAnsi="Times New Roman" w:cs="Times New Roman"/>
          <w:bCs/>
        </w:rPr>
        <w:t>Партија 11: 17.05.2018</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bCs/>
        </w:rPr>
      </w:pPr>
      <w:r w:rsidRPr="00EC1BB2">
        <w:rPr>
          <w:rFonts w:ascii="Times New Roman" w:hAnsi="Times New Roman" w:cs="Times New Roman"/>
          <w:bCs/>
        </w:rPr>
        <w:t>Основни подаци о добављачима:</w:t>
      </w:r>
    </w:p>
    <w:p w:rsidR="00184EA4" w:rsidRPr="00EC1BB2" w:rsidRDefault="00184EA4" w:rsidP="00184EA4">
      <w:pPr>
        <w:pStyle w:val="ListParagraph"/>
        <w:tabs>
          <w:tab w:val="left" w:pos="1560"/>
        </w:tabs>
        <w:ind w:left="750"/>
        <w:jc w:val="both"/>
        <w:rPr>
          <w:rFonts w:ascii="Times New Roman" w:eastAsia="Times New Roman" w:hAnsi="Times New Roman" w:cs="Times New Roman"/>
          <w:bCs/>
          <w:lang w:val="sr-Cyrl-CS"/>
        </w:rPr>
      </w:pPr>
      <w:r w:rsidRPr="00EC1BB2">
        <w:rPr>
          <w:rFonts w:ascii="Times New Roman" w:eastAsia="Times New Roman" w:hAnsi="Times New Roman" w:cs="Times New Roman"/>
          <w:bCs/>
          <w:lang w:val="sr-Cyrl-CS"/>
        </w:rPr>
        <w:t xml:space="preserve">За партију 1 – месо (  јунеће),  месо (свињско ) и месне прерађевине- ДОО „SUVOBOR KOOP NN“, Чачак, ул. Цара Лазара бр.43.ПИБ: 101109316, МБ: 17036246, </w:t>
      </w:r>
    </w:p>
    <w:p w:rsidR="00184EA4" w:rsidRPr="00EC1BB2" w:rsidRDefault="00184EA4" w:rsidP="00184EA4">
      <w:pPr>
        <w:pStyle w:val="ListParagraph"/>
        <w:tabs>
          <w:tab w:val="left" w:pos="1560"/>
        </w:tabs>
        <w:ind w:left="750"/>
        <w:jc w:val="both"/>
        <w:rPr>
          <w:rFonts w:ascii="Times New Roman" w:eastAsia="Times New Roman" w:hAnsi="Times New Roman" w:cs="Times New Roman"/>
          <w:bCs/>
          <w:lang w:val="sr-Cyrl-CS"/>
        </w:rPr>
      </w:pPr>
      <w:r w:rsidRPr="00EC1BB2">
        <w:rPr>
          <w:rFonts w:ascii="Times New Roman" w:eastAsia="Times New Roman" w:hAnsi="Times New Roman" w:cs="Times New Roman"/>
          <w:bCs/>
          <w:lang w:val="sr-Cyrl-CS"/>
        </w:rPr>
        <w:t>За партију 2 – месо (пилеће), - ДОО „</w:t>
      </w:r>
      <w:r w:rsidRPr="00EC1BB2">
        <w:rPr>
          <w:rFonts w:ascii="Times New Roman" w:eastAsia="Times New Roman" w:hAnsi="Times New Roman" w:cs="Times New Roman"/>
          <w:bCs/>
        </w:rPr>
        <w:t>DVL KOMERC</w:t>
      </w:r>
      <w:r w:rsidRPr="00EC1BB2">
        <w:rPr>
          <w:rFonts w:ascii="Times New Roman" w:eastAsia="Times New Roman" w:hAnsi="Times New Roman" w:cs="Times New Roman"/>
          <w:bCs/>
          <w:lang w:val="sr-Cyrl-CS"/>
        </w:rPr>
        <w:t xml:space="preserve">“, Чачак, ул. </w:t>
      </w:r>
      <w:r w:rsidRPr="00EC1BB2">
        <w:rPr>
          <w:rFonts w:ascii="Times New Roman" w:eastAsia="Times New Roman" w:hAnsi="Times New Roman" w:cs="Times New Roman"/>
          <w:bCs/>
        </w:rPr>
        <w:t>Светозара Марковића</w:t>
      </w:r>
      <w:r w:rsidRPr="00EC1BB2">
        <w:rPr>
          <w:rFonts w:ascii="Times New Roman" w:eastAsia="Times New Roman" w:hAnsi="Times New Roman" w:cs="Times New Roman"/>
          <w:bCs/>
          <w:lang w:val="sr-Cyrl-CS"/>
        </w:rPr>
        <w:t xml:space="preserve"> бр.81.ПИБ: 105454464, МБ: 20388145, </w:t>
      </w:r>
    </w:p>
    <w:p w:rsidR="00184EA4" w:rsidRPr="00EC1BB2" w:rsidRDefault="00184EA4" w:rsidP="00184EA4">
      <w:pPr>
        <w:pStyle w:val="ListParagraph"/>
        <w:tabs>
          <w:tab w:val="left" w:pos="1560"/>
        </w:tabs>
        <w:ind w:left="750"/>
        <w:jc w:val="both"/>
        <w:rPr>
          <w:rFonts w:ascii="Times New Roman" w:eastAsia="Times New Roman" w:hAnsi="Times New Roman" w:cs="Times New Roman"/>
          <w:bCs/>
          <w:lang w:val="sr-Cyrl-CS"/>
        </w:rPr>
      </w:pPr>
      <w:r w:rsidRPr="00EC1BB2">
        <w:rPr>
          <w:rFonts w:ascii="Times New Roman" w:eastAsia="Times New Roman" w:hAnsi="Times New Roman" w:cs="Times New Roman"/>
          <w:bCs/>
          <w:lang w:val="sr-Cyrl-CS"/>
        </w:rPr>
        <w:t xml:space="preserve">За партију 3- млеко и млечни производи, - „МЛЕКАРА МОРАВИЦА“ ДОО, Ариље, ул. Стевана Чоловића бр. 51.ПИБ: 104141087, МБ: 2009703. </w:t>
      </w:r>
    </w:p>
    <w:p w:rsidR="00184EA4" w:rsidRPr="00EC1BB2" w:rsidRDefault="00184EA4" w:rsidP="00184EA4">
      <w:pPr>
        <w:pStyle w:val="ListParagraph"/>
        <w:tabs>
          <w:tab w:val="left" w:pos="1560"/>
        </w:tabs>
        <w:ind w:left="750"/>
        <w:jc w:val="both"/>
        <w:rPr>
          <w:rFonts w:ascii="Times New Roman" w:eastAsia="Times New Roman" w:hAnsi="Times New Roman" w:cs="Times New Roman"/>
          <w:bCs/>
          <w:lang w:val="sr-Cyrl-CS"/>
        </w:rPr>
      </w:pPr>
      <w:r w:rsidRPr="00EC1BB2">
        <w:rPr>
          <w:rFonts w:ascii="Times New Roman" w:eastAsia="Times New Roman" w:hAnsi="Times New Roman" w:cs="Times New Roman"/>
          <w:bCs/>
          <w:lang w:val="sr-Cyrl-CS"/>
        </w:rPr>
        <w:t xml:space="preserve">За партију 4- јаја, - ДОО „ILA PROMET“ , Чачак, ул. Милосава Еровића б.б.ПИБ: 101123829, МБ: 17101625 </w:t>
      </w:r>
    </w:p>
    <w:p w:rsidR="00184EA4" w:rsidRPr="00EC1BB2" w:rsidRDefault="00184EA4" w:rsidP="00184EA4">
      <w:pPr>
        <w:pStyle w:val="ListParagraph"/>
        <w:tabs>
          <w:tab w:val="left" w:pos="1560"/>
        </w:tabs>
        <w:ind w:left="750"/>
        <w:jc w:val="both"/>
        <w:rPr>
          <w:rFonts w:ascii="Times New Roman" w:eastAsia="Times New Roman" w:hAnsi="Times New Roman" w:cs="Times New Roman"/>
          <w:bCs/>
          <w:lang w:val="sr-Cyrl-CS"/>
        </w:rPr>
      </w:pPr>
      <w:r w:rsidRPr="00EC1BB2">
        <w:rPr>
          <w:rFonts w:ascii="Times New Roman" w:eastAsia="Times New Roman" w:hAnsi="Times New Roman" w:cs="Times New Roman"/>
          <w:bCs/>
          <w:lang w:val="sr-Cyrl-CS"/>
        </w:rPr>
        <w:t xml:space="preserve">За партију 5- воће  свеже- ДОО „ILA PROMET“ , Чачак, ул. Милосава Еровића б.б..ПИБ: 101123829, МБ: 17101625 </w:t>
      </w:r>
    </w:p>
    <w:p w:rsidR="00184EA4" w:rsidRPr="00EC1BB2" w:rsidRDefault="00184EA4" w:rsidP="00184EA4">
      <w:pPr>
        <w:pStyle w:val="ListParagraph"/>
        <w:tabs>
          <w:tab w:val="left" w:pos="1560"/>
        </w:tabs>
        <w:ind w:left="750"/>
        <w:jc w:val="both"/>
        <w:rPr>
          <w:rFonts w:ascii="Times New Roman" w:eastAsia="Times New Roman" w:hAnsi="Times New Roman" w:cs="Times New Roman"/>
          <w:bCs/>
          <w:lang w:val="sr-Cyrl-CS"/>
        </w:rPr>
      </w:pPr>
      <w:r w:rsidRPr="00EC1BB2">
        <w:rPr>
          <w:rFonts w:ascii="Times New Roman" w:eastAsia="Times New Roman" w:hAnsi="Times New Roman" w:cs="Times New Roman"/>
          <w:bCs/>
          <w:lang w:val="sr-Cyrl-CS"/>
        </w:rPr>
        <w:t xml:space="preserve">За партију 6- поврће свеже, - ДОО „ILA PROMET“ , Чачак, ул. Милосава Еровића б.б.ПИБ: 101123829, МБ: 17101625 </w:t>
      </w:r>
    </w:p>
    <w:p w:rsidR="00184EA4" w:rsidRPr="00EC1BB2" w:rsidRDefault="00184EA4" w:rsidP="00184EA4">
      <w:pPr>
        <w:pStyle w:val="ListParagraph"/>
        <w:tabs>
          <w:tab w:val="left" w:pos="1560"/>
        </w:tabs>
        <w:ind w:left="750"/>
        <w:jc w:val="both"/>
        <w:rPr>
          <w:rFonts w:ascii="Times New Roman" w:eastAsia="Times New Roman" w:hAnsi="Times New Roman" w:cs="Times New Roman"/>
          <w:bCs/>
          <w:lang w:val="sr-Cyrl-CS"/>
        </w:rPr>
      </w:pPr>
      <w:r w:rsidRPr="00EC1BB2">
        <w:rPr>
          <w:rFonts w:ascii="Times New Roman" w:eastAsia="Times New Roman" w:hAnsi="Times New Roman" w:cs="Times New Roman"/>
          <w:bCs/>
          <w:lang w:val="sr-Cyrl-CS"/>
        </w:rPr>
        <w:t xml:space="preserve">За партију 7 -поврће (замрзнуто) и воће (замрзнуто) - „ЕУРО ГРАНД“ ДОО, Ужице, Дечанска бр. 19.ПИБ: 100601912, МБ: 17365088 </w:t>
      </w:r>
    </w:p>
    <w:p w:rsidR="00184EA4" w:rsidRPr="00EC1BB2" w:rsidRDefault="00184EA4" w:rsidP="00184EA4">
      <w:pPr>
        <w:pStyle w:val="ListParagraph"/>
        <w:tabs>
          <w:tab w:val="left" w:pos="1560"/>
        </w:tabs>
        <w:ind w:left="750"/>
        <w:jc w:val="both"/>
        <w:rPr>
          <w:rFonts w:ascii="Times New Roman" w:eastAsia="Times New Roman" w:hAnsi="Times New Roman" w:cs="Times New Roman"/>
          <w:bCs/>
          <w:lang w:val="sr-Cyrl-CS"/>
        </w:rPr>
      </w:pPr>
      <w:r w:rsidRPr="00EC1BB2">
        <w:rPr>
          <w:rFonts w:ascii="Times New Roman" w:eastAsia="Times New Roman" w:hAnsi="Times New Roman" w:cs="Times New Roman"/>
          <w:bCs/>
          <w:lang w:val="sr-Cyrl-CS"/>
        </w:rPr>
        <w:t xml:space="preserve">За партију 8 -Риба и производи од рибе ( замрзнути ),- „ЕУРО ГРАНД“ ДОО, Ужице, Дечанска бр. 19.ПИБ: 100601912, МБ: 17365088 </w:t>
      </w:r>
    </w:p>
    <w:p w:rsidR="00184EA4" w:rsidRPr="00EC1BB2" w:rsidRDefault="00184EA4" w:rsidP="00184EA4">
      <w:pPr>
        <w:pStyle w:val="ListParagraph"/>
        <w:tabs>
          <w:tab w:val="left" w:pos="1560"/>
        </w:tabs>
        <w:ind w:left="750"/>
        <w:jc w:val="both"/>
        <w:rPr>
          <w:rFonts w:ascii="Times New Roman" w:eastAsia="Times New Roman" w:hAnsi="Times New Roman" w:cs="Times New Roman"/>
          <w:bCs/>
          <w:lang w:val="sr-Cyrl-CS"/>
        </w:rPr>
      </w:pPr>
      <w:r w:rsidRPr="00EC1BB2">
        <w:rPr>
          <w:rFonts w:ascii="Times New Roman" w:eastAsia="Times New Roman" w:hAnsi="Times New Roman" w:cs="Times New Roman"/>
          <w:bCs/>
          <w:lang w:val="sr-Cyrl-CS"/>
        </w:rPr>
        <w:t xml:space="preserve">За партију 9 -Хлеб, пецива и коре за питу- ПП „СРЕТЕН ГУДУРИЋ“ АД, Ужице, Пекарска бр.1.ПИБ: 101624137, МБ: 07157479 </w:t>
      </w:r>
    </w:p>
    <w:p w:rsidR="00184EA4" w:rsidRPr="00EC1BB2" w:rsidRDefault="00184EA4" w:rsidP="00184EA4">
      <w:pPr>
        <w:pStyle w:val="ListParagraph"/>
        <w:tabs>
          <w:tab w:val="left" w:pos="1560"/>
        </w:tabs>
        <w:ind w:left="750"/>
        <w:jc w:val="both"/>
        <w:rPr>
          <w:rFonts w:ascii="Times New Roman" w:eastAsia="Times New Roman" w:hAnsi="Times New Roman" w:cs="Times New Roman"/>
          <w:bCs/>
          <w:lang w:val="sr-Cyrl-CS"/>
        </w:rPr>
      </w:pPr>
      <w:r w:rsidRPr="00EC1BB2">
        <w:rPr>
          <w:rFonts w:ascii="Times New Roman" w:eastAsia="Times New Roman" w:hAnsi="Times New Roman" w:cs="Times New Roman"/>
          <w:bCs/>
          <w:lang w:val="sr-Cyrl-CS"/>
        </w:rPr>
        <w:t xml:space="preserve">За партију 10- Мед природни багремов, - ДОО „ILA PROMET“ , Чачак, ул. Милосава Еровића б.б. ПИБ: 101123829, МБ: 17101625 </w:t>
      </w:r>
    </w:p>
    <w:p w:rsidR="00184EA4" w:rsidRPr="00EC1BB2" w:rsidRDefault="00184EA4" w:rsidP="00184EA4">
      <w:pPr>
        <w:pStyle w:val="ListParagraph"/>
        <w:tabs>
          <w:tab w:val="left" w:pos="1560"/>
        </w:tabs>
        <w:ind w:left="750"/>
        <w:jc w:val="both"/>
        <w:rPr>
          <w:rFonts w:ascii="Times New Roman" w:eastAsia="Times New Roman" w:hAnsi="Times New Roman" w:cs="Times New Roman"/>
          <w:bCs/>
          <w:lang w:val="sr-Cyrl-CS"/>
        </w:rPr>
      </w:pPr>
      <w:r w:rsidRPr="00EC1BB2">
        <w:rPr>
          <w:rFonts w:ascii="Times New Roman" w:eastAsia="Times New Roman" w:hAnsi="Times New Roman" w:cs="Times New Roman"/>
          <w:bCs/>
          <w:lang w:val="sr-Cyrl-CS"/>
        </w:rPr>
        <w:t>За партију 11- Брашно, кукурузно брашно, зачини, кондиторски производи, тестенине, сокови и друга роба широке потрошње - ДОО „ILA PROMET“ , Чачак, ул. Милосава Еровића б.б.ПИБ: 101123829, МБ: 17101625</w:t>
      </w:r>
    </w:p>
    <w:p w:rsidR="00184EA4" w:rsidRPr="00EC1BB2" w:rsidRDefault="00184EA4" w:rsidP="00800C78">
      <w:pPr>
        <w:numPr>
          <w:ilvl w:val="0"/>
          <w:numId w:val="15"/>
        </w:numPr>
        <w:spacing w:after="0"/>
        <w:ind w:left="709"/>
        <w:jc w:val="both"/>
        <w:rPr>
          <w:rFonts w:ascii="Times New Roman" w:eastAsia="Calibri" w:hAnsi="Times New Roman" w:cs="Times New Roman"/>
        </w:rPr>
      </w:pPr>
      <w:r w:rsidRPr="00EC1BB2">
        <w:rPr>
          <w:rFonts w:ascii="Times New Roman" w:eastAsia="Calibri" w:hAnsi="Times New Roman" w:cs="Times New Roman"/>
        </w:rPr>
        <w:t>Наставак радова на изградњи водоводне мреже у селу Каленићи;</w:t>
      </w:r>
    </w:p>
    <w:p w:rsidR="00184EA4" w:rsidRPr="00EC1BB2" w:rsidRDefault="00184EA4" w:rsidP="00184EA4">
      <w:pPr>
        <w:pStyle w:val="ListParagraph"/>
        <w:autoSpaceDE w:val="0"/>
        <w:autoSpaceDN w:val="0"/>
        <w:adjustRightInd w:val="0"/>
        <w:spacing w:after="0" w:line="240" w:lineRule="auto"/>
        <w:ind w:left="709"/>
        <w:jc w:val="both"/>
        <w:rPr>
          <w:rFonts w:ascii="Times New Roman" w:hAnsi="Times New Roman" w:cs="Times New Roman"/>
        </w:rPr>
      </w:pPr>
      <w:r w:rsidRPr="00EC1BB2">
        <w:rPr>
          <w:rFonts w:ascii="Times New Roman" w:hAnsi="Times New Roman" w:cs="Times New Roman"/>
        </w:rPr>
        <w:t>Уговорена вредност: 3.610.805,00 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 одн 4.332.966,00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са</w:t>
      </w:r>
      <w:r w:rsidR="00406EF2">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ind w:left="709"/>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13.06.2018. године.</w:t>
      </w:r>
    </w:p>
    <w:p w:rsidR="00184EA4" w:rsidRPr="00EC1BB2" w:rsidRDefault="00184EA4" w:rsidP="00184EA4">
      <w:pPr>
        <w:pStyle w:val="ListParagraph"/>
        <w:autoSpaceDE w:val="0"/>
        <w:autoSpaceDN w:val="0"/>
        <w:adjustRightInd w:val="0"/>
        <w:spacing w:after="0" w:line="240" w:lineRule="auto"/>
        <w:ind w:left="709"/>
        <w:jc w:val="both"/>
        <w:rPr>
          <w:rFonts w:ascii="Times New Roman" w:hAnsi="Times New Roman" w:cs="Times New Roman"/>
        </w:rPr>
      </w:pPr>
      <w:r w:rsidRPr="00EC1BB2">
        <w:rPr>
          <w:rFonts w:ascii="Times New Roman" w:hAnsi="Times New Roman" w:cs="Times New Roman"/>
        </w:rPr>
        <w:t>Основни подаци о добављачима: "Мип</w:t>
      </w:r>
      <w:r w:rsidR="00406EF2">
        <w:rPr>
          <w:rFonts w:ascii="Times New Roman" w:hAnsi="Times New Roman" w:cs="Times New Roman"/>
        </w:rPr>
        <w:t xml:space="preserve"> </w:t>
      </w:r>
      <w:r w:rsidRPr="00EC1BB2">
        <w:rPr>
          <w:rFonts w:ascii="Times New Roman" w:hAnsi="Times New Roman" w:cs="Times New Roman"/>
        </w:rPr>
        <w:t>градња</w:t>
      </w:r>
      <w:r w:rsidR="00406EF2">
        <w:rPr>
          <w:rFonts w:ascii="Times New Roman" w:hAnsi="Times New Roman" w:cs="Times New Roman"/>
        </w:rPr>
        <w:t xml:space="preserve"> </w:t>
      </w:r>
      <w:r w:rsidRPr="00EC1BB2">
        <w:rPr>
          <w:rFonts w:ascii="Times New Roman" w:hAnsi="Times New Roman" w:cs="Times New Roman"/>
        </w:rPr>
        <w:t>инжењеринг" д.о.о. Пожега, ул. Дринске</w:t>
      </w:r>
      <w:r w:rsidR="00406EF2">
        <w:rPr>
          <w:rFonts w:ascii="Times New Roman" w:hAnsi="Times New Roman" w:cs="Times New Roman"/>
        </w:rPr>
        <w:t xml:space="preserve"> </w:t>
      </w:r>
      <w:r w:rsidRPr="00EC1BB2">
        <w:rPr>
          <w:rFonts w:ascii="Times New Roman" w:hAnsi="Times New Roman" w:cs="Times New Roman"/>
        </w:rPr>
        <w:t>дивизије</w:t>
      </w:r>
      <w:r w:rsidR="00406EF2">
        <w:rPr>
          <w:rFonts w:ascii="Times New Roman" w:hAnsi="Times New Roman" w:cs="Times New Roman"/>
        </w:rPr>
        <w:t xml:space="preserve"> </w:t>
      </w:r>
      <w:r w:rsidRPr="00EC1BB2">
        <w:rPr>
          <w:rFonts w:ascii="Times New Roman" w:hAnsi="Times New Roman" w:cs="Times New Roman"/>
        </w:rPr>
        <w:t>бр. 11. 31210</w:t>
      </w:r>
      <w:r w:rsidR="00406EF2">
        <w:rPr>
          <w:rFonts w:ascii="Times New Roman" w:hAnsi="Times New Roman" w:cs="Times New Roman"/>
        </w:rPr>
        <w:t xml:space="preserve"> </w:t>
      </w:r>
      <w:r w:rsidRPr="00EC1BB2">
        <w:rPr>
          <w:rFonts w:ascii="Times New Roman" w:hAnsi="Times New Roman" w:cs="Times New Roman"/>
        </w:rPr>
        <w:t>Пожега, мат. бр. 21094153, ПИБ: 108922528 (носилац</w:t>
      </w:r>
      <w:r w:rsidR="00406EF2">
        <w:rPr>
          <w:rFonts w:ascii="Times New Roman" w:hAnsi="Times New Roman" w:cs="Times New Roman"/>
        </w:rPr>
        <w:t xml:space="preserve"> </w:t>
      </w:r>
      <w:r w:rsidRPr="00EC1BB2">
        <w:rPr>
          <w:rFonts w:ascii="Times New Roman" w:hAnsi="Times New Roman" w:cs="Times New Roman"/>
        </w:rPr>
        <w:t>посла</w:t>
      </w:r>
      <w:r w:rsidR="00406EF2">
        <w:rPr>
          <w:rFonts w:ascii="Times New Roman" w:hAnsi="Times New Roman" w:cs="Times New Roman"/>
        </w:rPr>
        <w:t xml:space="preserve"> </w:t>
      </w:r>
      <w:r w:rsidRPr="00EC1BB2">
        <w:rPr>
          <w:rFonts w:ascii="Times New Roman" w:hAnsi="Times New Roman" w:cs="Times New Roman"/>
        </w:rPr>
        <w:t>на</w:t>
      </w:r>
      <w:r w:rsidR="00406EF2">
        <w:rPr>
          <w:rFonts w:ascii="Times New Roman" w:hAnsi="Times New Roman" w:cs="Times New Roman"/>
        </w:rPr>
        <w:t xml:space="preserve"> </w:t>
      </w:r>
      <w:r w:rsidRPr="00EC1BB2">
        <w:rPr>
          <w:rFonts w:ascii="Times New Roman" w:hAnsi="Times New Roman" w:cs="Times New Roman"/>
        </w:rPr>
        <w:t>основу</w:t>
      </w:r>
      <w:r w:rsidR="00406EF2">
        <w:rPr>
          <w:rFonts w:ascii="Times New Roman" w:hAnsi="Times New Roman" w:cs="Times New Roman"/>
        </w:rPr>
        <w:t xml:space="preserve"> </w:t>
      </w:r>
      <w:r w:rsidRPr="00EC1BB2">
        <w:rPr>
          <w:rFonts w:ascii="Times New Roman" w:hAnsi="Times New Roman" w:cs="Times New Roman"/>
        </w:rPr>
        <w:t>Споразума о заједничком</w:t>
      </w:r>
      <w:r w:rsidR="00406EF2">
        <w:rPr>
          <w:rFonts w:ascii="Times New Roman" w:hAnsi="Times New Roman" w:cs="Times New Roman"/>
        </w:rPr>
        <w:t xml:space="preserve"> </w:t>
      </w:r>
      <w:r w:rsidRPr="00EC1BB2">
        <w:rPr>
          <w:rFonts w:ascii="Times New Roman" w:hAnsi="Times New Roman" w:cs="Times New Roman"/>
        </w:rPr>
        <w:t>наступању, број 02-015/1 од 20.04.2018. године). и "Ресаградња" д.о.о. Нови</w:t>
      </w:r>
      <w:r w:rsidR="00406EF2">
        <w:rPr>
          <w:rFonts w:ascii="Times New Roman" w:hAnsi="Times New Roman" w:cs="Times New Roman"/>
        </w:rPr>
        <w:t xml:space="preserve"> </w:t>
      </w:r>
      <w:r w:rsidRPr="00EC1BB2">
        <w:rPr>
          <w:rFonts w:ascii="Times New Roman" w:hAnsi="Times New Roman" w:cs="Times New Roman"/>
        </w:rPr>
        <w:t>Бановци</w:t>
      </w:r>
      <w:r w:rsidR="00406EF2">
        <w:rPr>
          <w:rFonts w:ascii="Times New Roman" w:hAnsi="Times New Roman" w:cs="Times New Roman"/>
        </w:rPr>
        <w:t xml:space="preserve"> </w:t>
      </w:r>
      <w:r w:rsidRPr="00EC1BB2">
        <w:rPr>
          <w:rFonts w:ascii="Times New Roman" w:hAnsi="Times New Roman" w:cs="Times New Roman"/>
        </w:rPr>
        <w:t>ул. Светосавскабр. 142. 22304 Нови</w:t>
      </w:r>
      <w:r w:rsidR="00406EF2">
        <w:rPr>
          <w:rFonts w:ascii="Times New Roman" w:hAnsi="Times New Roman" w:cs="Times New Roman"/>
        </w:rPr>
        <w:t xml:space="preserve"> </w:t>
      </w:r>
      <w:r w:rsidRPr="00EC1BB2">
        <w:rPr>
          <w:rFonts w:ascii="Times New Roman" w:hAnsi="Times New Roman" w:cs="Times New Roman"/>
        </w:rPr>
        <w:t>Бановци, мат. бр. 20450037, ПИБ: 105751673.</w:t>
      </w:r>
    </w:p>
    <w:p w:rsidR="00184EA4" w:rsidRPr="00EC1BB2" w:rsidRDefault="00184EA4" w:rsidP="00184EA4">
      <w:pPr>
        <w:spacing w:after="0"/>
        <w:ind w:left="709"/>
        <w:jc w:val="both"/>
        <w:rPr>
          <w:rFonts w:ascii="Times New Roman" w:eastAsia="Calibri" w:hAnsi="Times New Roman" w:cs="Times New Roman"/>
          <w:highlight w:val="yellow"/>
        </w:rPr>
      </w:pPr>
    </w:p>
    <w:p w:rsidR="00184EA4" w:rsidRPr="00EC1BB2" w:rsidRDefault="00184EA4" w:rsidP="00800C78">
      <w:pPr>
        <w:numPr>
          <w:ilvl w:val="0"/>
          <w:numId w:val="15"/>
        </w:numPr>
        <w:spacing w:after="0"/>
        <w:ind w:left="709"/>
        <w:jc w:val="both"/>
        <w:rPr>
          <w:rFonts w:ascii="Times New Roman" w:eastAsia="Calibri" w:hAnsi="Times New Roman" w:cs="Times New Roman"/>
        </w:rPr>
      </w:pPr>
      <w:r w:rsidRPr="00EC1BB2">
        <w:rPr>
          <w:rFonts w:ascii="Times New Roman" w:eastAsia="Calibri" w:hAnsi="Times New Roman" w:cs="Times New Roman"/>
        </w:rPr>
        <w:lastRenderedPageBreak/>
        <w:t>Изградња канализације у Татојевици- крак према предузећу АТМ;</w:t>
      </w:r>
    </w:p>
    <w:p w:rsidR="00184EA4" w:rsidRPr="00EC1BB2" w:rsidRDefault="00184EA4" w:rsidP="00184EA4">
      <w:pPr>
        <w:pStyle w:val="ListParagraph"/>
        <w:autoSpaceDE w:val="0"/>
        <w:autoSpaceDN w:val="0"/>
        <w:adjustRightInd w:val="0"/>
        <w:spacing w:after="0" w:line="240" w:lineRule="auto"/>
        <w:ind w:left="709"/>
        <w:jc w:val="both"/>
        <w:rPr>
          <w:rFonts w:ascii="Times New Roman" w:hAnsi="Times New Roman" w:cs="Times New Roman"/>
        </w:rPr>
      </w:pPr>
      <w:r w:rsidRPr="00EC1BB2">
        <w:rPr>
          <w:rFonts w:ascii="Times New Roman" w:hAnsi="Times New Roman" w:cs="Times New Roman"/>
        </w:rPr>
        <w:t>Уговорена вредност: 799.515,00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 одн 959.418,00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са</w:t>
      </w:r>
      <w:r w:rsidR="00406EF2">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ind w:left="709"/>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28.08.2018. године.</w:t>
      </w:r>
    </w:p>
    <w:p w:rsidR="00184EA4" w:rsidRPr="00EC1BB2" w:rsidRDefault="00184EA4" w:rsidP="00184EA4">
      <w:pPr>
        <w:pStyle w:val="ListParagraph"/>
        <w:autoSpaceDE w:val="0"/>
        <w:autoSpaceDN w:val="0"/>
        <w:adjustRightInd w:val="0"/>
        <w:spacing w:after="0" w:line="240" w:lineRule="auto"/>
        <w:ind w:left="709"/>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“Мип</w:t>
      </w:r>
      <w:r w:rsidR="00406EF2">
        <w:rPr>
          <w:rFonts w:ascii="Times New Roman" w:hAnsi="Times New Roman" w:cs="Times New Roman"/>
        </w:rPr>
        <w:t xml:space="preserve"> </w:t>
      </w:r>
      <w:r w:rsidRPr="00EC1BB2">
        <w:rPr>
          <w:rFonts w:ascii="Times New Roman" w:hAnsi="Times New Roman" w:cs="Times New Roman"/>
        </w:rPr>
        <w:t>градња</w:t>
      </w:r>
      <w:r w:rsidR="00406EF2">
        <w:rPr>
          <w:rFonts w:ascii="Times New Roman" w:hAnsi="Times New Roman" w:cs="Times New Roman"/>
        </w:rPr>
        <w:t xml:space="preserve"> </w:t>
      </w:r>
      <w:r w:rsidRPr="00EC1BB2">
        <w:rPr>
          <w:rFonts w:ascii="Times New Roman" w:hAnsi="Times New Roman" w:cs="Times New Roman"/>
        </w:rPr>
        <w:t>инжењеринг“ ДОО, Дринске</w:t>
      </w:r>
      <w:r w:rsidR="00406EF2">
        <w:rPr>
          <w:rFonts w:ascii="Times New Roman" w:hAnsi="Times New Roman" w:cs="Times New Roman"/>
        </w:rPr>
        <w:t xml:space="preserve"> </w:t>
      </w:r>
      <w:r w:rsidRPr="00EC1BB2">
        <w:rPr>
          <w:rFonts w:ascii="Times New Roman" w:hAnsi="Times New Roman" w:cs="Times New Roman"/>
        </w:rPr>
        <w:t>дивизије 11, Пожега. МБ 21094153, ПИБ 108922528 (носилац</w:t>
      </w:r>
      <w:r w:rsidR="00406EF2">
        <w:rPr>
          <w:rFonts w:ascii="Times New Roman" w:hAnsi="Times New Roman" w:cs="Times New Roman"/>
        </w:rPr>
        <w:t xml:space="preserve"> </w:t>
      </w:r>
      <w:r w:rsidRPr="00EC1BB2">
        <w:rPr>
          <w:rFonts w:ascii="Times New Roman" w:hAnsi="Times New Roman" w:cs="Times New Roman"/>
        </w:rPr>
        <w:t>посла) и „Галис</w:t>
      </w:r>
      <w:r w:rsidR="00406EF2">
        <w:rPr>
          <w:rFonts w:ascii="Times New Roman" w:hAnsi="Times New Roman" w:cs="Times New Roman"/>
        </w:rPr>
        <w:t xml:space="preserve"> </w:t>
      </w:r>
      <w:r w:rsidRPr="00EC1BB2">
        <w:rPr>
          <w:rFonts w:ascii="Times New Roman" w:hAnsi="Times New Roman" w:cs="Times New Roman"/>
        </w:rPr>
        <w:t>инжењеринг“ ДОО, ул.17 НОУ Дивизије 80, Горњи</w:t>
      </w:r>
      <w:r w:rsidR="00406EF2">
        <w:rPr>
          <w:rFonts w:ascii="Times New Roman" w:hAnsi="Times New Roman" w:cs="Times New Roman"/>
        </w:rPr>
        <w:t xml:space="preserve"> </w:t>
      </w:r>
      <w:r w:rsidRPr="00EC1BB2">
        <w:rPr>
          <w:rFonts w:ascii="Times New Roman" w:hAnsi="Times New Roman" w:cs="Times New Roman"/>
        </w:rPr>
        <w:t>Милановац.</w:t>
      </w:r>
    </w:p>
    <w:p w:rsidR="00184EA4" w:rsidRPr="00EC1BB2" w:rsidRDefault="00184EA4" w:rsidP="00184EA4">
      <w:pPr>
        <w:spacing w:after="0"/>
        <w:jc w:val="both"/>
        <w:rPr>
          <w:rFonts w:ascii="Times New Roman" w:eastAsia="Calibri" w:hAnsi="Times New Roman" w:cs="Times New Roman"/>
          <w:highlight w:val="yellow"/>
        </w:rPr>
      </w:pPr>
    </w:p>
    <w:p w:rsidR="00184EA4" w:rsidRPr="00EC1BB2" w:rsidRDefault="00184EA4" w:rsidP="00800C78">
      <w:pPr>
        <w:numPr>
          <w:ilvl w:val="0"/>
          <w:numId w:val="15"/>
        </w:numPr>
        <w:spacing w:after="0"/>
        <w:ind w:left="709"/>
        <w:jc w:val="both"/>
        <w:rPr>
          <w:rFonts w:ascii="Times New Roman" w:eastAsia="Calibri" w:hAnsi="Times New Roman" w:cs="Times New Roman"/>
        </w:rPr>
      </w:pPr>
      <w:r w:rsidRPr="00EC1BB2">
        <w:rPr>
          <w:rFonts w:ascii="Times New Roman" w:eastAsia="Calibri" w:hAnsi="Times New Roman" w:cs="Times New Roman"/>
        </w:rPr>
        <w:t>Набавка лож уља за потребе Пољопривредне школе „Љубо Мићић“ Пожега;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Уговорена вредност: 7.150.000,00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15.09.2018. године.</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Основни подаци о добављачима: „Кнез</w:t>
      </w:r>
      <w:r w:rsidR="00406EF2">
        <w:rPr>
          <w:rFonts w:ascii="Times New Roman" w:hAnsi="Times New Roman" w:cs="Times New Roman"/>
        </w:rPr>
        <w:t xml:space="preserve"> </w:t>
      </w:r>
      <w:r w:rsidRPr="00EC1BB2">
        <w:rPr>
          <w:rFonts w:ascii="Times New Roman" w:hAnsi="Times New Roman" w:cs="Times New Roman"/>
        </w:rPr>
        <w:t>петрол“ доо, ЦарицеЈелене 28, 11273 Батајница, матичниброј: 17535439, ПИБ: 103223995.</w:t>
      </w:r>
    </w:p>
    <w:p w:rsidR="00184EA4" w:rsidRPr="00EC1BB2" w:rsidRDefault="00184EA4" w:rsidP="00184EA4">
      <w:pPr>
        <w:pStyle w:val="ListParagraph"/>
        <w:autoSpaceDE w:val="0"/>
        <w:autoSpaceDN w:val="0"/>
        <w:adjustRightInd w:val="0"/>
        <w:spacing w:after="0" w:line="240" w:lineRule="auto"/>
        <w:ind w:left="750"/>
        <w:jc w:val="both"/>
        <w:rPr>
          <w:rFonts w:ascii="Times New Roman" w:eastAsia="Times New Roman" w:hAnsi="Times New Roman" w:cs="Times New Roman"/>
          <w:color w:val="000000"/>
        </w:rPr>
      </w:pPr>
    </w:p>
    <w:p w:rsidR="00184EA4" w:rsidRPr="00EC1BB2" w:rsidRDefault="00184EA4" w:rsidP="00800C78">
      <w:pPr>
        <w:numPr>
          <w:ilvl w:val="0"/>
          <w:numId w:val="15"/>
        </w:numPr>
        <w:spacing w:after="0"/>
        <w:ind w:left="709"/>
        <w:jc w:val="both"/>
        <w:rPr>
          <w:rFonts w:ascii="Times New Roman" w:eastAsia="Calibri" w:hAnsi="Times New Roman" w:cs="Times New Roman"/>
        </w:rPr>
      </w:pPr>
      <w:r w:rsidRPr="00EC1BB2">
        <w:rPr>
          <w:rFonts w:ascii="Times New Roman" w:eastAsia="Calibri" w:hAnsi="Times New Roman" w:cs="Times New Roman"/>
        </w:rPr>
        <w:t>Реконструкција и доградња пословног школског објекта Техничке школе Пожега;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Уговорена вредност: 3.297.876,30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 xml:space="preserve">ПДВ-а.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14.09.2018. године.</w:t>
      </w:r>
    </w:p>
    <w:p w:rsidR="00184EA4" w:rsidRPr="00EC1BB2" w:rsidRDefault="00184EA4" w:rsidP="00184EA4">
      <w:pPr>
        <w:pStyle w:val="ListParagraph"/>
        <w:autoSpaceDE w:val="0"/>
        <w:autoSpaceDN w:val="0"/>
        <w:adjustRightInd w:val="0"/>
        <w:spacing w:after="0" w:line="240" w:lineRule="auto"/>
        <w:ind w:left="750"/>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ГМН „ПЛАН“ доо, Пожега, Пожешких</w:t>
      </w:r>
      <w:r w:rsidR="00406EF2">
        <w:rPr>
          <w:rFonts w:ascii="Times New Roman" w:hAnsi="Times New Roman" w:cs="Times New Roman"/>
        </w:rPr>
        <w:t xml:space="preserve"> </w:t>
      </w:r>
      <w:r w:rsidRPr="00EC1BB2">
        <w:rPr>
          <w:rFonts w:ascii="Times New Roman" w:hAnsi="Times New Roman" w:cs="Times New Roman"/>
        </w:rPr>
        <w:t>ратника 23, мат.бр. 20136111, ПИБ: 104318984</w:t>
      </w:r>
    </w:p>
    <w:p w:rsidR="00184EA4" w:rsidRPr="00EC1BB2" w:rsidRDefault="00184EA4" w:rsidP="00800C78">
      <w:pPr>
        <w:numPr>
          <w:ilvl w:val="0"/>
          <w:numId w:val="15"/>
        </w:numPr>
        <w:spacing w:after="0"/>
        <w:ind w:left="709"/>
        <w:jc w:val="both"/>
        <w:rPr>
          <w:rFonts w:ascii="Times New Roman" w:eastAsia="Calibri" w:hAnsi="Times New Roman" w:cs="Times New Roman"/>
        </w:rPr>
      </w:pPr>
      <w:r w:rsidRPr="00EC1BB2">
        <w:rPr>
          <w:rFonts w:ascii="Times New Roman" w:eastAsia="Calibri" w:hAnsi="Times New Roman" w:cs="Times New Roman"/>
        </w:rPr>
        <w:t>Изградња потисног цевовода Милаве-Шеварице и реконструкција постојећих објеката;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Уговорена вредност: 11.114.202,25</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 одн 13.337.042,70 динара</w:t>
      </w:r>
      <w:r w:rsidR="00406EF2">
        <w:rPr>
          <w:rFonts w:ascii="Times New Roman" w:hAnsi="Times New Roman" w:cs="Times New Roman"/>
        </w:rPr>
        <w:t xml:space="preserve"> </w:t>
      </w:r>
      <w:r w:rsidRPr="00EC1BB2">
        <w:rPr>
          <w:rFonts w:ascii="Times New Roman" w:hAnsi="Times New Roman" w:cs="Times New Roman"/>
        </w:rPr>
        <w:t>са</w:t>
      </w:r>
      <w:r w:rsidR="00406EF2">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06.02.2019. године.</w:t>
      </w:r>
    </w:p>
    <w:p w:rsidR="00184EA4" w:rsidRPr="00EC1BB2" w:rsidRDefault="00184EA4" w:rsidP="00184EA4">
      <w:pPr>
        <w:pStyle w:val="ListParagraph"/>
        <w:autoSpaceDE w:val="0"/>
        <w:autoSpaceDN w:val="0"/>
        <w:adjustRightInd w:val="0"/>
        <w:spacing w:after="0" w:line="240" w:lineRule="auto"/>
        <w:ind w:left="750"/>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Мип</w:t>
      </w:r>
      <w:r w:rsidR="00406EF2">
        <w:rPr>
          <w:rFonts w:ascii="Times New Roman" w:hAnsi="Times New Roman" w:cs="Times New Roman"/>
        </w:rPr>
        <w:t xml:space="preserve"> </w:t>
      </w:r>
      <w:r w:rsidRPr="00EC1BB2">
        <w:rPr>
          <w:rFonts w:ascii="Times New Roman" w:hAnsi="Times New Roman" w:cs="Times New Roman"/>
        </w:rPr>
        <w:t>градња</w:t>
      </w:r>
      <w:r w:rsidR="00406EF2">
        <w:rPr>
          <w:rFonts w:ascii="Times New Roman" w:hAnsi="Times New Roman" w:cs="Times New Roman"/>
        </w:rPr>
        <w:t xml:space="preserve"> </w:t>
      </w:r>
      <w:r w:rsidRPr="00EC1BB2">
        <w:rPr>
          <w:rFonts w:ascii="Times New Roman" w:hAnsi="Times New Roman" w:cs="Times New Roman"/>
        </w:rPr>
        <w:t>инжењеринг“ д.о.о. Пожега, ул. Дринске</w:t>
      </w:r>
      <w:r w:rsidR="00406EF2">
        <w:rPr>
          <w:rFonts w:ascii="Times New Roman" w:hAnsi="Times New Roman" w:cs="Times New Roman"/>
        </w:rPr>
        <w:t xml:space="preserve"> </w:t>
      </w:r>
      <w:r w:rsidRPr="00EC1BB2">
        <w:rPr>
          <w:rFonts w:ascii="Times New Roman" w:hAnsi="Times New Roman" w:cs="Times New Roman"/>
        </w:rPr>
        <w:t>Дивизијебр. 11. 31210 Пожега, мат. бр. 21094153, ПИБ 108922528, кога</w:t>
      </w:r>
      <w:r w:rsidR="00406EF2">
        <w:rPr>
          <w:rFonts w:ascii="Times New Roman" w:hAnsi="Times New Roman" w:cs="Times New Roman"/>
        </w:rPr>
        <w:t xml:space="preserve"> </w:t>
      </w:r>
      <w:r w:rsidRPr="00EC1BB2">
        <w:rPr>
          <w:rFonts w:ascii="Times New Roman" w:hAnsi="Times New Roman" w:cs="Times New Roman"/>
        </w:rPr>
        <w:t>заступа</w:t>
      </w:r>
      <w:r w:rsidR="00406EF2">
        <w:rPr>
          <w:rFonts w:ascii="Times New Roman" w:hAnsi="Times New Roman" w:cs="Times New Roman"/>
        </w:rPr>
        <w:t xml:space="preserve"> </w:t>
      </w:r>
      <w:r w:rsidRPr="00EC1BB2">
        <w:rPr>
          <w:rFonts w:ascii="Times New Roman" w:hAnsi="Times New Roman" w:cs="Times New Roman"/>
        </w:rPr>
        <w:t>Предраг</w:t>
      </w:r>
      <w:r w:rsidR="00406EF2">
        <w:rPr>
          <w:rFonts w:ascii="Times New Roman" w:hAnsi="Times New Roman" w:cs="Times New Roman"/>
        </w:rPr>
        <w:t xml:space="preserve"> </w:t>
      </w:r>
      <w:r w:rsidRPr="00EC1BB2">
        <w:rPr>
          <w:rFonts w:ascii="Times New Roman" w:hAnsi="Times New Roman" w:cs="Times New Roman"/>
        </w:rPr>
        <w:t>Жунић и „Ресаградња“ д.о.о. са</w:t>
      </w:r>
      <w:r w:rsidR="00406EF2">
        <w:rPr>
          <w:rFonts w:ascii="Times New Roman" w:hAnsi="Times New Roman" w:cs="Times New Roman"/>
        </w:rPr>
        <w:t xml:space="preserve"> </w:t>
      </w:r>
      <w:r w:rsidRPr="00EC1BB2">
        <w:rPr>
          <w:rFonts w:ascii="Times New Roman" w:hAnsi="Times New Roman" w:cs="Times New Roman"/>
        </w:rPr>
        <w:t>седиштем у Новим</w:t>
      </w:r>
      <w:r w:rsidR="00406EF2">
        <w:rPr>
          <w:rFonts w:ascii="Times New Roman" w:hAnsi="Times New Roman" w:cs="Times New Roman"/>
        </w:rPr>
        <w:t xml:space="preserve"> </w:t>
      </w:r>
      <w:r w:rsidRPr="00EC1BB2">
        <w:rPr>
          <w:rFonts w:ascii="Times New Roman" w:hAnsi="Times New Roman" w:cs="Times New Roman"/>
        </w:rPr>
        <w:t>Бановцима, ул. Светосавска</w:t>
      </w:r>
      <w:r w:rsidR="00406EF2">
        <w:rPr>
          <w:rFonts w:ascii="Times New Roman" w:hAnsi="Times New Roman" w:cs="Times New Roman"/>
        </w:rPr>
        <w:t xml:space="preserve"> </w:t>
      </w:r>
      <w:r w:rsidRPr="00EC1BB2">
        <w:rPr>
          <w:rFonts w:ascii="Times New Roman" w:hAnsi="Times New Roman" w:cs="Times New Roman"/>
        </w:rPr>
        <w:t>бр. 142. 22304 Нови</w:t>
      </w:r>
      <w:r w:rsidR="00406EF2">
        <w:rPr>
          <w:rFonts w:ascii="Times New Roman" w:hAnsi="Times New Roman" w:cs="Times New Roman"/>
        </w:rPr>
        <w:t xml:space="preserve"> </w:t>
      </w:r>
      <w:r w:rsidRPr="00EC1BB2">
        <w:rPr>
          <w:rFonts w:ascii="Times New Roman" w:hAnsi="Times New Roman" w:cs="Times New Roman"/>
        </w:rPr>
        <w:t>Бановци, мат. бр. 20450037, ПИБ 105751673. (заједничка</w:t>
      </w:r>
      <w:r w:rsidR="00406EF2">
        <w:rPr>
          <w:rFonts w:ascii="Times New Roman" w:hAnsi="Times New Roman" w:cs="Times New Roman"/>
        </w:rPr>
        <w:t xml:space="preserve"> </w:t>
      </w:r>
      <w:r w:rsidRPr="00EC1BB2">
        <w:rPr>
          <w:rFonts w:ascii="Times New Roman" w:hAnsi="Times New Roman" w:cs="Times New Roman"/>
        </w:rPr>
        <w:t>понуда)</w:t>
      </w:r>
    </w:p>
    <w:p w:rsidR="00184EA4" w:rsidRPr="00EC1BB2" w:rsidRDefault="00184EA4" w:rsidP="00184EA4">
      <w:pPr>
        <w:spacing w:after="0"/>
        <w:ind w:left="709"/>
        <w:jc w:val="both"/>
        <w:rPr>
          <w:rFonts w:ascii="Times New Roman" w:eastAsia="Calibri" w:hAnsi="Times New Roman" w:cs="Times New Roman"/>
          <w:highlight w:val="yellow"/>
        </w:rPr>
      </w:pPr>
    </w:p>
    <w:p w:rsidR="00184EA4" w:rsidRPr="00EC1BB2" w:rsidRDefault="00184EA4" w:rsidP="00800C78">
      <w:pPr>
        <w:numPr>
          <w:ilvl w:val="0"/>
          <w:numId w:val="15"/>
        </w:numPr>
        <w:spacing w:after="0"/>
        <w:ind w:left="709"/>
        <w:jc w:val="both"/>
        <w:rPr>
          <w:rFonts w:ascii="Times New Roman" w:eastAsia="Calibri" w:hAnsi="Times New Roman" w:cs="Times New Roman"/>
        </w:rPr>
      </w:pPr>
      <w:r w:rsidRPr="00EC1BB2">
        <w:rPr>
          <w:rFonts w:ascii="Times New Roman" w:eastAsia="Calibri" w:hAnsi="Times New Roman" w:cs="Times New Roman"/>
        </w:rPr>
        <w:t>Набавка енергената за потребе Гимназије „Свети Сава“, Техничке школе, ОШ „Емилија Остојић“, ОШ „Петар Лековић“ и ПУ „Олга Јовичић Рита“ Пожега.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Уговорена вредност:</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запартију 1 – Угаљ - 5.049.000,00 динара без ПДВ-а</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запартију3- Гасна уља2.772.630,00 динара без ПДВ-а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 xml:space="preserve">Датумзакључењаоквирног споразума: </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запартију 1 – Угаљ - 21.11.2018. године</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запартију3- Гасна уља - 26.11.2018. године</w:t>
      </w:r>
    </w:p>
    <w:p w:rsidR="00184EA4" w:rsidRPr="00EC1BB2" w:rsidRDefault="00184EA4" w:rsidP="00184EA4">
      <w:pPr>
        <w:pStyle w:val="ListParagraph"/>
        <w:spacing w:after="0" w:line="240" w:lineRule="auto"/>
        <w:ind w:left="750"/>
        <w:jc w:val="both"/>
        <w:rPr>
          <w:rFonts w:ascii="Times New Roman" w:eastAsia="Times New Roman" w:hAnsi="Times New Roman" w:cs="Times New Roman"/>
          <w:lang w:val="sr-Cyrl-CS"/>
        </w:rPr>
      </w:pPr>
      <w:r w:rsidRPr="00EC1BB2">
        <w:rPr>
          <w:rFonts w:ascii="Times New Roman" w:hAnsi="Times New Roman" w:cs="Times New Roman"/>
        </w:rPr>
        <w:t>Основни подаци о добављачима</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запартију 1 – Угаљ - „ВАЈАТ“ доо, Севојно, ул. Браће Чолић бр. 102, мат.бр. 17526367, ПИБ: 103108293</w:t>
      </w:r>
    </w:p>
    <w:p w:rsidR="00184EA4" w:rsidRPr="00EC1BB2" w:rsidRDefault="00184EA4" w:rsidP="00184EA4">
      <w:pPr>
        <w:pStyle w:val="ListParagraph"/>
        <w:spacing w:after="0" w:line="240" w:lineRule="auto"/>
        <w:ind w:left="750"/>
        <w:jc w:val="both"/>
        <w:rPr>
          <w:rFonts w:ascii="Times New Roman" w:hAnsi="Times New Roman" w:cs="Times New Roman"/>
        </w:rPr>
      </w:pPr>
      <w:r w:rsidRPr="00EC1BB2">
        <w:rPr>
          <w:rFonts w:ascii="Times New Roman" w:hAnsi="Times New Roman" w:cs="Times New Roman"/>
        </w:rPr>
        <w:t>запартију3- Гасна уља – „ЕУРО МОТУС“ ДОО, саседиштем у Београду, улицаДубровачка, број 14/4, Матичниброј 17204637, ПИБ 101723687</w:t>
      </w:r>
    </w:p>
    <w:p w:rsidR="00184EA4" w:rsidRPr="00EC1BB2" w:rsidRDefault="00184EA4" w:rsidP="00184EA4">
      <w:pPr>
        <w:spacing w:after="0"/>
        <w:ind w:left="709"/>
        <w:jc w:val="both"/>
        <w:rPr>
          <w:rFonts w:ascii="Times New Roman" w:eastAsia="Calibri" w:hAnsi="Times New Roman" w:cs="Times New Roman"/>
        </w:rPr>
      </w:pPr>
    </w:p>
    <w:p w:rsidR="00184EA4" w:rsidRPr="00EC1BB2" w:rsidRDefault="00184EA4" w:rsidP="00184EA4">
      <w:pPr>
        <w:ind w:left="360"/>
        <w:jc w:val="both"/>
        <w:rPr>
          <w:rFonts w:ascii="Times New Roman" w:eastAsia="Calibri" w:hAnsi="Times New Roman" w:cs="Times New Roman"/>
          <w:b/>
        </w:rPr>
      </w:pPr>
      <w:r w:rsidRPr="00EC1BB2">
        <w:rPr>
          <w:rFonts w:ascii="Times New Roman" w:eastAsia="Calibri" w:hAnsi="Times New Roman" w:cs="Times New Roman"/>
          <w:b/>
        </w:rPr>
        <w:t>Поступци јавних набавки мале вредности који су спроведени у 2018. години су:</w:t>
      </w: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Набавка резервних делова за путнички и теретни програм за потребе ЈКП „Наш Дом“ Пожега;</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1.748.255,00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 одн 2.097.906,00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са</w:t>
      </w:r>
      <w:r w:rsidR="00406EF2">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27.03.2018. године.</w:t>
      </w:r>
    </w:p>
    <w:p w:rsidR="00184EA4" w:rsidRPr="00EC1BB2" w:rsidRDefault="00184EA4" w:rsidP="00184EA4">
      <w:pPr>
        <w:pStyle w:val="ListParagraph"/>
        <w:autoSpaceDE w:val="0"/>
        <w:autoSpaceDN w:val="0"/>
        <w:adjustRightInd w:val="0"/>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ОД „СЛАКОМ“ Ужице, КнезаЛазарабр. 4, 31000 Ужице, матичниброј: 06235336, ПИБ: 101501910</w:t>
      </w:r>
    </w:p>
    <w:p w:rsidR="00184EA4" w:rsidRPr="00EC1BB2" w:rsidRDefault="00184EA4" w:rsidP="00184EA4">
      <w:pPr>
        <w:spacing w:after="0"/>
        <w:ind w:left="720"/>
        <w:jc w:val="both"/>
        <w:rPr>
          <w:rFonts w:ascii="Times New Roman" w:eastAsia="Calibri" w:hAnsi="Times New Roman" w:cs="Times New Roman"/>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Набавка гума за путнички и теретни програм за потребе ЈКП „Наш Дом“ Пожега;</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1.631.186,00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 xml:space="preserve">ПДВ-а, одн 1.957.423,20динарасаПДВ-ом.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14.03.2018. године.</w:t>
      </w:r>
    </w:p>
    <w:p w:rsidR="00184EA4" w:rsidRPr="00EC1BB2" w:rsidRDefault="00184EA4" w:rsidP="00184EA4">
      <w:pPr>
        <w:pStyle w:val="ListParagraph"/>
        <w:autoSpaceDE w:val="0"/>
        <w:autoSpaceDN w:val="0"/>
        <w:adjustRightInd w:val="0"/>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lastRenderedPageBreak/>
        <w:t>Основни подаци о добављачима: ДОО „ЧАЈКА М“ Чачак, Булевар</w:t>
      </w:r>
      <w:r w:rsidR="00406EF2">
        <w:rPr>
          <w:rFonts w:ascii="Times New Roman" w:hAnsi="Times New Roman" w:cs="Times New Roman"/>
        </w:rPr>
        <w:t xml:space="preserve"> </w:t>
      </w:r>
      <w:r w:rsidRPr="00EC1BB2">
        <w:rPr>
          <w:rFonts w:ascii="Times New Roman" w:hAnsi="Times New Roman" w:cs="Times New Roman"/>
        </w:rPr>
        <w:t>Ослободилаца</w:t>
      </w:r>
      <w:r w:rsidR="00406EF2">
        <w:rPr>
          <w:rFonts w:ascii="Times New Roman" w:hAnsi="Times New Roman" w:cs="Times New Roman"/>
        </w:rPr>
        <w:t xml:space="preserve"> </w:t>
      </w:r>
      <w:r w:rsidRPr="00EC1BB2">
        <w:rPr>
          <w:rFonts w:ascii="Times New Roman" w:hAnsi="Times New Roman" w:cs="Times New Roman"/>
        </w:rPr>
        <w:t>бр. 84, 32103 Чачак, матични</w:t>
      </w:r>
      <w:r w:rsidR="00406EF2">
        <w:rPr>
          <w:rFonts w:ascii="Times New Roman" w:hAnsi="Times New Roman" w:cs="Times New Roman"/>
        </w:rPr>
        <w:t xml:space="preserve"> </w:t>
      </w:r>
      <w:r w:rsidRPr="00EC1BB2">
        <w:rPr>
          <w:rFonts w:ascii="Times New Roman" w:hAnsi="Times New Roman" w:cs="Times New Roman"/>
        </w:rPr>
        <w:t>број: 17034600, ПИБ: 100890056</w:t>
      </w:r>
    </w:p>
    <w:p w:rsidR="00184EA4" w:rsidRPr="00EC1BB2" w:rsidRDefault="00184EA4" w:rsidP="00184EA4">
      <w:pPr>
        <w:spacing w:after="0"/>
        <w:ind w:left="720"/>
        <w:jc w:val="both"/>
        <w:rPr>
          <w:rFonts w:ascii="Times New Roman" w:eastAsia="Calibri" w:hAnsi="Times New Roman" w:cs="Times New Roman"/>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Набавка личне заштитне опреме (ХТЗ-опрема);</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962.131,00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 одн 1.154.557,20 динара</w:t>
      </w:r>
      <w:r w:rsidR="00406EF2">
        <w:rPr>
          <w:rFonts w:ascii="Times New Roman" w:hAnsi="Times New Roman" w:cs="Times New Roman"/>
        </w:rPr>
        <w:t xml:space="preserve"> </w:t>
      </w:r>
      <w:r w:rsidRPr="00EC1BB2">
        <w:rPr>
          <w:rFonts w:ascii="Times New Roman" w:hAnsi="Times New Roman" w:cs="Times New Roman"/>
        </w:rPr>
        <w:t>са</w:t>
      </w:r>
      <w:r w:rsidR="00406EF2">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10.04.2018. године.</w:t>
      </w:r>
    </w:p>
    <w:p w:rsidR="00184EA4" w:rsidRPr="00EC1BB2" w:rsidRDefault="00184EA4" w:rsidP="00184EA4">
      <w:pPr>
        <w:pStyle w:val="ListParagraph"/>
        <w:autoSpaceDE w:val="0"/>
        <w:autoSpaceDN w:val="0"/>
        <w:adjustRightInd w:val="0"/>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„ИТАТЕКС“ ДОО, Крушевац, Јасичкипутб.б., 37000 Крушевац, мат. бр. 21277959, ПИБ: 109973576</w:t>
      </w:r>
    </w:p>
    <w:p w:rsidR="00184EA4" w:rsidRPr="00EC1BB2" w:rsidRDefault="00184EA4" w:rsidP="00184EA4">
      <w:pPr>
        <w:spacing w:after="0"/>
        <w:ind w:left="720"/>
        <w:jc w:val="both"/>
        <w:rPr>
          <w:rFonts w:ascii="Times New Roman" w:eastAsia="Calibri" w:hAnsi="Times New Roman" w:cs="Times New Roman"/>
          <w:highlight w:val="yellow"/>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Анализа воде;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1.866.120,00 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 xml:space="preserve">ПДВ-а.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Датумзакључењауговора: 29.03.2018. године.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Основни подаци о добављачима: Завод</w:t>
      </w:r>
      <w:r w:rsidR="00406EF2">
        <w:rPr>
          <w:rFonts w:ascii="Times New Roman" w:hAnsi="Times New Roman" w:cs="Times New Roman"/>
        </w:rPr>
        <w:t xml:space="preserve"> </w:t>
      </w:r>
      <w:r w:rsidRPr="00EC1BB2">
        <w:rPr>
          <w:rFonts w:ascii="Times New Roman" w:hAnsi="Times New Roman" w:cs="Times New Roman"/>
        </w:rPr>
        <w:t>за</w:t>
      </w:r>
      <w:r w:rsidR="00406EF2">
        <w:rPr>
          <w:rFonts w:ascii="Times New Roman" w:hAnsi="Times New Roman" w:cs="Times New Roman"/>
        </w:rPr>
        <w:t xml:space="preserve"> </w:t>
      </w:r>
      <w:r w:rsidRPr="00EC1BB2">
        <w:rPr>
          <w:rFonts w:ascii="Times New Roman" w:hAnsi="Times New Roman" w:cs="Times New Roman"/>
        </w:rPr>
        <w:t>јавно</w:t>
      </w:r>
      <w:r w:rsidR="00406EF2">
        <w:rPr>
          <w:rFonts w:ascii="Times New Roman" w:hAnsi="Times New Roman" w:cs="Times New Roman"/>
        </w:rPr>
        <w:t xml:space="preserve"> </w:t>
      </w:r>
      <w:r w:rsidRPr="00EC1BB2">
        <w:rPr>
          <w:rFonts w:ascii="Times New Roman" w:hAnsi="Times New Roman" w:cs="Times New Roman"/>
        </w:rPr>
        <w:t>здравље</w:t>
      </w:r>
      <w:r w:rsidR="00406EF2">
        <w:rPr>
          <w:rFonts w:ascii="Times New Roman" w:hAnsi="Times New Roman" w:cs="Times New Roman"/>
        </w:rPr>
        <w:t xml:space="preserve"> </w:t>
      </w:r>
      <w:r w:rsidRPr="00EC1BB2">
        <w:rPr>
          <w:rFonts w:ascii="Times New Roman" w:hAnsi="Times New Roman" w:cs="Times New Roman"/>
        </w:rPr>
        <w:t>Ужице , ул. др</w:t>
      </w:r>
      <w:r w:rsidR="00406EF2">
        <w:rPr>
          <w:rFonts w:ascii="Times New Roman" w:hAnsi="Times New Roman" w:cs="Times New Roman"/>
        </w:rPr>
        <w:t xml:space="preserve"> </w:t>
      </w:r>
      <w:r w:rsidRPr="00EC1BB2">
        <w:rPr>
          <w:rFonts w:ascii="Times New Roman" w:hAnsi="Times New Roman" w:cs="Times New Roman"/>
        </w:rPr>
        <w:t>Веселина</w:t>
      </w:r>
      <w:r w:rsidR="00406EF2">
        <w:rPr>
          <w:rFonts w:ascii="Times New Roman" w:hAnsi="Times New Roman" w:cs="Times New Roman"/>
        </w:rPr>
        <w:t xml:space="preserve"> </w:t>
      </w:r>
      <w:r w:rsidRPr="00EC1BB2">
        <w:rPr>
          <w:rFonts w:ascii="Times New Roman" w:hAnsi="Times New Roman" w:cs="Times New Roman"/>
        </w:rPr>
        <w:t>Маринковића</w:t>
      </w:r>
      <w:r w:rsidR="00406EF2">
        <w:rPr>
          <w:rFonts w:ascii="Times New Roman" w:hAnsi="Times New Roman" w:cs="Times New Roman"/>
        </w:rPr>
        <w:t xml:space="preserve"> </w:t>
      </w:r>
      <w:r w:rsidRPr="00EC1BB2">
        <w:rPr>
          <w:rFonts w:ascii="Times New Roman" w:hAnsi="Times New Roman" w:cs="Times New Roman"/>
        </w:rPr>
        <w:t>бр. 4, 31000 Ужице, мат. бр. 07190298, ПИБ: 101780900</w:t>
      </w:r>
    </w:p>
    <w:p w:rsidR="00184EA4" w:rsidRDefault="00184EA4" w:rsidP="00184EA4">
      <w:pPr>
        <w:spacing w:after="0"/>
        <w:ind w:left="720"/>
        <w:jc w:val="both"/>
        <w:rPr>
          <w:rFonts w:ascii="Times New Roman" w:eastAsia="Calibri" w:hAnsi="Times New Roman" w:cs="Times New Roman"/>
          <w:highlight w:val="yellow"/>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Ветеринарске услуге на Прихватилишту за псе луталице;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 xml:space="preserve">Уговорена вредност: 2.900.000,00 дин. безПДВ-а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Датумзакључењауговора: 16.03.2018. године.</w:t>
      </w:r>
    </w:p>
    <w:p w:rsidR="00184EA4" w:rsidRPr="00EC1BB2" w:rsidRDefault="00184EA4" w:rsidP="00184EA4">
      <w:pPr>
        <w:pStyle w:val="ListParagraph"/>
        <w:autoSpaceDE w:val="0"/>
        <w:autoSpaceDN w:val="0"/>
        <w:adjustRightInd w:val="0"/>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Предузећезаветеринарскеуслуге „ТОП ВЕТ“ ДОО, Лучани, Негришори, ПИБ 104520241, матичниброј 20166827</w:t>
      </w:r>
    </w:p>
    <w:p w:rsidR="00184EA4" w:rsidRPr="00EC1BB2" w:rsidRDefault="00184EA4" w:rsidP="00184EA4">
      <w:pPr>
        <w:spacing w:after="0"/>
        <w:ind w:left="720"/>
        <w:jc w:val="both"/>
        <w:rPr>
          <w:rFonts w:ascii="Times New Roman" w:eastAsia="Calibri" w:hAnsi="Times New Roman" w:cs="Times New Roman"/>
          <w:highlight w:val="yellow"/>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Набавка грађевинског материјала;</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 xml:space="preserve">Уговорена вредност: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Запартију 1 – Камени</w:t>
      </w:r>
      <w:r w:rsidR="00406EF2">
        <w:rPr>
          <w:rFonts w:ascii="Times New Roman" w:hAnsi="Times New Roman" w:cs="Times New Roman"/>
        </w:rPr>
        <w:t xml:space="preserve"> </w:t>
      </w:r>
      <w:r w:rsidRPr="00EC1BB2">
        <w:rPr>
          <w:rFonts w:ascii="Times New Roman" w:hAnsi="Times New Roman" w:cs="Times New Roman"/>
        </w:rPr>
        <w:t>агрегат – 378.920,00 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 одн. 454.704,00 динара</w:t>
      </w:r>
      <w:r w:rsidR="00406EF2">
        <w:rPr>
          <w:rFonts w:ascii="Times New Roman" w:hAnsi="Times New Roman" w:cs="Times New Roman"/>
        </w:rPr>
        <w:t xml:space="preserve"> </w:t>
      </w:r>
      <w:r w:rsidRPr="00EC1BB2">
        <w:rPr>
          <w:rFonts w:ascii="Times New Roman" w:hAnsi="Times New Roman" w:cs="Times New Roman"/>
        </w:rPr>
        <w:t>са</w:t>
      </w:r>
      <w:r w:rsidR="00406EF2">
        <w:rPr>
          <w:rFonts w:ascii="Times New Roman" w:hAnsi="Times New Roman" w:cs="Times New Roman"/>
        </w:rPr>
        <w:t xml:space="preserve"> </w:t>
      </w:r>
      <w:r w:rsidRPr="00EC1BB2">
        <w:rPr>
          <w:rFonts w:ascii="Times New Roman" w:hAnsi="Times New Roman" w:cs="Times New Roman"/>
        </w:rPr>
        <w:t>пдв-ом. Запартију 2 – Основни</w:t>
      </w:r>
      <w:r w:rsidR="00406EF2">
        <w:rPr>
          <w:rFonts w:ascii="Times New Roman" w:hAnsi="Times New Roman" w:cs="Times New Roman"/>
        </w:rPr>
        <w:t xml:space="preserve"> </w:t>
      </w:r>
      <w:r w:rsidRPr="00EC1BB2">
        <w:rPr>
          <w:rFonts w:ascii="Times New Roman" w:hAnsi="Times New Roman" w:cs="Times New Roman"/>
        </w:rPr>
        <w:t>грађевински</w:t>
      </w:r>
      <w:r w:rsidR="00406EF2">
        <w:rPr>
          <w:rFonts w:ascii="Times New Roman" w:hAnsi="Times New Roman" w:cs="Times New Roman"/>
        </w:rPr>
        <w:t xml:space="preserve"> </w:t>
      </w:r>
      <w:r w:rsidRPr="00EC1BB2">
        <w:rPr>
          <w:rFonts w:ascii="Times New Roman" w:hAnsi="Times New Roman" w:cs="Times New Roman"/>
        </w:rPr>
        <w:t>материјал -896.083,00 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 одн. 1.075.300,00 динара</w:t>
      </w:r>
      <w:r w:rsidR="00406EF2">
        <w:rPr>
          <w:rFonts w:ascii="Times New Roman" w:hAnsi="Times New Roman" w:cs="Times New Roman"/>
        </w:rPr>
        <w:t xml:space="preserve"> </w:t>
      </w:r>
      <w:r w:rsidRPr="00EC1BB2">
        <w:rPr>
          <w:rFonts w:ascii="Times New Roman" w:hAnsi="Times New Roman" w:cs="Times New Roman"/>
        </w:rPr>
        <w:t>са</w:t>
      </w:r>
      <w:r w:rsidR="00406EF2">
        <w:rPr>
          <w:rFonts w:ascii="Times New Roman" w:hAnsi="Times New Roman" w:cs="Times New Roman"/>
        </w:rPr>
        <w:t xml:space="preserve"> </w:t>
      </w:r>
      <w:r w:rsidRPr="00EC1BB2">
        <w:rPr>
          <w:rFonts w:ascii="Times New Roman" w:hAnsi="Times New Roman" w:cs="Times New Roman"/>
        </w:rPr>
        <w:t>пдв-ом. За</w:t>
      </w:r>
      <w:r w:rsidR="00406EF2">
        <w:rPr>
          <w:rFonts w:ascii="Times New Roman" w:hAnsi="Times New Roman" w:cs="Times New Roman"/>
        </w:rPr>
        <w:t xml:space="preserve"> </w:t>
      </w:r>
      <w:r w:rsidRPr="00EC1BB2">
        <w:rPr>
          <w:rFonts w:ascii="Times New Roman" w:hAnsi="Times New Roman" w:cs="Times New Roman"/>
        </w:rPr>
        <w:t>партију 3- Молерско-фасадерски</w:t>
      </w:r>
      <w:r w:rsidR="00406EF2">
        <w:rPr>
          <w:rFonts w:ascii="Times New Roman" w:hAnsi="Times New Roman" w:cs="Times New Roman"/>
        </w:rPr>
        <w:t xml:space="preserve"> </w:t>
      </w:r>
      <w:r w:rsidRPr="00EC1BB2">
        <w:rPr>
          <w:rFonts w:ascii="Times New Roman" w:hAnsi="Times New Roman" w:cs="Times New Roman"/>
        </w:rPr>
        <w:t>материјал -140.654,00 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 одн. 168.784,80 динара</w:t>
      </w:r>
      <w:r w:rsidR="00406EF2">
        <w:rPr>
          <w:rFonts w:ascii="Times New Roman" w:hAnsi="Times New Roman" w:cs="Times New Roman"/>
        </w:rPr>
        <w:t xml:space="preserve"> </w:t>
      </w:r>
      <w:r w:rsidRPr="00EC1BB2">
        <w:rPr>
          <w:rFonts w:ascii="Times New Roman" w:hAnsi="Times New Roman" w:cs="Times New Roman"/>
        </w:rPr>
        <w:t>са</w:t>
      </w:r>
      <w:r w:rsidR="00406EF2">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 xml:space="preserve">Датумзакључењауговора: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Партија 1: 28.03.2018. године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Партија 2: 02.04.2018. године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Партија 3: 02.04.2018. године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Основни подаци о добављачима:</w:t>
      </w:r>
    </w:p>
    <w:p w:rsidR="00184EA4" w:rsidRPr="00EC1BB2" w:rsidRDefault="00184EA4" w:rsidP="00184EA4">
      <w:pPr>
        <w:pStyle w:val="ListParagraph"/>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Запартију 1- Камени</w:t>
      </w:r>
      <w:r w:rsidR="00406EF2">
        <w:rPr>
          <w:rFonts w:ascii="Times New Roman" w:hAnsi="Times New Roman" w:cs="Times New Roman"/>
        </w:rPr>
        <w:t xml:space="preserve"> </w:t>
      </w:r>
      <w:r w:rsidRPr="00EC1BB2">
        <w:rPr>
          <w:rFonts w:ascii="Times New Roman" w:hAnsi="Times New Roman" w:cs="Times New Roman"/>
        </w:rPr>
        <w:t>агрегат-„ЈеленДо“ ДОО, ЈеленДо. ПИБ:100859864, МБ:07219784 Запартију 2- Основни</w:t>
      </w:r>
      <w:r w:rsidR="00406EF2">
        <w:rPr>
          <w:rFonts w:ascii="Times New Roman" w:hAnsi="Times New Roman" w:cs="Times New Roman"/>
        </w:rPr>
        <w:t xml:space="preserve"> </w:t>
      </w:r>
      <w:r w:rsidRPr="00EC1BB2">
        <w:rPr>
          <w:rFonts w:ascii="Times New Roman" w:hAnsi="Times New Roman" w:cs="Times New Roman"/>
        </w:rPr>
        <w:t>грађевински</w:t>
      </w:r>
      <w:r w:rsidR="00406EF2">
        <w:rPr>
          <w:rFonts w:ascii="Times New Roman" w:hAnsi="Times New Roman" w:cs="Times New Roman"/>
        </w:rPr>
        <w:t xml:space="preserve"> </w:t>
      </w:r>
      <w:r w:rsidRPr="00EC1BB2">
        <w:rPr>
          <w:rFonts w:ascii="Times New Roman" w:hAnsi="Times New Roman" w:cs="Times New Roman"/>
        </w:rPr>
        <w:t>материјал-„Копаоник“ АД Београд, огранак</w:t>
      </w:r>
      <w:r w:rsidR="00406EF2">
        <w:rPr>
          <w:rFonts w:ascii="Times New Roman" w:hAnsi="Times New Roman" w:cs="Times New Roman"/>
        </w:rPr>
        <w:t xml:space="preserve"> </w:t>
      </w:r>
      <w:r w:rsidRPr="00EC1BB2">
        <w:rPr>
          <w:rFonts w:ascii="Times New Roman" w:hAnsi="Times New Roman" w:cs="Times New Roman"/>
        </w:rPr>
        <w:t>Ужице, Пекарска б.б.,31000 Ужице. ПИБ:10000196, МБ:07033745 Запартију 3- Молерско-фасадерски</w:t>
      </w:r>
      <w:r w:rsidR="00406EF2">
        <w:rPr>
          <w:rFonts w:ascii="Times New Roman" w:hAnsi="Times New Roman" w:cs="Times New Roman"/>
        </w:rPr>
        <w:t xml:space="preserve"> </w:t>
      </w:r>
      <w:r w:rsidRPr="00EC1BB2">
        <w:rPr>
          <w:rFonts w:ascii="Times New Roman" w:hAnsi="Times New Roman" w:cs="Times New Roman"/>
        </w:rPr>
        <w:t>материјал-„Копаоник“ АД Београд, огранакУжице, Пекарска б.б.,31000 Ужице. ПИБ:10000196, МБ:07033745</w:t>
      </w:r>
    </w:p>
    <w:p w:rsidR="00184EA4" w:rsidRPr="00EC1BB2" w:rsidRDefault="00184EA4" w:rsidP="00184EA4">
      <w:pPr>
        <w:spacing w:after="0"/>
        <w:ind w:left="720"/>
        <w:jc w:val="both"/>
        <w:rPr>
          <w:rFonts w:ascii="Times New Roman" w:eastAsia="Calibri" w:hAnsi="Times New Roman" w:cs="Times New Roman"/>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Радови на изградњи надстрешнице на кошу за кукуруз за потребе Пољопривредне школе;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 1.653.650,00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 одн 1.984.380,00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са</w:t>
      </w:r>
      <w:r w:rsidR="00406EF2">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18.04.2018. године.</w:t>
      </w:r>
    </w:p>
    <w:p w:rsidR="00184EA4" w:rsidRPr="00EC1BB2" w:rsidRDefault="00184EA4" w:rsidP="00184EA4">
      <w:pPr>
        <w:pStyle w:val="ListParagraph"/>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„ПРО-ИНЖЕЊЕР“ ДОО Пожега, Француска бр.1, ПИБ:105137160, МБ:20321032</w:t>
      </w:r>
    </w:p>
    <w:p w:rsidR="00184EA4" w:rsidRPr="00EC1BB2" w:rsidRDefault="00184EA4" w:rsidP="00184EA4">
      <w:pPr>
        <w:spacing w:after="0"/>
        <w:ind w:left="720"/>
        <w:jc w:val="both"/>
        <w:rPr>
          <w:rFonts w:ascii="Times New Roman" w:eastAsia="Calibri" w:hAnsi="Times New Roman" w:cs="Times New Roman"/>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Наставак радова на изградњи дела просторије за смештај механизације са којом располаже ЈКП „Наш Дом“ Пожега;</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2.218.650,00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 одн 2.662.380,00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са</w:t>
      </w:r>
      <w:r w:rsidR="00406EF2">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23.04.2018. године.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Основни подаци о добављачима: „ПРО-ИНЖЕЊЕР“ ДОО Пожега, Француска бр.1, ПИБ:105137160, МБ:20321032</w:t>
      </w:r>
    </w:p>
    <w:p w:rsidR="00184EA4" w:rsidRPr="00EC1BB2" w:rsidRDefault="00184EA4" w:rsidP="00184EA4">
      <w:pPr>
        <w:spacing w:after="0"/>
        <w:ind w:left="720"/>
        <w:jc w:val="both"/>
        <w:rPr>
          <w:rFonts w:ascii="Times New Roman" w:eastAsia="Calibri" w:hAnsi="Times New Roman" w:cs="Times New Roman"/>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lastRenderedPageBreak/>
        <w:t>Услуга израде пројектне документације за изградњу новог дела дома ученика Пољопривредне школе;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2.380.000,00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 xml:space="preserve">ПДВ-а.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21.05.2018. године.</w:t>
      </w:r>
    </w:p>
    <w:p w:rsidR="00184EA4" w:rsidRPr="00EC1BB2" w:rsidRDefault="00184EA4" w:rsidP="00184EA4">
      <w:pPr>
        <w:pStyle w:val="ListParagraph"/>
        <w:autoSpaceDE w:val="0"/>
        <w:autoSpaceDN w:val="0"/>
        <w:adjustRightInd w:val="0"/>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СДВ 030“ ДОО, саседиштем у Београду, улицаШејкинабр. 19б/15, ПИБ 100500126, матичниброј 17274520</w:t>
      </w:r>
    </w:p>
    <w:p w:rsidR="00184EA4" w:rsidRPr="00EC1BB2" w:rsidRDefault="00184EA4" w:rsidP="00184EA4">
      <w:pPr>
        <w:spacing w:after="0"/>
        <w:ind w:left="720"/>
        <w:jc w:val="both"/>
        <w:rPr>
          <w:rFonts w:ascii="Times New Roman" w:eastAsia="Calibri" w:hAnsi="Times New Roman" w:cs="Times New Roman"/>
          <w:highlight w:val="yellow"/>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Санација дела објекта ОШ „Петар Лековић“ у ИО Тометино Поље;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 998.900,00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ПДВ-а, одн 1.198.680,00</w:t>
      </w:r>
      <w:r w:rsidR="00406EF2">
        <w:rPr>
          <w:rFonts w:ascii="Times New Roman" w:hAnsi="Times New Roman" w:cs="Times New Roman"/>
        </w:rPr>
        <w:t xml:space="preserve">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са</w:t>
      </w:r>
      <w:r w:rsidR="00406EF2">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406EF2">
        <w:rPr>
          <w:rFonts w:ascii="Times New Roman" w:hAnsi="Times New Roman" w:cs="Times New Roman"/>
        </w:rPr>
        <w:t xml:space="preserve"> </w:t>
      </w:r>
      <w:r w:rsidRPr="00EC1BB2">
        <w:rPr>
          <w:rFonts w:ascii="Times New Roman" w:hAnsi="Times New Roman" w:cs="Times New Roman"/>
        </w:rPr>
        <w:t>закључења</w:t>
      </w:r>
      <w:r w:rsidR="00406EF2">
        <w:rPr>
          <w:rFonts w:ascii="Times New Roman" w:hAnsi="Times New Roman" w:cs="Times New Roman"/>
        </w:rPr>
        <w:t xml:space="preserve"> </w:t>
      </w:r>
      <w:r w:rsidRPr="00EC1BB2">
        <w:rPr>
          <w:rFonts w:ascii="Times New Roman" w:hAnsi="Times New Roman" w:cs="Times New Roman"/>
        </w:rPr>
        <w:t>уговора: 18.05.2018. године.</w:t>
      </w:r>
    </w:p>
    <w:p w:rsidR="00184EA4" w:rsidRPr="00EC1BB2" w:rsidRDefault="00184EA4" w:rsidP="00184EA4">
      <w:pPr>
        <w:pStyle w:val="ListParagraph"/>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„ПРО-ИНЖЕЊЕР“ ДОО Пожега, Француска бр.1, ПИБ:105137160, МБ:20321032</w:t>
      </w:r>
    </w:p>
    <w:p w:rsidR="00184EA4" w:rsidRPr="00EC1BB2" w:rsidRDefault="00184EA4" w:rsidP="00184EA4">
      <w:pPr>
        <w:spacing w:after="0"/>
        <w:ind w:left="720"/>
        <w:jc w:val="both"/>
        <w:rPr>
          <w:rFonts w:ascii="Times New Roman" w:eastAsia="Calibri" w:hAnsi="Times New Roman" w:cs="Times New Roman"/>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Услуге спасилаца на градском базену;</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w:t>
      </w:r>
      <w:r w:rsidR="00406EF2">
        <w:rPr>
          <w:rFonts w:ascii="Times New Roman" w:hAnsi="Times New Roman" w:cs="Times New Roman"/>
        </w:rPr>
        <w:t xml:space="preserve"> </w:t>
      </w:r>
      <w:r w:rsidRPr="00EC1BB2">
        <w:rPr>
          <w:rFonts w:ascii="Times New Roman" w:hAnsi="Times New Roman" w:cs="Times New Roman"/>
          <w:b/>
        </w:rPr>
        <w:t xml:space="preserve">871.740,00 </w:t>
      </w:r>
      <w:r w:rsidRPr="00EC1BB2">
        <w:rPr>
          <w:rFonts w:ascii="Times New Roman" w:hAnsi="Times New Roman" w:cs="Times New Roman"/>
        </w:rPr>
        <w:t>динара</w:t>
      </w:r>
      <w:r w:rsidR="00406EF2">
        <w:rPr>
          <w:rFonts w:ascii="Times New Roman" w:hAnsi="Times New Roman" w:cs="Times New Roman"/>
        </w:rPr>
        <w:t xml:space="preserve"> </w:t>
      </w:r>
      <w:r w:rsidRPr="00EC1BB2">
        <w:rPr>
          <w:rFonts w:ascii="Times New Roman" w:hAnsi="Times New Roman" w:cs="Times New Roman"/>
        </w:rPr>
        <w:t>без</w:t>
      </w:r>
      <w:r w:rsidR="00406EF2">
        <w:rPr>
          <w:rFonts w:ascii="Times New Roman" w:hAnsi="Times New Roman" w:cs="Times New Roman"/>
        </w:rPr>
        <w:t xml:space="preserve"> </w:t>
      </w:r>
      <w:r w:rsidRPr="00EC1BB2">
        <w:rPr>
          <w:rFonts w:ascii="Times New Roman" w:hAnsi="Times New Roman" w:cs="Times New Roman"/>
        </w:rPr>
        <w:t xml:space="preserve">ПДВ-а.  </w:t>
      </w:r>
    </w:p>
    <w:p w:rsidR="00184EA4" w:rsidRPr="001B3E90" w:rsidRDefault="00184EA4" w:rsidP="00184EA4">
      <w:pPr>
        <w:pStyle w:val="ListParagraph"/>
        <w:jc w:val="both"/>
        <w:rPr>
          <w:rFonts w:ascii="Times New Roman" w:hAnsi="Times New Roman" w:cs="Times New Roman"/>
        </w:rPr>
      </w:pPr>
      <w:r w:rsidRPr="00EC1BB2">
        <w:rPr>
          <w:rFonts w:ascii="Times New Roman" w:hAnsi="Times New Roman" w:cs="Times New Roman"/>
        </w:rPr>
        <w:t xml:space="preserve">Основни подаци о добављачима: Клуб за борилачке и екстремне спортове „СОКО“ Пожега, </w:t>
      </w:r>
      <w:r w:rsidRPr="001B3E90">
        <w:rPr>
          <w:rFonts w:ascii="Times New Roman" w:hAnsi="Times New Roman" w:cs="Times New Roman"/>
        </w:rPr>
        <w:t>Краља Петра 12, мат.бр. 17664522</w:t>
      </w:r>
    </w:p>
    <w:p w:rsidR="00184EA4" w:rsidRPr="00EC1BB2" w:rsidRDefault="00184EA4" w:rsidP="00800C78">
      <w:pPr>
        <w:numPr>
          <w:ilvl w:val="0"/>
          <w:numId w:val="14"/>
        </w:numPr>
        <w:spacing w:after="0" w:line="259" w:lineRule="auto"/>
        <w:jc w:val="both"/>
        <w:rPr>
          <w:rFonts w:ascii="Times New Roman" w:eastAsia="Calibri" w:hAnsi="Times New Roman" w:cs="Times New Roman"/>
        </w:rPr>
      </w:pPr>
      <w:r w:rsidRPr="00EC1BB2">
        <w:rPr>
          <w:rFonts w:ascii="Times New Roman" w:eastAsia="Calibri" w:hAnsi="Times New Roman" w:cs="Times New Roman"/>
        </w:rPr>
        <w:t>Рад грађевинске машине (булдожера) на градској депонији (сметлишту) на пословима разгртања и планирања смећа.;</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 xml:space="preserve">Уговорена вредност: 750.000,00динарабезПДВ-а.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Датумзакључењауговора: 18.10.2018. године.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Основни подаци о добављачима: Г.З.Р. "ЕМБ КОП" , Горобиљеб.б. 31210 Пожега, матичниброј 64971905, ПИБ: 110730300</w:t>
      </w:r>
    </w:p>
    <w:p w:rsidR="00184EA4" w:rsidRPr="001B3E90" w:rsidRDefault="00184EA4" w:rsidP="00184EA4">
      <w:pPr>
        <w:spacing w:after="0"/>
        <w:ind w:left="720"/>
        <w:jc w:val="both"/>
        <w:rPr>
          <w:rFonts w:ascii="Times New Roman" w:eastAsia="Calibri" w:hAnsi="Times New Roman" w:cs="Times New Roman"/>
          <w:sz w:val="16"/>
          <w:szCs w:val="16"/>
          <w:highlight w:val="yellow"/>
        </w:rPr>
      </w:pPr>
    </w:p>
    <w:p w:rsidR="00184EA4" w:rsidRPr="00EC1BB2" w:rsidRDefault="00184EA4" w:rsidP="00800C78">
      <w:pPr>
        <w:numPr>
          <w:ilvl w:val="0"/>
          <w:numId w:val="14"/>
        </w:numPr>
        <w:spacing w:after="0" w:line="259" w:lineRule="auto"/>
        <w:jc w:val="both"/>
        <w:rPr>
          <w:rFonts w:ascii="Times New Roman" w:eastAsia="Calibri" w:hAnsi="Times New Roman" w:cs="Times New Roman"/>
        </w:rPr>
      </w:pPr>
      <w:r w:rsidRPr="00EC1BB2">
        <w:rPr>
          <w:rFonts w:ascii="Times New Roman" w:eastAsia="Calibri" w:hAnsi="Times New Roman" w:cs="Times New Roman"/>
        </w:rPr>
        <w:t>Набавка рачунарске опреме за потребе ОШ „Петар Лековић“ Пожега;</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486.000,00</w:t>
      </w:r>
      <w:r w:rsidR="00D46445">
        <w:rPr>
          <w:rFonts w:ascii="Times New Roman" w:hAnsi="Times New Roman" w:cs="Times New Roman"/>
        </w:rPr>
        <w:t xml:space="preserve"> </w:t>
      </w:r>
      <w:r w:rsidRPr="00EC1BB2">
        <w:rPr>
          <w:rFonts w:ascii="Times New Roman" w:hAnsi="Times New Roman" w:cs="Times New Roman"/>
        </w:rPr>
        <w:t>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w:t>
      </w:r>
      <w:r w:rsidR="00D46445">
        <w:rPr>
          <w:rFonts w:ascii="Times New Roman" w:hAnsi="Times New Roman" w:cs="Times New Roman"/>
        </w:rPr>
        <w:t xml:space="preserve"> </w:t>
      </w:r>
      <w:r w:rsidRPr="00EC1BB2">
        <w:rPr>
          <w:rFonts w:ascii="Times New Roman" w:hAnsi="Times New Roman" w:cs="Times New Roman"/>
        </w:rPr>
        <w:t>583.200,00 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„As computers &amp;tehnology“ д.о.о. Фрушкогорска 29, 21000 Нови Сад</w:t>
      </w:r>
    </w:p>
    <w:p w:rsidR="00184EA4" w:rsidRPr="001B3E90" w:rsidRDefault="00184EA4" w:rsidP="00184EA4">
      <w:pPr>
        <w:spacing w:after="0"/>
        <w:ind w:left="720"/>
        <w:jc w:val="both"/>
        <w:rPr>
          <w:rFonts w:ascii="Times New Roman" w:eastAsia="Calibri" w:hAnsi="Times New Roman" w:cs="Times New Roman"/>
          <w:sz w:val="16"/>
          <w:szCs w:val="16"/>
        </w:rPr>
      </w:pPr>
    </w:p>
    <w:p w:rsidR="00184EA4" w:rsidRPr="00EC1BB2" w:rsidRDefault="00184EA4" w:rsidP="00800C78">
      <w:pPr>
        <w:numPr>
          <w:ilvl w:val="0"/>
          <w:numId w:val="14"/>
        </w:numPr>
        <w:spacing w:after="0" w:line="259" w:lineRule="auto"/>
        <w:jc w:val="both"/>
        <w:rPr>
          <w:rFonts w:ascii="Times New Roman" w:eastAsia="Calibri" w:hAnsi="Times New Roman" w:cs="Times New Roman"/>
        </w:rPr>
      </w:pPr>
      <w:r w:rsidRPr="00EC1BB2">
        <w:rPr>
          <w:rFonts w:ascii="Times New Roman" w:eastAsia="Calibri" w:hAnsi="Times New Roman" w:cs="Times New Roman"/>
        </w:rPr>
        <w:t>Набавка рачунарске опреме за потребе ОШ „Емилија Остојић“ Пожега;</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310.600,00</w:t>
      </w:r>
      <w:r w:rsidR="00D46445">
        <w:rPr>
          <w:rFonts w:ascii="Times New Roman" w:hAnsi="Times New Roman" w:cs="Times New Roman"/>
        </w:rPr>
        <w:t xml:space="preserve"> </w:t>
      </w:r>
      <w:r w:rsidRPr="00EC1BB2">
        <w:rPr>
          <w:rFonts w:ascii="Times New Roman" w:hAnsi="Times New Roman" w:cs="Times New Roman"/>
        </w:rPr>
        <w:t>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 372.720,00 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Датумзакључењауговора: 17.09.2018. године.</w:t>
      </w:r>
    </w:p>
    <w:p w:rsidR="00184EA4" w:rsidRPr="00EC1BB2" w:rsidRDefault="00184EA4" w:rsidP="00184EA4">
      <w:pPr>
        <w:pStyle w:val="ListParagraph"/>
        <w:autoSpaceDE w:val="0"/>
        <w:autoSpaceDN w:val="0"/>
        <w:adjustRightInd w:val="0"/>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„Успон“ доо, Чачак, Булевар</w:t>
      </w:r>
      <w:r w:rsidR="00D46445">
        <w:rPr>
          <w:rFonts w:ascii="Times New Roman" w:hAnsi="Times New Roman" w:cs="Times New Roman"/>
        </w:rPr>
        <w:t xml:space="preserve"> </w:t>
      </w:r>
      <w:r w:rsidRPr="00EC1BB2">
        <w:rPr>
          <w:rFonts w:ascii="Times New Roman" w:hAnsi="Times New Roman" w:cs="Times New Roman"/>
        </w:rPr>
        <w:t>ослобођења 17, МБ: 06084613, ПИБ: 101289775</w:t>
      </w:r>
    </w:p>
    <w:p w:rsidR="00184EA4" w:rsidRPr="001B3E90" w:rsidRDefault="00184EA4" w:rsidP="00184EA4">
      <w:pPr>
        <w:spacing w:after="0"/>
        <w:ind w:left="720"/>
        <w:jc w:val="both"/>
        <w:rPr>
          <w:rFonts w:ascii="Times New Roman" w:eastAsia="Calibri" w:hAnsi="Times New Roman" w:cs="Times New Roman"/>
          <w:sz w:val="16"/>
          <w:szCs w:val="16"/>
          <w:highlight w:val="yellow"/>
        </w:rPr>
      </w:pPr>
    </w:p>
    <w:p w:rsidR="00184EA4" w:rsidRPr="00EC1BB2" w:rsidRDefault="00184EA4" w:rsidP="00800C78">
      <w:pPr>
        <w:numPr>
          <w:ilvl w:val="0"/>
          <w:numId w:val="14"/>
        </w:numPr>
        <w:spacing w:after="0" w:line="259" w:lineRule="auto"/>
        <w:jc w:val="both"/>
        <w:rPr>
          <w:rFonts w:ascii="Times New Roman" w:eastAsia="Calibri" w:hAnsi="Times New Roman" w:cs="Times New Roman"/>
        </w:rPr>
      </w:pPr>
      <w:r w:rsidRPr="00EC1BB2">
        <w:rPr>
          <w:rFonts w:ascii="Times New Roman" w:eastAsia="Calibri" w:hAnsi="Times New Roman" w:cs="Times New Roman"/>
        </w:rPr>
        <w:t>Набавка дидактичких електро-пнеуматских сетова за потребе Техничке школе у Пожеги;</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 2.665.144,00</w:t>
      </w:r>
      <w:r w:rsidR="00D46445">
        <w:rPr>
          <w:rFonts w:ascii="Times New Roman" w:hAnsi="Times New Roman" w:cs="Times New Roman"/>
        </w:rPr>
        <w:t xml:space="preserve"> </w:t>
      </w:r>
      <w:r w:rsidRPr="00EC1BB2">
        <w:rPr>
          <w:rFonts w:ascii="Times New Roman" w:hAnsi="Times New Roman" w:cs="Times New Roman"/>
        </w:rPr>
        <w:t>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 2.998.516,60 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D46445">
        <w:rPr>
          <w:rFonts w:ascii="Times New Roman" w:hAnsi="Times New Roman" w:cs="Times New Roman"/>
        </w:rPr>
        <w:t xml:space="preserve"> </w:t>
      </w:r>
      <w:r w:rsidRPr="00EC1BB2">
        <w:rPr>
          <w:rFonts w:ascii="Times New Roman" w:hAnsi="Times New Roman" w:cs="Times New Roman"/>
        </w:rPr>
        <w:t>закључења</w:t>
      </w:r>
      <w:r w:rsidR="00D46445">
        <w:rPr>
          <w:rFonts w:ascii="Times New Roman" w:hAnsi="Times New Roman" w:cs="Times New Roman"/>
        </w:rPr>
        <w:t xml:space="preserve"> </w:t>
      </w:r>
      <w:r w:rsidRPr="00EC1BB2">
        <w:rPr>
          <w:rFonts w:ascii="Times New Roman" w:hAnsi="Times New Roman" w:cs="Times New Roman"/>
        </w:rPr>
        <w:t>уговора: 14.09.2018. године.</w:t>
      </w:r>
    </w:p>
    <w:p w:rsidR="00184EA4" w:rsidRPr="00EC1BB2" w:rsidRDefault="00184EA4" w:rsidP="00184EA4">
      <w:pPr>
        <w:pStyle w:val="ListParagraph"/>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„Флукс</w:t>
      </w:r>
      <w:r w:rsidR="00D46445">
        <w:rPr>
          <w:rFonts w:ascii="Times New Roman" w:hAnsi="Times New Roman" w:cs="Times New Roman"/>
        </w:rPr>
        <w:t xml:space="preserve"> </w:t>
      </w:r>
      <w:r w:rsidRPr="00EC1BB2">
        <w:rPr>
          <w:rFonts w:ascii="Times New Roman" w:hAnsi="Times New Roman" w:cs="Times New Roman"/>
        </w:rPr>
        <w:t>Траде РВ“ доо, ул. Космајска 47, 11030 Београд, МБ: 17199668, ПИБ: 101014113</w:t>
      </w:r>
    </w:p>
    <w:p w:rsidR="00184EA4" w:rsidRPr="001B3E90" w:rsidRDefault="00184EA4" w:rsidP="00184EA4">
      <w:pPr>
        <w:spacing w:after="0"/>
        <w:ind w:left="720"/>
        <w:jc w:val="both"/>
        <w:rPr>
          <w:rFonts w:ascii="Times New Roman" w:eastAsia="Calibri" w:hAnsi="Times New Roman" w:cs="Times New Roman"/>
          <w:sz w:val="16"/>
          <w:szCs w:val="16"/>
          <w:highlight w:val="yellow"/>
        </w:rPr>
      </w:pPr>
    </w:p>
    <w:p w:rsidR="00184EA4" w:rsidRPr="00EC1BB2" w:rsidRDefault="00184EA4" w:rsidP="00800C78">
      <w:pPr>
        <w:numPr>
          <w:ilvl w:val="0"/>
          <w:numId w:val="14"/>
        </w:numPr>
        <w:spacing w:after="0" w:line="259" w:lineRule="auto"/>
        <w:jc w:val="both"/>
        <w:rPr>
          <w:rFonts w:ascii="Times New Roman" w:eastAsia="Calibri" w:hAnsi="Times New Roman" w:cs="Times New Roman"/>
        </w:rPr>
      </w:pPr>
      <w:r w:rsidRPr="00EC1BB2">
        <w:rPr>
          <w:rFonts w:ascii="Times New Roman" w:eastAsia="Calibri" w:hAnsi="Times New Roman" w:cs="Times New Roman"/>
        </w:rPr>
        <w:t>Набавка намештаја и опреме за потребе ПУ „Олга Јовичић – Рита“ Пожега;</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 xml:space="preserve">Уговорена вредност: :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За</w:t>
      </w:r>
      <w:r w:rsidR="00D46445">
        <w:rPr>
          <w:rFonts w:ascii="Times New Roman" w:hAnsi="Times New Roman" w:cs="Times New Roman"/>
        </w:rPr>
        <w:t xml:space="preserve"> </w:t>
      </w:r>
      <w:r w:rsidRPr="00EC1BB2">
        <w:rPr>
          <w:rFonts w:ascii="Times New Roman" w:hAnsi="Times New Roman" w:cs="Times New Roman"/>
        </w:rPr>
        <w:t>партију 1 – Намештај - 549.540,00 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понуђач</w:t>
      </w:r>
      <w:r w:rsidR="00D46445">
        <w:rPr>
          <w:rFonts w:ascii="Times New Roman" w:hAnsi="Times New Roman" w:cs="Times New Roman"/>
        </w:rPr>
        <w:t xml:space="preserve"> </w:t>
      </w:r>
      <w:r w:rsidRPr="00EC1BB2">
        <w:rPr>
          <w:rFonts w:ascii="Times New Roman" w:hAnsi="Times New Roman" w:cs="Times New Roman"/>
        </w:rPr>
        <w:t>није у систему ПДВ-а. За</w:t>
      </w:r>
      <w:r w:rsidR="00D46445">
        <w:rPr>
          <w:rFonts w:ascii="Times New Roman" w:hAnsi="Times New Roman" w:cs="Times New Roman"/>
        </w:rPr>
        <w:t xml:space="preserve"> </w:t>
      </w:r>
      <w:r w:rsidRPr="00EC1BB2">
        <w:rPr>
          <w:rFonts w:ascii="Times New Roman" w:hAnsi="Times New Roman" w:cs="Times New Roman"/>
        </w:rPr>
        <w:t>партију 2 – Опрема</w:t>
      </w:r>
      <w:r w:rsidR="00D46445">
        <w:rPr>
          <w:rFonts w:ascii="Times New Roman" w:hAnsi="Times New Roman" w:cs="Times New Roman"/>
        </w:rPr>
        <w:t xml:space="preserve"> </w:t>
      </w:r>
      <w:r w:rsidRPr="00EC1BB2">
        <w:rPr>
          <w:rFonts w:ascii="Times New Roman" w:hAnsi="Times New Roman" w:cs="Times New Roman"/>
        </w:rPr>
        <w:t>за</w:t>
      </w:r>
      <w:r w:rsidR="00D46445">
        <w:rPr>
          <w:rFonts w:ascii="Times New Roman" w:hAnsi="Times New Roman" w:cs="Times New Roman"/>
        </w:rPr>
        <w:t xml:space="preserve"> </w:t>
      </w:r>
      <w:r w:rsidRPr="00EC1BB2">
        <w:rPr>
          <w:rFonts w:ascii="Times New Roman" w:hAnsi="Times New Roman" w:cs="Times New Roman"/>
        </w:rPr>
        <w:t>угоститељство - 194.320,00 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односно 233.184,00 динара</w:t>
      </w:r>
      <w:r w:rsidR="00D46445">
        <w:rPr>
          <w:rFonts w:ascii="Times New Roman" w:hAnsi="Times New Roman" w:cs="Times New Roman"/>
        </w:rPr>
        <w:t xml:space="preserve"> </w:t>
      </w:r>
      <w:r w:rsidRPr="00EC1BB2">
        <w:rPr>
          <w:rFonts w:ascii="Times New Roman" w:hAnsi="Times New Roman" w:cs="Times New Roman"/>
        </w:rPr>
        <w:t>са ПДВ-ом. За</w:t>
      </w:r>
      <w:r w:rsidR="00D46445">
        <w:rPr>
          <w:rFonts w:ascii="Times New Roman" w:hAnsi="Times New Roman" w:cs="Times New Roman"/>
        </w:rPr>
        <w:t xml:space="preserve"> </w:t>
      </w:r>
      <w:r w:rsidRPr="00EC1BB2">
        <w:rPr>
          <w:rFonts w:ascii="Times New Roman" w:hAnsi="Times New Roman" w:cs="Times New Roman"/>
        </w:rPr>
        <w:t>партију 3 – Итисони - 138.792,70 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односно 166.551,24 динара</w:t>
      </w:r>
      <w:r w:rsidR="00D46445">
        <w:rPr>
          <w:rFonts w:ascii="Times New Roman" w:hAnsi="Times New Roman" w:cs="Times New Roman"/>
        </w:rPr>
        <w:t xml:space="preserve"> </w:t>
      </w:r>
      <w:r w:rsidRPr="00EC1BB2">
        <w:rPr>
          <w:rFonts w:ascii="Times New Roman" w:hAnsi="Times New Roman" w:cs="Times New Roman"/>
        </w:rPr>
        <w:t>са ПДВ-ом.</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D46445">
        <w:rPr>
          <w:rFonts w:ascii="Times New Roman" w:hAnsi="Times New Roman" w:cs="Times New Roman"/>
        </w:rPr>
        <w:t xml:space="preserve"> </w:t>
      </w:r>
      <w:r w:rsidRPr="00EC1BB2">
        <w:rPr>
          <w:rFonts w:ascii="Times New Roman" w:hAnsi="Times New Roman" w:cs="Times New Roman"/>
        </w:rPr>
        <w:t>закључења</w:t>
      </w:r>
      <w:r w:rsidR="00D46445">
        <w:rPr>
          <w:rFonts w:ascii="Times New Roman" w:hAnsi="Times New Roman" w:cs="Times New Roman"/>
        </w:rPr>
        <w:t xml:space="preserve"> </w:t>
      </w:r>
      <w:r w:rsidRPr="00EC1BB2">
        <w:rPr>
          <w:rFonts w:ascii="Times New Roman" w:hAnsi="Times New Roman" w:cs="Times New Roman"/>
        </w:rPr>
        <w:t xml:space="preserve">уговора: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Запартију 1: 10.09.2018. године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Запартију 2: 12.09.2018. године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Запартију 3: 10.09.2018. године</w:t>
      </w:r>
    </w:p>
    <w:p w:rsidR="00184EA4" w:rsidRPr="00EC1BB2" w:rsidRDefault="00184EA4" w:rsidP="00184EA4">
      <w:pPr>
        <w:pStyle w:val="ListParagraph"/>
        <w:spacing w:after="0" w:line="240" w:lineRule="auto"/>
        <w:jc w:val="both"/>
        <w:rPr>
          <w:rFonts w:ascii="Times New Roman" w:hAnsi="Times New Roman" w:cs="Times New Roman"/>
        </w:rPr>
      </w:pPr>
      <w:r w:rsidRPr="00EC1BB2">
        <w:rPr>
          <w:rFonts w:ascii="Times New Roman" w:hAnsi="Times New Roman" w:cs="Times New Roman"/>
        </w:rPr>
        <w:t xml:space="preserve">Основни подаци о добављачима: </w:t>
      </w:r>
    </w:p>
    <w:p w:rsidR="00184EA4" w:rsidRDefault="00184EA4" w:rsidP="00184EA4">
      <w:pPr>
        <w:pStyle w:val="ListParagraph"/>
        <w:spacing w:after="0" w:line="240" w:lineRule="auto"/>
        <w:jc w:val="both"/>
        <w:rPr>
          <w:rFonts w:ascii="Times New Roman" w:hAnsi="Times New Roman" w:cs="Times New Roman"/>
        </w:rPr>
      </w:pPr>
      <w:r w:rsidRPr="00EC1BB2">
        <w:rPr>
          <w:rFonts w:ascii="Times New Roman" w:hAnsi="Times New Roman" w:cs="Times New Roman"/>
        </w:rPr>
        <w:lastRenderedPageBreak/>
        <w:t>Партија 1: Столарска</w:t>
      </w:r>
      <w:r w:rsidR="00D46445">
        <w:rPr>
          <w:rFonts w:ascii="Times New Roman" w:hAnsi="Times New Roman" w:cs="Times New Roman"/>
        </w:rPr>
        <w:t xml:space="preserve"> </w:t>
      </w:r>
      <w:r w:rsidRPr="00EC1BB2">
        <w:rPr>
          <w:rFonts w:ascii="Times New Roman" w:hAnsi="Times New Roman" w:cs="Times New Roman"/>
        </w:rPr>
        <w:t>радионица „Намештај</w:t>
      </w:r>
      <w:r w:rsidR="00D46445">
        <w:rPr>
          <w:rFonts w:ascii="Times New Roman" w:hAnsi="Times New Roman" w:cs="Times New Roman"/>
        </w:rPr>
        <w:t xml:space="preserve"> </w:t>
      </w:r>
      <w:r w:rsidRPr="00EC1BB2">
        <w:rPr>
          <w:rFonts w:ascii="Times New Roman" w:hAnsi="Times New Roman" w:cs="Times New Roman"/>
        </w:rPr>
        <w:t>по</w:t>
      </w:r>
      <w:r w:rsidR="00D46445">
        <w:rPr>
          <w:rFonts w:ascii="Times New Roman" w:hAnsi="Times New Roman" w:cs="Times New Roman"/>
        </w:rPr>
        <w:t xml:space="preserve"> </w:t>
      </w:r>
      <w:r w:rsidRPr="00EC1BB2">
        <w:rPr>
          <w:rFonts w:ascii="Times New Roman" w:hAnsi="Times New Roman" w:cs="Times New Roman"/>
        </w:rPr>
        <w:t>мери“ Пожега, ул. Манојла</w:t>
      </w:r>
      <w:r w:rsidR="00D46445">
        <w:rPr>
          <w:rFonts w:ascii="Times New Roman" w:hAnsi="Times New Roman" w:cs="Times New Roman"/>
        </w:rPr>
        <w:t xml:space="preserve"> </w:t>
      </w:r>
      <w:r w:rsidRPr="00EC1BB2">
        <w:rPr>
          <w:rFonts w:ascii="Times New Roman" w:hAnsi="Times New Roman" w:cs="Times New Roman"/>
        </w:rPr>
        <w:t>Смиљанића</w:t>
      </w:r>
      <w:r w:rsidR="00D46445">
        <w:rPr>
          <w:rFonts w:ascii="Times New Roman" w:hAnsi="Times New Roman" w:cs="Times New Roman"/>
        </w:rPr>
        <w:t xml:space="preserve"> </w:t>
      </w:r>
      <w:r w:rsidRPr="00EC1BB2">
        <w:rPr>
          <w:rFonts w:ascii="Times New Roman" w:hAnsi="Times New Roman" w:cs="Times New Roman"/>
        </w:rPr>
        <w:t>бр. 3, ПИБ: 108599856, МБ: 63565741 Партија 2: „Фимас“ доо, Београд, ул. Омладинских</w:t>
      </w:r>
      <w:r w:rsidR="00D46445">
        <w:rPr>
          <w:rFonts w:ascii="Times New Roman" w:hAnsi="Times New Roman" w:cs="Times New Roman"/>
        </w:rPr>
        <w:t xml:space="preserve"> </w:t>
      </w:r>
      <w:r w:rsidRPr="00EC1BB2">
        <w:rPr>
          <w:rFonts w:ascii="Times New Roman" w:hAnsi="Times New Roman" w:cs="Times New Roman"/>
        </w:rPr>
        <w:t>бригада</w:t>
      </w:r>
      <w:r w:rsidR="00D46445">
        <w:rPr>
          <w:rFonts w:ascii="Times New Roman" w:hAnsi="Times New Roman" w:cs="Times New Roman"/>
        </w:rPr>
        <w:t xml:space="preserve"> </w:t>
      </w:r>
      <w:r w:rsidRPr="00EC1BB2">
        <w:rPr>
          <w:rFonts w:ascii="Times New Roman" w:hAnsi="Times New Roman" w:cs="Times New Roman"/>
        </w:rPr>
        <w:t>бр. 102, Нови</w:t>
      </w:r>
      <w:r w:rsidR="00D46445">
        <w:rPr>
          <w:rFonts w:ascii="Times New Roman" w:hAnsi="Times New Roman" w:cs="Times New Roman"/>
        </w:rPr>
        <w:t xml:space="preserve"> </w:t>
      </w:r>
      <w:r w:rsidRPr="00EC1BB2">
        <w:rPr>
          <w:rFonts w:ascii="Times New Roman" w:hAnsi="Times New Roman" w:cs="Times New Roman"/>
        </w:rPr>
        <w:t>Београд, ПИБ: 100118806, МБ: 06963439 Партија 3: „МЦС Систем“ доо, Пожега, ул. Француска</w:t>
      </w:r>
      <w:r w:rsidR="00D46445">
        <w:rPr>
          <w:rFonts w:ascii="Times New Roman" w:hAnsi="Times New Roman" w:cs="Times New Roman"/>
        </w:rPr>
        <w:t xml:space="preserve"> </w:t>
      </w:r>
      <w:r w:rsidRPr="00EC1BB2">
        <w:rPr>
          <w:rFonts w:ascii="Times New Roman" w:hAnsi="Times New Roman" w:cs="Times New Roman"/>
        </w:rPr>
        <w:t>бр. 12, ПИБ: 107589492, МБ: 20832096</w:t>
      </w:r>
    </w:p>
    <w:p w:rsidR="00184EA4" w:rsidRPr="001B3E90" w:rsidRDefault="00184EA4" w:rsidP="00184EA4">
      <w:pPr>
        <w:pStyle w:val="ListParagraph"/>
        <w:spacing w:after="0" w:line="240" w:lineRule="auto"/>
        <w:jc w:val="both"/>
        <w:rPr>
          <w:rFonts w:ascii="Times New Roman" w:hAnsi="Times New Roman" w:cs="Times New Roman"/>
          <w:sz w:val="16"/>
          <w:szCs w:val="16"/>
        </w:rPr>
      </w:pPr>
    </w:p>
    <w:p w:rsidR="00184EA4" w:rsidRPr="00EC1BB2" w:rsidRDefault="00184EA4" w:rsidP="00800C78">
      <w:pPr>
        <w:numPr>
          <w:ilvl w:val="0"/>
          <w:numId w:val="14"/>
        </w:numPr>
        <w:spacing w:after="0" w:line="259" w:lineRule="auto"/>
        <w:jc w:val="both"/>
        <w:rPr>
          <w:rFonts w:ascii="Times New Roman" w:eastAsia="Calibri" w:hAnsi="Times New Roman" w:cs="Times New Roman"/>
        </w:rPr>
      </w:pPr>
      <w:r w:rsidRPr="00EC1BB2">
        <w:rPr>
          <w:rFonts w:ascii="Times New Roman" w:eastAsia="Calibri" w:hAnsi="Times New Roman" w:cs="Times New Roman"/>
        </w:rPr>
        <w:t>Куповина половног теренског возила, носивости до 3,5 тона (путарац) за потребе ЈКП „Наш Дом“ Пожега;</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 737.500,00</w:t>
      </w:r>
      <w:r w:rsidR="00D46445">
        <w:rPr>
          <w:rFonts w:ascii="Times New Roman" w:hAnsi="Times New Roman" w:cs="Times New Roman"/>
        </w:rPr>
        <w:t xml:space="preserve"> </w:t>
      </w:r>
      <w:r w:rsidRPr="00EC1BB2">
        <w:rPr>
          <w:rFonts w:ascii="Times New Roman" w:hAnsi="Times New Roman" w:cs="Times New Roman"/>
        </w:rPr>
        <w:t>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 885.000,00 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D46445">
        <w:rPr>
          <w:rFonts w:ascii="Times New Roman" w:hAnsi="Times New Roman" w:cs="Times New Roman"/>
        </w:rPr>
        <w:t xml:space="preserve"> </w:t>
      </w:r>
      <w:r w:rsidRPr="00EC1BB2">
        <w:rPr>
          <w:rFonts w:ascii="Times New Roman" w:hAnsi="Times New Roman" w:cs="Times New Roman"/>
        </w:rPr>
        <w:t>закључења</w:t>
      </w:r>
      <w:r w:rsidR="00D46445">
        <w:rPr>
          <w:rFonts w:ascii="Times New Roman" w:hAnsi="Times New Roman" w:cs="Times New Roman"/>
        </w:rPr>
        <w:t xml:space="preserve"> </w:t>
      </w:r>
      <w:r w:rsidRPr="00EC1BB2">
        <w:rPr>
          <w:rFonts w:ascii="Times New Roman" w:hAnsi="Times New Roman" w:cs="Times New Roman"/>
        </w:rPr>
        <w:t>уговора: 02.10.2018. године.</w:t>
      </w:r>
    </w:p>
    <w:p w:rsidR="00184EA4" w:rsidRPr="00EC1BB2" w:rsidRDefault="00184EA4" w:rsidP="00184EA4">
      <w:pPr>
        <w:pStyle w:val="ListParagraph"/>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„Метинске</w:t>
      </w:r>
      <w:r w:rsidR="00D46445">
        <w:rPr>
          <w:rFonts w:ascii="Times New Roman" w:hAnsi="Times New Roman" w:cs="Times New Roman"/>
        </w:rPr>
        <w:t xml:space="preserve"> </w:t>
      </w:r>
      <w:r w:rsidRPr="00EC1BB2">
        <w:rPr>
          <w:rFonts w:ascii="Times New Roman" w:hAnsi="Times New Roman" w:cs="Times New Roman"/>
        </w:rPr>
        <w:t>Ливаде“ ДОО , са</w:t>
      </w:r>
      <w:r w:rsidR="00D46445">
        <w:rPr>
          <w:rFonts w:ascii="Times New Roman" w:hAnsi="Times New Roman" w:cs="Times New Roman"/>
        </w:rPr>
        <w:t xml:space="preserve"> </w:t>
      </w:r>
      <w:r w:rsidRPr="00EC1BB2">
        <w:rPr>
          <w:rFonts w:ascii="Times New Roman" w:hAnsi="Times New Roman" w:cs="Times New Roman"/>
        </w:rPr>
        <w:t>седиштем у Врњачкој</w:t>
      </w:r>
      <w:r w:rsidR="00D46445">
        <w:rPr>
          <w:rFonts w:ascii="Times New Roman" w:hAnsi="Times New Roman" w:cs="Times New Roman"/>
        </w:rPr>
        <w:t xml:space="preserve"> </w:t>
      </w:r>
      <w:r w:rsidRPr="00EC1BB2">
        <w:rPr>
          <w:rFonts w:ascii="Times New Roman" w:hAnsi="Times New Roman" w:cs="Times New Roman"/>
        </w:rPr>
        <w:t>Бањи, Ново</w:t>
      </w:r>
      <w:r w:rsidR="00D46445">
        <w:rPr>
          <w:rFonts w:ascii="Times New Roman" w:hAnsi="Times New Roman" w:cs="Times New Roman"/>
        </w:rPr>
        <w:t xml:space="preserve"> </w:t>
      </w:r>
      <w:r w:rsidRPr="00EC1BB2">
        <w:rPr>
          <w:rFonts w:ascii="Times New Roman" w:hAnsi="Times New Roman" w:cs="Times New Roman"/>
        </w:rPr>
        <w:t>Село 974, мат. бр.07628099, ПИБ 100916591</w:t>
      </w: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Средства за одржавање хигијене за потребе предшколске установе „Олга Јовичић Рита" Пожега;</w:t>
      </w:r>
    </w:p>
    <w:p w:rsidR="00184EA4" w:rsidRPr="00EC1BB2" w:rsidRDefault="00184EA4" w:rsidP="00184EA4">
      <w:pPr>
        <w:pStyle w:val="ListParagraph"/>
        <w:spacing w:after="0" w:line="240" w:lineRule="auto"/>
        <w:jc w:val="both"/>
        <w:rPr>
          <w:rFonts w:ascii="Times New Roman" w:hAnsi="Times New Roman" w:cs="Times New Roman"/>
        </w:rPr>
      </w:pPr>
      <w:r w:rsidRPr="00EC1BB2">
        <w:rPr>
          <w:rFonts w:ascii="Times New Roman" w:hAnsi="Times New Roman" w:cs="Times New Roman"/>
        </w:rPr>
        <w:t>Уговорена</w:t>
      </w:r>
      <w:r w:rsidR="00D46445">
        <w:rPr>
          <w:rFonts w:ascii="Times New Roman" w:hAnsi="Times New Roman" w:cs="Times New Roman"/>
        </w:rPr>
        <w:t xml:space="preserve"> </w:t>
      </w:r>
      <w:r w:rsidRPr="00EC1BB2">
        <w:rPr>
          <w:rFonts w:ascii="Times New Roman" w:hAnsi="Times New Roman" w:cs="Times New Roman"/>
        </w:rPr>
        <w:t xml:space="preserve">вредност: </w:t>
      </w:r>
    </w:p>
    <w:p w:rsidR="00184EA4" w:rsidRPr="00EC1BB2" w:rsidRDefault="00184EA4" w:rsidP="00184EA4">
      <w:pPr>
        <w:pStyle w:val="ListParagraph"/>
        <w:spacing w:after="0" w:line="240" w:lineRule="auto"/>
        <w:jc w:val="both"/>
        <w:rPr>
          <w:rFonts w:ascii="Times New Roman" w:hAnsi="Times New Roman" w:cs="Times New Roman"/>
        </w:rPr>
      </w:pPr>
      <w:r w:rsidRPr="00EC1BB2">
        <w:rPr>
          <w:rFonts w:ascii="Times New Roman" w:hAnsi="Times New Roman" w:cs="Times New Roman"/>
        </w:rPr>
        <w:t>Запартију 2 – Средства</w:t>
      </w:r>
      <w:r w:rsidR="00D46445">
        <w:rPr>
          <w:rFonts w:ascii="Times New Roman" w:hAnsi="Times New Roman" w:cs="Times New Roman"/>
        </w:rPr>
        <w:t xml:space="preserve"> </w:t>
      </w:r>
      <w:r w:rsidRPr="00EC1BB2">
        <w:rPr>
          <w:rFonts w:ascii="Times New Roman" w:hAnsi="Times New Roman" w:cs="Times New Roman"/>
        </w:rPr>
        <w:t>за</w:t>
      </w:r>
      <w:r w:rsidR="00D46445">
        <w:rPr>
          <w:rFonts w:ascii="Times New Roman" w:hAnsi="Times New Roman" w:cs="Times New Roman"/>
        </w:rPr>
        <w:t xml:space="preserve"> </w:t>
      </w:r>
      <w:r w:rsidRPr="00EC1BB2">
        <w:rPr>
          <w:rFonts w:ascii="Times New Roman" w:hAnsi="Times New Roman" w:cs="Times New Roman"/>
        </w:rPr>
        <w:t>дезинфекцију - 83.920,00 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 100.704,00 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пдв-ом. За</w:t>
      </w:r>
      <w:r w:rsidR="00D46445">
        <w:rPr>
          <w:rFonts w:ascii="Times New Roman" w:hAnsi="Times New Roman" w:cs="Times New Roman"/>
        </w:rPr>
        <w:t xml:space="preserve"> </w:t>
      </w:r>
      <w:r w:rsidRPr="00EC1BB2">
        <w:rPr>
          <w:rFonts w:ascii="Times New Roman" w:hAnsi="Times New Roman" w:cs="Times New Roman"/>
        </w:rPr>
        <w:t>партију 4 – Прибор</w:t>
      </w:r>
      <w:r w:rsidR="00D46445">
        <w:rPr>
          <w:rFonts w:ascii="Times New Roman" w:hAnsi="Times New Roman" w:cs="Times New Roman"/>
        </w:rPr>
        <w:t xml:space="preserve"> </w:t>
      </w:r>
      <w:r w:rsidRPr="00EC1BB2">
        <w:rPr>
          <w:rFonts w:ascii="Times New Roman" w:hAnsi="Times New Roman" w:cs="Times New Roman"/>
        </w:rPr>
        <w:t>за</w:t>
      </w:r>
      <w:r w:rsidR="00D46445">
        <w:rPr>
          <w:rFonts w:ascii="Times New Roman" w:hAnsi="Times New Roman" w:cs="Times New Roman"/>
        </w:rPr>
        <w:t xml:space="preserve"> </w:t>
      </w:r>
      <w:r w:rsidRPr="00EC1BB2">
        <w:rPr>
          <w:rFonts w:ascii="Times New Roman" w:hAnsi="Times New Roman" w:cs="Times New Roman"/>
        </w:rPr>
        <w:t>одржавање</w:t>
      </w:r>
      <w:r w:rsidR="00D46445">
        <w:rPr>
          <w:rFonts w:ascii="Times New Roman" w:hAnsi="Times New Roman" w:cs="Times New Roman"/>
        </w:rPr>
        <w:t xml:space="preserve"> </w:t>
      </w:r>
      <w:r w:rsidRPr="00EC1BB2">
        <w:rPr>
          <w:rFonts w:ascii="Times New Roman" w:hAnsi="Times New Roman" w:cs="Times New Roman"/>
        </w:rPr>
        <w:t>личне</w:t>
      </w:r>
      <w:r w:rsidR="00D46445">
        <w:rPr>
          <w:rFonts w:ascii="Times New Roman" w:hAnsi="Times New Roman" w:cs="Times New Roman"/>
        </w:rPr>
        <w:t xml:space="preserve"> </w:t>
      </w:r>
      <w:r w:rsidRPr="00EC1BB2">
        <w:rPr>
          <w:rFonts w:ascii="Times New Roman" w:hAnsi="Times New Roman" w:cs="Times New Roman"/>
        </w:rPr>
        <w:t>хигијене - 341.250,00 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 409.500,00 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пдв-ом. За</w:t>
      </w:r>
      <w:r w:rsidR="00D46445">
        <w:rPr>
          <w:rFonts w:ascii="Times New Roman" w:hAnsi="Times New Roman" w:cs="Times New Roman"/>
        </w:rPr>
        <w:t xml:space="preserve"> </w:t>
      </w:r>
      <w:r w:rsidRPr="00EC1BB2">
        <w:rPr>
          <w:rFonts w:ascii="Times New Roman" w:hAnsi="Times New Roman" w:cs="Times New Roman"/>
        </w:rPr>
        <w:t>партију 5 – Средства</w:t>
      </w:r>
      <w:r w:rsidR="00D46445">
        <w:rPr>
          <w:rFonts w:ascii="Times New Roman" w:hAnsi="Times New Roman" w:cs="Times New Roman"/>
        </w:rPr>
        <w:t xml:space="preserve"> </w:t>
      </w:r>
      <w:r w:rsidRPr="00EC1BB2">
        <w:rPr>
          <w:rFonts w:ascii="Times New Roman" w:hAnsi="Times New Roman" w:cs="Times New Roman"/>
        </w:rPr>
        <w:t>за</w:t>
      </w:r>
      <w:r w:rsidR="00D46445">
        <w:rPr>
          <w:rFonts w:ascii="Times New Roman" w:hAnsi="Times New Roman" w:cs="Times New Roman"/>
        </w:rPr>
        <w:t xml:space="preserve"> </w:t>
      </w:r>
      <w:r w:rsidRPr="00EC1BB2">
        <w:rPr>
          <w:rFonts w:ascii="Times New Roman" w:hAnsi="Times New Roman" w:cs="Times New Roman"/>
        </w:rPr>
        <w:t>машинско</w:t>
      </w:r>
      <w:r w:rsidR="00D46445">
        <w:rPr>
          <w:rFonts w:ascii="Times New Roman" w:hAnsi="Times New Roman" w:cs="Times New Roman"/>
        </w:rPr>
        <w:t xml:space="preserve"> </w:t>
      </w:r>
      <w:r w:rsidRPr="00EC1BB2">
        <w:rPr>
          <w:rFonts w:ascii="Times New Roman" w:hAnsi="Times New Roman" w:cs="Times New Roman"/>
        </w:rPr>
        <w:t>прање</w:t>
      </w:r>
      <w:r w:rsidR="00D46445">
        <w:rPr>
          <w:rFonts w:ascii="Times New Roman" w:hAnsi="Times New Roman" w:cs="Times New Roman"/>
        </w:rPr>
        <w:t xml:space="preserve"> </w:t>
      </w:r>
      <w:r w:rsidRPr="00EC1BB2">
        <w:rPr>
          <w:rFonts w:ascii="Times New Roman" w:hAnsi="Times New Roman" w:cs="Times New Roman"/>
        </w:rPr>
        <w:t>посуђа - 321.450,00 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 385.740,00 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пдв-ом.</w:t>
      </w:r>
    </w:p>
    <w:p w:rsidR="00184EA4" w:rsidRPr="00EC1BB2" w:rsidRDefault="00184EA4" w:rsidP="00184EA4">
      <w:pPr>
        <w:pStyle w:val="ListParagraph"/>
        <w:spacing w:after="0" w:line="240" w:lineRule="auto"/>
        <w:jc w:val="both"/>
        <w:rPr>
          <w:rFonts w:ascii="Times New Roman" w:hAnsi="Times New Roman" w:cs="Times New Roman"/>
        </w:rPr>
      </w:pPr>
      <w:r w:rsidRPr="00EC1BB2">
        <w:rPr>
          <w:rFonts w:ascii="Times New Roman" w:hAnsi="Times New Roman" w:cs="Times New Roman"/>
        </w:rPr>
        <w:t>Датум</w:t>
      </w:r>
      <w:r w:rsidR="00D46445">
        <w:rPr>
          <w:rFonts w:ascii="Times New Roman" w:hAnsi="Times New Roman" w:cs="Times New Roman"/>
        </w:rPr>
        <w:t xml:space="preserve"> </w:t>
      </w:r>
      <w:r w:rsidRPr="00EC1BB2">
        <w:rPr>
          <w:rFonts w:ascii="Times New Roman" w:hAnsi="Times New Roman" w:cs="Times New Roman"/>
        </w:rPr>
        <w:t>закључења</w:t>
      </w:r>
      <w:r w:rsidR="00D46445">
        <w:rPr>
          <w:rFonts w:ascii="Times New Roman" w:hAnsi="Times New Roman" w:cs="Times New Roman"/>
        </w:rPr>
        <w:t xml:space="preserve"> </w:t>
      </w:r>
      <w:r w:rsidRPr="00EC1BB2">
        <w:rPr>
          <w:rFonts w:ascii="Times New Roman" w:hAnsi="Times New Roman" w:cs="Times New Roman"/>
        </w:rPr>
        <w:t>уговора: 24.04.2017. године</w:t>
      </w:r>
    </w:p>
    <w:p w:rsidR="00184EA4" w:rsidRPr="00EC1BB2" w:rsidRDefault="00184EA4" w:rsidP="00184EA4">
      <w:pPr>
        <w:pStyle w:val="ListParagraph"/>
        <w:spacing w:after="0" w:line="240" w:lineRule="auto"/>
        <w:jc w:val="both"/>
        <w:rPr>
          <w:rFonts w:ascii="Times New Roman" w:hAnsi="Times New Roman" w:cs="Times New Roman"/>
        </w:rPr>
      </w:pPr>
      <w:r w:rsidRPr="00EC1BB2">
        <w:rPr>
          <w:rFonts w:ascii="Times New Roman" w:hAnsi="Times New Roman" w:cs="Times New Roman"/>
        </w:rPr>
        <w:t>Основни</w:t>
      </w:r>
      <w:r w:rsidR="00D46445">
        <w:rPr>
          <w:rFonts w:ascii="Times New Roman" w:hAnsi="Times New Roman" w:cs="Times New Roman"/>
        </w:rPr>
        <w:t xml:space="preserve"> </w:t>
      </w:r>
      <w:r w:rsidRPr="00EC1BB2">
        <w:rPr>
          <w:rFonts w:ascii="Times New Roman" w:hAnsi="Times New Roman" w:cs="Times New Roman"/>
        </w:rPr>
        <w:t>подаци о добављачима: Партија 2: „МИДРА ЕКО“ ДОО, Земун, Батајнички</w:t>
      </w:r>
      <w:r w:rsidR="00D46445">
        <w:rPr>
          <w:rFonts w:ascii="Times New Roman" w:hAnsi="Times New Roman" w:cs="Times New Roman"/>
        </w:rPr>
        <w:t xml:space="preserve"> </w:t>
      </w:r>
      <w:r w:rsidRPr="00EC1BB2">
        <w:rPr>
          <w:rFonts w:ascii="Times New Roman" w:hAnsi="Times New Roman" w:cs="Times New Roman"/>
        </w:rPr>
        <w:t>друмбр. 23., ПИБ:100094967, матични број:17306995 Партија 4: „МГ“ ДОО, Нови</w:t>
      </w:r>
      <w:r w:rsidR="00D46445">
        <w:rPr>
          <w:rFonts w:ascii="Times New Roman" w:hAnsi="Times New Roman" w:cs="Times New Roman"/>
        </w:rPr>
        <w:t xml:space="preserve"> </w:t>
      </w:r>
      <w:r w:rsidRPr="00EC1BB2">
        <w:rPr>
          <w:rFonts w:ascii="Times New Roman" w:hAnsi="Times New Roman" w:cs="Times New Roman"/>
        </w:rPr>
        <w:t>Сад, Булевар</w:t>
      </w:r>
      <w:r w:rsidR="00D46445">
        <w:rPr>
          <w:rFonts w:ascii="Times New Roman" w:hAnsi="Times New Roman" w:cs="Times New Roman"/>
        </w:rPr>
        <w:t xml:space="preserve"> </w:t>
      </w:r>
      <w:r w:rsidRPr="00EC1BB2">
        <w:rPr>
          <w:rFonts w:ascii="Times New Roman" w:hAnsi="Times New Roman" w:cs="Times New Roman"/>
        </w:rPr>
        <w:t>Војводе</w:t>
      </w:r>
      <w:r w:rsidR="00D46445">
        <w:rPr>
          <w:rFonts w:ascii="Times New Roman" w:hAnsi="Times New Roman" w:cs="Times New Roman"/>
        </w:rPr>
        <w:t xml:space="preserve"> </w:t>
      </w:r>
      <w:r w:rsidRPr="00EC1BB2">
        <w:rPr>
          <w:rFonts w:ascii="Times New Roman" w:hAnsi="Times New Roman" w:cs="Times New Roman"/>
        </w:rPr>
        <w:t>Степебр. 84., ПИБ:102098580, матични број:08699496 Партија 5: „УГОТЕХНА 037“ ДОО, Крушевац, Брестовачкабр. 60., ПИБ:110055078, матични број:2129085</w:t>
      </w:r>
    </w:p>
    <w:p w:rsidR="00184EA4" w:rsidRPr="00EC1BB2" w:rsidRDefault="00184EA4" w:rsidP="00184EA4">
      <w:pPr>
        <w:pStyle w:val="ListParagraph"/>
        <w:spacing w:after="0" w:line="240" w:lineRule="auto"/>
        <w:jc w:val="both"/>
        <w:rPr>
          <w:rFonts w:ascii="Times New Roman" w:hAnsi="Times New Roman" w:cs="Times New Roman"/>
        </w:rPr>
      </w:pPr>
    </w:p>
    <w:p w:rsidR="00184EA4" w:rsidRPr="00EC1BB2" w:rsidRDefault="00184EA4" w:rsidP="00800C78">
      <w:pPr>
        <w:pStyle w:val="ListParagraph"/>
        <w:numPr>
          <w:ilvl w:val="0"/>
          <w:numId w:val="14"/>
        </w:numPr>
        <w:spacing w:after="0" w:line="240" w:lineRule="auto"/>
        <w:jc w:val="both"/>
        <w:rPr>
          <w:rFonts w:ascii="Times New Roman" w:hAnsi="Times New Roman" w:cs="Times New Roman"/>
        </w:rPr>
      </w:pPr>
      <w:r w:rsidRPr="00EC1BB2">
        <w:rPr>
          <w:rFonts w:ascii="Times New Roman" w:eastAsia="Times New Roman" w:hAnsi="Times New Roman" w:cs="Times New Roman"/>
          <w:color w:val="000000"/>
        </w:rPr>
        <w:t>Средства</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за</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одржавање</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хигијене и прибор</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за</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одржавање</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опште</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хигијене</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за</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потребе ПУ „Олга</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Јовичић-Рита“ – поновљени поступак</w:t>
      </w:r>
    </w:p>
    <w:p w:rsidR="00184EA4" w:rsidRPr="00EC1BB2" w:rsidRDefault="00184EA4" w:rsidP="00184EA4">
      <w:pPr>
        <w:pStyle w:val="ListParagraph"/>
        <w:spacing w:after="0" w:line="240" w:lineRule="auto"/>
        <w:ind w:left="1440"/>
        <w:jc w:val="both"/>
        <w:rPr>
          <w:rFonts w:ascii="Times New Roman" w:eastAsia="Times New Roman" w:hAnsi="Times New Roman" w:cs="Times New Roman"/>
          <w:color w:val="000000"/>
        </w:rPr>
      </w:pPr>
    </w:p>
    <w:p w:rsidR="00184EA4" w:rsidRPr="00EC1BB2" w:rsidRDefault="00184EA4" w:rsidP="00184EA4">
      <w:pPr>
        <w:pStyle w:val="ListParagraph"/>
        <w:spacing w:after="0" w:line="240" w:lineRule="auto"/>
        <w:ind w:left="709"/>
        <w:jc w:val="both"/>
        <w:rPr>
          <w:rFonts w:ascii="Times New Roman" w:hAnsi="Times New Roman" w:cs="Times New Roman"/>
        </w:rPr>
      </w:pPr>
      <w:r w:rsidRPr="00EC1BB2">
        <w:rPr>
          <w:rFonts w:ascii="Times New Roman" w:hAnsi="Times New Roman" w:cs="Times New Roman"/>
        </w:rPr>
        <w:t>Уговорена</w:t>
      </w:r>
      <w:r w:rsidR="00D46445">
        <w:rPr>
          <w:rFonts w:ascii="Times New Roman" w:hAnsi="Times New Roman" w:cs="Times New Roman"/>
        </w:rPr>
        <w:t xml:space="preserve"> </w:t>
      </w:r>
      <w:r w:rsidRPr="00EC1BB2">
        <w:rPr>
          <w:rFonts w:ascii="Times New Roman" w:hAnsi="Times New Roman" w:cs="Times New Roman"/>
        </w:rPr>
        <w:t>вредност</w:t>
      </w:r>
      <w:r w:rsidR="00D46445">
        <w:rPr>
          <w:rFonts w:ascii="Times New Roman" w:hAnsi="Times New Roman" w:cs="Times New Roman"/>
        </w:rPr>
        <w:t xml:space="preserve"> </w:t>
      </w:r>
      <w:r w:rsidRPr="00EC1BB2">
        <w:rPr>
          <w:rFonts w:ascii="Times New Roman" w:hAnsi="Times New Roman" w:cs="Times New Roman"/>
        </w:rPr>
        <w:t>јавне</w:t>
      </w:r>
      <w:r w:rsidR="00D46445">
        <w:rPr>
          <w:rFonts w:ascii="Times New Roman" w:hAnsi="Times New Roman" w:cs="Times New Roman"/>
        </w:rPr>
        <w:t xml:space="preserve"> </w:t>
      </w:r>
      <w:r w:rsidRPr="00EC1BB2">
        <w:rPr>
          <w:rFonts w:ascii="Times New Roman" w:hAnsi="Times New Roman" w:cs="Times New Roman"/>
        </w:rPr>
        <w:t>набавке: Партија 1: 260.070,00 динара</w:t>
      </w:r>
      <w:r w:rsidR="00D46445">
        <w:rPr>
          <w:rFonts w:ascii="Times New Roman" w:hAnsi="Times New Roman" w:cs="Times New Roman"/>
        </w:rPr>
        <w:t xml:space="preserve"> </w:t>
      </w:r>
      <w:r w:rsidRPr="00EC1BB2">
        <w:rPr>
          <w:rFonts w:ascii="Times New Roman" w:hAnsi="Times New Roman" w:cs="Times New Roman"/>
        </w:rPr>
        <w:t>без ПДВ-а 312.084,00 динара</w:t>
      </w:r>
      <w:r w:rsidR="00D46445">
        <w:rPr>
          <w:rFonts w:ascii="Times New Roman" w:hAnsi="Times New Roman" w:cs="Times New Roman"/>
        </w:rPr>
        <w:t xml:space="preserve"> </w:t>
      </w:r>
      <w:r w:rsidRPr="00EC1BB2">
        <w:rPr>
          <w:rFonts w:ascii="Times New Roman" w:hAnsi="Times New Roman" w:cs="Times New Roman"/>
        </w:rPr>
        <w:t>са ПДВ-ом. Партија 3: 87.595,00 динара</w:t>
      </w:r>
      <w:r w:rsidR="00D46445">
        <w:rPr>
          <w:rFonts w:ascii="Times New Roman" w:hAnsi="Times New Roman" w:cs="Times New Roman"/>
        </w:rPr>
        <w:t xml:space="preserve"> </w:t>
      </w:r>
      <w:r w:rsidRPr="00EC1BB2">
        <w:rPr>
          <w:rFonts w:ascii="Times New Roman" w:hAnsi="Times New Roman" w:cs="Times New Roman"/>
        </w:rPr>
        <w:t>без ПДВ-а 105.114,00 динараса ПДВ-ом</w:t>
      </w:r>
    </w:p>
    <w:p w:rsidR="00184EA4" w:rsidRPr="00EC1BB2" w:rsidRDefault="00184EA4" w:rsidP="00184EA4">
      <w:pPr>
        <w:pStyle w:val="ListParagraph"/>
        <w:spacing w:after="0" w:line="240" w:lineRule="auto"/>
        <w:ind w:left="709"/>
        <w:jc w:val="both"/>
        <w:rPr>
          <w:rFonts w:ascii="Times New Roman" w:hAnsi="Times New Roman" w:cs="Times New Roman"/>
        </w:rPr>
      </w:pPr>
      <w:r w:rsidRPr="00EC1BB2">
        <w:rPr>
          <w:rFonts w:ascii="Times New Roman" w:hAnsi="Times New Roman" w:cs="Times New Roman"/>
        </w:rPr>
        <w:t>Датум</w:t>
      </w:r>
      <w:r w:rsidR="00D46445">
        <w:rPr>
          <w:rFonts w:ascii="Times New Roman" w:hAnsi="Times New Roman" w:cs="Times New Roman"/>
        </w:rPr>
        <w:t xml:space="preserve"> </w:t>
      </w:r>
      <w:r w:rsidRPr="00EC1BB2">
        <w:rPr>
          <w:rFonts w:ascii="Times New Roman" w:hAnsi="Times New Roman" w:cs="Times New Roman"/>
        </w:rPr>
        <w:t>закључења</w:t>
      </w:r>
      <w:r w:rsidR="00D46445">
        <w:rPr>
          <w:rFonts w:ascii="Times New Roman" w:hAnsi="Times New Roman" w:cs="Times New Roman"/>
        </w:rPr>
        <w:t xml:space="preserve"> </w:t>
      </w:r>
      <w:r w:rsidRPr="00EC1BB2">
        <w:rPr>
          <w:rFonts w:ascii="Times New Roman" w:hAnsi="Times New Roman" w:cs="Times New Roman"/>
        </w:rPr>
        <w:t>уговора: 16.05.2018. године</w:t>
      </w:r>
    </w:p>
    <w:p w:rsidR="00184EA4" w:rsidRPr="00EC1BB2" w:rsidRDefault="00184EA4" w:rsidP="00184EA4">
      <w:pPr>
        <w:pStyle w:val="ListParagraph"/>
        <w:spacing w:after="0" w:line="240" w:lineRule="auto"/>
        <w:ind w:left="709"/>
        <w:jc w:val="both"/>
        <w:rPr>
          <w:rFonts w:ascii="Times New Roman" w:eastAsia="Times New Roman" w:hAnsi="Times New Roman" w:cs="Times New Roman"/>
          <w:color w:val="000000"/>
        </w:rPr>
      </w:pPr>
      <w:r w:rsidRPr="00EC1BB2">
        <w:rPr>
          <w:rFonts w:ascii="Times New Roman" w:hAnsi="Times New Roman" w:cs="Times New Roman"/>
        </w:rPr>
        <w:t>Основни</w:t>
      </w:r>
      <w:r w:rsidR="00D46445">
        <w:rPr>
          <w:rFonts w:ascii="Times New Roman" w:hAnsi="Times New Roman" w:cs="Times New Roman"/>
        </w:rPr>
        <w:t xml:space="preserve"> </w:t>
      </w:r>
      <w:r w:rsidRPr="00EC1BB2">
        <w:rPr>
          <w:rFonts w:ascii="Times New Roman" w:hAnsi="Times New Roman" w:cs="Times New Roman"/>
        </w:rPr>
        <w:t>подаци о добављачу: СЗР „ХЕРО“ из</w:t>
      </w:r>
      <w:r w:rsidR="00D46445">
        <w:rPr>
          <w:rFonts w:ascii="Times New Roman" w:hAnsi="Times New Roman" w:cs="Times New Roman"/>
        </w:rPr>
        <w:t xml:space="preserve"> </w:t>
      </w:r>
      <w:r w:rsidRPr="00EC1BB2">
        <w:rPr>
          <w:rFonts w:ascii="Times New Roman" w:hAnsi="Times New Roman" w:cs="Times New Roman"/>
        </w:rPr>
        <w:t>Инђије, ул. Бошка</w:t>
      </w:r>
      <w:r w:rsidR="00D46445">
        <w:rPr>
          <w:rFonts w:ascii="Times New Roman" w:hAnsi="Times New Roman" w:cs="Times New Roman"/>
        </w:rPr>
        <w:t xml:space="preserve"> </w:t>
      </w:r>
      <w:r w:rsidRPr="00EC1BB2">
        <w:rPr>
          <w:rFonts w:ascii="Times New Roman" w:hAnsi="Times New Roman" w:cs="Times New Roman"/>
        </w:rPr>
        <w:t>Бухебр. 14, ПИБ: 105918516, матични</w:t>
      </w:r>
      <w:r w:rsidR="00D46445">
        <w:rPr>
          <w:rFonts w:ascii="Times New Roman" w:hAnsi="Times New Roman" w:cs="Times New Roman"/>
        </w:rPr>
        <w:t xml:space="preserve"> </w:t>
      </w:r>
      <w:r w:rsidRPr="00EC1BB2">
        <w:rPr>
          <w:rFonts w:ascii="Times New Roman" w:hAnsi="Times New Roman" w:cs="Times New Roman"/>
        </w:rPr>
        <w:t>број: 618234468.</w:t>
      </w:r>
    </w:p>
    <w:p w:rsidR="00184EA4" w:rsidRPr="00EC1BB2" w:rsidRDefault="00184EA4" w:rsidP="00184EA4">
      <w:pPr>
        <w:pStyle w:val="ListParagraph"/>
        <w:spacing w:after="0" w:line="240" w:lineRule="auto"/>
        <w:ind w:left="1440"/>
        <w:jc w:val="both"/>
        <w:rPr>
          <w:rFonts w:ascii="Times New Roman" w:hAnsi="Times New Roman" w:cs="Times New Roman"/>
          <w:highlight w:val="yellow"/>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Средства за одржавање хигијене за потребе „Центра за социјални рад – Пожега“;</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w:t>
      </w:r>
      <w:r w:rsidR="00D46445">
        <w:rPr>
          <w:rFonts w:ascii="Times New Roman" w:hAnsi="Times New Roman" w:cs="Times New Roman"/>
        </w:rPr>
        <w:t xml:space="preserve"> </w:t>
      </w:r>
      <w:r w:rsidRPr="00EC1BB2">
        <w:rPr>
          <w:rFonts w:ascii="Times New Roman" w:hAnsi="Times New Roman" w:cs="Times New Roman"/>
        </w:rPr>
        <w:t xml:space="preserve">вредност: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За</w:t>
      </w:r>
      <w:r w:rsidR="00D46445">
        <w:rPr>
          <w:rFonts w:ascii="Times New Roman" w:hAnsi="Times New Roman" w:cs="Times New Roman"/>
        </w:rPr>
        <w:t xml:space="preserve"> </w:t>
      </w:r>
      <w:r w:rsidRPr="00EC1BB2">
        <w:rPr>
          <w:rFonts w:ascii="Times New Roman" w:hAnsi="Times New Roman" w:cs="Times New Roman"/>
        </w:rPr>
        <w:t>партију 1 – Средсва</w:t>
      </w:r>
      <w:r w:rsidR="00D46445">
        <w:rPr>
          <w:rFonts w:ascii="Times New Roman" w:hAnsi="Times New Roman" w:cs="Times New Roman"/>
        </w:rPr>
        <w:t xml:space="preserve"> </w:t>
      </w:r>
      <w:r w:rsidRPr="00EC1BB2">
        <w:rPr>
          <w:rFonts w:ascii="Times New Roman" w:hAnsi="Times New Roman" w:cs="Times New Roman"/>
        </w:rPr>
        <w:t>за</w:t>
      </w:r>
      <w:r w:rsidR="00D46445">
        <w:rPr>
          <w:rFonts w:ascii="Times New Roman" w:hAnsi="Times New Roman" w:cs="Times New Roman"/>
        </w:rPr>
        <w:t xml:space="preserve"> </w:t>
      </w:r>
      <w:r w:rsidRPr="00EC1BB2">
        <w:rPr>
          <w:rFonts w:ascii="Times New Roman" w:hAnsi="Times New Roman" w:cs="Times New Roman"/>
        </w:rPr>
        <w:t>одржавање</w:t>
      </w:r>
      <w:r w:rsidR="00D46445">
        <w:rPr>
          <w:rFonts w:ascii="Times New Roman" w:hAnsi="Times New Roman" w:cs="Times New Roman"/>
        </w:rPr>
        <w:t xml:space="preserve"> </w:t>
      </w:r>
      <w:r w:rsidRPr="00EC1BB2">
        <w:rPr>
          <w:rFonts w:ascii="Times New Roman" w:hAnsi="Times New Roman" w:cs="Times New Roman"/>
        </w:rPr>
        <w:t>хигијене – 703.180,00 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 843.816,00 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пдв-ом. За</w:t>
      </w:r>
      <w:r w:rsidR="00D46445">
        <w:rPr>
          <w:rFonts w:ascii="Times New Roman" w:hAnsi="Times New Roman" w:cs="Times New Roman"/>
        </w:rPr>
        <w:t xml:space="preserve"> </w:t>
      </w:r>
      <w:r w:rsidRPr="00EC1BB2">
        <w:rPr>
          <w:rFonts w:ascii="Times New Roman" w:hAnsi="Times New Roman" w:cs="Times New Roman"/>
        </w:rPr>
        <w:t>партију 2 – Прибор</w:t>
      </w:r>
      <w:r w:rsidR="00D46445">
        <w:rPr>
          <w:rFonts w:ascii="Times New Roman" w:hAnsi="Times New Roman" w:cs="Times New Roman"/>
        </w:rPr>
        <w:t xml:space="preserve"> </w:t>
      </w:r>
      <w:r w:rsidRPr="00EC1BB2">
        <w:rPr>
          <w:rFonts w:ascii="Times New Roman" w:hAnsi="Times New Roman" w:cs="Times New Roman"/>
        </w:rPr>
        <w:t>за</w:t>
      </w:r>
      <w:r w:rsidR="00D46445">
        <w:rPr>
          <w:rFonts w:ascii="Times New Roman" w:hAnsi="Times New Roman" w:cs="Times New Roman"/>
        </w:rPr>
        <w:t xml:space="preserve"> </w:t>
      </w:r>
      <w:r w:rsidRPr="00EC1BB2">
        <w:rPr>
          <w:rFonts w:ascii="Times New Roman" w:hAnsi="Times New Roman" w:cs="Times New Roman"/>
        </w:rPr>
        <w:t>одржавање</w:t>
      </w:r>
      <w:r w:rsidR="00D46445">
        <w:rPr>
          <w:rFonts w:ascii="Times New Roman" w:hAnsi="Times New Roman" w:cs="Times New Roman"/>
        </w:rPr>
        <w:t xml:space="preserve"> </w:t>
      </w:r>
      <w:r w:rsidRPr="00EC1BB2">
        <w:rPr>
          <w:rFonts w:ascii="Times New Roman" w:hAnsi="Times New Roman" w:cs="Times New Roman"/>
        </w:rPr>
        <w:t>хигијене – 89.035,50 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 106.842,60 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пдв-ом.</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D46445">
        <w:rPr>
          <w:rFonts w:ascii="Times New Roman" w:hAnsi="Times New Roman" w:cs="Times New Roman"/>
        </w:rPr>
        <w:t xml:space="preserve"> </w:t>
      </w:r>
      <w:r w:rsidRPr="00EC1BB2">
        <w:rPr>
          <w:rFonts w:ascii="Times New Roman" w:hAnsi="Times New Roman" w:cs="Times New Roman"/>
        </w:rPr>
        <w:t>закључења</w:t>
      </w:r>
      <w:r w:rsidR="00D46445">
        <w:rPr>
          <w:rFonts w:ascii="Times New Roman" w:hAnsi="Times New Roman" w:cs="Times New Roman"/>
        </w:rPr>
        <w:t xml:space="preserve"> </w:t>
      </w:r>
      <w:r w:rsidRPr="00EC1BB2">
        <w:rPr>
          <w:rFonts w:ascii="Times New Roman" w:hAnsi="Times New Roman" w:cs="Times New Roman"/>
        </w:rPr>
        <w:t xml:space="preserve">уговора: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Партија 1: 23.05.2018. године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Партија 2: 28.05.2018. године</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 xml:space="preserve">Основни подаци о добављачима: </w:t>
      </w:r>
    </w:p>
    <w:p w:rsidR="00184EA4" w:rsidRPr="00EC1BB2" w:rsidRDefault="00184EA4" w:rsidP="00184EA4">
      <w:pPr>
        <w:pStyle w:val="ListParagraph"/>
        <w:spacing w:after="0" w:line="240" w:lineRule="auto"/>
        <w:jc w:val="both"/>
        <w:rPr>
          <w:rFonts w:ascii="Times New Roman" w:eastAsia="Times New Roman" w:hAnsi="Times New Roman" w:cs="Times New Roman"/>
          <w:color w:val="000000"/>
        </w:rPr>
      </w:pPr>
      <w:r w:rsidRPr="00EC1BB2">
        <w:rPr>
          <w:rFonts w:ascii="Times New Roman" w:hAnsi="Times New Roman" w:cs="Times New Roman"/>
        </w:rPr>
        <w:t>Запартију 1- Средсва</w:t>
      </w:r>
      <w:r w:rsidR="00D46445">
        <w:rPr>
          <w:rFonts w:ascii="Times New Roman" w:hAnsi="Times New Roman" w:cs="Times New Roman"/>
        </w:rPr>
        <w:t xml:space="preserve"> </w:t>
      </w:r>
      <w:r w:rsidRPr="00EC1BB2">
        <w:rPr>
          <w:rFonts w:ascii="Times New Roman" w:hAnsi="Times New Roman" w:cs="Times New Roman"/>
        </w:rPr>
        <w:t>за</w:t>
      </w:r>
      <w:r w:rsidR="00D46445">
        <w:rPr>
          <w:rFonts w:ascii="Times New Roman" w:hAnsi="Times New Roman" w:cs="Times New Roman"/>
        </w:rPr>
        <w:t xml:space="preserve"> </w:t>
      </w:r>
      <w:r w:rsidRPr="00EC1BB2">
        <w:rPr>
          <w:rFonts w:ascii="Times New Roman" w:hAnsi="Times New Roman" w:cs="Times New Roman"/>
        </w:rPr>
        <w:t>одржавање</w:t>
      </w:r>
      <w:r w:rsidR="00D46445">
        <w:rPr>
          <w:rFonts w:ascii="Times New Roman" w:hAnsi="Times New Roman" w:cs="Times New Roman"/>
        </w:rPr>
        <w:t xml:space="preserve"> </w:t>
      </w:r>
      <w:r w:rsidRPr="00EC1BB2">
        <w:rPr>
          <w:rFonts w:ascii="Times New Roman" w:hAnsi="Times New Roman" w:cs="Times New Roman"/>
        </w:rPr>
        <w:t>хигијене –MG DOO, Булевар</w:t>
      </w:r>
      <w:r w:rsidR="00D46445">
        <w:rPr>
          <w:rFonts w:ascii="Times New Roman" w:hAnsi="Times New Roman" w:cs="Times New Roman"/>
        </w:rPr>
        <w:t xml:space="preserve"> </w:t>
      </w:r>
      <w:r w:rsidRPr="00EC1BB2">
        <w:rPr>
          <w:rFonts w:ascii="Times New Roman" w:hAnsi="Times New Roman" w:cs="Times New Roman"/>
        </w:rPr>
        <w:t>Војводе</w:t>
      </w:r>
      <w:r w:rsidR="00D46445">
        <w:rPr>
          <w:rFonts w:ascii="Times New Roman" w:hAnsi="Times New Roman" w:cs="Times New Roman"/>
        </w:rPr>
        <w:t xml:space="preserve"> </w:t>
      </w:r>
      <w:r w:rsidRPr="00EC1BB2">
        <w:rPr>
          <w:rFonts w:ascii="Times New Roman" w:hAnsi="Times New Roman" w:cs="Times New Roman"/>
        </w:rPr>
        <w:t>Степе бр.14, НовиСад. ПИБ:102098580, МБ:08699496 Запартију 2- Прибор</w:t>
      </w:r>
      <w:r w:rsidR="00D46445">
        <w:rPr>
          <w:rFonts w:ascii="Times New Roman" w:hAnsi="Times New Roman" w:cs="Times New Roman"/>
        </w:rPr>
        <w:t xml:space="preserve"> </w:t>
      </w:r>
      <w:r w:rsidRPr="00EC1BB2">
        <w:rPr>
          <w:rFonts w:ascii="Times New Roman" w:hAnsi="Times New Roman" w:cs="Times New Roman"/>
        </w:rPr>
        <w:t>за</w:t>
      </w:r>
      <w:r w:rsidR="00D46445">
        <w:rPr>
          <w:rFonts w:ascii="Times New Roman" w:hAnsi="Times New Roman" w:cs="Times New Roman"/>
        </w:rPr>
        <w:t xml:space="preserve"> </w:t>
      </w:r>
      <w:r w:rsidRPr="00EC1BB2">
        <w:rPr>
          <w:rFonts w:ascii="Times New Roman" w:hAnsi="Times New Roman" w:cs="Times New Roman"/>
        </w:rPr>
        <w:t>одржавање</w:t>
      </w:r>
      <w:r w:rsidR="00D46445">
        <w:rPr>
          <w:rFonts w:ascii="Times New Roman" w:hAnsi="Times New Roman" w:cs="Times New Roman"/>
        </w:rPr>
        <w:t xml:space="preserve"> </w:t>
      </w:r>
      <w:r w:rsidRPr="00EC1BB2">
        <w:rPr>
          <w:rFonts w:ascii="Times New Roman" w:hAnsi="Times New Roman" w:cs="Times New Roman"/>
        </w:rPr>
        <w:t>хигијене –„АРИВА“ ДОО, Пожега, Милићево</w:t>
      </w:r>
      <w:r w:rsidR="00D46445">
        <w:rPr>
          <w:rFonts w:ascii="Times New Roman" w:hAnsi="Times New Roman" w:cs="Times New Roman"/>
        </w:rPr>
        <w:t xml:space="preserve"> </w:t>
      </w:r>
      <w:r w:rsidRPr="00EC1BB2">
        <w:rPr>
          <w:rFonts w:ascii="Times New Roman" w:hAnsi="Times New Roman" w:cs="Times New Roman"/>
        </w:rPr>
        <w:t>Селоб.б. ПИБ:1010004425, МБ:07112475</w:t>
      </w:r>
    </w:p>
    <w:p w:rsidR="00184EA4" w:rsidRPr="00EC1BB2" w:rsidRDefault="00184EA4" w:rsidP="00184EA4">
      <w:pPr>
        <w:spacing w:after="0"/>
        <w:ind w:left="720"/>
        <w:jc w:val="both"/>
        <w:rPr>
          <w:rFonts w:ascii="Times New Roman" w:eastAsia="Calibri" w:hAnsi="Times New Roman" w:cs="Times New Roman"/>
          <w:highlight w:val="yellow"/>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Calibri" w:hAnsi="Times New Roman" w:cs="Times New Roman"/>
        </w:rPr>
        <w:t>Набавка мазутног горионика за Домско одељење Центра за социјални рад Пожега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Уговорена вредност: : 566.405,00динарабезПДВ-а, одн 679.686,00</w:t>
      </w:r>
      <w:r w:rsidR="00D46445">
        <w:rPr>
          <w:rFonts w:ascii="Times New Roman" w:hAnsi="Times New Roman" w:cs="Times New Roman"/>
        </w:rPr>
        <w:t xml:space="preserve"> </w:t>
      </w:r>
      <w:r w:rsidRPr="00EC1BB2">
        <w:rPr>
          <w:rFonts w:ascii="Times New Roman" w:hAnsi="Times New Roman" w:cs="Times New Roman"/>
        </w:rPr>
        <w:t>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jc w:val="both"/>
        <w:rPr>
          <w:rFonts w:ascii="Times New Roman" w:hAnsi="Times New Roman" w:cs="Times New Roman"/>
        </w:rPr>
      </w:pPr>
      <w:r w:rsidRPr="00EC1BB2">
        <w:rPr>
          <w:rFonts w:ascii="Times New Roman" w:hAnsi="Times New Roman" w:cs="Times New Roman"/>
        </w:rPr>
        <w:t>Датум</w:t>
      </w:r>
      <w:r w:rsidR="00D46445">
        <w:rPr>
          <w:rFonts w:ascii="Times New Roman" w:hAnsi="Times New Roman" w:cs="Times New Roman"/>
        </w:rPr>
        <w:t xml:space="preserve"> </w:t>
      </w:r>
      <w:r w:rsidRPr="00EC1BB2">
        <w:rPr>
          <w:rFonts w:ascii="Times New Roman" w:hAnsi="Times New Roman" w:cs="Times New Roman"/>
        </w:rPr>
        <w:t>закључења</w:t>
      </w:r>
      <w:r w:rsidR="00D46445">
        <w:rPr>
          <w:rFonts w:ascii="Times New Roman" w:hAnsi="Times New Roman" w:cs="Times New Roman"/>
        </w:rPr>
        <w:t xml:space="preserve"> </w:t>
      </w:r>
      <w:r w:rsidRPr="00EC1BB2">
        <w:rPr>
          <w:rFonts w:ascii="Times New Roman" w:hAnsi="Times New Roman" w:cs="Times New Roman"/>
        </w:rPr>
        <w:t>уговора: 31.10.2018. године.</w:t>
      </w:r>
    </w:p>
    <w:p w:rsidR="00184EA4" w:rsidRPr="00EC1BB2" w:rsidRDefault="00184EA4" w:rsidP="00184EA4">
      <w:pPr>
        <w:pStyle w:val="ListParagraph"/>
        <w:spacing w:after="0" w:line="240" w:lineRule="auto"/>
        <w:jc w:val="both"/>
        <w:rPr>
          <w:rFonts w:ascii="Times New Roman" w:hAnsi="Times New Roman" w:cs="Times New Roman"/>
        </w:rPr>
      </w:pPr>
      <w:r w:rsidRPr="00EC1BB2">
        <w:rPr>
          <w:rFonts w:ascii="Times New Roman" w:hAnsi="Times New Roman" w:cs="Times New Roman"/>
        </w:rPr>
        <w:t xml:space="preserve">Основни подаци о добављачима: </w:t>
      </w:r>
    </w:p>
    <w:p w:rsidR="00184EA4" w:rsidRPr="00EC1BB2" w:rsidRDefault="00184EA4" w:rsidP="00184EA4">
      <w:pPr>
        <w:pStyle w:val="ListParagraph"/>
        <w:spacing w:after="0" w:line="240" w:lineRule="auto"/>
        <w:jc w:val="both"/>
        <w:rPr>
          <w:rFonts w:ascii="Times New Roman" w:hAnsi="Times New Roman" w:cs="Times New Roman"/>
        </w:rPr>
      </w:pPr>
      <w:r w:rsidRPr="00EC1BB2">
        <w:rPr>
          <w:rFonts w:ascii="Times New Roman" w:hAnsi="Times New Roman" w:cs="Times New Roman"/>
        </w:rPr>
        <w:t>„ GROUP PROTEM “ ДОО, Браће</w:t>
      </w:r>
      <w:r w:rsidR="00D46445">
        <w:rPr>
          <w:rFonts w:ascii="Times New Roman" w:hAnsi="Times New Roman" w:cs="Times New Roman"/>
        </w:rPr>
        <w:t xml:space="preserve"> </w:t>
      </w:r>
      <w:r w:rsidRPr="00EC1BB2">
        <w:rPr>
          <w:rFonts w:ascii="Times New Roman" w:hAnsi="Times New Roman" w:cs="Times New Roman"/>
        </w:rPr>
        <w:t>Јерковић бр.117е, 11000 Београд. ПИБ:100165298, МБ:17352067</w:t>
      </w:r>
    </w:p>
    <w:p w:rsidR="00184EA4" w:rsidRPr="00EC1BB2" w:rsidRDefault="00184EA4" w:rsidP="00184EA4">
      <w:pPr>
        <w:spacing w:after="0"/>
        <w:ind w:left="720"/>
        <w:jc w:val="both"/>
        <w:rPr>
          <w:rFonts w:ascii="Times New Roman" w:eastAsia="Calibri" w:hAnsi="Times New Roman" w:cs="Times New Roman"/>
        </w:rPr>
      </w:pPr>
    </w:p>
    <w:p w:rsidR="00184EA4" w:rsidRPr="00EC1BB2" w:rsidRDefault="00184EA4" w:rsidP="00800C78">
      <w:pPr>
        <w:pStyle w:val="ListParagraph"/>
        <w:numPr>
          <w:ilvl w:val="0"/>
          <w:numId w:val="14"/>
        </w:numPr>
        <w:spacing w:after="0" w:line="240" w:lineRule="auto"/>
        <w:jc w:val="both"/>
        <w:rPr>
          <w:rFonts w:ascii="Times New Roman" w:hAnsi="Times New Roman" w:cs="Times New Roman"/>
        </w:rPr>
      </w:pPr>
      <w:r w:rsidRPr="00EC1BB2">
        <w:rPr>
          <w:rFonts w:ascii="Times New Roman" w:eastAsia="Times New Roman" w:hAnsi="Times New Roman" w:cs="Times New Roman"/>
          <w:color w:val="000000"/>
        </w:rPr>
        <w:lastRenderedPageBreak/>
        <w:t>Набавка</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опреме</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за</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противпожарну</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заштиту</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за</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потребе</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Домског</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одељења</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Центра</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за</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социјални</w:t>
      </w:r>
      <w:r w:rsidR="00D46445">
        <w:rPr>
          <w:rFonts w:ascii="Times New Roman" w:eastAsia="Times New Roman" w:hAnsi="Times New Roman" w:cs="Times New Roman"/>
          <w:color w:val="000000"/>
        </w:rPr>
        <w:t xml:space="preserve"> </w:t>
      </w:r>
      <w:r w:rsidRPr="00EC1BB2">
        <w:rPr>
          <w:rFonts w:ascii="Times New Roman" w:eastAsia="Times New Roman" w:hAnsi="Times New Roman" w:cs="Times New Roman"/>
          <w:color w:val="000000"/>
        </w:rPr>
        <w:t>рад - Пожега</w:t>
      </w:r>
    </w:p>
    <w:p w:rsidR="00184EA4" w:rsidRPr="00EC1BB2" w:rsidRDefault="00184EA4" w:rsidP="00184EA4">
      <w:pPr>
        <w:pStyle w:val="ListParagraph"/>
        <w:autoSpaceDE w:val="0"/>
        <w:autoSpaceDN w:val="0"/>
        <w:adjustRightInd w:val="0"/>
        <w:spacing w:after="0" w:line="240" w:lineRule="auto"/>
        <w:ind w:left="709"/>
        <w:jc w:val="both"/>
        <w:rPr>
          <w:rFonts w:ascii="Times New Roman" w:hAnsi="Times New Roman" w:cs="Times New Roman"/>
        </w:rPr>
      </w:pPr>
      <w:r w:rsidRPr="00EC1BB2">
        <w:rPr>
          <w:rFonts w:ascii="Times New Roman" w:hAnsi="Times New Roman" w:cs="Times New Roman"/>
        </w:rPr>
        <w:t>Уговорена вредност: : 799.216,11</w:t>
      </w:r>
      <w:r w:rsidR="00D46445">
        <w:rPr>
          <w:rFonts w:ascii="Times New Roman" w:hAnsi="Times New Roman" w:cs="Times New Roman"/>
        </w:rPr>
        <w:t xml:space="preserve"> </w:t>
      </w:r>
      <w:r w:rsidRPr="00EC1BB2">
        <w:rPr>
          <w:rFonts w:ascii="Times New Roman" w:hAnsi="Times New Roman" w:cs="Times New Roman"/>
        </w:rPr>
        <w:t>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 959.155,33динара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ind w:left="709"/>
        <w:jc w:val="both"/>
        <w:rPr>
          <w:rFonts w:ascii="Times New Roman" w:hAnsi="Times New Roman" w:cs="Times New Roman"/>
        </w:rPr>
      </w:pPr>
      <w:r w:rsidRPr="00EC1BB2">
        <w:rPr>
          <w:rFonts w:ascii="Times New Roman" w:hAnsi="Times New Roman" w:cs="Times New Roman"/>
        </w:rPr>
        <w:t>Датум</w:t>
      </w:r>
      <w:r w:rsidR="00D46445">
        <w:rPr>
          <w:rFonts w:ascii="Times New Roman" w:hAnsi="Times New Roman" w:cs="Times New Roman"/>
        </w:rPr>
        <w:t xml:space="preserve"> </w:t>
      </w:r>
      <w:r w:rsidRPr="00EC1BB2">
        <w:rPr>
          <w:rFonts w:ascii="Times New Roman" w:hAnsi="Times New Roman" w:cs="Times New Roman"/>
        </w:rPr>
        <w:t>закључења</w:t>
      </w:r>
      <w:r w:rsidR="00D46445">
        <w:rPr>
          <w:rFonts w:ascii="Times New Roman" w:hAnsi="Times New Roman" w:cs="Times New Roman"/>
        </w:rPr>
        <w:t xml:space="preserve"> </w:t>
      </w:r>
      <w:r w:rsidRPr="00EC1BB2">
        <w:rPr>
          <w:rFonts w:ascii="Times New Roman" w:hAnsi="Times New Roman" w:cs="Times New Roman"/>
        </w:rPr>
        <w:t>уговора: 17.10.2018. године.</w:t>
      </w:r>
    </w:p>
    <w:p w:rsidR="00184EA4" w:rsidRPr="00EC1BB2" w:rsidRDefault="00184EA4" w:rsidP="00184EA4">
      <w:pPr>
        <w:pStyle w:val="ListParagraph"/>
        <w:spacing w:after="0" w:line="240" w:lineRule="auto"/>
        <w:ind w:left="709"/>
        <w:jc w:val="both"/>
        <w:rPr>
          <w:rFonts w:ascii="Times New Roman" w:hAnsi="Times New Roman" w:cs="Times New Roman"/>
        </w:rPr>
      </w:pPr>
      <w:r w:rsidRPr="00EC1BB2">
        <w:rPr>
          <w:rFonts w:ascii="Times New Roman" w:hAnsi="Times New Roman" w:cs="Times New Roman"/>
        </w:rPr>
        <w:t>Основни подаци о добављачима: „Елсат“ ДОО, Гвоздена</w:t>
      </w:r>
      <w:r w:rsidR="00D46445">
        <w:rPr>
          <w:rFonts w:ascii="Times New Roman" w:hAnsi="Times New Roman" w:cs="Times New Roman"/>
        </w:rPr>
        <w:t xml:space="preserve"> </w:t>
      </w:r>
      <w:r w:rsidRPr="00EC1BB2">
        <w:rPr>
          <w:rFonts w:ascii="Times New Roman" w:hAnsi="Times New Roman" w:cs="Times New Roman"/>
        </w:rPr>
        <w:t>Пауновића бр.6, 32000 Чачак. ПИБ:101121110, МБ:06501508</w:t>
      </w:r>
    </w:p>
    <w:p w:rsidR="00184EA4" w:rsidRDefault="00184EA4" w:rsidP="00184EA4">
      <w:pPr>
        <w:pStyle w:val="ListParagraph"/>
        <w:spacing w:after="0" w:line="240" w:lineRule="auto"/>
        <w:ind w:left="709"/>
        <w:jc w:val="both"/>
        <w:rPr>
          <w:rFonts w:ascii="Times New Roman" w:eastAsia="Times New Roman" w:hAnsi="Times New Roman" w:cs="Times New Roman"/>
          <w:color w:val="000000"/>
          <w:highlight w:val="yellow"/>
        </w:rPr>
      </w:pPr>
    </w:p>
    <w:p w:rsidR="00184EA4" w:rsidRPr="00EC1BB2" w:rsidRDefault="00184EA4" w:rsidP="00184EA4">
      <w:pPr>
        <w:pStyle w:val="ListParagraph"/>
        <w:spacing w:after="0" w:line="240" w:lineRule="auto"/>
        <w:ind w:left="709"/>
        <w:jc w:val="both"/>
        <w:rPr>
          <w:rFonts w:ascii="Times New Roman" w:eastAsia="Times New Roman" w:hAnsi="Times New Roman" w:cs="Times New Roman"/>
          <w:color w:val="000000"/>
          <w:highlight w:val="yellow"/>
        </w:rPr>
      </w:pPr>
    </w:p>
    <w:p w:rsidR="00184EA4" w:rsidRPr="00EC1BB2" w:rsidRDefault="00184EA4" w:rsidP="00800C78">
      <w:pPr>
        <w:numPr>
          <w:ilvl w:val="0"/>
          <w:numId w:val="14"/>
        </w:numPr>
        <w:spacing w:after="0"/>
        <w:jc w:val="both"/>
        <w:rPr>
          <w:rFonts w:ascii="Times New Roman" w:eastAsia="Calibri" w:hAnsi="Times New Roman" w:cs="Times New Roman"/>
        </w:rPr>
      </w:pPr>
      <w:r w:rsidRPr="00EC1BB2">
        <w:rPr>
          <w:rFonts w:ascii="Times New Roman" w:eastAsia="Times New Roman" w:hAnsi="Times New Roman" w:cs="Times New Roman"/>
          <w:color w:val="000000"/>
        </w:rPr>
        <w:t>Санацијашколе у Прилипцу</w:t>
      </w:r>
    </w:p>
    <w:p w:rsidR="00184EA4" w:rsidRPr="00EC1BB2" w:rsidRDefault="00184EA4" w:rsidP="00184EA4">
      <w:pPr>
        <w:pStyle w:val="ListParagraph"/>
        <w:autoSpaceDE w:val="0"/>
        <w:autoSpaceDN w:val="0"/>
        <w:adjustRightInd w:val="0"/>
        <w:spacing w:after="0" w:line="240" w:lineRule="auto"/>
        <w:ind w:left="709"/>
        <w:jc w:val="both"/>
        <w:rPr>
          <w:rFonts w:ascii="Times New Roman" w:hAnsi="Times New Roman" w:cs="Times New Roman"/>
        </w:rPr>
      </w:pPr>
      <w:r w:rsidRPr="00EC1BB2">
        <w:rPr>
          <w:rFonts w:ascii="Times New Roman" w:hAnsi="Times New Roman" w:cs="Times New Roman"/>
        </w:rPr>
        <w:t>Уговорена вредност: : 1.000.303,06</w:t>
      </w:r>
      <w:r w:rsidR="00D46445">
        <w:rPr>
          <w:rFonts w:ascii="Times New Roman" w:hAnsi="Times New Roman" w:cs="Times New Roman"/>
        </w:rPr>
        <w:t xml:space="preserve"> </w:t>
      </w:r>
      <w:r w:rsidRPr="00EC1BB2">
        <w:rPr>
          <w:rFonts w:ascii="Times New Roman" w:hAnsi="Times New Roman" w:cs="Times New Roman"/>
        </w:rPr>
        <w:t>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 xml:space="preserve">ПДВ-а.  </w:t>
      </w:r>
    </w:p>
    <w:p w:rsidR="00184EA4" w:rsidRPr="00EC1BB2" w:rsidRDefault="00184EA4" w:rsidP="00184EA4">
      <w:pPr>
        <w:pStyle w:val="ListParagraph"/>
        <w:autoSpaceDE w:val="0"/>
        <w:autoSpaceDN w:val="0"/>
        <w:adjustRightInd w:val="0"/>
        <w:spacing w:after="0" w:line="240" w:lineRule="auto"/>
        <w:ind w:left="709"/>
        <w:jc w:val="both"/>
        <w:rPr>
          <w:rFonts w:ascii="Times New Roman" w:hAnsi="Times New Roman" w:cs="Times New Roman"/>
        </w:rPr>
      </w:pPr>
      <w:r w:rsidRPr="00EC1BB2">
        <w:rPr>
          <w:rFonts w:ascii="Times New Roman" w:hAnsi="Times New Roman" w:cs="Times New Roman"/>
        </w:rPr>
        <w:t>Датум</w:t>
      </w:r>
      <w:r w:rsidR="00D46445">
        <w:rPr>
          <w:rFonts w:ascii="Times New Roman" w:hAnsi="Times New Roman" w:cs="Times New Roman"/>
        </w:rPr>
        <w:t xml:space="preserve"> </w:t>
      </w:r>
      <w:r w:rsidRPr="00EC1BB2">
        <w:rPr>
          <w:rFonts w:ascii="Times New Roman" w:hAnsi="Times New Roman" w:cs="Times New Roman"/>
        </w:rPr>
        <w:t>закључења</w:t>
      </w:r>
      <w:r w:rsidR="00D46445">
        <w:rPr>
          <w:rFonts w:ascii="Times New Roman" w:hAnsi="Times New Roman" w:cs="Times New Roman"/>
        </w:rPr>
        <w:t xml:space="preserve"> </w:t>
      </w:r>
      <w:r w:rsidRPr="00EC1BB2">
        <w:rPr>
          <w:rFonts w:ascii="Times New Roman" w:hAnsi="Times New Roman" w:cs="Times New Roman"/>
        </w:rPr>
        <w:t>уговора: 04.10.2018. године.</w:t>
      </w:r>
    </w:p>
    <w:p w:rsidR="00184EA4" w:rsidRPr="00EC1BB2" w:rsidRDefault="00184EA4" w:rsidP="00184EA4">
      <w:pPr>
        <w:pStyle w:val="ListParagraph"/>
        <w:spacing w:after="0" w:line="240" w:lineRule="auto"/>
        <w:ind w:left="709"/>
        <w:jc w:val="both"/>
        <w:rPr>
          <w:rFonts w:ascii="Times New Roman" w:eastAsia="Times New Roman" w:hAnsi="Times New Roman" w:cs="Times New Roman"/>
          <w:color w:val="000000"/>
        </w:rPr>
      </w:pPr>
      <w:r w:rsidRPr="00EC1BB2">
        <w:rPr>
          <w:rFonts w:ascii="Times New Roman" w:hAnsi="Times New Roman" w:cs="Times New Roman"/>
        </w:rPr>
        <w:t>Основни подаци о добављачима: Екотерм 2001 плус, Крагујевац, ул. Војводе</w:t>
      </w:r>
      <w:r w:rsidR="00D46445">
        <w:rPr>
          <w:rFonts w:ascii="Times New Roman" w:hAnsi="Times New Roman" w:cs="Times New Roman"/>
        </w:rPr>
        <w:t xml:space="preserve"> </w:t>
      </w:r>
      <w:r w:rsidRPr="00EC1BB2">
        <w:rPr>
          <w:rFonts w:ascii="Times New Roman" w:hAnsi="Times New Roman" w:cs="Times New Roman"/>
        </w:rPr>
        <w:t>Радомира</w:t>
      </w:r>
      <w:r w:rsidR="00D46445">
        <w:rPr>
          <w:rFonts w:ascii="Times New Roman" w:hAnsi="Times New Roman" w:cs="Times New Roman"/>
        </w:rPr>
        <w:t xml:space="preserve"> </w:t>
      </w:r>
      <w:r w:rsidRPr="00EC1BB2">
        <w:rPr>
          <w:rFonts w:ascii="Times New Roman" w:hAnsi="Times New Roman" w:cs="Times New Roman"/>
        </w:rPr>
        <w:t>Путника 50, Матични</w:t>
      </w:r>
      <w:r w:rsidR="00D46445">
        <w:rPr>
          <w:rFonts w:ascii="Times New Roman" w:hAnsi="Times New Roman" w:cs="Times New Roman"/>
        </w:rPr>
        <w:t xml:space="preserve"> </w:t>
      </w:r>
      <w:r w:rsidRPr="00EC1BB2">
        <w:rPr>
          <w:rFonts w:ascii="Times New Roman" w:hAnsi="Times New Roman" w:cs="Times New Roman"/>
        </w:rPr>
        <w:t>број: 64833693, ПИБ: 110362395.</w:t>
      </w:r>
    </w:p>
    <w:p w:rsidR="00184EA4" w:rsidRPr="00EC1BB2" w:rsidRDefault="00184EA4" w:rsidP="00184EA4">
      <w:pPr>
        <w:pStyle w:val="ListParagraph"/>
        <w:spacing w:after="0" w:line="240" w:lineRule="auto"/>
        <w:ind w:left="1440"/>
        <w:jc w:val="both"/>
        <w:rPr>
          <w:rFonts w:ascii="Times New Roman" w:hAnsi="Times New Roman" w:cs="Times New Roman"/>
          <w:highlight w:val="yellow"/>
        </w:rPr>
      </w:pPr>
    </w:p>
    <w:p w:rsidR="00184EA4" w:rsidRPr="00EC1BB2" w:rsidRDefault="00184EA4" w:rsidP="00184EA4">
      <w:pPr>
        <w:jc w:val="both"/>
        <w:rPr>
          <w:rFonts w:ascii="Times New Roman" w:eastAsia="Calibri" w:hAnsi="Times New Roman" w:cs="Times New Roman"/>
          <w:b/>
          <w:bCs/>
        </w:rPr>
      </w:pPr>
      <w:r w:rsidRPr="00EC1BB2">
        <w:rPr>
          <w:rFonts w:ascii="Times New Roman" w:eastAsia="Calibri" w:hAnsi="Times New Roman" w:cs="Times New Roman"/>
          <w:b/>
          <w:bCs/>
        </w:rPr>
        <w:t>Преговарачки поступци са објављивањем позива за подношење понуда:</w:t>
      </w:r>
    </w:p>
    <w:p w:rsidR="00184EA4" w:rsidRPr="00EC1BB2" w:rsidRDefault="00184EA4" w:rsidP="00800C78">
      <w:pPr>
        <w:numPr>
          <w:ilvl w:val="0"/>
          <w:numId w:val="34"/>
        </w:numPr>
        <w:spacing w:after="0"/>
        <w:jc w:val="both"/>
        <w:rPr>
          <w:rFonts w:ascii="Times New Roman" w:eastAsia="Calibri" w:hAnsi="Times New Roman" w:cs="Times New Roman"/>
        </w:rPr>
      </w:pPr>
      <w:r w:rsidRPr="00EC1BB2">
        <w:rPr>
          <w:rFonts w:ascii="Times New Roman" w:eastAsia="Calibri" w:hAnsi="Times New Roman" w:cs="Times New Roman"/>
        </w:rPr>
        <w:t>Грађевински радови на изградњи мини млекаре- друга фаза“;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Уговорена вредност: 5.140.000,00</w:t>
      </w:r>
      <w:r w:rsidR="00D46445">
        <w:rPr>
          <w:rFonts w:ascii="Times New Roman" w:hAnsi="Times New Roman" w:cs="Times New Roman"/>
        </w:rPr>
        <w:t xml:space="preserve"> </w:t>
      </w:r>
      <w:r w:rsidRPr="00EC1BB2">
        <w:rPr>
          <w:rFonts w:ascii="Times New Roman" w:hAnsi="Times New Roman" w:cs="Times New Roman"/>
        </w:rPr>
        <w:t>динара</w:t>
      </w:r>
      <w:r w:rsidR="00D46445">
        <w:rPr>
          <w:rFonts w:ascii="Times New Roman" w:hAnsi="Times New Roman" w:cs="Times New Roman"/>
        </w:rPr>
        <w:t xml:space="preserve"> </w:t>
      </w:r>
      <w:r w:rsidRPr="00EC1BB2">
        <w:rPr>
          <w:rFonts w:ascii="Times New Roman" w:hAnsi="Times New Roman" w:cs="Times New Roman"/>
        </w:rPr>
        <w:t>без</w:t>
      </w:r>
      <w:r w:rsidR="00D46445">
        <w:rPr>
          <w:rFonts w:ascii="Times New Roman" w:hAnsi="Times New Roman" w:cs="Times New Roman"/>
        </w:rPr>
        <w:t xml:space="preserve"> </w:t>
      </w:r>
      <w:r w:rsidRPr="00EC1BB2">
        <w:rPr>
          <w:rFonts w:ascii="Times New Roman" w:hAnsi="Times New Roman" w:cs="Times New Roman"/>
        </w:rPr>
        <w:t>ПДВ-а, одн 6.168.000,00</w:t>
      </w:r>
      <w:r w:rsidR="00D46445">
        <w:rPr>
          <w:rFonts w:ascii="Times New Roman" w:hAnsi="Times New Roman" w:cs="Times New Roman"/>
        </w:rPr>
        <w:t xml:space="preserve"> </w:t>
      </w:r>
      <w:r w:rsidRPr="00EC1BB2">
        <w:rPr>
          <w:rFonts w:ascii="Times New Roman" w:hAnsi="Times New Roman" w:cs="Times New Roman"/>
        </w:rPr>
        <w:t>динара</w:t>
      </w:r>
      <w:r w:rsidR="00D46445">
        <w:rPr>
          <w:rFonts w:ascii="Times New Roman" w:hAnsi="Times New Roman" w:cs="Times New Roman"/>
        </w:rPr>
        <w:t xml:space="preserve"> </w:t>
      </w:r>
      <w:r w:rsidRPr="00EC1BB2">
        <w:rPr>
          <w:rFonts w:ascii="Times New Roman" w:hAnsi="Times New Roman" w:cs="Times New Roman"/>
        </w:rPr>
        <w:t>са</w:t>
      </w:r>
      <w:r w:rsidR="00D46445">
        <w:rPr>
          <w:rFonts w:ascii="Times New Roman" w:hAnsi="Times New Roman" w:cs="Times New Roman"/>
        </w:rPr>
        <w:t xml:space="preserve"> </w:t>
      </w:r>
      <w:r w:rsidRPr="00EC1BB2">
        <w:rPr>
          <w:rFonts w:ascii="Times New Roman" w:hAnsi="Times New Roman" w:cs="Times New Roman"/>
        </w:rPr>
        <w:t xml:space="preserve">ПДВ-ом. </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Датум</w:t>
      </w:r>
      <w:r w:rsidR="00D46445">
        <w:rPr>
          <w:rFonts w:ascii="Times New Roman" w:hAnsi="Times New Roman" w:cs="Times New Roman"/>
        </w:rPr>
        <w:t xml:space="preserve"> </w:t>
      </w:r>
      <w:r w:rsidRPr="00EC1BB2">
        <w:rPr>
          <w:rFonts w:ascii="Times New Roman" w:hAnsi="Times New Roman" w:cs="Times New Roman"/>
        </w:rPr>
        <w:t>закључења</w:t>
      </w:r>
      <w:r w:rsidR="00D46445">
        <w:rPr>
          <w:rFonts w:ascii="Times New Roman" w:hAnsi="Times New Roman" w:cs="Times New Roman"/>
        </w:rPr>
        <w:t xml:space="preserve"> </w:t>
      </w:r>
      <w:r w:rsidRPr="00EC1BB2">
        <w:rPr>
          <w:rFonts w:ascii="Times New Roman" w:hAnsi="Times New Roman" w:cs="Times New Roman"/>
        </w:rPr>
        <w:t>уговора: 08.10.2018. године.</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Основни подаци о добављачима: Група</w:t>
      </w:r>
      <w:r w:rsidR="00D46445">
        <w:rPr>
          <w:rFonts w:ascii="Times New Roman" w:hAnsi="Times New Roman" w:cs="Times New Roman"/>
        </w:rPr>
        <w:t xml:space="preserve"> </w:t>
      </w:r>
      <w:r w:rsidRPr="00EC1BB2">
        <w:rPr>
          <w:rFonts w:ascii="Times New Roman" w:hAnsi="Times New Roman" w:cs="Times New Roman"/>
        </w:rPr>
        <w:t>понуђача: „Грађевинар“ ДОО Ивањица, ул.Бошка</w:t>
      </w:r>
      <w:r w:rsidR="00D46445">
        <w:rPr>
          <w:rFonts w:ascii="Times New Roman" w:hAnsi="Times New Roman" w:cs="Times New Roman"/>
        </w:rPr>
        <w:t xml:space="preserve"> </w:t>
      </w:r>
      <w:r w:rsidRPr="00EC1BB2">
        <w:rPr>
          <w:rFonts w:ascii="Times New Roman" w:hAnsi="Times New Roman" w:cs="Times New Roman"/>
        </w:rPr>
        <w:t>Петровића бр.28 мат.бр. 07371543, ПИБ: 100931119 (носилацпосла) и - „Путеви“ ДОО Ивањица, Јаворска 55; - „Матис“ ДОО Ивањица, Шумебб и - „Energy contact“ ДОО Крагујевац, ПерицеМаксимовић бр.2.</w:t>
      </w:r>
    </w:p>
    <w:p w:rsidR="00184EA4" w:rsidRPr="00EC1BB2" w:rsidRDefault="00184EA4" w:rsidP="00184EA4">
      <w:pPr>
        <w:spacing w:after="0"/>
        <w:ind w:left="750"/>
        <w:jc w:val="both"/>
        <w:rPr>
          <w:rFonts w:ascii="Times New Roman" w:eastAsia="Calibri" w:hAnsi="Times New Roman" w:cs="Times New Roman"/>
        </w:rPr>
      </w:pPr>
    </w:p>
    <w:p w:rsidR="00184EA4" w:rsidRPr="00EC1BB2" w:rsidRDefault="00184EA4" w:rsidP="00184EA4">
      <w:pPr>
        <w:jc w:val="both"/>
        <w:rPr>
          <w:rFonts w:ascii="Times New Roman" w:eastAsia="Calibri" w:hAnsi="Times New Roman" w:cs="Times New Roman"/>
          <w:b/>
          <w:bCs/>
        </w:rPr>
      </w:pPr>
      <w:r w:rsidRPr="00EC1BB2">
        <w:rPr>
          <w:rFonts w:ascii="Times New Roman" w:eastAsia="Calibri" w:hAnsi="Times New Roman" w:cs="Times New Roman"/>
          <w:b/>
          <w:bCs/>
        </w:rPr>
        <w:t>Преговарачки поступци без овјављивања позива за подношење понуда:</w:t>
      </w:r>
    </w:p>
    <w:p w:rsidR="00184EA4" w:rsidRPr="00EC1BB2" w:rsidRDefault="00184EA4" w:rsidP="00800C78">
      <w:pPr>
        <w:pStyle w:val="ListParagraph"/>
        <w:numPr>
          <w:ilvl w:val="0"/>
          <w:numId w:val="35"/>
        </w:numPr>
        <w:spacing w:after="160"/>
        <w:jc w:val="both"/>
        <w:rPr>
          <w:rFonts w:ascii="Times New Roman" w:eastAsia="Calibri" w:hAnsi="Times New Roman" w:cs="Times New Roman"/>
        </w:rPr>
      </w:pPr>
      <w:r w:rsidRPr="00EC1BB2">
        <w:rPr>
          <w:rFonts w:ascii="Times New Roman" w:eastAsia="Calibri" w:hAnsi="Times New Roman" w:cs="Times New Roman"/>
        </w:rPr>
        <w:t>Набавка дрва за огрев за потребе Гимназије „Свети Сава“, ОШ „Петар Лековић“ и ОШ „Емилија Остојић“ Пожега.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Уговорена вредност: 764.000,00 динарабезПДВ-а.</w:t>
      </w:r>
    </w:p>
    <w:p w:rsidR="00184EA4" w:rsidRPr="00EC1BB2" w:rsidRDefault="00184EA4" w:rsidP="00184EA4">
      <w:pPr>
        <w:pStyle w:val="ListParagraph"/>
        <w:autoSpaceDE w:val="0"/>
        <w:autoSpaceDN w:val="0"/>
        <w:adjustRightInd w:val="0"/>
        <w:spacing w:after="0" w:line="240" w:lineRule="auto"/>
        <w:ind w:left="750"/>
        <w:jc w:val="both"/>
        <w:rPr>
          <w:rFonts w:ascii="Times New Roman" w:hAnsi="Times New Roman" w:cs="Times New Roman"/>
        </w:rPr>
      </w:pPr>
      <w:r w:rsidRPr="00EC1BB2">
        <w:rPr>
          <w:rFonts w:ascii="Times New Roman" w:hAnsi="Times New Roman" w:cs="Times New Roman"/>
        </w:rPr>
        <w:t>Датум</w:t>
      </w:r>
      <w:r w:rsidR="00D46445">
        <w:rPr>
          <w:rFonts w:ascii="Times New Roman" w:hAnsi="Times New Roman" w:cs="Times New Roman"/>
        </w:rPr>
        <w:t xml:space="preserve"> </w:t>
      </w:r>
      <w:r w:rsidRPr="00EC1BB2">
        <w:rPr>
          <w:rFonts w:ascii="Times New Roman" w:hAnsi="Times New Roman" w:cs="Times New Roman"/>
        </w:rPr>
        <w:t>закључења</w:t>
      </w:r>
      <w:r w:rsidR="00D46445">
        <w:rPr>
          <w:rFonts w:ascii="Times New Roman" w:hAnsi="Times New Roman" w:cs="Times New Roman"/>
        </w:rPr>
        <w:t xml:space="preserve"> </w:t>
      </w:r>
      <w:r w:rsidRPr="00EC1BB2">
        <w:rPr>
          <w:rFonts w:ascii="Times New Roman" w:hAnsi="Times New Roman" w:cs="Times New Roman"/>
        </w:rPr>
        <w:t>оквирног споразума: 05.12.2018. године.</w:t>
      </w:r>
    </w:p>
    <w:p w:rsidR="00184EA4" w:rsidRPr="00EC1BB2" w:rsidRDefault="00184EA4" w:rsidP="00184EA4">
      <w:pPr>
        <w:pStyle w:val="ListParagraph"/>
        <w:spacing w:after="0" w:line="240" w:lineRule="auto"/>
        <w:ind w:left="750"/>
        <w:jc w:val="both"/>
        <w:rPr>
          <w:rFonts w:ascii="Times New Roman" w:eastAsia="Times New Roman" w:hAnsi="Times New Roman" w:cs="Times New Roman"/>
          <w:lang w:val="sr-Cyrl-CS"/>
        </w:rPr>
      </w:pPr>
      <w:r w:rsidRPr="00EC1BB2">
        <w:rPr>
          <w:rFonts w:ascii="Times New Roman" w:hAnsi="Times New Roman" w:cs="Times New Roman"/>
        </w:rPr>
        <w:t>Основни подаци о добављачима:Регистровано пољопривредно газдинство Драгутиновић Мила, Каленићи, Број ПГ: 733326000174, Каленићи</w:t>
      </w:r>
    </w:p>
    <w:p w:rsidR="00184EA4" w:rsidRPr="00EC1BB2" w:rsidRDefault="00184EA4" w:rsidP="00184EA4">
      <w:pPr>
        <w:spacing w:after="0" w:line="240" w:lineRule="auto"/>
        <w:jc w:val="both"/>
        <w:rPr>
          <w:rFonts w:ascii="Times New Roman" w:hAnsi="Times New Roman" w:cs="Times New Roman"/>
          <w:b/>
          <w:bCs/>
        </w:rPr>
      </w:pPr>
    </w:p>
    <w:p w:rsidR="003258BA" w:rsidRDefault="00184EA4" w:rsidP="003258BA">
      <w:pPr>
        <w:jc w:val="both"/>
        <w:rPr>
          <w:rFonts w:ascii="Times New Roman" w:eastAsia="Calibri" w:hAnsi="Times New Roman" w:cs="Times New Roman"/>
        </w:rPr>
      </w:pPr>
      <w:r w:rsidRPr="00EC1BB2">
        <w:rPr>
          <w:rFonts w:ascii="Times New Roman" w:eastAsia="Calibri" w:hAnsi="Times New Roman" w:cs="Times New Roman"/>
        </w:rPr>
        <w:t>У току 2018. године спроведено је 52 поступака набавки на које се закон не примењује.</w:t>
      </w:r>
      <w:bookmarkStart w:id="144" w:name="_Toc505864410"/>
    </w:p>
    <w:p w:rsidR="00D46445" w:rsidRDefault="00D46445" w:rsidP="003258BA">
      <w:pPr>
        <w:jc w:val="both"/>
        <w:rPr>
          <w:rFonts w:ascii="Times New Roman" w:eastAsia="Calibri" w:hAnsi="Times New Roman" w:cs="Times New Roman"/>
        </w:rPr>
      </w:pPr>
    </w:p>
    <w:p w:rsidR="00D46445" w:rsidRDefault="00D46445" w:rsidP="003258BA">
      <w:pPr>
        <w:jc w:val="both"/>
        <w:rPr>
          <w:rFonts w:ascii="Times New Roman" w:eastAsia="Calibri" w:hAnsi="Times New Roman" w:cs="Times New Roman"/>
        </w:rPr>
      </w:pPr>
    </w:p>
    <w:p w:rsidR="00D46445" w:rsidRDefault="00D46445" w:rsidP="003258BA">
      <w:pPr>
        <w:jc w:val="both"/>
        <w:rPr>
          <w:rFonts w:ascii="Times New Roman" w:eastAsia="Calibri" w:hAnsi="Times New Roman" w:cs="Times New Roman"/>
        </w:rPr>
      </w:pPr>
    </w:p>
    <w:p w:rsidR="00D46445" w:rsidRDefault="00D46445" w:rsidP="003258BA">
      <w:pPr>
        <w:jc w:val="both"/>
        <w:rPr>
          <w:rFonts w:ascii="Times New Roman" w:eastAsia="Calibri" w:hAnsi="Times New Roman" w:cs="Times New Roman"/>
        </w:rPr>
      </w:pPr>
    </w:p>
    <w:p w:rsidR="00D46445" w:rsidRDefault="00D46445" w:rsidP="003258BA">
      <w:pPr>
        <w:jc w:val="both"/>
        <w:rPr>
          <w:rFonts w:ascii="Times New Roman" w:eastAsia="Calibri" w:hAnsi="Times New Roman" w:cs="Times New Roman"/>
        </w:rPr>
      </w:pPr>
    </w:p>
    <w:p w:rsidR="00D46445" w:rsidRDefault="00D46445" w:rsidP="003258BA">
      <w:pPr>
        <w:jc w:val="both"/>
        <w:rPr>
          <w:rFonts w:ascii="Times New Roman" w:eastAsia="Calibri" w:hAnsi="Times New Roman" w:cs="Times New Roman"/>
        </w:rPr>
      </w:pPr>
    </w:p>
    <w:p w:rsidR="00D46445" w:rsidRDefault="00D46445" w:rsidP="003258BA">
      <w:pPr>
        <w:jc w:val="both"/>
        <w:rPr>
          <w:rFonts w:ascii="Times New Roman" w:eastAsia="Calibri" w:hAnsi="Times New Roman" w:cs="Times New Roman"/>
        </w:rPr>
      </w:pPr>
    </w:p>
    <w:p w:rsidR="00D46445" w:rsidRDefault="00D46445" w:rsidP="003258BA">
      <w:pPr>
        <w:jc w:val="both"/>
        <w:rPr>
          <w:rFonts w:ascii="Times New Roman" w:eastAsia="Calibri" w:hAnsi="Times New Roman" w:cs="Times New Roman"/>
        </w:rPr>
      </w:pPr>
    </w:p>
    <w:p w:rsidR="00D46445" w:rsidRDefault="00D46445" w:rsidP="003258BA">
      <w:pPr>
        <w:jc w:val="both"/>
        <w:rPr>
          <w:rFonts w:ascii="Times New Roman" w:eastAsia="Calibri" w:hAnsi="Times New Roman" w:cs="Times New Roman"/>
        </w:rPr>
      </w:pPr>
    </w:p>
    <w:p w:rsidR="00D46445" w:rsidRDefault="00D46445" w:rsidP="003258BA">
      <w:pPr>
        <w:jc w:val="both"/>
        <w:rPr>
          <w:rFonts w:ascii="Times New Roman" w:eastAsia="Calibri" w:hAnsi="Times New Roman" w:cs="Times New Roman"/>
        </w:rPr>
      </w:pPr>
    </w:p>
    <w:p w:rsidR="003B7F63" w:rsidRPr="003258BA" w:rsidRDefault="003B7F63" w:rsidP="003258BA">
      <w:pPr>
        <w:jc w:val="both"/>
        <w:rPr>
          <w:rFonts w:ascii="Times New Roman" w:hAnsi="Times New Roman" w:cs="Times New Roman"/>
        </w:rPr>
      </w:pPr>
      <w:r w:rsidRPr="003B7F63">
        <w:rPr>
          <w:rFonts w:ascii="Times New Roman" w:hAnsi="Times New Roman"/>
          <w:b/>
          <w:sz w:val="28"/>
          <w:szCs w:val="28"/>
          <w:lang w:val="sr-Cyrl-CS"/>
        </w:rPr>
        <w:lastRenderedPageBreak/>
        <w:t>14. Подаци о државној помоћи</w:t>
      </w:r>
      <w:bookmarkEnd w:id="144"/>
    </w:p>
    <w:p w:rsidR="003B7F63" w:rsidRPr="003B7F63" w:rsidRDefault="003B7F63" w:rsidP="003B7F63">
      <w:pPr>
        <w:spacing w:after="0"/>
        <w:jc w:val="center"/>
        <w:rPr>
          <w:rFonts w:ascii="Times New Roman" w:hAnsi="Times New Roman" w:cs="Times New Roman"/>
          <w:b/>
          <w:sz w:val="28"/>
          <w:szCs w:val="28"/>
          <w:lang w:val="sr-Cyrl-CS"/>
        </w:rPr>
      </w:pPr>
    </w:p>
    <w:p w:rsidR="00317C08" w:rsidRPr="00B567A2" w:rsidRDefault="003B7F63" w:rsidP="00317C08">
      <w:pPr>
        <w:spacing w:after="0"/>
        <w:jc w:val="both"/>
        <w:rPr>
          <w:rFonts w:ascii="Times New Roman" w:hAnsi="Times New Roman" w:cs="Times New Roman"/>
        </w:rPr>
      </w:pPr>
      <w:r w:rsidRPr="003B7F63">
        <w:rPr>
          <w:rFonts w:ascii="Times New Roman" w:hAnsi="Times New Roman" w:cs="Times New Roman"/>
          <w:color w:val="FF0000"/>
          <w:lang w:val="sr-Cyrl-CS"/>
        </w:rPr>
        <w:tab/>
      </w:r>
      <w:r w:rsidR="00317C08" w:rsidRPr="00317C08">
        <w:rPr>
          <w:rFonts w:ascii="Times New Roman" w:hAnsi="Times New Roman" w:cs="Times New Roman"/>
        </w:rPr>
        <w:t>Општина Пожега</w:t>
      </w:r>
      <w:r w:rsidR="002360B5">
        <w:rPr>
          <w:rFonts w:ascii="Times New Roman" w:hAnsi="Times New Roman" w:cs="Times New Roman"/>
        </w:rPr>
        <w:t xml:space="preserve"> у 201</w:t>
      </w:r>
      <w:r w:rsidR="004914AB">
        <w:rPr>
          <w:rFonts w:ascii="Times New Roman" w:hAnsi="Times New Roman" w:cs="Times New Roman"/>
        </w:rPr>
        <w:t>8</w:t>
      </w:r>
      <w:r w:rsidR="002360B5">
        <w:rPr>
          <w:rFonts w:ascii="Times New Roman" w:hAnsi="Times New Roman" w:cs="Times New Roman"/>
        </w:rPr>
        <w:t>. години, физичким и правним лицима,</w:t>
      </w:r>
      <w:r w:rsidR="00317C08" w:rsidRPr="00317C08">
        <w:rPr>
          <w:rFonts w:ascii="Times New Roman" w:hAnsi="Times New Roman" w:cs="Times New Roman"/>
        </w:rPr>
        <w:t xml:space="preserve"> није додељивала средства која имају карактер државне помоћи, у складу са Законом о контроли државне помоћи („Сл.гл. РС“ бр. 51/2009) и Уредбом о правилима за доделу државне помоћи („Сл. гл. РС“ бр. 13/10...</w:t>
      </w:r>
      <w:r w:rsidR="00B567A2" w:rsidRPr="00B567A2">
        <w:rPr>
          <w:rFonts w:ascii="Times New Roman" w:hAnsi="Times New Roman" w:cs="Times New Roman"/>
          <w:shd w:val="clear" w:color="auto" w:fill="FFFFFF"/>
        </w:rPr>
        <w:t xml:space="preserve"> 100/11, 91/12, 37/13, 97/13 и 119/14</w:t>
      </w:r>
      <w:r w:rsidR="00317C08" w:rsidRPr="00B567A2">
        <w:rPr>
          <w:rFonts w:ascii="Times New Roman" w:hAnsi="Times New Roman" w:cs="Times New Roman"/>
        </w:rPr>
        <w:t>).</w:t>
      </w:r>
    </w:p>
    <w:p w:rsidR="003B7F63" w:rsidRPr="003B7F63" w:rsidRDefault="003B7F63" w:rsidP="003B7F63">
      <w:pPr>
        <w:spacing w:after="0"/>
        <w:jc w:val="both"/>
        <w:rPr>
          <w:rFonts w:ascii="Times New Roman" w:hAnsi="Times New Roman" w:cs="Times New Roman"/>
          <w:color w:val="FF0000"/>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258BA" w:rsidRDefault="003258BA" w:rsidP="003B7F63">
      <w:pPr>
        <w:spacing w:after="0"/>
        <w:jc w:val="both"/>
        <w:rPr>
          <w:rFonts w:ascii="Times New Roman" w:hAnsi="Times New Roman" w:cs="Times New Roman"/>
          <w:lang w:val="sr-Cyrl-CS"/>
        </w:rPr>
      </w:pPr>
    </w:p>
    <w:p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45" w:name="_Toc505864411"/>
      <w:r w:rsidRPr="003B7F63">
        <w:rPr>
          <w:rFonts w:ascii="Times New Roman" w:hAnsi="Times New Roman"/>
          <w:b/>
          <w:sz w:val="28"/>
          <w:szCs w:val="28"/>
          <w:lang w:val="sr-Cyrl-CS"/>
        </w:rPr>
        <w:t>15. Подаци о исплаћеним платама, зарадама и другим примањима</w:t>
      </w:r>
      <w:bookmarkEnd w:id="145"/>
    </w:p>
    <w:p w:rsidR="003B7F63" w:rsidRPr="003B7F63" w:rsidRDefault="003B7F63" w:rsidP="003B7F63">
      <w:pPr>
        <w:spacing w:after="0"/>
        <w:jc w:val="center"/>
        <w:rPr>
          <w:rFonts w:ascii="Times New Roman" w:hAnsi="Times New Roman" w:cs="Times New Roman"/>
          <w:lang w:val="sr-Cyrl-CS"/>
        </w:rPr>
      </w:pPr>
    </w:p>
    <w:p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lang w:val="sr-Cyrl-CS"/>
        </w:rPr>
        <w:tab/>
      </w:r>
      <w:r w:rsidRPr="003B7F63">
        <w:rPr>
          <w:rFonts w:ascii="Times New Roman" w:hAnsi="Times New Roman" w:cs="Times New Roman"/>
          <w:b/>
          <w:lang w:val="sr-Cyrl-CS"/>
        </w:rPr>
        <w:t xml:space="preserve">Подаци о броју запослених и ангажованих лица и исплаћеним зарадама на дан </w:t>
      </w:r>
      <w:r w:rsidR="0062296A">
        <w:rPr>
          <w:rFonts w:ascii="Times New Roman" w:hAnsi="Times New Roman" w:cs="Times New Roman"/>
          <w:b/>
          <w:lang w:val="sr-Cyrl-CS"/>
        </w:rPr>
        <w:t>30</w:t>
      </w:r>
      <w:r w:rsidRPr="003B7F63">
        <w:rPr>
          <w:rFonts w:ascii="Times New Roman" w:hAnsi="Times New Roman" w:cs="Times New Roman"/>
          <w:b/>
          <w:lang w:val="sr-Cyrl-CS"/>
        </w:rPr>
        <w:t>.</w:t>
      </w:r>
      <w:r w:rsidR="0062296A">
        <w:rPr>
          <w:rFonts w:ascii="Times New Roman" w:hAnsi="Times New Roman" w:cs="Times New Roman"/>
          <w:b/>
          <w:lang w:val="sr-Cyrl-CS"/>
        </w:rPr>
        <w:t>06</w:t>
      </w:r>
      <w:r w:rsidRPr="003B7F63">
        <w:rPr>
          <w:rFonts w:ascii="Times New Roman" w:hAnsi="Times New Roman" w:cs="Times New Roman"/>
          <w:b/>
          <w:lang w:val="sr-Cyrl-CS"/>
        </w:rPr>
        <w:t>.201</w:t>
      </w:r>
      <w:r w:rsidR="0062296A">
        <w:rPr>
          <w:rFonts w:ascii="Times New Roman" w:hAnsi="Times New Roman" w:cs="Times New Roman"/>
          <w:b/>
          <w:lang w:val="sr-Cyrl-CS"/>
        </w:rPr>
        <w:t>9</w:t>
      </w:r>
      <w:r w:rsidRPr="003B7F63">
        <w:rPr>
          <w:rFonts w:ascii="Times New Roman" w:hAnsi="Times New Roman" w:cs="Times New Roman"/>
          <w:b/>
          <w:lang w:val="sr-Cyrl-CS"/>
        </w:rPr>
        <w:t>. године</w:t>
      </w:r>
    </w:p>
    <w:p w:rsidR="003B7F63" w:rsidRPr="003B7F63" w:rsidRDefault="003B7F63" w:rsidP="003B7F63">
      <w:pPr>
        <w:spacing w:after="0"/>
        <w:jc w:val="center"/>
        <w:rPr>
          <w:rFonts w:ascii="Times New Roman" w:hAnsi="Times New Roman" w:cs="Times New Roman"/>
          <w:lang w:val="sr-Cyrl-CS"/>
        </w:rPr>
      </w:pPr>
      <w:r w:rsidRPr="003B7F63">
        <w:rPr>
          <w:rFonts w:ascii="Times New Roman" w:hAnsi="Times New Roman" w:cs="Times New Roman"/>
          <w:lang w:val="sr-Cyrl-CS"/>
        </w:rPr>
        <w:t>Месечне нето плате и друга примања</w:t>
      </w:r>
    </w:p>
    <w:tbl>
      <w:tblPr>
        <w:tblW w:w="987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
        <w:gridCol w:w="4050"/>
        <w:gridCol w:w="1620"/>
        <w:gridCol w:w="1980"/>
        <w:gridCol w:w="1754"/>
      </w:tblGrid>
      <w:tr w:rsidR="00B775A1" w:rsidRPr="003B7F63" w:rsidTr="00B775A1">
        <w:trPr>
          <w:trHeight w:val="300"/>
        </w:trPr>
        <w:tc>
          <w:tcPr>
            <w:tcW w:w="467" w:type="dxa"/>
            <w:shd w:val="clear" w:color="auto" w:fill="auto"/>
            <w:noWrap/>
            <w:vAlign w:val="bottom"/>
          </w:tcPr>
          <w:p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Рб</w:t>
            </w:r>
          </w:p>
        </w:tc>
        <w:tc>
          <w:tcPr>
            <w:tcW w:w="4050" w:type="dxa"/>
            <w:shd w:val="clear" w:color="auto" w:fill="auto"/>
            <w:noWrap/>
            <w:vAlign w:val="bottom"/>
          </w:tcPr>
          <w:p w:rsidR="00B775A1" w:rsidRPr="00B775A1" w:rsidRDefault="00B775A1" w:rsidP="00B775A1">
            <w:pPr>
              <w:spacing w:after="0"/>
              <w:jc w:val="center"/>
              <w:rPr>
                <w:rFonts w:ascii="Times New Roman" w:hAnsi="Times New Roman" w:cs="Times New Roman"/>
                <w:b/>
                <w:lang w:val="sr-Cyrl-CS"/>
              </w:rPr>
            </w:pPr>
            <w:r w:rsidRPr="00B775A1">
              <w:rPr>
                <w:rFonts w:ascii="Times New Roman" w:hAnsi="Times New Roman" w:cs="Times New Roman"/>
                <w:b/>
                <w:lang w:val="sr-Cyrl-CS"/>
              </w:rPr>
              <w:t>Радно место</w:t>
            </w:r>
          </w:p>
        </w:tc>
        <w:tc>
          <w:tcPr>
            <w:tcW w:w="1620" w:type="dxa"/>
            <w:shd w:val="clear" w:color="auto" w:fill="auto"/>
            <w:noWrap/>
            <w:vAlign w:val="bottom"/>
          </w:tcPr>
          <w:p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Број лица</w:t>
            </w:r>
          </w:p>
        </w:tc>
        <w:tc>
          <w:tcPr>
            <w:tcW w:w="1980" w:type="dxa"/>
            <w:shd w:val="clear" w:color="auto" w:fill="auto"/>
            <w:noWrap/>
            <w:vAlign w:val="bottom"/>
          </w:tcPr>
          <w:p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Нето зарада</w:t>
            </w:r>
          </w:p>
        </w:tc>
        <w:tc>
          <w:tcPr>
            <w:tcW w:w="1754" w:type="dxa"/>
          </w:tcPr>
          <w:p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Просечна нето зарада</w:t>
            </w:r>
          </w:p>
        </w:tc>
      </w:tr>
      <w:tr w:rsidR="00B775A1" w:rsidRPr="003B7F63" w:rsidTr="00B775A1">
        <w:trPr>
          <w:trHeight w:val="300"/>
        </w:trPr>
        <w:tc>
          <w:tcPr>
            <w:tcW w:w="467" w:type="dxa"/>
            <w:shd w:val="clear" w:color="auto" w:fill="auto"/>
            <w:noWrap/>
            <w:vAlign w:val="bottom"/>
          </w:tcPr>
          <w:p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1</w:t>
            </w:r>
          </w:p>
        </w:tc>
        <w:tc>
          <w:tcPr>
            <w:tcW w:w="4050" w:type="dxa"/>
            <w:shd w:val="clear" w:color="auto" w:fill="auto"/>
            <w:noWrap/>
            <w:vAlign w:val="bottom"/>
          </w:tcPr>
          <w:p w:rsidR="00B775A1" w:rsidRPr="003B7F63" w:rsidRDefault="00B775A1" w:rsidP="003B7F63">
            <w:pPr>
              <w:spacing w:after="0"/>
              <w:rPr>
                <w:rFonts w:ascii="Times New Roman" w:hAnsi="Times New Roman" w:cs="Times New Roman"/>
                <w:lang w:val="sr-Cyrl-CS"/>
              </w:rPr>
            </w:pPr>
            <w:r w:rsidRPr="003B7F63">
              <w:rPr>
                <w:rFonts w:ascii="Times New Roman" w:hAnsi="Times New Roman" w:cs="Times New Roman"/>
                <w:lang w:val="sr-Cyrl-CS"/>
              </w:rPr>
              <w:t>ПРЕДСЕДНИК ОПШТИНЕ</w:t>
            </w:r>
          </w:p>
        </w:tc>
        <w:tc>
          <w:tcPr>
            <w:tcW w:w="1620" w:type="dxa"/>
            <w:shd w:val="clear" w:color="auto" w:fill="auto"/>
            <w:noWrap/>
            <w:vAlign w:val="bottom"/>
          </w:tcPr>
          <w:p w:rsidR="00B775A1" w:rsidRPr="003B7F63" w:rsidRDefault="00B775A1" w:rsidP="003B7F63">
            <w:pPr>
              <w:spacing w:after="0"/>
              <w:jc w:val="right"/>
              <w:rPr>
                <w:rFonts w:ascii="Times New Roman" w:hAnsi="Times New Roman" w:cs="Times New Roman"/>
              </w:rPr>
            </w:pPr>
            <w:r w:rsidRPr="003B7F63">
              <w:rPr>
                <w:rFonts w:ascii="Times New Roman" w:hAnsi="Times New Roman" w:cs="Times New Roman"/>
              </w:rPr>
              <w:t>1</w:t>
            </w:r>
          </w:p>
        </w:tc>
        <w:tc>
          <w:tcPr>
            <w:tcW w:w="1980" w:type="dxa"/>
            <w:shd w:val="clear" w:color="auto" w:fill="auto"/>
            <w:noWrap/>
            <w:vAlign w:val="bottom"/>
          </w:tcPr>
          <w:p w:rsidR="00B775A1" w:rsidRPr="0062296A" w:rsidRDefault="0062296A" w:rsidP="003B7F63">
            <w:pPr>
              <w:spacing w:after="0"/>
              <w:jc w:val="right"/>
              <w:rPr>
                <w:rFonts w:ascii="Times New Roman" w:hAnsi="Times New Roman" w:cs="Times New Roman"/>
              </w:rPr>
            </w:pPr>
            <w:r>
              <w:rPr>
                <w:rFonts w:ascii="Times New Roman" w:hAnsi="Times New Roman" w:cs="Times New Roman"/>
              </w:rPr>
              <w:t>45.802,96</w:t>
            </w:r>
          </w:p>
        </w:tc>
        <w:tc>
          <w:tcPr>
            <w:tcW w:w="1754" w:type="dxa"/>
          </w:tcPr>
          <w:p w:rsidR="00B775A1" w:rsidRPr="0062296A" w:rsidRDefault="0062296A" w:rsidP="00235574">
            <w:pPr>
              <w:spacing w:after="0"/>
              <w:jc w:val="right"/>
              <w:rPr>
                <w:rFonts w:ascii="Times New Roman" w:hAnsi="Times New Roman" w:cs="Times New Roman"/>
              </w:rPr>
            </w:pPr>
            <w:r>
              <w:rPr>
                <w:rFonts w:ascii="Times New Roman" w:hAnsi="Times New Roman" w:cs="Times New Roman"/>
              </w:rPr>
              <w:t>45.802,96</w:t>
            </w:r>
          </w:p>
        </w:tc>
      </w:tr>
      <w:tr w:rsidR="00B775A1" w:rsidRPr="003B7F63" w:rsidTr="00B775A1">
        <w:trPr>
          <w:trHeight w:val="300"/>
        </w:trPr>
        <w:tc>
          <w:tcPr>
            <w:tcW w:w="467" w:type="dxa"/>
            <w:shd w:val="clear" w:color="auto" w:fill="auto"/>
            <w:noWrap/>
            <w:vAlign w:val="bottom"/>
          </w:tcPr>
          <w:p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2</w:t>
            </w:r>
          </w:p>
        </w:tc>
        <w:tc>
          <w:tcPr>
            <w:tcW w:w="4050" w:type="dxa"/>
            <w:shd w:val="clear" w:color="auto" w:fill="auto"/>
            <w:noWrap/>
            <w:vAlign w:val="bottom"/>
          </w:tcPr>
          <w:p w:rsidR="00B775A1" w:rsidRPr="003B7F63" w:rsidRDefault="00B775A1" w:rsidP="003B7F63">
            <w:pPr>
              <w:spacing w:after="0"/>
              <w:rPr>
                <w:rFonts w:ascii="Times New Roman" w:hAnsi="Times New Roman" w:cs="Times New Roman"/>
                <w:lang w:val="sr-Cyrl-CS"/>
              </w:rPr>
            </w:pPr>
            <w:r w:rsidRPr="003B7F63">
              <w:rPr>
                <w:rFonts w:ascii="Times New Roman" w:hAnsi="Times New Roman" w:cs="Times New Roman"/>
                <w:lang w:val="sr-Cyrl-CS"/>
              </w:rPr>
              <w:t>ЗАМЕНИК ПРЕДСЕДНИКА</w:t>
            </w:r>
          </w:p>
        </w:tc>
        <w:tc>
          <w:tcPr>
            <w:tcW w:w="1620" w:type="dxa"/>
            <w:shd w:val="clear" w:color="auto" w:fill="auto"/>
            <w:noWrap/>
            <w:vAlign w:val="bottom"/>
          </w:tcPr>
          <w:p w:rsidR="00B775A1" w:rsidRPr="003B7F63" w:rsidRDefault="00B775A1" w:rsidP="003B7F63">
            <w:pPr>
              <w:spacing w:after="0"/>
              <w:jc w:val="right"/>
              <w:rPr>
                <w:rFonts w:ascii="Times New Roman" w:hAnsi="Times New Roman" w:cs="Times New Roman"/>
              </w:rPr>
            </w:pPr>
            <w:r w:rsidRPr="003B7F63">
              <w:rPr>
                <w:rFonts w:ascii="Times New Roman" w:hAnsi="Times New Roman" w:cs="Times New Roman"/>
              </w:rPr>
              <w:t>1</w:t>
            </w:r>
          </w:p>
        </w:tc>
        <w:tc>
          <w:tcPr>
            <w:tcW w:w="1980" w:type="dxa"/>
            <w:shd w:val="clear" w:color="auto" w:fill="auto"/>
            <w:noWrap/>
            <w:vAlign w:val="bottom"/>
          </w:tcPr>
          <w:p w:rsidR="00B775A1" w:rsidRPr="0062296A" w:rsidRDefault="0062296A" w:rsidP="003B7F63">
            <w:pPr>
              <w:spacing w:after="0"/>
              <w:jc w:val="right"/>
              <w:rPr>
                <w:rFonts w:ascii="Times New Roman" w:hAnsi="Times New Roman" w:cs="Times New Roman"/>
              </w:rPr>
            </w:pPr>
            <w:r>
              <w:rPr>
                <w:rFonts w:ascii="Times New Roman" w:hAnsi="Times New Roman" w:cs="Times New Roman"/>
              </w:rPr>
              <w:t>69.798,94</w:t>
            </w:r>
          </w:p>
        </w:tc>
        <w:tc>
          <w:tcPr>
            <w:tcW w:w="1754" w:type="dxa"/>
          </w:tcPr>
          <w:p w:rsidR="00B775A1" w:rsidRPr="0062296A" w:rsidRDefault="0062296A" w:rsidP="003B7F63">
            <w:pPr>
              <w:spacing w:after="0"/>
              <w:jc w:val="right"/>
              <w:rPr>
                <w:rFonts w:ascii="Times New Roman" w:hAnsi="Times New Roman" w:cs="Times New Roman"/>
              </w:rPr>
            </w:pPr>
            <w:r>
              <w:rPr>
                <w:rFonts w:ascii="Times New Roman" w:hAnsi="Times New Roman" w:cs="Times New Roman"/>
              </w:rPr>
              <w:t>69.798,94</w:t>
            </w:r>
          </w:p>
        </w:tc>
      </w:tr>
      <w:tr w:rsidR="00B775A1" w:rsidRPr="003B7F63" w:rsidTr="00B775A1">
        <w:trPr>
          <w:trHeight w:val="300"/>
        </w:trPr>
        <w:tc>
          <w:tcPr>
            <w:tcW w:w="467" w:type="dxa"/>
            <w:shd w:val="clear" w:color="auto" w:fill="auto"/>
            <w:noWrap/>
            <w:vAlign w:val="bottom"/>
          </w:tcPr>
          <w:p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3</w:t>
            </w:r>
          </w:p>
        </w:tc>
        <w:tc>
          <w:tcPr>
            <w:tcW w:w="4050" w:type="dxa"/>
            <w:shd w:val="clear" w:color="auto" w:fill="auto"/>
            <w:noWrap/>
            <w:vAlign w:val="bottom"/>
          </w:tcPr>
          <w:p w:rsidR="00B775A1" w:rsidRPr="003B7F63" w:rsidRDefault="00B775A1" w:rsidP="003B7F63">
            <w:pPr>
              <w:spacing w:after="0"/>
              <w:rPr>
                <w:rFonts w:ascii="Times New Roman" w:hAnsi="Times New Roman" w:cs="Times New Roman"/>
                <w:lang w:val="sr-Cyrl-CS"/>
              </w:rPr>
            </w:pPr>
            <w:r w:rsidRPr="003B7F63">
              <w:rPr>
                <w:rFonts w:ascii="Times New Roman" w:hAnsi="Times New Roman" w:cs="Times New Roman"/>
                <w:lang w:val="sr-Cyrl-CS"/>
              </w:rPr>
              <w:t>ПОМОЋНИЦИ ПРЕДСЕДНИКА</w:t>
            </w:r>
          </w:p>
        </w:tc>
        <w:tc>
          <w:tcPr>
            <w:tcW w:w="1620" w:type="dxa"/>
            <w:shd w:val="clear" w:color="auto" w:fill="auto"/>
            <w:noWrap/>
            <w:vAlign w:val="bottom"/>
          </w:tcPr>
          <w:p w:rsidR="00B775A1" w:rsidRPr="00B327BF" w:rsidRDefault="00B327BF" w:rsidP="003B7F63">
            <w:pPr>
              <w:spacing w:after="0"/>
              <w:jc w:val="right"/>
              <w:rPr>
                <w:rFonts w:ascii="Times New Roman" w:hAnsi="Times New Roman" w:cs="Times New Roman"/>
              </w:rPr>
            </w:pPr>
            <w:r>
              <w:rPr>
                <w:rFonts w:ascii="Times New Roman" w:hAnsi="Times New Roman" w:cs="Times New Roman"/>
              </w:rPr>
              <w:t>2</w:t>
            </w:r>
          </w:p>
        </w:tc>
        <w:tc>
          <w:tcPr>
            <w:tcW w:w="1980" w:type="dxa"/>
            <w:shd w:val="clear" w:color="auto" w:fill="auto"/>
            <w:noWrap/>
            <w:vAlign w:val="bottom"/>
          </w:tcPr>
          <w:p w:rsidR="00B775A1" w:rsidRPr="0062296A" w:rsidRDefault="0062296A" w:rsidP="003B7F63">
            <w:pPr>
              <w:spacing w:after="0"/>
              <w:jc w:val="right"/>
              <w:rPr>
                <w:rFonts w:ascii="Times New Roman" w:hAnsi="Times New Roman" w:cs="Times New Roman"/>
              </w:rPr>
            </w:pPr>
            <w:r>
              <w:rPr>
                <w:rFonts w:ascii="Times New Roman" w:hAnsi="Times New Roman" w:cs="Times New Roman"/>
              </w:rPr>
              <w:t>152.004,02</w:t>
            </w:r>
          </w:p>
        </w:tc>
        <w:tc>
          <w:tcPr>
            <w:tcW w:w="1754" w:type="dxa"/>
          </w:tcPr>
          <w:p w:rsidR="00B775A1" w:rsidRPr="0062296A" w:rsidRDefault="0062296A" w:rsidP="00B327BF">
            <w:pPr>
              <w:spacing w:after="0"/>
              <w:jc w:val="right"/>
              <w:rPr>
                <w:rFonts w:ascii="Times New Roman" w:hAnsi="Times New Roman" w:cs="Times New Roman"/>
              </w:rPr>
            </w:pPr>
            <w:r>
              <w:rPr>
                <w:rFonts w:ascii="Times New Roman" w:hAnsi="Times New Roman" w:cs="Times New Roman"/>
              </w:rPr>
              <w:t>76.002,01</w:t>
            </w:r>
          </w:p>
        </w:tc>
      </w:tr>
      <w:tr w:rsidR="00B775A1" w:rsidRPr="003B7F63" w:rsidTr="00B775A1">
        <w:trPr>
          <w:trHeight w:val="300"/>
        </w:trPr>
        <w:tc>
          <w:tcPr>
            <w:tcW w:w="467" w:type="dxa"/>
            <w:shd w:val="clear" w:color="auto" w:fill="auto"/>
            <w:noWrap/>
            <w:vAlign w:val="bottom"/>
          </w:tcPr>
          <w:p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4</w:t>
            </w:r>
          </w:p>
        </w:tc>
        <w:tc>
          <w:tcPr>
            <w:tcW w:w="4050" w:type="dxa"/>
            <w:shd w:val="clear" w:color="auto" w:fill="auto"/>
            <w:noWrap/>
            <w:vAlign w:val="bottom"/>
          </w:tcPr>
          <w:p w:rsidR="00B775A1" w:rsidRPr="003B7F63" w:rsidRDefault="00B775A1" w:rsidP="003B7F63">
            <w:pPr>
              <w:spacing w:after="0"/>
              <w:rPr>
                <w:rFonts w:ascii="Times New Roman" w:hAnsi="Times New Roman" w:cs="Times New Roman"/>
                <w:lang w:val="sr-Cyrl-CS"/>
              </w:rPr>
            </w:pPr>
            <w:r w:rsidRPr="003B7F63">
              <w:rPr>
                <w:rFonts w:ascii="Times New Roman" w:hAnsi="Times New Roman" w:cs="Times New Roman"/>
                <w:lang w:val="sr-Cyrl-CS"/>
              </w:rPr>
              <w:t>ПРЕДСЕДНИК СКУПШТИНЕ</w:t>
            </w:r>
          </w:p>
        </w:tc>
        <w:tc>
          <w:tcPr>
            <w:tcW w:w="1620" w:type="dxa"/>
            <w:shd w:val="clear" w:color="auto" w:fill="auto"/>
            <w:noWrap/>
            <w:vAlign w:val="bottom"/>
          </w:tcPr>
          <w:p w:rsidR="00B775A1" w:rsidRPr="003B7F63" w:rsidRDefault="00B775A1" w:rsidP="003B7F63">
            <w:pPr>
              <w:spacing w:after="0"/>
              <w:jc w:val="right"/>
              <w:rPr>
                <w:rFonts w:ascii="Times New Roman" w:hAnsi="Times New Roman" w:cs="Times New Roman"/>
              </w:rPr>
            </w:pPr>
            <w:r w:rsidRPr="003B7F63">
              <w:rPr>
                <w:rFonts w:ascii="Times New Roman" w:hAnsi="Times New Roman" w:cs="Times New Roman"/>
              </w:rPr>
              <w:t>1</w:t>
            </w:r>
          </w:p>
        </w:tc>
        <w:tc>
          <w:tcPr>
            <w:tcW w:w="1980" w:type="dxa"/>
            <w:shd w:val="clear" w:color="auto" w:fill="auto"/>
            <w:noWrap/>
            <w:vAlign w:val="bottom"/>
          </w:tcPr>
          <w:p w:rsidR="00B775A1" w:rsidRPr="0062296A" w:rsidRDefault="0062296A" w:rsidP="003B7F63">
            <w:pPr>
              <w:spacing w:after="0"/>
              <w:jc w:val="right"/>
              <w:rPr>
                <w:rFonts w:ascii="Times New Roman" w:hAnsi="Times New Roman" w:cs="Times New Roman"/>
              </w:rPr>
            </w:pPr>
            <w:r>
              <w:rPr>
                <w:rFonts w:ascii="Times New Roman" w:hAnsi="Times New Roman" w:cs="Times New Roman"/>
              </w:rPr>
              <w:t>39.984,32</w:t>
            </w:r>
          </w:p>
        </w:tc>
        <w:tc>
          <w:tcPr>
            <w:tcW w:w="1754" w:type="dxa"/>
          </w:tcPr>
          <w:p w:rsidR="00B775A1" w:rsidRPr="0062296A" w:rsidRDefault="0062296A" w:rsidP="003B7F63">
            <w:pPr>
              <w:spacing w:after="0"/>
              <w:jc w:val="right"/>
              <w:rPr>
                <w:rFonts w:ascii="Times New Roman" w:hAnsi="Times New Roman" w:cs="Times New Roman"/>
              </w:rPr>
            </w:pPr>
            <w:r>
              <w:rPr>
                <w:rFonts w:ascii="Times New Roman" w:hAnsi="Times New Roman" w:cs="Times New Roman"/>
              </w:rPr>
              <w:t>93.984,32</w:t>
            </w:r>
          </w:p>
        </w:tc>
      </w:tr>
      <w:tr w:rsidR="00B775A1" w:rsidRPr="003B7F63" w:rsidTr="00B775A1">
        <w:trPr>
          <w:trHeight w:val="300"/>
        </w:trPr>
        <w:tc>
          <w:tcPr>
            <w:tcW w:w="467" w:type="dxa"/>
            <w:shd w:val="clear" w:color="auto" w:fill="auto"/>
            <w:noWrap/>
            <w:vAlign w:val="bottom"/>
          </w:tcPr>
          <w:p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5</w:t>
            </w:r>
          </w:p>
        </w:tc>
        <w:tc>
          <w:tcPr>
            <w:tcW w:w="4050" w:type="dxa"/>
            <w:shd w:val="clear" w:color="auto" w:fill="auto"/>
            <w:noWrap/>
            <w:vAlign w:val="bottom"/>
          </w:tcPr>
          <w:p w:rsidR="00B775A1" w:rsidRPr="003B7F63" w:rsidRDefault="00B775A1" w:rsidP="003B7F63">
            <w:pPr>
              <w:spacing w:after="0"/>
              <w:rPr>
                <w:rFonts w:ascii="Times New Roman" w:hAnsi="Times New Roman" w:cs="Times New Roman"/>
                <w:lang w:val="sr-Cyrl-CS"/>
              </w:rPr>
            </w:pPr>
            <w:r w:rsidRPr="003B7F63">
              <w:rPr>
                <w:rFonts w:ascii="Times New Roman" w:hAnsi="Times New Roman" w:cs="Times New Roman"/>
                <w:lang w:val="sr-Cyrl-CS"/>
              </w:rPr>
              <w:t>ЗАМЕНИК ПРЕД. СКУПШТИНЕ</w:t>
            </w:r>
          </w:p>
        </w:tc>
        <w:tc>
          <w:tcPr>
            <w:tcW w:w="1620" w:type="dxa"/>
            <w:shd w:val="clear" w:color="auto" w:fill="auto"/>
            <w:noWrap/>
            <w:vAlign w:val="bottom"/>
          </w:tcPr>
          <w:p w:rsidR="00B775A1" w:rsidRPr="003B7F63" w:rsidRDefault="00B775A1" w:rsidP="003B7F63">
            <w:pPr>
              <w:spacing w:after="0"/>
              <w:jc w:val="right"/>
              <w:rPr>
                <w:rFonts w:ascii="Times New Roman" w:hAnsi="Times New Roman" w:cs="Times New Roman"/>
              </w:rPr>
            </w:pPr>
            <w:r w:rsidRPr="003B7F63">
              <w:rPr>
                <w:rFonts w:ascii="Times New Roman" w:hAnsi="Times New Roman" w:cs="Times New Roman"/>
              </w:rPr>
              <w:t>1</w:t>
            </w:r>
          </w:p>
        </w:tc>
        <w:tc>
          <w:tcPr>
            <w:tcW w:w="1980" w:type="dxa"/>
            <w:shd w:val="clear" w:color="auto" w:fill="auto"/>
            <w:noWrap/>
            <w:vAlign w:val="bottom"/>
          </w:tcPr>
          <w:p w:rsidR="00B775A1" w:rsidRPr="003B7F63" w:rsidRDefault="00B775A1" w:rsidP="003B7F63">
            <w:pPr>
              <w:spacing w:after="0"/>
              <w:jc w:val="right"/>
              <w:rPr>
                <w:rFonts w:ascii="Times New Roman" w:hAnsi="Times New Roman" w:cs="Times New Roman"/>
              </w:rPr>
            </w:pPr>
            <w:r w:rsidRPr="003B7F63">
              <w:rPr>
                <w:rFonts w:ascii="Times New Roman" w:hAnsi="Times New Roman" w:cs="Times New Roman"/>
              </w:rPr>
              <w:t>18.556,00</w:t>
            </w:r>
          </w:p>
        </w:tc>
        <w:tc>
          <w:tcPr>
            <w:tcW w:w="1754" w:type="dxa"/>
          </w:tcPr>
          <w:p w:rsidR="00B775A1" w:rsidRPr="00C54ED8" w:rsidRDefault="00C54ED8" w:rsidP="003B7F63">
            <w:pPr>
              <w:spacing w:after="0"/>
              <w:jc w:val="right"/>
              <w:rPr>
                <w:rFonts w:ascii="Times New Roman" w:hAnsi="Times New Roman" w:cs="Times New Roman"/>
              </w:rPr>
            </w:pPr>
            <w:r>
              <w:rPr>
                <w:rFonts w:ascii="Times New Roman" w:hAnsi="Times New Roman" w:cs="Times New Roman"/>
              </w:rPr>
              <w:t>18.556,00</w:t>
            </w:r>
          </w:p>
        </w:tc>
      </w:tr>
      <w:tr w:rsidR="00B775A1" w:rsidRPr="003B7F63" w:rsidTr="00B775A1">
        <w:trPr>
          <w:trHeight w:val="300"/>
        </w:trPr>
        <w:tc>
          <w:tcPr>
            <w:tcW w:w="467" w:type="dxa"/>
            <w:shd w:val="clear" w:color="auto" w:fill="auto"/>
            <w:noWrap/>
            <w:vAlign w:val="bottom"/>
          </w:tcPr>
          <w:p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6</w:t>
            </w:r>
          </w:p>
        </w:tc>
        <w:tc>
          <w:tcPr>
            <w:tcW w:w="4050" w:type="dxa"/>
            <w:shd w:val="clear" w:color="auto" w:fill="auto"/>
            <w:noWrap/>
            <w:vAlign w:val="bottom"/>
          </w:tcPr>
          <w:p w:rsidR="00B775A1" w:rsidRPr="003B7F63" w:rsidRDefault="00B775A1" w:rsidP="003B7F63">
            <w:pPr>
              <w:spacing w:after="0"/>
              <w:rPr>
                <w:rFonts w:ascii="Times New Roman" w:hAnsi="Times New Roman" w:cs="Times New Roman"/>
                <w:lang w:val="sr-Cyrl-CS"/>
              </w:rPr>
            </w:pPr>
            <w:r w:rsidRPr="003B7F63">
              <w:rPr>
                <w:rFonts w:ascii="Times New Roman" w:hAnsi="Times New Roman" w:cs="Times New Roman"/>
                <w:lang w:val="sr-Cyrl-CS"/>
              </w:rPr>
              <w:t>СЕКРЕТАР СКУПШТИНЕ</w:t>
            </w:r>
          </w:p>
        </w:tc>
        <w:tc>
          <w:tcPr>
            <w:tcW w:w="1620" w:type="dxa"/>
            <w:shd w:val="clear" w:color="auto" w:fill="auto"/>
            <w:noWrap/>
            <w:vAlign w:val="bottom"/>
          </w:tcPr>
          <w:p w:rsidR="00B775A1" w:rsidRPr="003B7F63" w:rsidRDefault="00B775A1" w:rsidP="003B7F63">
            <w:pPr>
              <w:spacing w:after="0"/>
              <w:jc w:val="right"/>
              <w:rPr>
                <w:rFonts w:ascii="Times New Roman" w:hAnsi="Times New Roman" w:cs="Times New Roman"/>
              </w:rPr>
            </w:pPr>
            <w:r w:rsidRPr="003B7F63">
              <w:rPr>
                <w:rFonts w:ascii="Times New Roman" w:hAnsi="Times New Roman" w:cs="Times New Roman"/>
              </w:rPr>
              <w:t>1</w:t>
            </w:r>
          </w:p>
        </w:tc>
        <w:tc>
          <w:tcPr>
            <w:tcW w:w="1980" w:type="dxa"/>
            <w:shd w:val="clear" w:color="auto" w:fill="auto"/>
            <w:noWrap/>
            <w:vAlign w:val="bottom"/>
          </w:tcPr>
          <w:p w:rsidR="00B775A1" w:rsidRPr="0062296A" w:rsidRDefault="0062296A" w:rsidP="00B775A1">
            <w:pPr>
              <w:spacing w:after="0"/>
              <w:jc w:val="right"/>
              <w:rPr>
                <w:rFonts w:ascii="Times New Roman" w:hAnsi="Times New Roman" w:cs="Times New Roman"/>
              </w:rPr>
            </w:pPr>
            <w:r>
              <w:rPr>
                <w:rFonts w:ascii="Times New Roman" w:hAnsi="Times New Roman" w:cs="Times New Roman"/>
              </w:rPr>
              <w:t>82.408,30</w:t>
            </w:r>
          </w:p>
        </w:tc>
        <w:tc>
          <w:tcPr>
            <w:tcW w:w="1754" w:type="dxa"/>
          </w:tcPr>
          <w:p w:rsidR="00B775A1" w:rsidRPr="0062296A" w:rsidRDefault="0062296A" w:rsidP="003B7F63">
            <w:pPr>
              <w:spacing w:after="0"/>
              <w:jc w:val="right"/>
              <w:rPr>
                <w:rFonts w:ascii="Times New Roman" w:hAnsi="Times New Roman" w:cs="Times New Roman"/>
              </w:rPr>
            </w:pPr>
            <w:r>
              <w:rPr>
                <w:rFonts w:ascii="Times New Roman" w:hAnsi="Times New Roman" w:cs="Times New Roman"/>
              </w:rPr>
              <w:t>82.408,30</w:t>
            </w:r>
          </w:p>
        </w:tc>
      </w:tr>
      <w:tr w:rsidR="00B775A1" w:rsidRPr="003B7F63" w:rsidTr="00B775A1">
        <w:trPr>
          <w:trHeight w:val="300"/>
        </w:trPr>
        <w:tc>
          <w:tcPr>
            <w:tcW w:w="467" w:type="dxa"/>
            <w:shd w:val="clear" w:color="auto" w:fill="auto"/>
            <w:noWrap/>
            <w:vAlign w:val="bottom"/>
          </w:tcPr>
          <w:p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7</w:t>
            </w:r>
          </w:p>
        </w:tc>
        <w:tc>
          <w:tcPr>
            <w:tcW w:w="4050" w:type="dxa"/>
            <w:shd w:val="clear" w:color="auto" w:fill="auto"/>
            <w:noWrap/>
            <w:vAlign w:val="bottom"/>
          </w:tcPr>
          <w:p w:rsidR="00B775A1" w:rsidRPr="003B7F63" w:rsidRDefault="00B775A1" w:rsidP="003B7F63">
            <w:pPr>
              <w:spacing w:after="0"/>
              <w:rPr>
                <w:rFonts w:ascii="Times New Roman" w:hAnsi="Times New Roman" w:cs="Times New Roman"/>
                <w:lang w:val="sr-Cyrl-CS"/>
              </w:rPr>
            </w:pPr>
            <w:r w:rsidRPr="003B7F63">
              <w:rPr>
                <w:rFonts w:ascii="Times New Roman" w:hAnsi="Times New Roman" w:cs="Times New Roman"/>
                <w:lang w:val="sr-Cyrl-CS"/>
              </w:rPr>
              <w:t>НАЧЕЛНИК ОПШТ. УПРАВЕ</w:t>
            </w:r>
          </w:p>
        </w:tc>
        <w:tc>
          <w:tcPr>
            <w:tcW w:w="1620" w:type="dxa"/>
            <w:shd w:val="clear" w:color="auto" w:fill="auto"/>
            <w:noWrap/>
            <w:vAlign w:val="bottom"/>
          </w:tcPr>
          <w:p w:rsidR="00B775A1" w:rsidRPr="003B7F63" w:rsidRDefault="00B775A1" w:rsidP="003B7F63">
            <w:pPr>
              <w:spacing w:after="0"/>
              <w:jc w:val="right"/>
              <w:rPr>
                <w:rFonts w:ascii="Times New Roman" w:hAnsi="Times New Roman" w:cs="Times New Roman"/>
              </w:rPr>
            </w:pPr>
            <w:r w:rsidRPr="003B7F63">
              <w:rPr>
                <w:rFonts w:ascii="Times New Roman" w:hAnsi="Times New Roman" w:cs="Times New Roman"/>
              </w:rPr>
              <w:t>1</w:t>
            </w:r>
          </w:p>
        </w:tc>
        <w:tc>
          <w:tcPr>
            <w:tcW w:w="1980" w:type="dxa"/>
            <w:shd w:val="clear" w:color="auto" w:fill="auto"/>
            <w:noWrap/>
            <w:vAlign w:val="bottom"/>
          </w:tcPr>
          <w:p w:rsidR="00B775A1" w:rsidRPr="0062296A" w:rsidRDefault="0062296A" w:rsidP="00B327BF">
            <w:pPr>
              <w:spacing w:after="0"/>
              <w:jc w:val="right"/>
              <w:rPr>
                <w:rFonts w:ascii="Times New Roman" w:hAnsi="Times New Roman" w:cs="Times New Roman"/>
              </w:rPr>
            </w:pPr>
            <w:r>
              <w:rPr>
                <w:rFonts w:ascii="Times New Roman" w:hAnsi="Times New Roman" w:cs="Times New Roman"/>
              </w:rPr>
              <w:t>40.894,09</w:t>
            </w:r>
          </w:p>
        </w:tc>
        <w:tc>
          <w:tcPr>
            <w:tcW w:w="1754" w:type="dxa"/>
          </w:tcPr>
          <w:p w:rsidR="00B775A1" w:rsidRPr="0062296A" w:rsidRDefault="0062296A" w:rsidP="00B327BF">
            <w:pPr>
              <w:spacing w:after="0"/>
              <w:jc w:val="right"/>
              <w:rPr>
                <w:rFonts w:ascii="Times New Roman" w:hAnsi="Times New Roman" w:cs="Times New Roman"/>
              </w:rPr>
            </w:pPr>
            <w:r>
              <w:rPr>
                <w:rFonts w:ascii="Times New Roman" w:hAnsi="Times New Roman" w:cs="Times New Roman"/>
              </w:rPr>
              <w:t>40.894,09</w:t>
            </w:r>
          </w:p>
        </w:tc>
      </w:tr>
      <w:tr w:rsidR="00B775A1" w:rsidRPr="003B7F63" w:rsidTr="00B775A1">
        <w:trPr>
          <w:trHeight w:val="300"/>
        </w:trPr>
        <w:tc>
          <w:tcPr>
            <w:tcW w:w="467" w:type="dxa"/>
            <w:shd w:val="clear" w:color="auto" w:fill="auto"/>
            <w:noWrap/>
            <w:vAlign w:val="bottom"/>
          </w:tcPr>
          <w:p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8</w:t>
            </w:r>
          </w:p>
        </w:tc>
        <w:tc>
          <w:tcPr>
            <w:tcW w:w="4050" w:type="dxa"/>
            <w:shd w:val="clear" w:color="auto" w:fill="auto"/>
            <w:noWrap/>
            <w:vAlign w:val="bottom"/>
          </w:tcPr>
          <w:p w:rsidR="00B775A1" w:rsidRPr="003B7F63" w:rsidRDefault="00B775A1" w:rsidP="003B7F63">
            <w:pPr>
              <w:spacing w:after="0"/>
              <w:rPr>
                <w:rFonts w:ascii="Times New Roman" w:hAnsi="Times New Roman" w:cs="Times New Roman"/>
                <w:lang w:val="sr-Cyrl-CS"/>
              </w:rPr>
            </w:pPr>
            <w:r w:rsidRPr="003B7F63">
              <w:rPr>
                <w:rFonts w:ascii="Times New Roman" w:hAnsi="Times New Roman" w:cs="Times New Roman"/>
                <w:lang w:val="sr-Cyrl-CS"/>
              </w:rPr>
              <w:t>ОПШТИНСКА УПРАВА</w:t>
            </w:r>
          </w:p>
        </w:tc>
        <w:tc>
          <w:tcPr>
            <w:tcW w:w="1620" w:type="dxa"/>
            <w:shd w:val="clear" w:color="auto" w:fill="auto"/>
            <w:noWrap/>
            <w:vAlign w:val="bottom"/>
          </w:tcPr>
          <w:p w:rsidR="00B775A1" w:rsidRPr="0062296A" w:rsidRDefault="0062296A" w:rsidP="003B7F63">
            <w:pPr>
              <w:spacing w:after="0"/>
              <w:jc w:val="right"/>
              <w:rPr>
                <w:rFonts w:ascii="Times New Roman" w:hAnsi="Times New Roman" w:cs="Times New Roman"/>
              </w:rPr>
            </w:pPr>
            <w:r>
              <w:rPr>
                <w:rFonts w:ascii="Times New Roman" w:hAnsi="Times New Roman" w:cs="Times New Roman"/>
              </w:rPr>
              <w:t>59</w:t>
            </w:r>
          </w:p>
        </w:tc>
        <w:tc>
          <w:tcPr>
            <w:tcW w:w="1980" w:type="dxa"/>
            <w:shd w:val="clear" w:color="auto" w:fill="auto"/>
            <w:noWrap/>
            <w:vAlign w:val="bottom"/>
          </w:tcPr>
          <w:p w:rsidR="00B775A1" w:rsidRPr="0062296A" w:rsidRDefault="0062296A" w:rsidP="00B327BF">
            <w:pPr>
              <w:spacing w:after="0"/>
              <w:jc w:val="right"/>
              <w:rPr>
                <w:rFonts w:ascii="Times New Roman" w:hAnsi="Times New Roman" w:cs="Times New Roman"/>
              </w:rPr>
            </w:pPr>
            <w:r>
              <w:rPr>
                <w:rFonts w:ascii="Times New Roman" w:hAnsi="Times New Roman" w:cs="Times New Roman"/>
              </w:rPr>
              <w:t>2.611.538,29</w:t>
            </w:r>
          </w:p>
        </w:tc>
        <w:tc>
          <w:tcPr>
            <w:tcW w:w="1754" w:type="dxa"/>
          </w:tcPr>
          <w:p w:rsidR="00B775A1" w:rsidRPr="0062296A" w:rsidRDefault="0062296A" w:rsidP="00B327BF">
            <w:pPr>
              <w:spacing w:after="0"/>
              <w:jc w:val="right"/>
              <w:rPr>
                <w:rFonts w:ascii="Times New Roman" w:hAnsi="Times New Roman" w:cs="Times New Roman"/>
              </w:rPr>
            </w:pPr>
            <w:r>
              <w:rPr>
                <w:rFonts w:ascii="Times New Roman" w:hAnsi="Times New Roman" w:cs="Times New Roman"/>
              </w:rPr>
              <w:t>44.263,36</w:t>
            </w:r>
          </w:p>
        </w:tc>
      </w:tr>
      <w:tr w:rsidR="00B775A1" w:rsidRPr="003B7F63" w:rsidTr="00B775A1">
        <w:trPr>
          <w:trHeight w:val="300"/>
        </w:trPr>
        <w:tc>
          <w:tcPr>
            <w:tcW w:w="467" w:type="dxa"/>
            <w:shd w:val="clear" w:color="auto" w:fill="auto"/>
            <w:noWrap/>
            <w:vAlign w:val="bottom"/>
          </w:tcPr>
          <w:p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9</w:t>
            </w:r>
          </w:p>
        </w:tc>
        <w:tc>
          <w:tcPr>
            <w:tcW w:w="4050" w:type="dxa"/>
            <w:shd w:val="clear" w:color="auto" w:fill="auto"/>
            <w:noWrap/>
            <w:vAlign w:val="bottom"/>
          </w:tcPr>
          <w:p w:rsidR="00B775A1" w:rsidRPr="003B7F63" w:rsidRDefault="00B775A1" w:rsidP="003B7F63">
            <w:pPr>
              <w:spacing w:after="0"/>
              <w:rPr>
                <w:rFonts w:ascii="Times New Roman" w:hAnsi="Times New Roman" w:cs="Times New Roman"/>
                <w:lang w:val="sr-Cyrl-CS"/>
              </w:rPr>
            </w:pPr>
            <w:r w:rsidRPr="003B7F63">
              <w:rPr>
                <w:rFonts w:ascii="Times New Roman" w:hAnsi="Times New Roman" w:cs="Times New Roman"/>
                <w:lang w:val="sr-Cyrl-CS"/>
              </w:rPr>
              <w:t>ОПШТИНСКО ВЕЋЕ</w:t>
            </w:r>
          </w:p>
        </w:tc>
        <w:tc>
          <w:tcPr>
            <w:tcW w:w="1620" w:type="dxa"/>
            <w:shd w:val="clear" w:color="auto" w:fill="auto"/>
            <w:noWrap/>
            <w:vAlign w:val="bottom"/>
          </w:tcPr>
          <w:p w:rsidR="00B775A1" w:rsidRPr="0062296A" w:rsidRDefault="0062296A" w:rsidP="003B7F63">
            <w:pPr>
              <w:spacing w:after="0"/>
              <w:jc w:val="right"/>
              <w:rPr>
                <w:rFonts w:ascii="Times New Roman" w:hAnsi="Times New Roman" w:cs="Times New Roman"/>
              </w:rPr>
            </w:pPr>
            <w:r>
              <w:rPr>
                <w:rFonts w:ascii="Times New Roman" w:hAnsi="Times New Roman" w:cs="Times New Roman"/>
              </w:rPr>
              <w:t>8</w:t>
            </w:r>
          </w:p>
        </w:tc>
        <w:tc>
          <w:tcPr>
            <w:tcW w:w="1980" w:type="dxa"/>
            <w:shd w:val="clear" w:color="auto" w:fill="auto"/>
            <w:noWrap/>
            <w:vAlign w:val="bottom"/>
          </w:tcPr>
          <w:p w:rsidR="00B775A1" w:rsidRPr="0062296A" w:rsidRDefault="0062296A" w:rsidP="003B7F63">
            <w:pPr>
              <w:spacing w:after="0"/>
              <w:jc w:val="right"/>
              <w:rPr>
                <w:rFonts w:ascii="Times New Roman" w:hAnsi="Times New Roman" w:cs="Times New Roman"/>
              </w:rPr>
            </w:pPr>
            <w:r>
              <w:rPr>
                <w:rFonts w:ascii="Times New Roman" w:hAnsi="Times New Roman" w:cs="Times New Roman"/>
              </w:rPr>
              <w:t>134.300,00</w:t>
            </w:r>
          </w:p>
        </w:tc>
        <w:tc>
          <w:tcPr>
            <w:tcW w:w="1754" w:type="dxa"/>
          </w:tcPr>
          <w:p w:rsidR="00B775A1" w:rsidRPr="0062296A" w:rsidRDefault="0062296A" w:rsidP="003B7F63">
            <w:pPr>
              <w:spacing w:after="0"/>
              <w:jc w:val="right"/>
              <w:rPr>
                <w:rFonts w:ascii="Times New Roman" w:hAnsi="Times New Roman" w:cs="Times New Roman"/>
              </w:rPr>
            </w:pPr>
            <w:r>
              <w:rPr>
                <w:rFonts w:ascii="Times New Roman" w:hAnsi="Times New Roman" w:cs="Times New Roman"/>
              </w:rPr>
              <w:t>16.787,50</w:t>
            </w:r>
          </w:p>
        </w:tc>
      </w:tr>
      <w:tr w:rsidR="00B775A1" w:rsidRPr="003B7F63" w:rsidTr="00B775A1">
        <w:trPr>
          <w:trHeight w:val="300"/>
        </w:trPr>
        <w:tc>
          <w:tcPr>
            <w:tcW w:w="467" w:type="dxa"/>
            <w:shd w:val="clear" w:color="auto" w:fill="auto"/>
            <w:noWrap/>
            <w:vAlign w:val="bottom"/>
          </w:tcPr>
          <w:p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10</w:t>
            </w:r>
          </w:p>
        </w:tc>
        <w:tc>
          <w:tcPr>
            <w:tcW w:w="4050" w:type="dxa"/>
            <w:shd w:val="clear" w:color="auto" w:fill="auto"/>
            <w:noWrap/>
            <w:vAlign w:val="bottom"/>
          </w:tcPr>
          <w:p w:rsidR="00B775A1" w:rsidRPr="003B7F63" w:rsidRDefault="00B775A1" w:rsidP="003B7F63">
            <w:pPr>
              <w:spacing w:after="0"/>
              <w:rPr>
                <w:rFonts w:ascii="Times New Roman" w:hAnsi="Times New Roman" w:cs="Times New Roman"/>
                <w:lang w:val="sr-Cyrl-CS"/>
              </w:rPr>
            </w:pPr>
            <w:r w:rsidRPr="003B7F63">
              <w:rPr>
                <w:rFonts w:ascii="Times New Roman" w:hAnsi="Times New Roman" w:cs="Times New Roman"/>
                <w:lang w:val="sr-Cyrl-CS"/>
              </w:rPr>
              <w:t>ЈАВНИ ПРАВОБРАНИЛАЦ</w:t>
            </w:r>
          </w:p>
        </w:tc>
        <w:tc>
          <w:tcPr>
            <w:tcW w:w="1620" w:type="dxa"/>
            <w:shd w:val="clear" w:color="auto" w:fill="auto"/>
            <w:noWrap/>
            <w:vAlign w:val="bottom"/>
          </w:tcPr>
          <w:p w:rsidR="00B775A1" w:rsidRPr="003B7F63" w:rsidRDefault="00B775A1" w:rsidP="003B7F63">
            <w:pPr>
              <w:spacing w:after="0"/>
              <w:jc w:val="right"/>
              <w:rPr>
                <w:rFonts w:ascii="Times New Roman" w:hAnsi="Times New Roman" w:cs="Times New Roman"/>
              </w:rPr>
            </w:pPr>
            <w:r w:rsidRPr="003B7F63">
              <w:rPr>
                <w:rFonts w:ascii="Times New Roman" w:hAnsi="Times New Roman" w:cs="Times New Roman"/>
              </w:rPr>
              <w:t>1</w:t>
            </w:r>
          </w:p>
        </w:tc>
        <w:tc>
          <w:tcPr>
            <w:tcW w:w="1980" w:type="dxa"/>
            <w:shd w:val="clear" w:color="auto" w:fill="auto"/>
            <w:noWrap/>
            <w:vAlign w:val="bottom"/>
          </w:tcPr>
          <w:p w:rsidR="00B775A1" w:rsidRPr="006D58B2" w:rsidRDefault="006D58B2" w:rsidP="007F60A6">
            <w:pPr>
              <w:spacing w:after="0"/>
              <w:jc w:val="right"/>
              <w:rPr>
                <w:rFonts w:ascii="Times New Roman" w:hAnsi="Times New Roman" w:cs="Times New Roman"/>
              </w:rPr>
            </w:pPr>
            <w:r>
              <w:rPr>
                <w:rFonts w:ascii="Times New Roman" w:hAnsi="Times New Roman" w:cs="Times New Roman"/>
              </w:rPr>
              <w:t>82.990,69</w:t>
            </w:r>
          </w:p>
        </w:tc>
        <w:tc>
          <w:tcPr>
            <w:tcW w:w="1754" w:type="dxa"/>
          </w:tcPr>
          <w:p w:rsidR="00B775A1" w:rsidRPr="006D58B2" w:rsidRDefault="006D58B2" w:rsidP="003B7F63">
            <w:pPr>
              <w:spacing w:after="0"/>
              <w:jc w:val="right"/>
              <w:rPr>
                <w:rFonts w:ascii="Times New Roman" w:hAnsi="Times New Roman" w:cs="Times New Roman"/>
              </w:rPr>
            </w:pPr>
            <w:r>
              <w:rPr>
                <w:rFonts w:ascii="Times New Roman" w:hAnsi="Times New Roman" w:cs="Times New Roman"/>
              </w:rPr>
              <w:t>82.990,69</w:t>
            </w:r>
          </w:p>
        </w:tc>
      </w:tr>
      <w:tr w:rsidR="00047FBD" w:rsidRPr="003B7F63" w:rsidTr="00B775A1">
        <w:trPr>
          <w:trHeight w:val="300"/>
        </w:trPr>
        <w:tc>
          <w:tcPr>
            <w:tcW w:w="467" w:type="dxa"/>
            <w:shd w:val="clear" w:color="auto" w:fill="auto"/>
            <w:noWrap/>
            <w:vAlign w:val="bottom"/>
          </w:tcPr>
          <w:p w:rsidR="00047FBD" w:rsidRPr="00047FBD" w:rsidRDefault="00047FBD" w:rsidP="003B7F63">
            <w:pPr>
              <w:spacing w:after="0"/>
              <w:jc w:val="center"/>
              <w:rPr>
                <w:rFonts w:ascii="Times New Roman" w:hAnsi="Times New Roman" w:cs="Times New Roman"/>
                <w:b/>
              </w:rPr>
            </w:pPr>
            <w:r>
              <w:rPr>
                <w:rFonts w:ascii="Times New Roman" w:hAnsi="Times New Roman" w:cs="Times New Roman"/>
                <w:b/>
              </w:rPr>
              <w:t>11</w:t>
            </w:r>
          </w:p>
        </w:tc>
        <w:tc>
          <w:tcPr>
            <w:tcW w:w="4050" w:type="dxa"/>
            <w:shd w:val="clear" w:color="auto" w:fill="auto"/>
            <w:noWrap/>
            <w:vAlign w:val="bottom"/>
          </w:tcPr>
          <w:p w:rsidR="00047FBD" w:rsidRPr="003B7F63" w:rsidRDefault="00047FBD" w:rsidP="003B7F63">
            <w:pPr>
              <w:spacing w:after="0"/>
              <w:rPr>
                <w:rFonts w:ascii="Times New Roman" w:hAnsi="Times New Roman" w:cs="Times New Roman"/>
                <w:lang w:val="sr-Cyrl-CS"/>
              </w:rPr>
            </w:pPr>
            <w:r>
              <w:rPr>
                <w:rFonts w:ascii="Times New Roman" w:hAnsi="Times New Roman" w:cs="Times New Roman"/>
                <w:lang w:val="sr-Cyrl-CS"/>
              </w:rPr>
              <w:t>УГОВОР О ДЕЛУ</w:t>
            </w:r>
          </w:p>
        </w:tc>
        <w:tc>
          <w:tcPr>
            <w:tcW w:w="1620" w:type="dxa"/>
            <w:shd w:val="clear" w:color="auto" w:fill="auto"/>
            <w:noWrap/>
            <w:vAlign w:val="bottom"/>
          </w:tcPr>
          <w:p w:rsidR="00047FBD" w:rsidRPr="006D58B2" w:rsidRDefault="00047FBD" w:rsidP="006D58B2">
            <w:pPr>
              <w:spacing w:after="0"/>
              <w:jc w:val="right"/>
              <w:rPr>
                <w:rFonts w:ascii="Times New Roman" w:hAnsi="Times New Roman" w:cs="Times New Roman"/>
              </w:rPr>
            </w:pPr>
            <w:r>
              <w:rPr>
                <w:rFonts w:ascii="Times New Roman" w:hAnsi="Times New Roman" w:cs="Times New Roman"/>
              </w:rPr>
              <w:t>1</w:t>
            </w:r>
            <w:r w:rsidR="006D58B2">
              <w:rPr>
                <w:rFonts w:ascii="Times New Roman" w:hAnsi="Times New Roman" w:cs="Times New Roman"/>
              </w:rPr>
              <w:t>5</w:t>
            </w:r>
          </w:p>
        </w:tc>
        <w:tc>
          <w:tcPr>
            <w:tcW w:w="1980" w:type="dxa"/>
            <w:shd w:val="clear" w:color="auto" w:fill="auto"/>
            <w:noWrap/>
            <w:vAlign w:val="bottom"/>
          </w:tcPr>
          <w:p w:rsidR="00047FBD" w:rsidRPr="006D58B2" w:rsidRDefault="006D58B2" w:rsidP="007F60A6">
            <w:pPr>
              <w:spacing w:after="0"/>
              <w:jc w:val="right"/>
              <w:rPr>
                <w:rFonts w:ascii="Times New Roman" w:hAnsi="Times New Roman" w:cs="Times New Roman"/>
              </w:rPr>
            </w:pPr>
            <w:r>
              <w:rPr>
                <w:rFonts w:ascii="Times New Roman" w:hAnsi="Times New Roman" w:cs="Times New Roman"/>
              </w:rPr>
              <w:t>515.355,16</w:t>
            </w:r>
          </w:p>
        </w:tc>
        <w:tc>
          <w:tcPr>
            <w:tcW w:w="1754" w:type="dxa"/>
          </w:tcPr>
          <w:p w:rsidR="00047FBD" w:rsidRPr="006D58B2" w:rsidRDefault="006D58B2" w:rsidP="003B7F63">
            <w:pPr>
              <w:spacing w:after="0"/>
              <w:jc w:val="right"/>
              <w:rPr>
                <w:rFonts w:ascii="Times New Roman" w:hAnsi="Times New Roman" w:cs="Times New Roman"/>
              </w:rPr>
            </w:pPr>
            <w:r>
              <w:rPr>
                <w:rFonts w:ascii="Times New Roman" w:hAnsi="Times New Roman" w:cs="Times New Roman"/>
              </w:rPr>
              <w:t>34.357,01</w:t>
            </w:r>
          </w:p>
        </w:tc>
      </w:tr>
      <w:tr w:rsidR="00047FBD" w:rsidRPr="003B7F63" w:rsidTr="00B775A1">
        <w:trPr>
          <w:trHeight w:val="300"/>
        </w:trPr>
        <w:tc>
          <w:tcPr>
            <w:tcW w:w="467" w:type="dxa"/>
            <w:shd w:val="clear" w:color="auto" w:fill="auto"/>
            <w:noWrap/>
            <w:vAlign w:val="bottom"/>
          </w:tcPr>
          <w:p w:rsidR="00047FBD" w:rsidRDefault="00047FBD" w:rsidP="003B7F63">
            <w:pPr>
              <w:spacing w:after="0"/>
              <w:jc w:val="center"/>
              <w:rPr>
                <w:rFonts w:ascii="Times New Roman" w:hAnsi="Times New Roman" w:cs="Times New Roman"/>
                <w:b/>
              </w:rPr>
            </w:pPr>
            <w:r>
              <w:rPr>
                <w:rFonts w:ascii="Times New Roman" w:hAnsi="Times New Roman" w:cs="Times New Roman"/>
                <w:b/>
              </w:rPr>
              <w:t>12</w:t>
            </w:r>
          </w:p>
        </w:tc>
        <w:tc>
          <w:tcPr>
            <w:tcW w:w="4050" w:type="dxa"/>
            <w:shd w:val="clear" w:color="auto" w:fill="auto"/>
            <w:noWrap/>
            <w:vAlign w:val="bottom"/>
          </w:tcPr>
          <w:p w:rsidR="00047FBD" w:rsidRDefault="00047FBD" w:rsidP="003B7F63">
            <w:pPr>
              <w:spacing w:after="0"/>
              <w:rPr>
                <w:rFonts w:ascii="Times New Roman" w:hAnsi="Times New Roman" w:cs="Times New Roman"/>
                <w:lang w:val="sr-Cyrl-CS"/>
              </w:rPr>
            </w:pPr>
            <w:r>
              <w:rPr>
                <w:rFonts w:ascii="Times New Roman" w:hAnsi="Times New Roman" w:cs="Times New Roman"/>
                <w:lang w:val="sr-Cyrl-CS"/>
              </w:rPr>
              <w:t>УГОВОР О ПП ПОСЛОВИМА</w:t>
            </w:r>
          </w:p>
        </w:tc>
        <w:tc>
          <w:tcPr>
            <w:tcW w:w="1620" w:type="dxa"/>
            <w:shd w:val="clear" w:color="auto" w:fill="auto"/>
            <w:noWrap/>
            <w:vAlign w:val="bottom"/>
          </w:tcPr>
          <w:p w:rsidR="00047FBD" w:rsidRDefault="00047FBD" w:rsidP="003B7F63">
            <w:pPr>
              <w:spacing w:after="0"/>
              <w:jc w:val="right"/>
              <w:rPr>
                <w:rFonts w:ascii="Times New Roman" w:hAnsi="Times New Roman" w:cs="Times New Roman"/>
              </w:rPr>
            </w:pPr>
            <w:r>
              <w:rPr>
                <w:rFonts w:ascii="Times New Roman" w:hAnsi="Times New Roman" w:cs="Times New Roman"/>
              </w:rPr>
              <w:t>25</w:t>
            </w:r>
          </w:p>
        </w:tc>
        <w:tc>
          <w:tcPr>
            <w:tcW w:w="1980" w:type="dxa"/>
            <w:shd w:val="clear" w:color="auto" w:fill="auto"/>
            <w:noWrap/>
            <w:vAlign w:val="bottom"/>
          </w:tcPr>
          <w:p w:rsidR="00047FBD" w:rsidRPr="006D58B2" w:rsidRDefault="006D58B2" w:rsidP="007F60A6">
            <w:pPr>
              <w:spacing w:after="0"/>
              <w:jc w:val="right"/>
              <w:rPr>
                <w:rFonts w:ascii="Times New Roman" w:hAnsi="Times New Roman" w:cs="Times New Roman"/>
              </w:rPr>
            </w:pPr>
            <w:r>
              <w:rPr>
                <w:rFonts w:ascii="Times New Roman" w:hAnsi="Times New Roman" w:cs="Times New Roman"/>
              </w:rPr>
              <w:t>809.610,00</w:t>
            </w:r>
          </w:p>
        </w:tc>
        <w:tc>
          <w:tcPr>
            <w:tcW w:w="1754" w:type="dxa"/>
          </w:tcPr>
          <w:p w:rsidR="00047FBD" w:rsidRPr="006D58B2" w:rsidRDefault="006D58B2" w:rsidP="003B7F63">
            <w:pPr>
              <w:spacing w:after="0"/>
              <w:jc w:val="right"/>
              <w:rPr>
                <w:rFonts w:ascii="Times New Roman" w:hAnsi="Times New Roman" w:cs="Times New Roman"/>
              </w:rPr>
            </w:pPr>
            <w:r>
              <w:rPr>
                <w:rFonts w:ascii="Times New Roman" w:hAnsi="Times New Roman" w:cs="Times New Roman"/>
              </w:rPr>
              <w:t>32.384,40</w:t>
            </w:r>
          </w:p>
        </w:tc>
      </w:tr>
    </w:tbl>
    <w:p w:rsidR="003B7F63" w:rsidRPr="003B7F63" w:rsidRDefault="003B7F63" w:rsidP="003B7F63">
      <w:pPr>
        <w:spacing w:after="0"/>
        <w:jc w:val="both"/>
        <w:outlineLvl w:val="0"/>
        <w:rPr>
          <w:rFonts w:ascii="Times New Roman" w:hAnsi="Times New Roman" w:cs="Times New Roman"/>
          <w:b/>
          <w:lang w:val="sr-Cyrl-CS"/>
        </w:rPr>
      </w:pPr>
    </w:p>
    <w:p w:rsidR="003B7F63" w:rsidRPr="003B7F63" w:rsidRDefault="003B7F63" w:rsidP="003B7F63">
      <w:pPr>
        <w:spacing w:after="0"/>
        <w:jc w:val="both"/>
        <w:outlineLvl w:val="0"/>
        <w:rPr>
          <w:rFonts w:ascii="Times New Roman" w:hAnsi="Times New Roman" w:cs="Times New Roman"/>
          <w:b/>
          <w:lang w:val="sr-Cyrl-CS"/>
        </w:rPr>
      </w:pPr>
    </w:p>
    <w:p w:rsidR="003B7F63" w:rsidRPr="003B7F63" w:rsidRDefault="003B7F63" w:rsidP="003B7F63">
      <w:pPr>
        <w:spacing w:after="0"/>
        <w:rPr>
          <w:rFonts w:ascii="Times New Roman" w:hAnsi="Times New Roman" w:cs="Times New Roman"/>
          <w:b/>
          <w:sz w:val="20"/>
          <w:szCs w:val="20"/>
          <w:lang w:val="sr-Cyrl-CS"/>
        </w:rPr>
      </w:pPr>
      <w:bookmarkStart w:id="146" w:name="_Toc485016811"/>
      <w:bookmarkStart w:id="147" w:name="_Toc485017330"/>
      <w:bookmarkStart w:id="148" w:name="_Toc485018033"/>
      <w:bookmarkStart w:id="149" w:name="_Toc485018924"/>
      <w:bookmarkStart w:id="150" w:name="_Toc485019188"/>
      <w:r w:rsidRPr="003B7F63">
        <w:rPr>
          <w:rFonts w:ascii="Times New Roman" w:hAnsi="Times New Roman" w:cs="Times New Roman"/>
          <w:b/>
          <w:sz w:val="20"/>
          <w:szCs w:val="20"/>
          <w:lang w:val="sr-Cyrl-CS"/>
        </w:rPr>
        <w:t>НАПОМЕНА:</w:t>
      </w:r>
      <w:bookmarkEnd w:id="146"/>
      <w:bookmarkEnd w:id="147"/>
      <w:bookmarkEnd w:id="148"/>
      <w:bookmarkEnd w:id="149"/>
      <w:bookmarkEnd w:id="150"/>
      <w:r w:rsidRPr="003B7F63">
        <w:rPr>
          <w:rFonts w:ascii="Times New Roman" w:hAnsi="Times New Roman" w:cs="Times New Roman"/>
          <w:b/>
          <w:sz w:val="20"/>
          <w:szCs w:val="20"/>
        </w:rPr>
        <w:t xml:space="preserve">   </w:t>
      </w:r>
    </w:p>
    <w:p w:rsidR="003B7F63" w:rsidRPr="003B7F63" w:rsidRDefault="003B7F63" w:rsidP="00254C2B">
      <w:pPr>
        <w:spacing w:after="0"/>
        <w:jc w:val="both"/>
        <w:rPr>
          <w:rFonts w:ascii="Times New Roman" w:hAnsi="Times New Roman" w:cs="Times New Roman"/>
          <w:sz w:val="20"/>
          <w:szCs w:val="20"/>
          <w:lang w:val="sr-Cyrl-CS"/>
        </w:rPr>
      </w:pPr>
      <w:bookmarkStart w:id="151" w:name="_Toc485016812"/>
      <w:bookmarkStart w:id="152" w:name="_Toc485017331"/>
      <w:bookmarkStart w:id="153" w:name="_Toc485018034"/>
      <w:bookmarkStart w:id="154" w:name="_Toc485018925"/>
      <w:bookmarkStart w:id="155" w:name="_Toc485019189"/>
      <w:r w:rsidRPr="003B7F63">
        <w:rPr>
          <w:rFonts w:ascii="Times New Roman" w:hAnsi="Times New Roman" w:cs="Times New Roman"/>
          <w:b/>
          <w:sz w:val="20"/>
          <w:szCs w:val="20"/>
          <w:lang w:val="sr-Cyrl-CS"/>
        </w:rPr>
        <w:t>*</w:t>
      </w:r>
      <w:r w:rsidRPr="003B7F63">
        <w:rPr>
          <w:rFonts w:ascii="Times New Roman" w:hAnsi="Times New Roman" w:cs="Times New Roman"/>
          <w:sz w:val="20"/>
          <w:szCs w:val="20"/>
          <w:lang w:val="sr-Cyrl-CS"/>
        </w:rPr>
        <w:t>Лица под редним бројевима 5</w:t>
      </w:r>
      <w:bookmarkEnd w:id="151"/>
      <w:bookmarkEnd w:id="152"/>
      <w:bookmarkEnd w:id="153"/>
      <w:bookmarkEnd w:id="154"/>
      <w:bookmarkEnd w:id="155"/>
      <w:r w:rsidR="00254C2B">
        <w:rPr>
          <w:rFonts w:ascii="Times New Roman" w:hAnsi="Times New Roman" w:cs="Times New Roman"/>
          <w:sz w:val="20"/>
          <w:szCs w:val="20"/>
        </w:rPr>
        <w:t xml:space="preserve"> и 9 </w:t>
      </w:r>
      <w:r w:rsidR="00B775A1">
        <w:rPr>
          <w:rFonts w:ascii="Times New Roman" w:hAnsi="Times New Roman" w:cs="Times New Roman"/>
          <w:sz w:val="20"/>
          <w:szCs w:val="20"/>
          <w:lang w:val="sr-Cyrl-CS"/>
        </w:rPr>
        <w:t>примају месечну накнаду утврђену Одлуком Скупштине</w:t>
      </w:r>
      <w:r w:rsidR="00254C2B">
        <w:rPr>
          <w:rFonts w:ascii="Times New Roman" w:hAnsi="Times New Roman" w:cs="Times New Roman"/>
          <w:sz w:val="20"/>
          <w:szCs w:val="20"/>
          <w:lang w:val="sr-Cyrl-CS"/>
        </w:rPr>
        <w:t>.</w:t>
      </w: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Pr="003B7F63" w:rsidRDefault="003B7F63" w:rsidP="003B7F63">
      <w:pPr>
        <w:spacing w:after="0"/>
        <w:jc w:val="center"/>
        <w:outlineLvl w:val="0"/>
        <w:rPr>
          <w:rFonts w:ascii="Times New Roman" w:hAnsi="Times New Roman" w:cs="Times New Roman"/>
          <w:sz w:val="28"/>
          <w:szCs w:val="28"/>
          <w:lang w:val="sr-Cyrl-CS"/>
        </w:rPr>
      </w:pPr>
    </w:p>
    <w:p w:rsidR="003B7F63" w:rsidRDefault="003B7F63" w:rsidP="003B7F63">
      <w:pPr>
        <w:spacing w:after="0"/>
        <w:jc w:val="center"/>
        <w:outlineLvl w:val="0"/>
        <w:rPr>
          <w:rFonts w:ascii="Times New Roman" w:hAnsi="Times New Roman" w:cs="Times New Roman"/>
          <w:sz w:val="28"/>
          <w:szCs w:val="28"/>
          <w:lang w:val="sr-Cyrl-CS"/>
        </w:rPr>
      </w:pPr>
    </w:p>
    <w:p w:rsidR="006976DA" w:rsidRDefault="006976DA" w:rsidP="003B7F63">
      <w:pPr>
        <w:spacing w:after="0"/>
        <w:jc w:val="center"/>
        <w:outlineLvl w:val="0"/>
        <w:rPr>
          <w:rFonts w:ascii="Times New Roman" w:hAnsi="Times New Roman" w:cs="Times New Roman"/>
          <w:sz w:val="28"/>
          <w:szCs w:val="28"/>
          <w:lang w:val="sr-Cyrl-CS"/>
        </w:rPr>
      </w:pPr>
    </w:p>
    <w:p w:rsidR="006976DA" w:rsidRDefault="006976DA" w:rsidP="003B7F63">
      <w:pPr>
        <w:spacing w:after="0"/>
        <w:jc w:val="center"/>
        <w:outlineLvl w:val="0"/>
        <w:rPr>
          <w:rFonts w:ascii="Times New Roman" w:hAnsi="Times New Roman" w:cs="Times New Roman"/>
          <w:sz w:val="28"/>
          <w:szCs w:val="28"/>
        </w:rPr>
      </w:pPr>
    </w:p>
    <w:p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56" w:name="_Toc485016813"/>
      <w:bookmarkStart w:id="157" w:name="_Toc485017332"/>
      <w:bookmarkStart w:id="158" w:name="_Toc485018035"/>
      <w:bookmarkStart w:id="159" w:name="_Toc505864412"/>
      <w:r w:rsidRPr="003B7F63">
        <w:rPr>
          <w:rFonts w:ascii="Times New Roman" w:hAnsi="Times New Roman"/>
          <w:b/>
          <w:sz w:val="28"/>
          <w:szCs w:val="28"/>
          <w:lang w:val="sr-Cyrl-CS"/>
        </w:rPr>
        <w:t>16. Подаци о средствима рада</w:t>
      </w:r>
      <w:bookmarkEnd w:id="156"/>
      <w:bookmarkEnd w:id="157"/>
      <w:bookmarkEnd w:id="158"/>
      <w:bookmarkEnd w:id="159"/>
    </w:p>
    <w:p w:rsidR="003B7F63" w:rsidRPr="003B7F63" w:rsidRDefault="003B7F63" w:rsidP="003B7F63">
      <w:pPr>
        <w:spacing w:after="0"/>
        <w:outlineLvl w:val="0"/>
        <w:rPr>
          <w:rFonts w:ascii="Times New Roman" w:hAnsi="Times New Roman" w:cs="Times New Roman"/>
          <w:b/>
          <w:sz w:val="28"/>
          <w:szCs w:val="28"/>
          <w:lang w:val="sr-Cyrl-CS"/>
        </w:rPr>
      </w:pPr>
    </w:p>
    <w:p w:rsidR="003B7F63" w:rsidRDefault="003B7F63" w:rsidP="003B7F63">
      <w:pPr>
        <w:spacing w:after="0"/>
        <w:jc w:val="center"/>
        <w:outlineLvl w:val="0"/>
        <w:rPr>
          <w:rFonts w:ascii="Times New Roman" w:hAnsi="Times New Roman" w:cs="Times New Roman"/>
          <w:b/>
          <w:lang w:val="sr-Cyrl-CS"/>
        </w:rPr>
      </w:pPr>
      <w:bookmarkStart w:id="160" w:name="_Toc485016814"/>
      <w:bookmarkStart w:id="161" w:name="_Toc485017333"/>
      <w:bookmarkStart w:id="162" w:name="_Toc485018036"/>
      <w:bookmarkStart w:id="163" w:name="_Toc485018927"/>
      <w:bookmarkStart w:id="164" w:name="_Toc485019191"/>
      <w:bookmarkStart w:id="165" w:name="_Toc485019870"/>
      <w:bookmarkStart w:id="166" w:name="_Toc505864413"/>
      <w:r w:rsidRPr="003B7F63">
        <w:rPr>
          <w:rFonts w:ascii="Times New Roman" w:hAnsi="Times New Roman" w:cs="Times New Roman"/>
          <w:b/>
          <w:lang w:val="sr-Cyrl-CS"/>
        </w:rPr>
        <w:t>Евиденција основних средстава на дан 31.12.201</w:t>
      </w:r>
      <w:r w:rsidR="00E86150">
        <w:rPr>
          <w:rFonts w:ascii="Times New Roman" w:hAnsi="Times New Roman" w:cs="Times New Roman"/>
          <w:b/>
        </w:rPr>
        <w:t>8</w:t>
      </w:r>
      <w:r w:rsidRPr="003B7F63">
        <w:rPr>
          <w:rFonts w:ascii="Times New Roman" w:hAnsi="Times New Roman" w:cs="Times New Roman"/>
          <w:b/>
          <w:lang w:val="sr-Cyrl-CS"/>
        </w:rPr>
        <w:t>.године – по контима</w:t>
      </w:r>
      <w:bookmarkEnd w:id="160"/>
      <w:bookmarkEnd w:id="161"/>
      <w:bookmarkEnd w:id="162"/>
      <w:bookmarkEnd w:id="163"/>
      <w:bookmarkEnd w:id="164"/>
      <w:bookmarkEnd w:id="165"/>
      <w:bookmarkEnd w:id="166"/>
    </w:p>
    <w:p w:rsidR="00E86150" w:rsidRPr="003B7F63" w:rsidRDefault="00E86150" w:rsidP="003B7F63">
      <w:pPr>
        <w:spacing w:after="0"/>
        <w:jc w:val="center"/>
        <w:outlineLvl w:val="0"/>
        <w:rPr>
          <w:rFonts w:ascii="Times New Roman" w:hAnsi="Times New Roman" w:cs="Times New Roman"/>
          <w:b/>
          <w:lang w:val="sr-Cyrl-CS"/>
        </w:rPr>
      </w:pPr>
    </w:p>
    <w:tbl>
      <w:tblPr>
        <w:tblW w:w="11199" w:type="dxa"/>
        <w:tblInd w:w="-601" w:type="dxa"/>
        <w:tblLook w:val="04A0"/>
      </w:tblPr>
      <w:tblGrid>
        <w:gridCol w:w="936"/>
        <w:gridCol w:w="4168"/>
        <w:gridCol w:w="863"/>
        <w:gridCol w:w="1716"/>
        <w:gridCol w:w="1716"/>
        <w:gridCol w:w="1813"/>
      </w:tblGrid>
      <w:tr w:rsidR="00E86150" w:rsidRPr="00E86150" w:rsidTr="00E86150">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150" w:rsidRPr="00E86150" w:rsidRDefault="00E86150" w:rsidP="00E86150">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Конто</w:t>
            </w:r>
          </w:p>
        </w:tc>
        <w:tc>
          <w:tcPr>
            <w:tcW w:w="4168" w:type="dxa"/>
            <w:tcBorders>
              <w:top w:val="single" w:sz="4" w:space="0" w:color="auto"/>
              <w:left w:val="nil"/>
              <w:bottom w:val="single" w:sz="4" w:space="0" w:color="auto"/>
              <w:right w:val="single" w:sz="4" w:space="0" w:color="auto"/>
            </w:tcBorders>
            <w:shd w:val="clear" w:color="auto" w:fill="auto"/>
            <w:noWrap/>
            <w:vAlign w:val="center"/>
            <w:hideMark/>
          </w:tcPr>
          <w:p w:rsidR="00E86150" w:rsidRPr="00E86150" w:rsidRDefault="00E86150" w:rsidP="00E86150">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Назив конта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86150" w:rsidRPr="00E86150" w:rsidRDefault="00E86150" w:rsidP="00E86150">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Коли-</w:t>
            </w:r>
            <w:r w:rsidRPr="00E86150">
              <w:rPr>
                <w:rFonts w:ascii="Times New Roman" w:eastAsia="Times New Roman" w:hAnsi="Times New Roman" w:cs="Times New Roman"/>
                <w:b/>
                <w:sz w:val="24"/>
                <w:szCs w:val="24"/>
              </w:rPr>
              <w:br/>
              <w:t>чина</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E86150" w:rsidRPr="00E86150" w:rsidRDefault="00E86150" w:rsidP="00E86150">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Набавна вредност 31.12.2018.</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E86150" w:rsidRPr="00E86150" w:rsidRDefault="00E86150" w:rsidP="00E86150">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Исправка вредности 31.12.2018.</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rsidR="00E86150" w:rsidRPr="00E86150" w:rsidRDefault="00E86150" w:rsidP="00E86150">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Садашња вредност 31.12.2018.</w:t>
            </w:r>
          </w:p>
        </w:tc>
      </w:tr>
      <w:tr w:rsidR="00E86150" w:rsidRPr="00E86150" w:rsidTr="00E86150">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011112</w:t>
            </w:r>
          </w:p>
        </w:tc>
        <w:tc>
          <w:tcPr>
            <w:tcW w:w="4168" w:type="dxa"/>
            <w:tcBorders>
              <w:top w:val="single" w:sz="4" w:space="0" w:color="auto"/>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Стамбени простор за социјалне групе</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10,551,160.15</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2,018,209.14</w:t>
            </w:r>
          </w:p>
        </w:tc>
        <w:tc>
          <w:tcPr>
            <w:tcW w:w="1813" w:type="dxa"/>
            <w:tcBorders>
              <w:top w:val="single" w:sz="4" w:space="0" w:color="auto"/>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8,532,951.01</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011115</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Остале стамбене зграде</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24</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16,393,457.94</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7,512,173.57</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ind w:left="-689" w:firstLine="689"/>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8,881,284.37</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011125</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Остале пословне зграде</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10</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67,341,616.84</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17,059,087.40</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50,282,529.44</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011133</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Складишта, силоси, гараже</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1,500,000.00</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19,500.00</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1,480,500.00</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011141</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Аутопутеви,мостови,надвожњаци и тунели</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48</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233,213,139.67</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18,785,584.23</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214,427,555.44</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011145</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Остали саобраћајни објекти</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100,440,180.64</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39,171,670.46</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61,268,510.18</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011193</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Спортски и рекреациони објекти</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6,463,777.20</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808,829.88</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5,654,947.32</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011194</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Установе културе</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1,900,000.00</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90,566.67</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1,809,433.33</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011211</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копнени саобраћај</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7</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5,554,947.11</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3,867,238.67</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1,687,708.44</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011221</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Канцеларијска опрема</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825</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6,601,273.23</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5,309,120.07</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1,292,153.16</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011222</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Рачунарска опрема</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310</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9,063,380.68</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5,758,531.38</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3,304,849.30</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011223</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Комуникациона опрема</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65</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481,284.74</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231,719.05</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249,565.69</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011224</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Електронска и фотографска опрема</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36</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1,445,312.06</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1,122,982.27</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322,329.79</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011225</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домаћинство и угоститељство</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89</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1,729,424.19</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990,674.57</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738,749.62</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011241</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заштиту животне средине</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36,887.23</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36,887.23</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0.00</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011253</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Мерни и контролни инструменти</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29,520.00</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6,942.12</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22,577.88</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011261</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образовање</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131</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2,678,507.00</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1,146,596.03</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1,531,910.97</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011264</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спорт</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11,860.00</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9,132.20</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2,727.80</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011281</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јавну безбедност</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20,879.30</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1,913.94</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18,965.36</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014111</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пољопривредно земљиште</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8,738,775.76</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 </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8,738,775.76</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014112</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грађевинско земљиште</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1,486,454.91</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 </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1,486,454.91</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016161</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Остала нематеријална основна средства</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92,961.00</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92,961.00</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 </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016171</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Остала нематеријална имовина</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66</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33,014,992.56</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18,184,611.78</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14,830,380.78</w:t>
            </w:r>
          </w:p>
        </w:tc>
      </w:tr>
      <w:tr w:rsidR="00E86150" w:rsidRPr="00E86150" w:rsidTr="00E8615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022121</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Ситан инвентар у употреби</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412</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813,724.44</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735,790.44</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77,934.00</w:t>
            </w:r>
          </w:p>
        </w:tc>
      </w:tr>
      <w:tr w:rsidR="00E86150" w:rsidRPr="00E86150" w:rsidTr="00E86150">
        <w:trPr>
          <w:trHeight w:val="375"/>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 </w:t>
            </w:r>
          </w:p>
        </w:tc>
        <w:tc>
          <w:tcPr>
            <w:tcW w:w="4168"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Општинска управа-укупно</w:t>
            </w:r>
          </w:p>
        </w:tc>
        <w:tc>
          <w:tcPr>
            <w:tcW w:w="850"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2044</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509,603,516.65</w:t>
            </w:r>
          </w:p>
        </w:tc>
        <w:tc>
          <w:tcPr>
            <w:tcW w:w="1716"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122,960,722.10</w:t>
            </w:r>
          </w:p>
        </w:tc>
        <w:tc>
          <w:tcPr>
            <w:tcW w:w="1813" w:type="dxa"/>
            <w:tcBorders>
              <w:top w:val="nil"/>
              <w:left w:val="nil"/>
              <w:bottom w:val="single" w:sz="4" w:space="0" w:color="auto"/>
              <w:right w:val="single" w:sz="4" w:space="0" w:color="auto"/>
            </w:tcBorders>
            <w:shd w:val="clear" w:color="auto" w:fill="auto"/>
            <w:noWrap/>
            <w:vAlign w:val="bottom"/>
            <w:hideMark/>
          </w:tcPr>
          <w:p w:rsidR="00E86150" w:rsidRPr="00E86150" w:rsidRDefault="00E86150" w:rsidP="00E86150">
            <w:pPr>
              <w:spacing w:after="0" w:line="240" w:lineRule="auto"/>
              <w:jc w:val="right"/>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386,642,794.55</w:t>
            </w:r>
          </w:p>
        </w:tc>
      </w:tr>
    </w:tbl>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67" w:name="_Toc485016815"/>
      <w:bookmarkStart w:id="168" w:name="_Toc485017334"/>
      <w:bookmarkStart w:id="169" w:name="_Toc485018037"/>
      <w:bookmarkStart w:id="170" w:name="_Toc505864414"/>
      <w:r w:rsidRPr="003B7F63">
        <w:rPr>
          <w:rFonts w:ascii="Times New Roman" w:hAnsi="Times New Roman"/>
          <w:b/>
          <w:sz w:val="28"/>
          <w:szCs w:val="28"/>
          <w:lang w:val="sr-Cyrl-CS"/>
        </w:rPr>
        <w:t>17. Чување носача информација</w:t>
      </w:r>
      <w:bookmarkEnd w:id="167"/>
      <w:bookmarkEnd w:id="168"/>
      <w:bookmarkEnd w:id="169"/>
      <w:bookmarkEnd w:id="170"/>
    </w:p>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sz w:val="28"/>
          <w:szCs w:val="28"/>
          <w:lang w:val="sr-Cyrl-CS"/>
        </w:rPr>
        <w:tab/>
      </w:r>
      <w:bookmarkStart w:id="171" w:name="_Toc485016816"/>
      <w:bookmarkStart w:id="172" w:name="_Toc485017335"/>
      <w:bookmarkStart w:id="173" w:name="_Toc485018038"/>
      <w:bookmarkStart w:id="174" w:name="_Toc485018929"/>
      <w:bookmarkStart w:id="175" w:name="_Toc485019193"/>
      <w:bookmarkStart w:id="176" w:name="_Toc485019872"/>
      <w:bookmarkStart w:id="177" w:name="_Toc505864415"/>
      <w:r w:rsidRPr="003B7F63">
        <w:rPr>
          <w:rFonts w:ascii="Times New Roman" w:hAnsi="Times New Roman" w:cs="Times New Roman"/>
          <w:lang w:val="sr-Cyrl-CS"/>
        </w:rPr>
        <w:t>Информације (подаци) који су примљени и настали у раду Одељења Општинске управе Пожега обрађују се у складу са прописима којима се уређује канцеларијско пословање. Канцеларијско пословање обухвата: примање, прегледање, распоређивање, евидентирање, достављање у рад и отпремање поште, административно – техничко обрађивање аката, архивирање и чување архивираних предмета, излучивање регистратурског материјала и предају архивске грађе надлежном архиву, као и праћење ефикасности и ажурности рада органа управе кроз израду извештаја.</w:t>
      </w:r>
      <w:bookmarkEnd w:id="171"/>
      <w:bookmarkEnd w:id="172"/>
      <w:bookmarkEnd w:id="173"/>
      <w:bookmarkEnd w:id="174"/>
      <w:bookmarkEnd w:id="175"/>
      <w:bookmarkEnd w:id="176"/>
      <w:bookmarkEnd w:id="177"/>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78" w:name="_Toc485016817"/>
      <w:bookmarkStart w:id="179" w:name="_Toc485017336"/>
      <w:bookmarkStart w:id="180" w:name="_Toc485018039"/>
      <w:bookmarkStart w:id="181" w:name="_Toc485018930"/>
      <w:bookmarkStart w:id="182" w:name="_Toc485019194"/>
      <w:bookmarkStart w:id="183" w:name="_Toc485019873"/>
      <w:bookmarkStart w:id="184" w:name="_Toc505864416"/>
      <w:r w:rsidRPr="003B7F63">
        <w:rPr>
          <w:rFonts w:ascii="Times New Roman" w:hAnsi="Times New Roman" w:cs="Times New Roman"/>
          <w:lang w:val="sr-Cyrl-CS"/>
        </w:rPr>
        <w:t>Информације (подаци) чувају се у папирном облику, где је носилац информације папир.</w:t>
      </w:r>
      <w:bookmarkEnd w:id="178"/>
      <w:bookmarkEnd w:id="179"/>
      <w:bookmarkEnd w:id="180"/>
      <w:bookmarkEnd w:id="181"/>
      <w:bookmarkEnd w:id="182"/>
      <w:bookmarkEnd w:id="183"/>
      <w:bookmarkEnd w:id="184"/>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85" w:name="_Toc485016818"/>
      <w:bookmarkStart w:id="186" w:name="_Toc485017337"/>
      <w:bookmarkStart w:id="187" w:name="_Toc485018040"/>
      <w:bookmarkStart w:id="188" w:name="_Toc485018931"/>
      <w:bookmarkStart w:id="189" w:name="_Toc485019195"/>
      <w:bookmarkStart w:id="190" w:name="_Toc485019874"/>
      <w:bookmarkStart w:id="191" w:name="_Toc505864417"/>
      <w:r w:rsidRPr="003B7F63">
        <w:rPr>
          <w:rFonts w:ascii="Times New Roman" w:hAnsi="Times New Roman" w:cs="Times New Roman"/>
          <w:lang w:val="sr-Cyrl-CS"/>
        </w:rPr>
        <w:t>Сви носачи информација (подаци) у папирном облику чувају се у писарници и архивском депоу.</w:t>
      </w:r>
      <w:bookmarkEnd w:id="185"/>
      <w:bookmarkEnd w:id="186"/>
      <w:bookmarkEnd w:id="187"/>
      <w:bookmarkEnd w:id="188"/>
      <w:bookmarkEnd w:id="189"/>
      <w:bookmarkEnd w:id="190"/>
      <w:bookmarkEnd w:id="191"/>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92" w:name="_Toc485016819"/>
      <w:bookmarkStart w:id="193" w:name="_Toc485017338"/>
      <w:bookmarkStart w:id="194" w:name="_Toc485018041"/>
      <w:bookmarkStart w:id="195" w:name="_Toc485018932"/>
      <w:bookmarkStart w:id="196" w:name="_Toc485019196"/>
      <w:bookmarkStart w:id="197" w:name="_Toc485019875"/>
      <w:bookmarkStart w:id="198" w:name="_Toc505864418"/>
      <w:r w:rsidRPr="003B7F63">
        <w:rPr>
          <w:rFonts w:ascii="Times New Roman" w:hAnsi="Times New Roman" w:cs="Times New Roman"/>
          <w:lang w:val="sr-Cyrl-CS"/>
        </w:rPr>
        <w:t>У архиви се чувају завршени (архивирани) предмети, евиденција о предметима, као и остали регистратурски материјал до предаје надлежном архиву или до његовог уништења на основу писмене сагласности Историјског архива.</w:t>
      </w:r>
      <w:bookmarkEnd w:id="192"/>
      <w:bookmarkEnd w:id="193"/>
      <w:bookmarkEnd w:id="194"/>
      <w:bookmarkEnd w:id="195"/>
      <w:bookmarkEnd w:id="196"/>
      <w:bookmarkEnd w:id="197"/>
      <w:bookmarkEnd w:id="198"/>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99" w:name="_Toc485016820"/>
      <w:bookmarkStart w:id="200" w:name="_Toc485017339"/>
      <w:bookmarkStart w:id="201" w:name="_Toc485018042"/>
      <w:bookmarkStart w:id="202" w:name="_Toc485018933"/>
      <w:bookmarkStart w:id="203" w:name="_Toc485019197"/>
      <w:bookmarkStart w:id="204" w:name="_Toc485019876"/>
      <w:bookmarkStart w:id="205" w:name="_Toc505864419"/>
      <w:r w:rsidRPr="003B7F63">
        <w:rPr>
          <w:rFonts w:ascii="Times New Roman" w:hAnsi="Times New Roman" w:cs="Times New Roman"/>
          <w:lang w:val="sr-Cyrl-CS"/>
        </w:rPr>
        <w:t>Сређена и пописана архивска грађа по правилу предаје се на чување Архиву после 30 година, рачунајући од дана настанка грађе, с тим што овај рок може да буде и дужи (у складу са чланом 39. Закона о културним добрима („Сл. гласник РС“, број 71/94).</w:t>
      </w:r>
      <w:bookmarkEnd w:id="199"/>
      <w:bookmarkEnd w:id="200"/>
      <w:bookmarkEnd w:id="201"/>
      <w:bookmarkEnd w:id="202"/>
      <w:bookmarkEnd w:id="203"/>
      <w:bookmarkEnd w:id="204"/>
      <w:bookmarkEnd w:id="205"/>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06" w:name="_Toc485016821"/>
      <w:bookmarkStart w:id="207" w:name="_Toc485017340"/>
      <w:bookmarkStart w:id="208" w:name="_Toc485018043"/>
      <w:bookmarkStart w:id="209" w:name="_Toc485018934"/>
      <w:bookmarkStart w:id="210" w:name="_Toc485019198"/>
      <w:bookmarkStart w:id="211" w:name="_Toc485019877"/>
      <w:bookmarkStart w:id="212" w:name="_Toc505864420"/>
      <w:r w:rsidRPr="003B7F63">
        <w:rPr>
          <w:rFonts w:ascii="Times New Roman" w:hAnsi="Times New Roman" w:cs="Times New Roman"/>
          <w:lang w:val="sr-Cyrl-CS"/>
        </w:rPr>
        <w:t>У Општини се налази архивска грађа и регистратурски материјал настао у периоду од 1967 године па до данас.</w:t>
      </w:r>
      <w:bookmarkEnd w:id="206"/>
      <w:bookmarkEnd w:id="207"/>
      <w:bookmarkEnd w:id="208"/>
      <w:bookmarkEnd w:id="209"/>
      <w:bookmarkEnd w:id="210"/>
      <w:bookmarkEnd w:id="211"/>
      <w:bookmarkEnd w:id="212"/>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13" w:name="_Toc485016822"/>
      <w:bookmarkStart w:id="214" w:name="_Toc485017341"/>
      <w:bookmarkStart w:id="215" w:name="_Toc485018044"/>
      <w:bookmarkStart w:id="216" w:name="_Toc485018935"/>
      <w:bookmarkStart w:id="217" w:name="_Toc485019199"/>
      <w:bookmarkStart w:id="218" w:name="_Toc485019878"/>
      <w:bookmarkStart w:id="219" w:name="_Toc505864421"/>
      <w:r w:rsidRPr="003B7F63">
        <w:rPr>
          <w:rFonts w:ascii="Times New Roman" w:hAnsi="Times New Roman" w:cs="Times New Roman"/>
          <w:lang w:val="sr-Cyrl-CS"/>
        </w:rPr>
        <w:t>Архивска грађа која је настала пре 1967. године предата је Историјском архиву.</w:t>
      </w:r>
      <w:bookmarkEnd w:id="213"/>
      <w:bookmarkEnd w:id="214"/>
      <w:bookmarkEnd w:id="215"/>
      <w:bookmarkEnd w:id="216"/>
      <w:bookmarkEnd w:id="217"/>
      <w:bookmarkEnd w:id="218"/>
      <w:bookmarkEnd w:id="219"/>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20" w:name="_Toc485016823"/>
      <w:bookmarkStart w:id="221" w:name="_Toc485017342"/>
      <w:bookmarkStart w:id="222" w:name="_Toc485018045"/>
      <w:bookmarkStart w:id="223" w:name="_Toc485018936"/>
      <w:bookmarkStart w:id="224" w:name="_Toc485019200"/>
      <w:bookmarkStart w:id="225" w:name="_Toc485019879"/>
      <w:bookmarkStart w:id="226" w:name="_Toc505864422"/>
      <w:r w:rsidRPr="003B7F63">
        <w:rPr>
          <w:rFonts w:ascii="Times New Roman" w:hAnsi="Times New Roman" w:cs="Times New Roman"/>
          <w:lang w:val="sr-Cyrl-CS"/>
        </w:rPr>
        <w:t>Регистратурски материјал који настаје у току рада Одељења Општинске управе дели се на управне и остале предмете у складу са канцеларијским пословањем, при чему се управним предметима сматрају предмети у којима се води управни поступак и о којима се решава о правима и обавезама и интересима грађана и правних лица.</w:t>
      </w:r>
      <w:bookmarkEnd w:id="220"/>
      <w:bookmarkEnd w:id="221"/>
      <w:bookmarkEnd w:id="222"/>
      <w:bookmarkEnd w:id="223"/>
      <w:bookmarkEnd w:id="224"/>
      <w:bookmarkEnd w:id="225"/>
      <w:bookmarkEnd w:id="226"/>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27" w:name="_Toc485016824"/>
      <w:bookmarkStart w:id="228" w:name="_Toc485017343"/>
      <w:bookmarkStart w:id="229" w:name="_Toc485018046"/>
      <w:bookmarkStart w:id="230" w:name="_Toc485018937"/>
      <w:bookmarkStart w:id="231" w:name="_Toc485019201"/>
      <w:bookmarkStart w:id="232" w:name="_Toc485019880"/>
      <w:bookmarkStart w:id="233" w:name="_Toc505864423"/>
      <w:r w:rsidRPr="003B7F63">
        <w:rPr>
          <w:rFonts w:ascii="Times New Roman" w:hAnsi="Times New Roman" w:cs="Times New Roman"/>
          <w:lang w:val="sr-Cyrl-CS"/>
        </w:rPr>
        <w:t>Све информације (подаци, предмети) који настају у раду Одељења Општинске управе, доступни су на увид грађанима и правним лицима у складу са Законом о општем управном поступку.</w:t>
      </w:r>
      <w:bookmarkEnd w:id="227"/>
      <w:bookmarkEnd w:id="228"/>
      <w:bookmarkEnd w:id="229"/>
      <w:bookmarkEnd w:id="230"/>
      <w:bookmarkEnd w:id="231"/>
      <w:bookmarkEnd w:id="232"/>
      <w:bookmarkEnd w:id="233"/>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34" w:name="_Toc485016825"/>
      <w:bookmarkStart w:id="235" w:name="_Toc485017344"/>
      <w:bookmarkStart w:id="236" w:name="_Toc485018047"/>
      <w:bookmarkStart w:id="237" w:name="_Toc485018938"/>
      <w:bookmarkStart w:id="238" w:name="_Toc485019202"/>
      <w:bookmarkStart w:id="239" w:name="_Toc485019881"/>
      <w:bookmarkStart w:id="240" w:name="_Toc505864424"/>
      <w:r w:rsidRPr="003B7F63">
        <w:rPr>
          <w:rFonts w:ascii="Times New Roman" w:hAnsi="Times New Roman" w:cs="Times New Roman"/>
          <w:lang w:val="sr-Cyrl-CS"/>
        </w:rPr>
        <w:t>За сва акта која су прописом одређена као државна, војна или службена тајна, води се посебна евиденција.</w:t>
      </w:r>
      <w:bookmarkEnd w:id="234"/>
      <w:bookmarkEnd w:id="235"/>
      <w:bookmarkEnd w:id="236"/>
      <w:bookmarkEnd w:id="237"/>
      <w:bookmarkEnd w:id="238"/>
      <w:bookmarkEnd w:id="239"/>
      <w:bookmarkEnd w:id="240"/>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241" w:name="_Toc485016826"/>
      <w:bookmarkStart w:id="242" w:name="_Toc485017345"/>
      <w:bookmarkStart w:id="243" w:name="_Toc485018048"/>
      <w:bookmarkStart w:id="244" w:name="_Toc505864425"/>
      <w:r w:rsidRPr="003B7F63">
        <w:rPr>
          <w:rFonts w:ascii="Times New Roman" w:hAnsi="Times New Roman"/>
          <w:b/>
          <w:sz w:val="28"/>
          <w:szCs w:val="28"/>
          <w:lang w:val="sr-Cyrl-CS"/>
        </w:rPr>
        <w:t>18. Врсте информација у поседу</w:t>
      </w:r>
      <w:bookmarkEnd w:id="241"/>
      <w:bookmarkEnd w:id="242"/>
      <w:bookmarkEnd w:id="243"/>
      <w:bookmarkEnd w:id="244"/>
    </w:p>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245" w:name="_Toc485016827"/>
      <w:bookmarkStart w:id="246" w:name="_Toc485017346"/>
      <w:bookmarkStart w:id="247" w:name="_Toc485018049"/>
      <w:bookmarkStart w:id="248" w:name="_Toc485018940"/>
      <w:bookmarkStart w:id="249" w:name="_Toc485019204"/>
      <w:bookmarkStart w:id="250" w:name="_Toc485019883"/>
      <w:bookmarkStart w:id="251" w:name="_Toc505864426"/>
      <w:r w:rsidRPr="003B7F63">
        <w:rPr>
          <w:rFonts w:ascii="Times New Roman" w:hAnsi="Times New Roman" w:cs="Times New Roman"/>
          <w:lang w:val="sr-Cyrl-CS"/>
        </w:rPr>
        <w:t>Врсте информација које су настале у раду или у вези са радом и које се налазе у поседу органа општине Пожега су:</w:t>
      </w:r>
      <w:bookmarkEnd w:id="245"/>
      <w:bookmarkEnd w:id="246"/>
      <w:bookmarkEnd w:id="247"/>
      <w:bookmarkEnd w:id="248"/>
      <w:bookmarkEnd w:id="249"/>
      <w:bookmarkEnd w:id="250"/>
      <w:bookmarkEnd w:id="251"/>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252" w:name="_Toc485016828"/>
      <w:bookmarkStart w:id="253" w:name="_Toc485017347"/>
      <w:bookmarkStart w:id="254" w:name="_Toc485018050"/>
      <w:bookmarkStart w:id="255" w:name="_Toc485018941"/>
      <w:bookmarkStart w:id="256" w:name="_Toc485019205"/>
      <w:bookmarkStart w:id="257" w:name="_Toc485019884"/>
      <w:bookmarkStart w:id="258" w:name="_Toc505864427"/>
      <w:r w:rsidRPr="003B7F63">
        <w:rPr>
          <w:rFonts w:ascii="Times New Roman" w:hAnsi="Times New Roman" w:cs="Times New Roman"/>
          <w:lang w:val="sr-Cyrl-CS"/>
        </w:rPr>
        <w:t>збирке прописа,</w:t>
      </w:r>
      <w:bookmarkEnd w:id="252"/>
      <w:bookmarkEnd w:id="253"/>
      <w:bookmarkEnd w:id="254"/>
      <w:bookmarkEnd w:id="255"/>
      <w:bookmarkEnd w:id="256"/>
      <w:bookmarkEnd w:id="257"/>
      <w:bookmarkEnd w:id="258"/>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259" w:name="_Toc485016829"/>
      <w:bookmarkStart w:id="260" w:name="_Toc485017348"/>
      <w:bookmarkStart w:id="261" w:name="_Toc485018051"/>
      <w:bookmarkStart w:id="262" w:name="_Toc485018942"/>
      <w:bookmarkStart w:id="263" w:name="_Toc485019206"/>
      <w:bookmarkStart w:id="264" w:name="_Toc485019885"/>
      <w:bookmarkStart w:id="265" w:name="_Toc505864428"/>
      <w:r w:rsidRPr="003B7F63">
        <w:rPr>
          <w:rFonts w:ascii="Times New Roman" w:hAnsi="Times New Roman" w:cs="Times New Roman"/>
          <w:lang w:val="sr-Cyrl-CS"/>
        </w:rPr>
        <w:t>статут, пословници,</w:t>
      </w:r>
      <w:bookmarkEnd w:id="259"/>
      <w:bookmarkEnd w:id="260"/>
      <w:bookmarkEnd w:id="261"/>
      <w:bookmarkEnd w:id="262"/>
      <w:bookmarkEnd w:id="263"/>
      <w:bookmarkEnd w:id="264"/>
      <w:bookmarkEnd w:id="265"/>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266" w:name="_Toc485016830"/>
      <w:bookmarkStart w:id="267" w:name="_Toc485017349"/>
      <w:bookmarkStart w:id="268" w:name="_Toc485018052"/>
      <w:bookmarkStart w:id="269" w:name="_Toc485018943"/>
      <w:bookmarkStart w:id="270" w:name="_Toc485019207"/>
      <w:bookmarkStart w:id="271" w:name="_Toc485019886"/>
      <w:bookmarkStart w:id="272" w:name="_Toc505864429"/>
      <w:r w:rsidRPr="003B7F63">
        <w:rPr>
          <w:rFonts w:ascii="Times New Roman" w:hAnsi="Times New Roman" w:cs="Times New Roman"/>
          <w:lang w:val="sr-Cyrl-CS"/>
        </w:rPr>
        <w:t>одлуке, решења, закључци,</w:t>
      </w:r>
      <w:bookmarkEnd w:id="266"/>
      <w:bookmarkEnd w:id="267"/>
      <w:bookmarkEnd w:id="268"/>
      <w:bookmarkEnd w:id="269"/>
      <w:bookmarkEnd w:id="270"/>
      <w:bookmarkEnd w:id="271"/>
      <w:bookmarkEnd w:id="272"/>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273" w:name="_Toc485016831"/>
      <w:bookmarkStart w:id="274" w:name="_Toc485017350"/>
      <w:bookmarkStart w:id="275" w:name="_Toc485018053"/>
      <w:bookmarkStart w:id="276" w:name="_Toc485018944"/>
      <w:bookmarkStart w:id="277" w:name="_Toc485019208"/>
      <w:bookmarkStart w:id="278" w:name="_Toc485019887"/>
      <w:bookmarkStart w:id="279" w:name="_Toc505864430"/>
      <w:r w:rsidRPr="003B7F63">
        <w:rPr>
          <w:rFonts w:ascii="Times New Roman" w:hAnsi="Times New Roman" w:cs="Times New Roman"/>
          <w:lang w:val="sr-Cyrl-CS"/>
        </w:rPr>
        <w:t>правилници, наредбе, упутства,</w:t>
      </w:r>
      <w:bookmarkEnd w:id="273"/>
      <w:bookmarkEnd w:id="274"/>
      <w:bookmarkEnd w:id="275"/>
      <w:bookmarkEnd w:id="276"/>
      <w:bookmarkEnd w:id="277"/>
      <w:bookmarkEnd w:id="278"/>
      <w:bookmarkEnd w:id="279"/>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280" w:name="_Toc485016832"/>
      <w:bookmarkStart w:id="281" w:name="_Toc485017351"/>
      <w:bookmarkStart w:id="282" w:name="_Toc485018054"/>
      <w:bookmarkStart w:id="283" w:name="_Toc485018945"/>
      <w:bookmarkStart w:id="284" w:name="_Toc485019209"/>
      <w:bookmarkStart w:id="285" w:name="_Toc485019888"/>
      <w:bookmarkStart w:id="286" w:name="_Toc505864431"/>
      <w:r w:rsidRPr="003B7F63">
        <w:rPr>
          <w:rFonts w:ascii="Times New Roman" w:hAnsi="Times New Roman" w:cs="Times New Roman"/>
          <w:lang w:val="sr-Cyrl-CS"/>
        </w:rPr>
        <w:t>програми, планови,</w:t>
      </w:r>
      <w:bookmarkEnd w:id="280"/>
      <w:bookmarkEnd w:id="281"/>
      <w:bookmarkEnd w:id="282"/>
      <w:bookmarkEnd w:id="283"/>
      <w:bookmarkEnd w:id="284"/>
      <w:bookmarkEnd w:id="285"/>
      <w:bookmarkEnd w:id="286"/>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287" w:name="_Toc485016833"/>
      <w:bookmarkStart w:id="288" w:name="_Toc485017352"/>
      <w:bookmarkStart w:id="289" w:name="_Toc485018055"/>
      <w:bookmarkStart w:id="290" w:name="_Toc485018946"/>
      <w:bookmarkStart w:id="291" w:name="_Toc485019210"/>
      <w:bookmarkStart w:id="292" w:name="_Toc485019889"/>
      <w:bookmarkStart w:id="293" w:name="_Toc505864432"/>
      <w:r w:rsidRPr="003B7F63">
        <w:rPr>
          <w:rFonts w:ascii="Times New Roman" w:hAnsi="Times New Roman" w:cs="Times New Roman"/>
          <w:lang w:val="sr-Cyrl-CS"/>
        </w:rPr>
        <w:t>препоруке, мишљења</w:t>
      </w:r>
      <w:bookmarkEnd w:id="287"/>
      <w:bookmarkEnd w:id="288"/>
      <w:bookmarkEnd w:id="289"/>
      <w:bookmarkEnd w:id="290"/>
      <w:bookmarkEnd w:id="291"/>
      <w:bookmarkEnd w:id="292"/>
      <w:bookmarkEnd w:id="293"/>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294" w:name="_Toc485016834"/>
      <w:bookmarkStart w:id="295" w:name="_Toc485017353"/>
      <w:bookmarkStart w:id="296" w:name="_Toc485018056"/>
      <w:bookmarkStart w:id="297" w:name="_Toc485018947"/>
      <w:bookmarkStart w:id="298" w:name="_Toc485019211"/>
      <w:bookmarkStart w:id="299" w:name="_Toc485019890"/>
      <w:bookmarkStart w:id="300" w:name="_Toc505864433"/>
      <w:r w:rsidRPr="003B7F63">
        <w:rPr>
          <w:rFonts w:ascii="Times New Roman" w:hAnsi="Times New Roman" w:cs="Times New Roman"/>
          <w:lang w:val="sr-Cyrl-CS"/>
        </w:rPr>
        <w:t>извештаји, информације</w:t>
      </w:r>
      <w:bookmarkEnd w:id="294"/>
      <w:bookmarkEnd w:id="295"/>
      <w:bookmarkEnd w:id="296"/>
      <w:bookmarkEnd w:id="297"/>
      <w:bookmarkEnd w:id="298"/>
      <w:bookmarkEnd w:id="299"/>
      <w:bookmarkEnd w:id="300"/>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01" w:name="_Toc485016835"/>
      <w:bookmarkStart w:id="302" w:name="_Toc485017354"/>
      <w:bookmarkStart w:id="303" w:name="_Toc485018057"/>
      <w:bookmarkStart w:id="304" w:name="_Toc485018948"/>
      <w:bookmarkStart w:id="305" w:name="_Toc485019212"/>
      <w:bookmarkStart w:id="306" w:name="_Toc485019891"/>
      <w:bookmarkStart w:id="307" w:name="_Toc505864434"/>
      <w:r w:rsidRPr="003B7F63">
        <w:rPr>
          <w:rFonts w:ascii="Times New Roman" w:hAnsi="Times New Roman" w:cs="Times New Roman"/>
          <w:lang w:val="sr-Cyrl-CS"/>
        </w:rPr>
        <w:t>потврде, сагласности, дописи, обавештења,</w:t>
      </w:r>
      <w:bookmarkEnd w:id="301"/>
      <w:bookmarkEnd w:id="302"/>
      <w:bookmarkEnd w:id="303"/>
      <w:bookmarkEnd w:id="304"/>
      <w:bookmarkEnd w:id="305"/>
      <w:bookmarkEnd w:id="306"/>
      <w:bookmarkEnd w:id="307"/>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08" w:name="_Toc485016836"/>
      <w:bookmarkStart w:id="309" w:name="_Toc485017355"/>
      <w:bookmarkStart w:id="310" w:name="_Toc485018058"/>
      <w:bookmarkStart w:id="311" w:name="_Toc485018949"/>
      <w:bookmarkStart w:id="312" w:name="_Toc485019213"/>
      <w:bookmarkStart w:id="313" w:name="_Toc485019892"/>
      <w:bookmarkStart w:id="314" w:name="_Toc505864435"/>
      <w:r w:rsidRPr="003B7F63">
        <w:rPr>
          <w:rFonts w:ascii="Times New Roman" w:hAnsi="Times New Roman" w:cs="Times New Roman"/>
          <w:lang w:val="sr-Cyrl-CS"/>
        </w:rPr>
        <w:t>закључени уговори</w:t>
      </w:r>
      <w:bookmarkEnd w:id="308"/>
      <w:bookmarkEnd w:id="309"/>
      <w:bookmarkEnd w:id="310"/>
      <w:bookmarkEnd w:id="311"/>
      <w:bookmarkEnd w:id="312"/>
      <w:bookmarkEnd w:id="313"/>
      <w:bookmarkEnd w:id="314"/>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15" w:name="_Toc485016837"/>
      <w:bookmarkStart w:id="316" w:name="_Toc485017356"/>
      <w:bookmarkStart w:id="317" w:name="_Toc485018059"/>
      <w:bookmarkStart w:id="318" w:name="_Toc485018950"/>
      <w:bookmarkStart w:id="319" w:name="_Toc485019214"/>
      <w:bookmarkStart w:id="320" w:name="_Toc485019893"/>
      <w:bookmarkStart w:id="321" w:name="_Toc505864436"/>
      <w:r w:rsidRPr="003B7F63">
        <w:rPr>
          <w:rFonts w:ascii="Times New Roman" w:hAnsi="Times New Roman" w:cs="Times New Roman"/>
          <w:lang w:val="sr-Cyrl-CS"/>
        </w:rPr>
        <w:t>записници са седница,</w:t>
      </w:r>
      <w:bookmarkEnd w:id="315"/>
      <w:bookmarkEnd w:id="316"/>
      <w:bookmarkEnd w:id="317"/>
      <w:bookmarkEnd w:id="318"/>
      <w:bookmarkEnd w:id="319"/>
      <w:bookmarkEnd w:id="320"/>
      <w:bookmarkEnd w:id="321"/>
      <w:r w:rsidRPr="003B7F63">
        <w:rPr>
          <w:rFonts w:ascii="Times New Roman" w:hAnsi="Times New Roman" w:cs="Times New Roman"/>
          <w:lang w:val="sr-Cyrl-CS"/>
        </w:rPr>
        <w:t xml:space="preserve"> </w:t>
      </w:r>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22" w:name="_Toc485016838"/>
      <w:bookmarkStart w:id="323" w:name="_Toc485017357"/>
      <w:bookmarkStart w:id="324" w:name="_Toc485018060"/>
      <w:bookmarkStart w:id="325" w:name="_Toc485018951"/>
      <w:bookmarkStart w:id="326" w:name="_Toc485019215"/>
      <w:bookmarkStart w:id="327" w:name="_Toc485019894"/>
      <w:bookmarkStart w:id="328" w:name="_Toc505864437"/>
      <w:r w:rsidRPr="003B7F63">
        <w:rPr>
          <w:rFonts w:ascii="Times New Roman" w:hAnsi="Times New Roman" w:cs="Times New Roman"/>
          <w:lang w:val="sr-Cyrl-CS"/>
        </w:rPr>
        <w:t>службене белешке,</w:t>
      </w:r>
      <w:bookmarkEnd w:id="322"/>
      <w:bookmarkEnd w:id="323"/>
      <w:bookmarkEnd w:id="324"/>
      <w:bookmarkEnd w:id="325"/>
      <w:bookmarkEnd w:id="326"/>
      <w:bookmarkEnd w:id="327"/>
      <w:bookmarkEnd w:id="328"/>
      <w:r w:rsidRPr="003B7F63">
        <w:rPr>
          <w:rFonts w:ascii="Times New Roman" w:hAnsi="Times New Roman" w:cs="Times New Roman"/>
          <w:lang w:val="sr-Cyrl-CS"/>
        </w:rPr>
        <w:t xml:space="preserve"> </w:t>
      </w:r>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29" w:name="_Toc485016839"/>
      <w:bookmarkStart w:id="330" w:name="_Toc485017358"/>
      <w:bookmarkStart w:id="331" w:name="_Toc485018061"/>
      <w:bookmarkStart w:id="332" w:name="_Toc485018952"/>
      <w:bookmarkStart w:id="333" w:name="_Toc485019216"/>
      <w:bookmarkStart w:id="334" w:name="_Toc485019895"/>
      <w:bookmarkStart w:id="335" w:name="_Toc505864438"/>
      <w:r w:rsidRPr="003B7F63">
        <w:rPr>
          <w:rFonts w:ascii="Times New Roman" w:hAnsi="Times New Roman" w:cs="Times New Roman"/>
          <w:lang w:val="sr-Cyrl-CS"/>
        </w:rPr>
        <w:t>захтеви, иницијативе, жалбе, приговори, представке,</w:t>
      </w:r>
      <w:bookmarkEnd w:id="329"/>
      <w:bookmarkEnd w:id="330"/>
      <w:bookmarkEnd w:id="331"/>
      <w:bookmarkEnd w:id="332"/>
      <w:bookmarkEnd w:id="333"/>
      <w:bookmarkEnd w:id="334"/>
      <w:bookmarkEnd w:id="335"/>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36" w:name="_Toc485016840"/>
      <w:bookmarkStart w:id="337" w:name="_Toc485017359"/>
      <w:bookmarkStart w:id="338" w:name="_Toc485018062"/>
      <w:bookmarkStart w:id="339" w:name="_Toc485018953"/>
      <w:bookmarkStart w:id="340" w:name="_Toc485019217"/>
      <w:bookmarkStart w:id="341" w:name="_Toc485019896"/>
      <w:bookmarkStart w:id="342" w:name="_Toc505864439"/>
      <w:r w:rsidRPr="003B7F63">
        <w:rPr>
          <w:rFonts w:ascii="Times New Roman" w:hAnsi="Times New Roman" w:cs="Times New Roman"/>
          <w:lang w:val="sr-Cyrl-CS"/>
        </w:rPr>
        <w:t>документација о извршеним плаћањима,</w:t>
      </w:r>
      <w:bookmarkEnd w:id="336"/>
      <w:bookmarkEnd w:id="337"/>
      <w:bookmarkEnd w:id="338"/>
      <w:bookmarkEnd w:id="339"/>
      <w:bookmarkEnd w:id="340"/>
      <w:bookmarkEnd w:id="341"/>
      <w:bookmarkEnd w:id="342"/>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43" w:name="_Toc485016841"/>
      <w:bookmarkStart w:id="344" w:name="_Toc485017360"/>
      <w:bookmarkStart w:id="345" w:name="_Toc485018063"/>
      <w:bookmarkStart w:id="346" w:name="_Toc485018954"/>
      <w:bookmarkStart w:id="347" w:name="_Toc485019218"/>
      <w:bookmarkStart w:id="348" w:name="_Toc485019897"/>
      <w:bookmarkStart w:id="349" w:name="_Toc505864440"/>
      <w:r w:rsidRPr="003B7F63">
        <w:rPr>
          <w:rFonts w:ascii="Times New Roman" w:hAnsi="Times New Roman" w:cs="Times New Roman"/>
          <w:lang w:val="sr-Cyrl-CS"/>
        </w:rPr>
        <w:t>документа запослених,</w:t>
      </w:r>
      <w:bookmarkEnd w:id="343"/>
      <w:bookmarkEnd w:id="344"/>
      <w:bookmarkEnd w:id="345"/>
      <w:bookmarkEnd w:id="346"/>
      <w:bookmarkEnd w:id="347"/>
      <w:bookmarkEnd w:id="348"/>
      <w:bookmarkEnd w:id="349"/>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50" w:name="_Toc485016842"/>
      <w:bookmarkStart w:id="351" w:name="_Toc485017361"/>
      <w:bookmarkStart w:id="352" w:name="_Toc485018064"/>
      <w:bookmarkStart w:id="353" w:name="_Toc485018955"/>
      <w:bookmarkStart w:id="354" w:name="_Toc485019219"/>
      <w:bookmarkStart w:id="355" w:name="_Toc485019898"/>
      <w:bookmarkStart w:id="356" w:name="_Toc505864441"/>
      <w:r w:rsidRPr="003B7F63">
        <w:rPr>
          <w:rFonts w:ascii="Times New Roman" w:hAnsi="Times New Roman" w:cs="Times New Roman"/>
          <w:lang w:val="sr-Cyrl-CS"/>
        </w:rPr>
        <w:t>документација о спроведеним конкурсима</w:t>
      </w:r>
      <w:bookmarkEnd w:id="350"/>
      <w:bookmarkEnd w:id="351"/>
      <w:bookmarkEnd w:id="352"/>
      <w:bookmarkEnd w:id="353"/>
      <w:bookmarkEnd w:id="354"/>
      <w:bookmarkEnd w:id="355"/>
      <w:bookmarkEnd w:id="356"/>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57" w:name="_Toc485016843"/>
      <w:bookmarkStart w:id="358" w:name="_Toc485017362"/>
      <w:bookmarkStart w:id="359" w:name="_Toc485018065"/>
      <w:bookmarkStart w:id="360" w:name="_Toc485018956"/>
      <w:bookmarkStart w:id="361" w:name="_Toc485019220"/>
      <w:bookmarkStart w:id="362" w:name="_Toc485019899"/>
      <w:bookmarkStart w:id="363" w:name="_Toc505864442"/>
      <w:r w:rsidRPr="003B7F63">
        <w:rPr>
          <w:rFonts w:ascii="Times New Roman" w:hAnsi="Times New Roman" w:cs="Times New Roman"/>
          <w:lang w:val="sr-Cyrl-CS"/>
        </w:rPr>
        <w:t>понуде на јавним набавкама</w:t>
      </w:r>
      <w:bookmarkEnd w:id="357"/>
      <w:bookmarkEnd w:id="358"/>
      <w:bookmarkEnd w:id="359"/>
      <w:bookmarkEnd w:id="360"/>
      <w:bookmarkEnd w:id="361"/>
      <w:bookmarkEnd w:id="362"/>
      <w:bookmarkEnd w:id="363"/>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64" w:name="_Toc485016844"/>
      <w:bookmarkStart w:id="365" w:name="_Toc485017363"/>
      <w:bookmarkStart w:id="366" w:name="_Toc485018066"/>
      <w:bookmarkStart w:id="367" w:name="_Toc485018957"/>
      <w:bookmarkStart w:id="368" w:name="_Toc485019221"/>
      <w:bookmarkStart w:id="369" w:name="_Toc485019900"/>
      <w:bookmarkStart w:id="370" w:name="_Toc505864443"/>
      <w:r w:rsidRPr="003B7F63">
        <w:rPr>
          <w:rFonts w:ascii="Times New Roman" w:hAnsi="Times New Roman" w:cs="Times New Roman"/>
          <w:lang w:val="sr-Cyrl-CS"/>
        </w:rPr>
        <w:t>радне верзије докумената у припреми, нацрти и предлози прописа</w:t>
      </w:r>
      <w:bookmarkEnd w:id="364"/>
      <w:bookmarkEnd w:id="365"/>
      <w:bookmarkEnd w:id="366"/>
      <w:bookmarkEnd w:id="367"/>
      <w:bookmarkEnd w:id="368"/>
      <w:bookmarkEnd w:id="369"/>
      <w:bookmarkEnd w:id="370"/>
    </w:p>
    <w:p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71" w:name="_Toc485016845"/>
      <w:bookmarkStart w:id="372" w:name="_Toc485017364"/>
      <w:bookmarkStart w:id="373" w:name="_Toc485018067"/>
      <w:bookmarkStart w:id="374" w:name="_Toc485018958"/>
      <w:bookmarkStart w:id="375" w:name="_Toc485019222"/>
      <w:bookmarkStart w:id="376" w:name="_Toc485019901"/>
      <w:bookmarkStart w:id="377" w:name="_Toc505864444"/>
      <w:r w:rsidRPr="003B7F63">
        <w:rPr>
          <w:rFonts w:ascii="Times New Roman" w:hAnsi="Times New Roman" w:cs="Times New Roman"/>
          <w:lang w:val="sr-Cyrl-CS"/>
        </w:rPr>
        <w:t>друга акта у складу са прописима</w:t>
      </w:r>
      <w:bookmarkEnd w:id="371"/>
      <w:bookmarkEnd w:id="372"/>
      <w:bookmarkEnd w:id="373"/>
      <w:bookmarkEnd w:id="374"/>
      <w:bookmarkEnd w:id="375"/>
      <w:bookmarkEnd w:id="376"/>
      <w:bookmarkEnd w:id="377"/>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spacing w:after="0"/>
        <w:ind w:left="360"/>
        <w:jc w:val="both"/>
        <w:outlineLvl w:val="0"/>
        <w:rPr>
          <w:rFonts w:ascii="Times New Roman" w:hAnsi="Times New Roman" w:cs="Times New Roman"/>
          <w:lang w:val="sr-Cyrl-CS"/>
        </w:rPr>
      </w:pPr>
    </w:p>
    <w:p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378" w:name="_Toc485016846"/>
      <w:bookmarkStart w:id="379" w:name="_Toc485017365"/>
      <w:bookmarkStart w:id="380" w:name="_Toc485018068"/>
      <w:bookmarkStart w:id="381" w:name="_Toc505864445"/>
      <w:r w:rsidRPr="003B7F63">
        <w:rPr>
          <w:rFonts w:ascii="Times New Roman" w:hAnsi="Times New Roman"/>
          <w:b/>
          <w:sz w:val="28"/>
          <w:szCs w:val="28"/>
          <w:lang w:val="sr-Cyrl-CS"/>
        </w:rPr>
        <w:t>19. Врсте информација којима органи општине омогућавају приступ</w:t>
      </w:r>
      <w:bookmarkEnd w:id="378"/>
      <w:bookmarkEnd w:id="379"/>
      <w:bookmarkEnd w:id="380"/>
      <w:bookmarkEnd w:id="381"/>
      <w:r w:rsidRPr="003B7F63">
        <w:rPr>
          <w:rFonts w:ascii="Times New Roman" w:hAnsi="Times New Roman"/>
          <w:b/>
          <w:sz w:val="28"/>
          <w:szCs w:val="28"/>
          <w:lang w:val="sr-Cyrl-CS"/>
        </w:rPr>
        <w:t xml:space="preserve"> </w:t>
      </w:r>
    </w:p>
    <w:p w:rsidR="003B7F63" w:rsidRPr="003B7F63" w:rsidRDefault="003B7F63" w:rsidP="003B7F63">
      <w:pPr>
        <w:spacing w:after="0"/>
        <w:ind w:left="360"/>
        <w:jc w:val="center"/>
        <w:outlineLvl w:val="0"/>
        <w:rPr>
          <w:rFonts w:ascii="Times New Roman" w:hAnsi="Times New Roman" w:cs="Times New Roman"/>
          <w:b/>
          <w:sz w:val="28"/>
          <w:szCs w:val="28"/>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382" w:name="_Toc485016847"/>
      <w:bookmarkStart w:id="383" w:name="_Toc485017366"/>
      <w:bookmarkStart w:id="384" w:name="_Toc485018069"/>
      <w:bookmarkStart w:id="385" w:name="_Toc485018960"/>
      <w:bookmarkStart w:id="386" w:name="_Toc485019224"/>
      <w:bookmarkStart w:id="387" w:name="_Toc485019903"/>
      <w:bookmarkStart w:id="388" w:name="_Toc505864446"/>
      <w:r w:rsidRPr="003B7F63">
        <w:rPr>
          <w:rFonts w:ascii="Times New Roman" w:hAnsi="Times New Roman" w:cs="Times New Roman"/>
          <w:lang w:val="sr-Cyrl-CS"/>
        </w:rPr>
        <w:t>Информацијама које су настале у раду одељења Општинске управе омогућен је приступ у начелу без ограничења, на начин утврђен Законом о слободном приступу информацијама од јавног значаја.</w:t>
      </w:r>
      <w:bookmarkEnd w:id="382"/>
      <w:bookmarkEnd w:id="383"/>
      <w:bookmarkEnd w:id="384"/>
      <w:bookmarkEnd w:id="385"/>
      <w:bookmarkEnd w:id="386"/>
      <w:bookmarkEnd w:id="387"/>
      <w:bookmarkEnd w:id="388"/>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389" w:name="_Toc485016848"/>
      <w:bookmarkStart w:id="390" w:name="_Toc485017367"/>
      <w:bookmarkStart w:id="391" w:name="_Toc485018070"/>
      <w:bookmarkStart w:id="392" w:name="_Toc485018961"/>
      <w:bookmarkStart w:id="393" w:name="_Toc485019225"/>
      <w:bookmarkStart w:id="394" w:name="_Toc485019904"/>
      <w:bookmarkStart w:id="395" w:name="_Toc505864447"/>
      <w:r w:rsidRPr="003B7F63">
        <w:rPr>
          <w:rFonts w:ascii="Times New Roman" w:hAnsi="Times New Roman" w:cs="Times New Roman"/>
          <w:lang w:val="sr-Cyrl-CS"/>
        </w:rPr>
        <w:t>Постоји могућност да приступ информацијама буде ускраћен у потпуности или делимично, у складу са одредбама Закона о слободном приступу информацијама од јавног значаја, Закона о заштити података о личности и других прописа који ограничавају приступ одређеним врстама информација.</w:t>
      </w:r>
      <w:bookmarkEnd w:id="389"/>
      <w:bookmarkEnd w:id="390"/>
      <w:bookmarkEnd w:id="391"/>
      <w:bookmarkEnd w:id="392"/>
      <w:bookmarkEnd w:id="393"/>
      <w:bookmarkEnd w:id="394"/>
      <w:bookmarkEnd w:id="395"/>
    </w:p>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spacing w:after="0"/>
        <w:outlineLvl w:val="0"/>
        <w:rPr>
          <w:rFonts w:ascii="Times New Roman" w:hAnsi="Times New Roman" w:cs="Times New Roman"/>
          <w:b/>
          <w:sz w:val="28"/>
          <w:szCs w:val="28"/>
        </w:rPr>
      </w:pPr>
    </w:p>
    <w:p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396" w:name="_Toc485016849"/>
      <w:bookmarkStart w:id="397" w:name="_Toc485017368"/>
      <w:bookmarkStart w:id="398" w:name="_Toc485018071"/>
      <w:bookmarkStart w:id="399" w:name="_Toc505864448"/>
      <w:r w:rsidRPr="003B7F63">
        <w:rPr>
          <w:rFonts w:ascii="Times New Roman" w:hAnsi="Times New Roman"/>
          <w:b/>
          <w:sz w:val="28"/>
          <w:szCs w:val="28"/>
          <w:lang w:val="sr-Cyrl-CS"/>
        </w:rPr>
        <w:t>20. Информације о подношењу захтева за приступ информацијама</w:t>
      </w:r>
      <w:bookmarkEnd w:id="396"/>
      <w:bookmarkEnd w:id="397"/>
      <w:bookmarkEnd w:id="398"/>
      <w:bookmarkEnd w:id="399"/>
    </w:p>
    <w:p w:rsidR="003B7F63" w:rsidRPr="003B7F63" w:rsidRDefault="003B7F63" w:rsidP="003B7F63">
      <w:pPr>
        <w:spacing w:after="0"/>
        <w:jc w:val="center"/>
        <w:outlineLvl w:val="0"/>
        <w:rPr>
          <w:rFonts w:ascii="Times New Roman" w:hAnsi="Times New Roman" w:cs="Times New Roman"/>
          <w:b/>
          <w:sz w:val="28"/>
          <w:szCs w:val="28"/>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00" w:name="_Toc485016850"/>
      <w:bookmarkStart w:id="401" w:name="_Toc485017369"/>
      <w:bookmarkStart w:id="402" w:name="_Toc485018072"/>
      <w:bookmarkStart w:id="403" w:name="_Toc485018963"/>
      <w:bookmarkStart w:id="404" w:name="_Toc485019227"/>
      <w:bookmarkStart w:id="405" w:name="_Toc485019906"/>
      <w:bookmarkStart w:id="406" w:name="_Toc505864449"/>
      <w:r w:rsidRPr="003B7F63">
        <w:rPr>
          <w:rFonts w:ascii="Times New Roman" w:hAnsi="Times New Roman" w:cs="Times New Roman"/>
          <w:lang w:val="sr-Cyrl-CS"/>
        </w:rPr>
        <w:t>Остваривање права на слободан приступ информацијама од јавног значаја регулисано је Законом о слободном приступу информацијама од јавног значаја („Службени гласник РС“, број 120/04, 54/07, 104/09 и 36/10).</w:t>
      </w:r>
      <w:bookmarkEnd w:id="400"/>
      <w:bookmarkEnd w:id="401"/>
      <w:bookmarkEnd w:id="402"/>
      <w:bookmarkEnd w:id="403"/>
      <w:bookmarkEnd w:id="404"/>
      <w:bookmarkEnd w:id="405"/>
      <w:bookmarkEnd w:id="406"/>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lang w:val="sr-Cyrl-CS"/>
        </w:rPr>
      </w:pPr>
      <w:bookmarkStart w:id="407" w:name="_Toc485016852"/>
      <w:bookmarkStart w:id="408" w:name="_Toc485017371"/>
      <w:bookmarkStart w:id="409" w:name="_Toc485018074"/>
      <w:bookmarkStart w:id="410" w:name="_Toc485018965"/>
      <w:bookmarkStart w:id="411" w:name="_Toc485019229"/>
      <w:bookmarkStart w:id="412" w:name="_Toc485019908"/>
      <w:bookmarkStart w:id="413" w:name="_Toc505864451"/>
      <w:r w:rsidRPr="003B7F63">
        <w:rPr>
          <w:rFonts w:ascii="Times New Roman" w:hAnsi="Times New Roman" w:cs="Times New Roman"/>
          <w:b/>
          <w:lang w:val="sr-Cyrl-CS"/>
        </w:rPr>
        <w:t>Информација од јавног значаја</w:t>
      </w:r>
      <w:bookmarkEnd w:id="407"/>
      <w:bookmarkEnd w:id="408"/>
      <w:bookmarkEnd w:id="409"/>
      <w:bookmarkEnd w:id="410"/>
      <w:bookmarkEnd w:id="411"/>
      <w:bookmarkEnd w:id="412"/>
      <w:bookmarkEnd w:id="413"/>
    </w:p>
    <w:p w:rsidR="003B7F63" w:rsidRPr="003B7F63" w:rsidRDefault="003B7F63" w:rsidP="003B7F63">
      <w:pPr>
        <w:spacing w:after="0"/>
        <w:jc w:val="center"/>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14" w:name="_Toc485016853"/>
      <w:bookmarkStart w:id="415" w:name="_Toc485017372"/>
      <w:bookmarkStart w:id="416" w:name="_Toc485018075"/>
      <w:bookmarkStart w:id="417" w:name="_Toc485018966"/>
      <w:bookmarkStart w:id="418" w:name="_Toc485019230"/>
      <w:bookmarkStart w:id="419" w:name="_Toc485019909"/>
      <w:bookmarkStart w:id="420" w:name="_Toc505864452"/>
      <w:r w:rsidRPr="003B7F63">
        <w:rPr>
          <w:rFonts w:ascii="Times New Roman" w:hAnsi="Times New Roman" w:cs="Times New Roman"/>
          <w:lang w:val="sr-Cyrl-CS"/>
        </w:rPr>
        <w:t>Информација од јавног значаја, у смислу овог закона,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bookmarkEnd w:id="414"/>
      <w:bookmarkEnd w:id="415"/>
      <w:bookmarkEnd w:id="416"/>
      <w:bookmarkEnd w:id="417"/>
      <w:bookmarkEnd w:id="418"/>
      <w:bookmarkEnd w:id="419"/>
      <w:bookmarkEnd w:id="420"/>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21" w:name="_Toc485016854"/>
      <w:bookmarkStart w:id="422" w:name="_Toc485017373"/>
      <w:bookmarkStart w:id="423" w:name="_Toc485018076"/>
      <w:bookmarkStart w:id="424" w:name="_Toc485018967"/>
      <w:bookmarkStart w:id="425" w:name="_Toc485019231"/>
      <w:bookmarkStart w:id="426" w:name="_Toc485019910"/>
      <w:bookmarkStart w:id="427" w:name="_Toc505864453"/>
      <w:r w:rsidRPr="003B7F63">
        <w:rPr>
          <w:rFonts w:ascii="Times New Roman" w:hAnsi="Times New Roman" w:cs="Times New Roman"/>
          <w:lang w:val="sr-Cyrl-CS"/>
        </w:rPr>
        <w:t>Да би се нека информација сматрала информацијом од јавног значаја није битно да ли је извор информације орган јавне власти или које друго лице, није битан носач информација на коме се налази документ који садржи информацију, датум настанка информације, начин сазнавања информације, нити су битна друга слична својства информације.</w:t>
      </w:r>
      <w:bookmarkEnd w:id="421"/>
      <w:bookmarkEnd w:id="422"/>
      <w:bookmarkEnd w:id="423"/>
      <w:bookmarkEnd w:id="424"/>
      <w:bookmarkEnd w:id="425"/>
      <w:bookmarkEnd w:id="426"/>
      <w:bookmarkEnd w:id="427"/>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lang w:val="sr-Cyrl-CS"/>
        </w:rPr>
      </w:pPr>
      <w:bookmarkStart w:id="428" w:name="_Toc485016855"/>
      <w:bookmarkStart w:id="429" w:name="_Toc485017374"/>
      <w:bookmarkStart w:id="430" w:name="_Toc485018077"/>
      <w:bookmarkStart w:id="431" w:name="_Toc485018968"/>
      <w:bookmarkStart w:id="432" w:name="_Toc485019232"/>
      <w:bookmarkStart w:id="433" w:name="_Toc485019911"/>
      <w:bookmarkStart w:id="434" w:name="_Toc505864454"/>
      <w:r w:rsidRPr="003B7F63">
        <w:rPr>
          <w:rFonts w:ascii="Times New Roman" w:hAnsi="Times New Roman" w:cs="Times New Roman"/>
          <w:b/>
          <w:lang w:val="sr-Cyrl-CS"/>
        </w:rPr>
        <w:t>Право на приступ информацијама од јавног значаја</w:t>
      </w:r>
      <w:bookmarkEnd w:id="428"/>
      <w:bookmarkEnd w:id="429"/>
      <w:bookmarkEnd w:id="430"/>
      <w:bookmarkEnd w:id="431"/>
      <w:bookmarkEnd w:id="432"/>
      <w:bookmarkEnd w:id="433"/>
      <w:bookmarkEnd w:id="434"/>
    </w:p>
    <w:p w:rsidR="003B7F63" w:rsidRPr="003B7F63" w:rsidRDefault="003B7F63" w:rsidP="003B7F63">
      <w:pPr>
        <w:spacing w:after="0"/>
        <w:jc w:val="center"/>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35" w:name="_Toc485016856"/>
      <w:bookmarkStart w:id="436" w:name="_Toc485017375"/>
      <w:bookmarkStart w:id="437" w:name="_Toc485018078"/>
      <w:bookmarkStart w:id="438" w:name="_Toc485018969"/>
      <w:bookmarkStart w:id="439" w:name="_Toc485019233"/>
      <w:bookmarkStart w:id="440" w:name="_Toc485019912"/>
      <w:bookmarkStart w:id="441" w:name="_Toc505864455"/>
      <w:r w:rsidRPr="003B7F63">
        <w:rPr>
          <w:rFonts w:ascii="Times New Roman" w:hAnsi="Times New Roman" w:cs="Times New Roman"/>
          <w:lang w:val="sr-Cyrl-CS"/>
        </w:rPr>
        <w:t>Свако има право да му буде саопштено да ли орган власти поседује одређену информацију од јавног значаја, односно да ли му је она иначе доступна.</w:t>
      </w:r>
      <w:bookmarkEnd w:id="435"/>
      <w:bookmarkEnd w:id="436"/>
      <w:bookmarkEnd w:id="437"/>
      <w:bookmarkEnd w:id="438"/>
      <w:bookmarkEnd w:id="439"/>
      <w:bookmarkEnd w:id="440"/>
      <w:bookmarkEnd w:id="441"/>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42" w:name="_Toc485016857"/>
      <w:bookmarkStart w:id="443" w:name="_Toc485017376"/>
      <w:bookmarkStart w:id="444" w:name="_Toc485018079"/>
      <w:bookmarkStart w:id="445" w:name="_Toc485018970"/>
      <w:bookmarkStart w:id="446" w:name="_Toc485019234"/>
      <w:bookmarkStart w:id="447" w:name="_Toc485019913"/>
      <w:bookmarkStart w:id="448" w:name="_Toc505864456"/>
      <w:r w:rsidRPr="003B7F63">
        <w:rPr>
          <w:rFonts w:ascii="Times New Roman" w:hAnsi="Times New Roman" w:cs="Times New Roman"/>
          <w:lang w:val="sr-Cyrl-CS"/>
        </w:rPr>
        <w:t>Свако има право да му се информација од јавног значаја учини доступном тако што ће му се омогућити увид у документ који садржи информацију од јавног значаја, право на копију тог документа, као и право да му се, на захтев, копија документа упути поштом, факсом, електронском поштом или на други начин.</w:t>
      </w:r>
      <w:bookmarkEnd w:id="442"/>
      <w:bookmarkEnd w:id="443"/>
      <w:bookmarkEnd w:id="444"/>
      <w:bookmarkEnd w:id="445"/>
      <w:bookmarkEnd w:id="446"/>
      <w:bookmarkEnd w:id="447"/>
      <w:bookmarkEnd w:id="448"/>
    </w:p>
    <w:p w:rsidR="003B7F63" w:rsidRPr="003B7F63" w:rsidRDefault="003B7F63" w:rsidP="003B7F63">
      <w:pPr>
        <w:spacing w:after="0"/>
        <w:jc w:val="center"/>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lang w:val="sr-Cyrl-CS"/>
        </w:rPr>
      </w:pPr>
      <w:bookmarkStart w:id="449" w:name="_Toc485016858"/>
      <w:bookmarkStart w:id="450" w:name="_Toc485017377"/>
      <w:bookmarkStart w:id="451" w:name="_Toc485018080"/>
      <w:bookmarkStart w:id="452" w:name="_Toc485018971"/>
      <w:bookmarkStart w:id="453" w:name="_Toc485019235"/>
      <w:bookmarkStart w:id="454" w:name="_Toc485019914"/>
      <w:bookmarkStart w:id="455" w:name="_Toc505864457"/>
      <w:r w:rsidRPr="003B7F63">
        <w:rPr>
          <w:rFonts w:ascii="Times New Roman" w:hAnsi="Times New Roman" w:cs="Times New Roman"/>
          <w:b/>
          <w:lang w:val="sr-Cyrl-CS"/>
        </w:rPr>
        <w:t>Подношење захтева за обавештење, увид, издавање копије и упућивање</w:t>
      </w:r>
      <w:bookmarkEnd w:id="449"/>
      <w:bookmarkEnd w:id="450"/>
      <w:bookmarkEnd w:id="451"/>
      <w:bookmarkEnd w:id="452"/>
      <w:bookmarkEnd w:id="453"/>
      <w:bookmarkEnd w:id="454"/>
      <w:bookmarkEnd w:id="455"/>
    </w:p>
    <w:p w:rsidR="003B7F63" w:rsidRPr="003B7F63" w:rsidRDefault="003B7F63" w:rsidP="003B7F63">
      <w:pPr>
        <w:spacing w:after="0"/>
        <w:jc w:val="center"/>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lang w:val="sr-Cyrl-CS"/>
        </w:rPr>
      </w:pPr>
      <w:bookmarkStart w:id="456" w:name="_Toc485016859"/>
      <w:bookmarkStart w:id="457" w:name="_Toc485017378"/>
      <w:bookmarkStart w:id="458" w:name="_Toc485018081"/>
      <w:bookmarkStart w:id="459" w:name="_Toc485018972"/>
      <w:bookmarkStart w:id="460" w:name="_Toc485019236"/>
      <w:bookmarkStart w:id="461" w:name="_Toc485019915"/>
      <w:bookmarkStart w:id="462" w:name="_Toc505864458"/>
      <w:r w:rsidRPr="003B7F63">
        <w:rPr>
          <w:rFonts w:ascii="Times New Roman" w:hAnsi="Times New Roman" w:cs="Times New Roman"/>
          <w:b/>
          <w:lang w:val="sr-Cyrl-CS"/>
        </w:rPr>
        <w:t>Подношење захтева писаним путем</w:t>
      </w:r>
      <w:bookmarkEnd w:id="456"/>
      <w:bookmarkEnd w:id="457"/>
      <w:bookmarkEnd w:id="458"/>
      <w:bookmarkEnd w:id="459"/>
      <w:bookmarkEnd w:id="460"/>
      <w:bookmarkEnd w:id="461"/>
      <w:bookmarkEnd w:id="462"/>
    </w:p>
    <w:p w:rsidR="003B7F63" w:rsidRPr="003B7F63" w:rsidRDefault="003B7F63" w:rsidP="003B7F63">
      <w:pPr>
        <w:spacing w:after="0"/>
        <w:jc w:val="center"/>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463" w:name="_Toc485016860"/>
      <w:bookmarkStart w:id="464" w:name="_Toc485017379"/>
      <w:bookmarkStart w:id="465" w:name="_Toc485018082"/>
      <w:bookmarkStart w:id="466" w:name="_Toc485018973"/>
      <w:bookmarkStart w:id="467" w:name="_Toc485019237"/>
      <w:bookmarkStart w:id="468" w:name="_Toc485019916"/>
      <w:bookmarkStart w:id="469" w:name="_Toc505864459"/>
      <w:r w:rsidRPr="003B7F63">
        <w:rPr>
          <w:rFonts w:ascii="Times New Roman" w:hAnsi="Times New Roman" w:cs="Times New Roman"/>
          <w:lang w:val="sr-Cyrl-CS"/>
        </w:rPr>
        <w:t>Тражилац подноси писмени захтев органу власти за остваривање права на приступ информацијама од јавног значаја.</w:t>
      </w:r>
      <w:bookmarkEnd w:id="463"/>
      <w:bookmarkEnd w:id="464"/>
      <w:bookmarkEnd w:id="465"/>
      <w:bookmarkEnd w:id="466"/>
      <w:bookmarkEnd w:id="467"/>
      <w:bookmarkEnd w:id="468"/>
      <w:bookmarkEnd w:id="469"/>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470" w:name="_Toc485016861"/>
      <w:bookmarkStart w:id="471" w:name="_Toc485017380"/>
      <w:bookmarkStart w:id="472" w:name="_Toc485018083"/>
      <w:bookmarkStart w:id="473" w:name="_Toc485018974"/>
      <w:bookmarkStart w:id="474" w:name="_Toc485019238"/>
      <w:bookmarkStart w:id="475" w:name="_Toc485019917"/>
      <w:bookmarkStart w:id="476" w:name="_Toc505864460"/>
      <w:r w:rsidRPr="003B7F63">
        <w:rPr>
          <w:rFonts w:ascii="Times New Roman" w:hAnsi="Times New Roman" w:cs="Times New Roman"/>
          <w:lang w:val="sr-Cyrl-CS"/>
        </w:rPr>
        <w:t>Захтев мора садржати назив органа власти, име, презиме и адресу тражиоца, као и што прецизнији опис информације која се тражи. Захтев мора садржати и друге податке који олакшавају проналажење тражене информације. Тражилац не мора навести разлоге за захтев. Ако ахтев није уредан, овлашћено лице органа власти дужно је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поступити, орган власти донеће закључак о одбацивању захтева као неуредног.</w:t>
      </w:r>
      <w:bookmarkEnd w:id="470"/>
      <w:bookmarkEnd w:id="471"/>
      <w:bookmarkEnd w:id="472"/>
      <w:bookmarkEnd w:id="473"/>
      <w:bookmarkEnd w:id="474"/>
      <w:bookmarkEnd w:id="475"/>
      <w:bookmarkEnd w:id="476"/>
    </w:p>
    <w:p w:rsidR="003B7F63" w:rsidRDefault="003B7F63" w:rsidP="003B7F63">
      <w:pPr>
        <w:spacing w:after="0"/>
        <w:jc w:val="both"/>
        <w:outlineLvl w:val="0"/>
        <w:rPr>
          <w:rFonts w:ascii="Times New Roman" w:hAnsi="Times New Roman" w:cs="Times New Roman"/>
          <w:lang w:val="sr-Cyrl-CS"/>
        </w:rPr>
      </w:pPr>
    </w:p>
    <w:p w:rsidR="001F6869" w:rsidRDefault="001F6869" w:rsidP="003B7F63">
      <w:pPr>
        <w:spacing w:after="0"/>
        <w:jc w:val="both"/>
        <w:outlineLvl w:val="0"/>
        <w:rPr>
          <w:rFonts w:ascii="Times New Roman" w:hAnsi="Times New Roman" w:cs="Times New Roman"/>
          <w:lang w:val="sr-Cyrl-CS"/>
        </w:rPr>
      </w:pPr>
    </w:p>
    <w:p w:rsidR="001F6869" w:rsidRDefault="001F6869" w:rsidP="003B7F63">
      <w:pPr>
        <w:spacing w:after="0"/>
        <w:jc w:val="both"/>
        <w:outlineLvl w:val="0"/>
        <w:rPr>
          <w:rFonts w:ascii="Times New Roman" w:hAnsi="Times New Roman" w:cs="Times New Roman"/>
          <w:lang w:val="sr-Cyrl-CS"/>
        </w:rPr>
      </w:pPr>
    </w:p>
    <w:p w:rsidR="001F6869" w:rsidRDefault="001F6869" w:rsidP="003B7F63">
      <w:pPr>
        <w:spacing w:after="0"/>
        <w:jc w:val="both"/>
        <w:outlineLvl w:val="0"/>
        <w:rPr>
          <w:rFonts w:ascii="Times New Roman" w:hAnsi="Times New Roman" w:cs="Times New Roman"/>
          <w:lang w:val="sr-Cyrl-CS"/>
        </w:rPr>
      </w:pPr>
    </w:p>
    <w:p w:rsidR="00F47291" w:rsidRDefault="00F47291" w:rsidP="003B7F63">
      <w:pPr>
        <w:spacing w:after="0"/>
        <w:jc w:val="both"/>
        <w:outlineLvl w:val="0"/>
        <w:rPr>
          <w:rFonts w:ascii="Times New Roman" w:hAnsi="Times New Roman" w:cs="Times New Roman"/>
          <w:lang w:val="sr-Cyrl-CS"/>
        </w:rPr>
      </w:pPr>
    </w:p>
    <w:p w:rsidR="00F47291" w:rsidRDefault="00F47291" w:rsidP="003B7F63">
      <w:pPr>
        <w:spacing w:after="0"/>
        <w:jc w:val="both"/>
        <w:outlineLvl w:val="0"/>
        <w:rPr>
          <w:rFonts w:ascii="Times New Roman" w:hAnsi="Times New Roman" w:cs="Times New Roman"/>
          <w:lang w:val="sr-Cyrl-CS"/>
        </w:rPr>
      </w:pPr>
    </w:p>
    <w:p w:rsidR="00F47291" w:rsidRDefault="00F47291" w:rsidP="003B7F63">
      <w:pPr>
        <w:spacing w:after="0"/>
        <w:jc w:val="both"/>
        <w:outlineLvl w:val="0"/>
        <w:rPr>
          <w:rFonts w:ascii="Times New Roman" w:hAnsi="Times New Roman" w:cs="Times New Roman"/>
          <w:lang w:val="sr-Cyrl-CS"/>
        </w:rPr>
      </w:pPr>
    </w:p>
    <w:p w:rsidR="001F6869" w:rsidRPr="003B7F63" w:rsidRDefault="001F6869" w:rsidP="003B7F63">
      <w:pPr>
        <w:spacing w:after="0"/>
        <w:jc w:val="both"/>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lang w:val="sr-Cyrl-CS"/>
        </w:rPr>
      </w:pPr>
      <w:bookmarkStart w:id="477" w:name="_Toc485016862"/>
      <w:bookmarkStart w:id="478" w:name="_Toc485017381"/>
      <w:bookmarkStart w:id="479" w:name="_Toc485018084"/>
      <w:bookmarkStart w:id="480" w:name="_Toc485018975"/>
      <w:bookmarkStart w:id="481" w:name="_Toc485019239"/>
      <w:bookmarkStart w:id="482" w:name="_Toc485019918"/>
      <w:bookmarkStart w:id="483" w:name="_Toc505864461"/>
      <w:r w:rsidRPr="003B7F63">
        <w:rPr>
          <w:rFonts w:ascii="Times New Roman" w:hAnsi="Times New Roman" w:cs="Times New Roman"/>
          <w:b/>
          <w:lang w:val="sr-Cyrl-CS"/>
        </w:rPr>
        <w:lastRenderedPageBreak/>
        <w:t>Подношење захтева усменим путем</w:t>
      </w:r>
      <w:bookmarkEnd w:id="477"/>
      <w:bookmarkEnd w:id="478"/>
      <w:bookmarkEnd w:id="479"/>
      <w:bookmarkEnd w:id="480"/>
      <w:bookmarkEnd w:id="481"/>
      <w:bookmarkEnd w:id="482"/>
      <w:bookmarkEnd w:id="483"/>
    </w:p>
    <w:p w:rsidR="003B7F63" w:rsidRPr="003B7F63" w:rsidRDefault="003B7F63" w:rsidP="003B7F63">
      <w:pPr>
        <w:spacing w:after="0"/>
        <w:jc w:val="center"/>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484" w:name="_Toc485016863"/>
      <w:bookmarkStart w:id="485" w:name="_Toc485017382"/>
      <w:bookmarkStart w:id="486" w:name="_Toc485018085"/>
      <w:bookmarkStart w:id="487" w:name="_Toc485018976"/>
      <w:bookmarkStart w:id="488" w:name="_Toc485019240"/>
      <w:bookmarkStart w:id="489" w:name="_Toc485019919"/>
      <w:bookmarkStart w:id="490" w:name="_Toc505864462"/>
      <w:r w:rsidRPr="003B7F63">
        <w:rPr>
          <w:rFonts w:ascii="Times New Roman" w:hAnsi="Times New Roman" w:cs="Times New Roman"/>
          <w:lang w:val="sr-Cyrl-CS"/>
        </w:rPr>
        <w:t>Приступ информацијама орган власти дужан је да омогући и на основу усменог захтева тражиоца који се саопштава на записник, при чему се такав захтев уноси у посебну евиденцију и примењују се рокови као да је захтев поднет писмено.</w:t>
      </w:r>
      <w:bookmarkEnd w:id="484"/>
      <w:bookmarkEnd w:id="485"/>
      <w:bookmarkEnd w:id="486"/>
      <w:bookmarkEnd w:id="487"/>
      <w:bookmarkEnd w:id="488"/>
      <w:bookmarkEnd w:id="489"/>
      <w:bookmarkEnd w:id="490"/>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lang w:val="sr-Cyrl-CS"/>
        </w:rPr>
      </w:pPr>
      <w:bookmarkStart w:id="491" w:name="_Toc485016864"/>
      <w:bookmarkStart w:id="492" w:name="_Toc485017383"/>
      <w:bookmarkStart w:id="493" w:name="_Toc485018086"/>
      <w:bookmarkStart w:id="494" w:name="_Toc485018977"/>
      <w:bookmarkStart w:id="495" w:name="_Toc485019241"/>
      <w:bookmarkStart w:id="496" w:name="_Toc485019920"/>
      <w:bookmarkStart w:id="497" w:name="_Toc505864463"/>
      <w:r w:rsidRPr="003B7F63">
        <w:rPr>
          <w:rFonts w:ascii="Times New Roman" w:hAnsi="Times New Roman" w:cs="Times New Roman"/>
          <w:b/>
          <w:lang w:val="sr-Cyrl-CS"/>
        </w:rPr>
        <w:t>Образац за подношење захтева</w:t>
      </w:r>
      <w:bookmarkEnd w:id="491"/>
      <w:bookmarkEnd w:id="492"/>
      <w:bookmarkEnd w:id="493"/>
      <w:bookmarkEnd w:id="494"/>
      <w:bookmarkEnd w:id="495"/>
      <w:bookmarkEnd w:id="496"/>
      <w:bookmarkEnd w:id="497"/>
    </w:p>
    <w:p w:rsidR="003B7F63" w:rsidRPr="003B7F63" w:rsidRDefault="003B7F63" w:rsidP="003B7F63">
      <w:pPr>
        <w:spacing w:after="0"/>
        <w:jc w:val="center"/>
        <w:outlineLvl w:val="0"/>
        <w:rPr>
          <w:rFonts w:ascii="Times New Roman" w:hAnsi="Times New Roman" w:cs="Times New Roman"/>
          <w:b/>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498" w:name="_Toc485016865"/>
      <w:bookmarkStart w:id="499" w:name="_Toc485017384"/>
      <w:bookmarkStart w:id="500" w:name="_Toc485018087"/>
      <w:bookmarkStart w:id="501" w:name="_Toc485018978"/>
      <w:bookmarkStart w:id="502" w:name="_Toc485019242"/>
      <w:bookmarkStart w:id="503" w:name="_Toc485019921"/>
      <w:bookmarkStart w:id="504" w:name="_Toc505864464"/>
      <w:r w:rsidRPr="003B7F63">
        <w:rPr>
          <w:rFonts w:ascii="Times New Roman" w:hAnsi="Times New Roman" w:cs="Times New Roman"/>
          <w:lang w:val="sr-Cyrl-CS"/>
        </w:rPr>
        <w:t>Захтев за приступ информацији од јавног значаја налази се на сајту општине Пожега.</w:t>
      </w:r>
      <w:bookmarkEnd w:id="498"/>
      <w:bookmarkEnd w:id="499"/>
      <w:bookmarkEnd w:id="500"/>
      <w:bookmarkEnd w:id="501"/>
      <w:bookmarkEnd w:id="502"/>
      <w:bookmarkEnd w:id="503"/>
      <w:bookmarkEnd w:id="504"/>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lang w:val="sr-Cyrl-CS"/>
        </w:rPr>
      </w:pPr>
      <w:bookmarkStart w:id="505" w:name="_Toc485016866"/>
      <w:bookmarkStart w:id="506" w:name="_Toc485017385"/>
      <w:bookmarkStart w:id="507" w:name="_Toc485018088"/>
      <w:bookmarkStart w:id="508" w:name="_Toc485018979"/>
      <w:bookmarkStart w:id="509" w:name="_Toc485019243"/>
      <w:bookmarkStart w:id="510" w:name="_Toc485019922"/>
      <w:bookmarkStart w:id="511" w:name="_Toc505864465"/>
      <w:r w:rsidRPr="003B7F63">
        <w:rPr>
          <w:rFonts w:ascii="Times New Roman" w:hAnsi="Times New Roman" w:cs="Times New Roman"/>
          <w:b/>
          <w:lang w:val="sr-Cyrl-CS"/>
        </w:rPr>
        <w:t>Поступање по захтеву</w:t>
      </w:r>
      <w:bookmarkEnd w:id="505"/>
      <w:bookmarkEnd w:id="506"/>
      <w:bookmarkEnd w:id="507"/>
      <w:bookmarkEnd w:id="508"/>
      <w:bookmarkEnd w:id="509"/>
      <w:bookmarkEnd w:id="510"/>
      <w:bookmarkEnd w:id="511"/>
    </w:p>
    <w:p w:rsidR="003B7F63" w:rsidRPr="003B7F63" w:rsidRDefault="003B7F63" w:rsidP="003B7F63">
      <w:pPr>
        <w:spacing w:after="0"/>
        <w:jc w:val="center"/>
        <w:outlineLvl w:val="0"/>
        <w:rPr>
          <w:rFonts w:ascii="Times New Roman" w:hAnsi="Times New Roman" w:cs="Times New Roman"/>
          <w:b/>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12" w:name="_Toc485016867"/>
      <w:bookmarkStart w:id="513" w:name="_Toc485017386"/>
      <w:bookmarkStart w:id="514" w:name="_Toc485018089"/>
      <w:bookmarkStart w:id="515" w:name="_Toc485018980"/>
      <w:bookmarkStart w:id="516" w:name="_Toc485019244"/>
      <w:bookmarkStart w:id="517" w:name="_Toc485019923"/>
      <w:bookmarkStart w:id="518" w:name="_Toc505864466"/>
      <w:r w:rsidRPr="003B7F63">
        <w:rPr>
          <w:rFonts w:ascii="Times New Roman" w:hAnsi="Times New Roman" w:cs="Times New Roman"/>
          <w:lang w:val="sr-Cyrl-CS"/>
        </w:rPr>
        <w:t>Орган власти дужан је да без одлагања, а најкасније у року од 15 дана од дана пријема захтева, тражиоца обавести о поседовању информације, стави му на увид докуменат који садржи тражену информацију, односно изда му или упути копију</w:t>
      </w:r>
      <w:bookmarkStart w:id="519" w:name="_Toc485016868"/>
      <w:bookmarkStart w:id="520" w:name="_Toc485017387"/>
      <w:bookmarkStart w:id="521" w:name="_Toc485018090"/>
      <w:bookmarkEnd w:id="512"/>
      <w:bookmarkEnd w:id="513"/>
      <w:bookmarkEnd w:id="514"/>
      <w:r w:rsidRPr="003B7F63">
        <w:rPr>
          <w:rFonts w:ascii="Times New Roman" w:hAnsi="Times New Roman" w:cs="Times New Roman"/>
          <w:lang w:val="sr-Cyrl-CS"/>
        </w:rPr>
        <w:t xml:space="preserve"> тог документа. Копија документа је упућена тражиоцу даном напуштања писарнице органа власти од кога је информација тражена.</w:t>
      </w:r>
      <w:bookmarkEnd w:id="515"/>
      <w:bookmarkEnd w:id="516"/>
      <w:bookmarkEnd w:id="517"/>
      <w:bookmarkEnd w:id="518"/>
      <w:bookmarkEnd w:id="519"/>
      <w:bookmarkEnd w:id="520"/>
      <w:bookmarkEnd w:id="521"/>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22" w:name="_Toc485016869"/>
      <w:bookmarkStart w:id="523" w:name="_Toc485017388"/>
      <w:bookmarkStart w:id="524" w:name="_Toc485018091"/>
      <w:bookmarkStart w:id="525" w:name="_Toc485018981"/>
      <w:bookmarkStart w:id="526" w:name="_Toc485019245"/>
      <w:bookmarkStart w:id="527" w:name="_Toc485019924"/>
      <w:bookmarkStart w:id="528" w:name="_Toc505864467"/>
      <w:r w:rsidRPr="003B7F63">
        <w:rPr>
          <w:rFonts w:ascii="Times New Roman" w:hAnsi="Times New Roman" w:cs="Times New Roman"/>
          <w:lang w:val="sr-Cyrl-CS"/>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средине, орган власти мора да обавести тражиоца о поседовању те информације, да му стави на увид документ који садржи тражену информацију, односно да му изда копију тог документа најкасније у року од 48 сати од пријема захтева.</w:t>
      </w:r>
      <w:bookmarkEnd w:id="522"/>
      <w:bookmarkEnd w:id="523"/>
      <w:bookmarkEnd w:id="524"/>
      <w:bookmarkEnd w:id="525"/>
      <w:bookmarkEnd w:id="526"/>
      <w:bookmarkEnd w:id="527"/>
      <w:bookmarkEnd w:id="528"/>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29" w:name="_Toc485016870"/>
      <w:bookmarkStart w:id="530" w:name="_Toc485017389"/>
      <w:bookmarkStart w:id="531" w:name="_Toc485018092"/>
      <w:bookmarkStart w:id="532" w:name="_Toc485018982"/>
      <w:bookmarkStart w:id="533" w:name="_Toc485019246"/>
      <w:bookmarkStart w:id="534" w:name="_Toc485019925"/>
      <w:bookmarkStart w:id="535" w:name="_Toc505864468"/>
      <w:r w:rsidRPr="003B7F63">
        <w:rPr>
          <w:rFonts w:ascii="Times New Roman" w:hAnsi="Times New Roman" w:cs="Times New Roman"/>
          <w:lang w:val="sr-Cyrl-CS"/>
        </w:rPr>
        <w:t>Ако орган власти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дужан је да о томе, најкасније у року од 7 дана од дана пријема захтева, обавести тражиоца и одреди накнадни рок, који не може бити дужи од 40 дана од дана пријема захтева, у коме ће тражиоца обавестити о поседовању информације, ставити му на увид документ који садржи тражену информацију, изда му, односно упути копију тог документа.</w:t>
      </w:r>
      <w:bookmarkEnd w:id="529"/>
      <w:bookmarkEnd w:id="530"/>
      <w:bookmarkEnd w:id="531"/>
      <w:bookmarkEnd w:id="532"/>
      <w:bookmarkEnd w:id="533"/>
      <w:bookmarkEnd w:id="534"/>
      <w:bookmarkEnd w:id="535"/>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36" w:name="_Toc485016871"/>
      <w:bookmarkStart w:id="537" w:name="_Toc485017390"/>
      <w:bookmarkStart w:id="538" w:name="_Toc485018093"/>
      <w:bookmarkStart w:id="539" w:name="_Toc485018983"/>
      <w:bookmarkStart w:id="540" w:name="_Toc485019247"/>
      <w:bookmarkStart w:id="541" w:name="_Toc485019926"/>
      <w:bookmarkStart w:id="542" w:name="_Toc505864469"/>
      <w:r w:rsidRPr="003B7F63">
        <w:rPr>
          <w:rFonts w:ascii="Times New Roman" w:hAnsi="Times New Roman" w:cs="Times New Roman"/>
          <w:lang w:val="sr-Cyrl-CS"/>
        </w:rPr>
        <w:t>Ако орган власти на захтев не одговори у року, тражилац може уложити жалбу Поверенику, осим у случајевима утврђеним законом.</w:t>
      </w:r>
      <w:bookmarkEnd w:id="536"/>
      <w:bookmarkEnd w:id="537"/>
      <w:bookmarkEnd w:id="538"/>
      <w:bookmarkEnd w:id="539"/>
      <w:bookmarkEnd w:id="540"/>
      <w:bookmarkEnd w:id="541"/>
      <w:bookmarkEnd w:id="542"/>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43" w:name="_Toc485016872"/>
      <w:bookmarkStart w:id="544" w:name="_Toc485017391"/>
      <w:bookmarkStart w:id="545" w:name="_Toc485018094"/>
      <w:bookmarkStart w:id="546" w:name="_Toc485018984"/>
      <w:bookmarkStart w:id="547" w:name="_Toc485019248"/>
      <w:bookmarkStart w:id="548" w:name="_Toc485019927"/>
      <w:bookmarkStart w:id="549" w:name="_Toc505864470"/>
      <w:r w:rsidRPr="003B7F63">
        <w:rPr>
          <w:rFonts w:ascii="Times New Roman" w:hAnsi="Times New Roman" w:cs="Times New Roman"/>
          <w:lang w:val="sr-Cyrl-CS"/>
        </w:rPr>
        <w:t>Орган власти ће заједно са обавештењем о томе да ће тражиоцу ставити на увид документ који садржи тражену информацију, односно изда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w:t>
      </w:r>
      <w:bookmarkEnd w:id="543"/>
      <w:bookmarkEnd w:id="544"/>
      <w:bookmarkEnd w:id="545"/>
      <w:bookmarkEnd w:id="546"/>
      <w:bookmarkEnd w:id="547"/>
      <w:bookmarkEnd w:id="548"/>
      <w:bookmarkEnd w:id="549"/>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50" w:name="_Toc485016873"/>
      <w:bookmarkStart w:id="551" w:name="_Toc485017392"/>
      <w:bookmarkStart w:id="552" w:name="_Toc485018095"/>
      <w:bookmarkStart w:id="553" w:name="_Toc485018985"/>
      <w:bookmarkStart w:id="554" w:name="_Toc485019249"/>
      <w:bookmarkStart w:id="555" w:name="_Toc485019928"/>
      <w:bookmarkStart w:id="556" w:name="_Toc505864471"/>
      <w:r w:rsidRPr="003B7F63">
        <w:rPr>
          <w:rFonts w:ascii="Times New Roman" w:hAnsi="Times New Roman" w:cs="Times New Roman"/>
          <w:lang w:val="sr-Cyrl-CS"/>
        </w:rPr>
        <w:t>Увид у документ који садржи тражену информацију, врши се у службеним просторијама органа власти.</w:t>
      </w:r>
      <w:bookmarkEnd w:id="550"/>
      <w:bookmarkEnd w:id="551"/>
      <w:bookmarkEnd w:id="552"/>
      <w:bookmarkEnd w:id="553"/>
      <w:bookmarkEnd w:id="554"/>
      <w:bookmarkEnd w:id="555"/>
      <w:bookmarkEnd w:id="556"/>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57" w:name="_Toc485016874"/>
      <w:bookmarkStart w:id="558" w:name="_Toc485017393"/>
      <w:bookmarkStart w:id="559" w:name="_Toc485018096"/>
      <w:bookmarkStart w:id="560" w:name="_Toc485018986"/>
      <w:bookmarkStart w:id="561" w:name="_Toc485019250"/>
      <w:bookmarkStart w:id="562" w:name="_Toc485019929"/>
      <w:bookmarkStart w:id="563" w:name="_Toc505864472"/>
      <w:r w:rsidRPr="003B7F63">
        <w:rPr>
          <w:rFonts w:ascii="Times New Roman" w:hAnsi="Times New Roman" w:cs="Times New Roman"/>
          <w:lang w:val="sr-Cyrl-CS"/>
        </w:rPr>
        <w:t>Тражилац може из оправданих разлога тражити да увид у докуменат који садржи тражену информацију изврши у друго време од времена које му је одредио орган од кога је информација тражена.</w:t>
      </w:r>
      <w:bookmarkEnd w:id="557"/>
      <w:bookmarkEnd w:id="558"/>
      <w:bookmarkEnd w:id="559"/>
      <w:bookmarkEnd w:id="560"/>
      <w:bookmarkEnd w:id="561"/>
      <w:bookmarkEnd w:id="562"/>
      <w:bookmarkEnd w:id="563"/>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64" w:name="_Toc485016875"/>
      <w:bookmarkStart w:id="565" w:name="_Toc485017394"/>
      <w:bookmarkStart w:id="566" w:name="_Toc485018097"/>
      <w:bookmarkStart w:id="567" w:name="_Toc485018987"/>
      <w:bookmarkStart w:id="568" w:name="_Toc485019251"/>
      <w:bookmarkStart w:id="569" w:name="_Toc485019930"/>
      <w:bookmarkStart w:id="570" w:name="_Toc505864473"/>
      <w:r w:rsidRPr="003B7F63">
        <w:rPr>
          <w:rFonts w:ascii="Times New Roman" w:hAnsi="Times New Roman" w:cs="Times New Roman"/>
          <w:lang w:val="sr-Cyrl-CS"/>
        </w:rPr>
        <w:t>Лице које није у стању да без пратиоца изврши увид у документ који садржи тражену информацију, омогућиће се да то учини уз помоћ пратиоца.</w:t>
      </w:r>
      <w:bookmarkEnd w:id="564"/>
      <w:bookmarkEnd w:id="565"/>
      <w:bookmarkEnd w:id="566"/>
      <w:bookmarkEnd w:id="567"/>
      <w:bookmarkEnd w:id="568"/>
      <w:bookmarkEnd w:id="569"/>
      <w:bookmarkEnd w:id="570"/>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71" w:name="_Toc485016876"/>
      <w:bookmarkStart w:id="572" w:name="_Toc485017395"/>
      <w:bookmarkStart w:id="573" w:name="_Toc485018098"/>
      <w:bookmarkStart w:id="574" w:name="_Toc485018988"/>
      <w:bookmarkStart w:id="575" w:name="_Toc485019252"/>
      <w:bookmarkStart w:id="576" w:name="_Toc485019931"/>
      <w:bookmarkStart w:id="577" w:name="_Toc505864474"/>
      <w:r w:rsidRPr="003B7F63">
        <w:rPr>
          <w:rFonts w:ascii="Times New Roman" w:hAnsi="Times New Roman" w:cs="Times New Roman"/>
          <w:lang w:val="sr-Cyrl-CS"/>
        </w:rPr>
        <w:t>Ако удовољи захтеву, орган власти неће издати посебно решење, него ће о томе сачинити службену белешку.</w:t>
      </w:r>
      <w:bookmarkEnd w:id="571"/>
      <w:bookmarkEnd w:id="572"/>
      <w:bookmarkEnd w:id="573"/>
      <w:bookmarkEnd w:id="574"/>
      <w:bookmarkEnd w:id="575"/>
      <w:bookmarkEnd w:id="576"/>
      <w:bookmarkEnd w:id="577"/>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78" w:name="_Toc485016877"/>
      <w:bookmarkStart w:id="579" w:name="_Toc485017396"/>
      <w:bookmarkStart w:id="580" w:name="_Toc485018099"/>
      <w:bookmarkStart w:id="581" w:name="_Toc485018989"/>
      <w:bookmarkStart w:id="582" w:name="_Toc485019253"/>
      <w:bookmarkStart w:id="583" w:name="_Toc485019932"/>
      <w:bookmarkStart w:id="584" w:name="_Toc505864475"/>
      <w:r w:rsidRPr="003B7F63">
        <w:rPr>
          <w:rFonts w:ascii="Times New Roman" w:hAnsi="Times New Roman" w:cs="Times New Roman"/>
          <w:lang w:val="sr-Cyrl-CS"/>
        </w:rPr>
        <w:t xml:space="preserve">Ако орган власти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дужан је да без одлагања , а најкасније у року од 15 дана од пријема </w:t>
      </w:r>
      <w:r w:rsidRPr="003B7F63">
        <w:rPr>
          <w:rFonts w:ascii="Times New Roman" w:hAnsi="Times New Roman" w:cs="Times New Roman"/>
          <w:lang w:val="sr-Cyrl-CS"/>
        </w:rPr>
        <w:lastRenderedPageBreak/>
        <w:t>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bookmarkEnd w:id="578"/>
      <w:bookmarkEnd w:id="579"/>
      <w:bookmarkEnd w:id="580"/>
      <w:bookmarkEnd w:id="581"/>
      <w:bookmarkEnd w:id="582"/>
      <w:bookmarkEnd w:id="583"/>
      <w:bookmarkEnd w:id="584"/>
      <w:r w:rsidRPr="003B7F63">
        <w:rPr>
          <w:rFonts w:ascii="Times New Roman" w:hAnsi="Times New Roman" w:cs="Times New Roman"/>
          <w:lang w:val="sr-Cyrl-CS"/>
        </w:rPr>
        <w:t xml:space="preserve"> </w:t>
      </w:r>
    </w:p>
    <w:p w:rsidR="003B7F63" w:rsidRPr="003B7F63" w:rsidRDefault="003B7F63" w:rsidP="003B7F63">
      <w:pPr>
        <w:spacing w:after="0"/>
        <w:jc w:val="center"/>
        <w:outlineLvl w:val="0"/>
        <w:rPr>
          <w:rFonts w:ascii="Times New Roman" w:hAnsi="Times New Roman" w:cs="Times New Roman"/>
          <w:b/>
        </w:rPr>
      </w:pPr>
      <w:bookmarkStart w:id="585" w:name="_Toc485016878"/>
      <w:bookmarkStart w:id="586" w:name="_Toc485017397"/>
      <w:bookmarkStart w:id="587" w:name="_Toc485018100"/>
    </w:p>
    <w:p w:rsidR="003B7F63" w:rsidRPr="003B7F63" w:rsidRDefault="003B7F63" w:rsidP="003B7F63">
      <w:pPr>
        <w:spacing w:after="0"/>
        <w:jc w:val="center"/>
        <w:outlineLvl w:val="0"/>
        <w:rPr>
          <w:rFonts w:ascii="Times New Roman" w:hAnsi="Times New Roman" w:cs="Times New Roman"/>
          <w:b/>
          <w:lang w:val="sr-Cyrl-CS"/>
        </w:rPr>
      </w:pPr>
      <w:bookmarkStart w:id="588" w:name="_Toc485018990"/>
      <w:bookmarkStart w:id="589" w:name="_Toc485019254"/>
      <w:bookmarkStart w:id="590" w:name="_Toc485019933"/>
      <w:bookmarkStart w:id="591" w:name="_Toc505864476"/>
      <w:r w:rsidRPr="003B7F63">
        <w:rPr>
          <w:rFonts w:ascii="Times New Roman" w:hAnsi="Times New Roman" w:cs="Times New Roman"/>
          <w:b/>
          <w:lang w:val="sr-Cyrl-CS"/>
        </w:rPr>
        <w:t>Накнада</w:t>
      </w:r>
      <w:bookmarkEnd w:id="585"/>
      <w:bookmarkEnd w:id="586"/>
      <w:bookmarkEnd w:id="587"/>
      <w:bookmarkEnd w:id="588"/>
      <w:bookmarkEnd w:id="589"/>
      <w:bookmarkEnd w:id="590"/>
      <w:bookmarkEnd w:id="591"/>
    </w:p>
    <w:p w:rsidR="003B7F63" w:rsidRPr="003B7F63" w:rsidRDefault="003B7F63" w:rsidP="003B7F63">
      <w:pPr>
        <w:spacing w:after="0"/>
        <w:jc w:val="center"/>
        <w:outlineLvl w:val="0"/>
        <w:rPr>
          <w:rFonts w:ascii="Times New Roman" w:hAnsi="Times New Roman" w:cs="Times New Roman"/>
          <w:b/>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92" w:name="_Toc485016879"/>
      <w:bookmarkStart w:id="593" w:name="_Toc485017398"/>
      <w:bookmarkStart w:id="594" w:name="_Toc485018101"/>
      <w:bookmarkStart w:id="595" w:name="_Toc485018991"/>
      <w:bookmarkStart w:id="596" w:name="_Toc485019255"/>
      <w:bookmarkStart w:id="597" w:name="_Toc485019934"/>
      <w:bookmarkStart w:id="598" w:name="_Toc505864477"/>
      <w:r w:rsidRPr="003B7F63">
        <w:rPr>
          <w:rFonts w:ascii="Times New Roman" w:hAnsi="Times New Roman" w:cs="Times New Roman"/>
          <w:lang w:val="sr-Cyrl-CS"/>
        </w:rPr>
        <w:t>Увид у докуменат који садржи тражену информацију је бесплатан.Копија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w:t>
      </w:r>
      <w:bookmarkEnd w:id="592"/>
      <w:bookmarkEnd w:id="593"/>
      <w:bookmarkEnd w:id="594"/>
      <w:bookmarkEnd w:id="595"/>
      <w:bookmarkEnd w:id="596"/>
      <w:bookmarkEnd w:id="597"/>
      <w:bookmarkEnd w:id="598"/>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99" w:name="_Toc485016880"/>
      <w:bookmarkStart w:id="600" w:name="_Toc485017399"/>
      <w:bookmarkStart w:id="601" w:name="_Toc485018102"/>
      <w:bookmarkStart w:id="602" w:name="_Toc485018992"/>
      <w:bookmarkStart w:id="603" w:name="_Toc485019256"/>
      <w:bookmarkStart w:id="604" w:name="_Toc485019935"/>
      <w:bookmarkStart w:id="605" w:name="_Toc505864478"/>
      <w:r w:rsidRPr="003B7F63">
        <w:rPr>
          <w:rFonts w:ascii="Times New Roman" w:hAnsi="Times New Roman" w:cs="Times New Roman"/>
          <w:lang w:val="sr-Cyrl-CS"/>
        </w:rPr>
        <w:t>Висина накнаде нужних трошкова прописана је Уредбом о висини накнаде нужних трошкова за издавање копије документа на којима се налази информација од јавног значаја („Службени гласник РС“, број 8/06).</w:t>
      </w:r>
      <w:bookmarkEnd w:id="599"/>
      <w:bookmarkEnd w:id="600"/>
      <w:bookmarkEnd w:id="601"/>
      <w:bookmarkEnd w:id="602"/>
      <w:bookmarkEnd w:id="603"/>
      <w:bookmarkEnd w:id="604"/>
      <w:bookmarkEnd w:id="605"/>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06" w:name="_Toc485016881"/>
      <w:bookmarkStart w:id="607" w:name="_Toc485017400"/>
      <w:bookmarkStart w:id="608" w:name="_Toc485018103"/>
      <w:bookmarkStart w:id="609" w:name="_Toc485018993"/>
      <w:bookmarkStart w:id="610" w:name="_Toc485019257"/>
      <w:bookmarkStart w:id="611" w:name="_Toc485019936"/>
      <w:bookmarkStart w:id="612" w:name="_Toc505864479"/>
      <w:r w:rsidRPr="003B7F63">
        <w:rPr>
          <w:rFonts w:ascii="Times New Roman" w:hAnsi="Times New Roman" w:cs="Times New Roman"/>
          <w:lang w:val="sr-Cyrl-CS"/>
        </w:rPr>
        <w:t>Од обавезе плаћања накнаде за издавање копије документа који садржи тражену информацију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w:t>
      </w:r>
      <w:bookmarkEnd w:id="606"/>
      <w:bookmarkEnd w:id="607"/>
      <w:bookmarkEnd w:id="608"/>
      <w:bookmarkEnd w:id="609"/>
      <w:bookmarkEnd w:id="610"/>
      <w:bookmarkEnd w:id="611"/>
      <w:bookmarkEnd w:id="612"/>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lang w:val="sr-Cyrl-CS"/>
        </w:rPr>
      </w:pPr>
      <w:bookmarkStart w:id="613" w:name="_Toc485016882"/>
      <w:bookmarkStart w:id="614" w:name="_Toc485017401"/>
      <w:bookmarkStart w:id="615" w:name="_Toc485018104"/>
      <w:bookmarkStart w:id="616" w:name="_Toc485018994"/>
      <w:bookmarkStart w:id="617" w:name="_Toc485019258"/>
      <w:bookmarkStart w:id="618" w:name="_Toc485019937"/>
      <w:bookmarkStart w:id="619" w:name="_Toc505864480"/>
      <w:r w:rsidRPr="003B7F63">
        <w:rPr>
          <w:rFonts w:ascii="Times New Roman" w:hAnsi="Times New Roman" w:cs="Times New Roman"/>
          <w:b/>
          <w:lang w:val="sr-Cyrl-CS"/>
        </w:rPr>
        <w:t>Стављање на увид и израда копије</w:t>
      </w:r>
      <w:bookmarkEnd w:id="613"/>
      <w:bookmarkEnd w:id="614"/>
      <w:bookmarkEnd w:id="615"/>
      <w:bookmarkEnd w:id="616"/>
      <w:bookmarkEnd w:id="617"/>
      <w:bookmarkEnd w:id="618"/>
      <w:bookmarkEnd w:id="619"/>
    </w:p>
    <w:p w:rsidR="003B7F63" w:rsidRPr="003B7F63" w:rsidRDefault="003B7F63" w:rsidP="003B7F63">
      <w:pPr>
        <w:spacing w:after="0"/>
        <w:jc w:val="center"/>
        <w:outlineLvl w:val="0"/>
        <w:rPr>
          <w:rFonts w:ascii="Times New Roman" w:hAnsi="Times New Roman" w:cs="Times New Roman"/>
          <w:b/>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20" w:name="_Toc485016883"/>
      <w:bookmarkStart w:id="621" w:name="_Toc485017402"/>
      <w:bookmarkStart w:id="622" w:name="_Toc485018105"/>
      <w:bookmarkStart w:id="623" w:name="_Toc485018995"/>
      <w:bookmarkStart w:id="624" w:name="_Toc485019259"/>
      <w:bookmarkStart w:id="625" w:name="_Toc485019938"/>
      <w:bookmarkStart w:id="626" w:name="_Toc505864481"/>
      <w:r w:rsidRPr="003B7F63">
        <w:rPr>
          <w:rFonts w:ascii="Times New Roman" w:hAnsi="Times New Roman" w:cs="Times New Roman"/>
          <w:lang w:val="sr-Cyrl-CS"/>
        </w:rPr>
        <w:t>Увид у документ који садржи тражену информацију врши се употребом опреме којом располаже орган власти, осим када тражилац захтева да увид изврши употребом сопствене опреме.</w:t>
      </w:r>
      <w:bookmarkEnd w:id="620"/>
      <w:bookmarkEnd w:id="621"/>
      <w:bookmarkEnd w:id="622"/>
      <w:bookmarkEnd w:id="623"/>
      <w:bookmarkEnd w:id="624"/>
      <w:bookmarkEnd w:id="625"/>
      <w:bookmarkEnd w:id="626"/>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27" w:name="_Toc485016884"/>
      <w:bookmarkStart w:id="628" w:name="_Toc485017403"/>
      <w:bookmarkStart w:id="629" w:name="_Toc485018106"/>
      <w:bookmarkStart w:id="630" w:name="_Toc485018996"/>
      <w:bookmarkStart w:id="631" w:name="_Toc485019260"/>
      <w:bookmarkStart w:id="632" w:name="_Toc485019939"/>
      <w:bookmarkStart w:id="633" w:name="_Toc505864482"/>
      <w:r w:rsidRPr="003B7F63">
        <w:rPr>
          <w:rFonts w:ascii="Times New Roman" w:hAnsi="Times New Roman" w:cs="Times New Roman"/>
          <w:lang w:val="sr-Cyrl-CS"/>
        </w:rPr>
        <w:t>Орган власти издаје копију документа (фотокопију, аудио копију, видео копију, дигиталну копију и сл.) који садржи тражену информацију у облику у којем се информација налази, а када је то могуће, у облику у коме је тражена. Ако орган власти не располаже техничким могућностима за израду копије документа, израдиће копију документа у другом облику.</w:t>
      </w:r>
      <w:bookmarkEnd w:id="627"/>
      <w:bookmarkEnd w:id="628"/>
      <w:bookmarkEnd w:id="629"/>
      <w:bookmarkEnd w:id="630"/>
      <w:bookmarkEnd w:id="631"/>
      <w:bookmarkEnd w:id="632"/>
      <w:bookmarkEnd w:id="633"/>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lang w:val="sr-Cyrl-CS"/>
        </w:rPr>
      </w:pPr>
      <w:bookmarkStart w:id="634" w:name="_Toc485016885"/>
      <w:bookmarkStart w:id="635" w:name="_Toc485017404"/>
      <w:bookmarkStart w:id="636" w:name="_Toc485018107"/>
      <w:bookmarkStart w:id="637" w:name="_Toc485018997"/>
      <w:bookmarkStart w:id="638" w:name="_Toc485019261"/>
      <w:bookmarkStart w:id="639" w:name="_Toc485019940"/>
      <w:bookmarkStart w:id="640" w:name="_Toc505864483"/>
      <w:r w:rsidRPr="003B7F63">
        <w:rPr>
          <w:rFonts w:ascii="Times New Roman" w:hAnsi="Times New Roman" w:cs="Times New Roman"/>
          <w:b/>
          <w:lang w:val="sr-Cyrl-CS"/>
        </w:rPr>
        <w:t>Прослеђивање захтева поверенику</w:t>
      </w:r>
      <w:bookmarkEnd w:id="634"/>
      <w:bookmarkEnd w:id="635"/>
      <w:bookmarkEnd w:id="636"/>
      <w:bookmarkEnd w:id="637"/>
      <w:bookmarkEnd w:id="638"/>
      <w:bookmarkEnd w:id="639"/>
      <w:bookmarkEnd w:id="640"/>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41" w:name="_Toc485016886"/>
      <w:bookmarkStart w:id="642" w:name="_Toc485017405"/>
      <w:bookmarkStart w:id="643" w:name="_Toc485018108"/>
      <w:bookmarkStart w:id="644" w:name="_Toc485018998"/>
      <w:bookmarkStart w:id="645" w:name="_Toc485019262"/>
      <w:bookmarkStart w:id="646" w:name="_Toc485019941"/>
      <w:bookmarkStart w:id="647" w:name="_Toc505864484"/>
      <w:r w:rsidRPr="003B7F63">
        <w:rPr>
          <w:rFonts w:ascii="Times New Roman" w:hAnsi="Times New Roman" w:cs="Times New Roman"/>
          <w:lang w:val="sr-Cyrl-CS"/>
        </w:rPr>
        <w:t>Када орган власти не поседује документ који садржи тражену информацију,  проследиће захтев Поверенику и обавестиће Повереника и тражиоца о томе у чијем се поседу, по његовом знању, документ налази.</w:t>
      </w:r>
      <w:bookmarkEnd w:id="641"/>
      <w:bookmarkEnd w:id="642"/>
      <w:bookmarkEnd w:id="643"/>
      <w:bookmarkEnd w:id="644"/>
      <w:bookmarkEnd w:id="645"/>
      <w:bookmarkEnd w:id="646"/>
      <w:bookmarkEnd w:id="647"/>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lang w:val="sr-Cyrl-CS"/>
        </w:rPr>
      </w:pPr>
      <w:bookmarkStart w:id="648" w:name="_Toc485016887"/>
      <w:bookmarkStart w:id="649" w:name="_Toc485017406"/>
      <w:bookmarkStart w:id="650" w:name="_Toc485018109"/>
      <w:bookmarkStart w:id="651" w:name="_Toc485018999"/>
      <w:bookmarkStart w:id="652" w:name="_Toc485019263"/>
      <w:bookmarkStart w:id="653" w:name="_Toc485019942"/>
      <w:bookmarkStart w:id="654" w:name="_Toc505864485"/>
      <w:r w:rsidRPr="003B7F63">
        <w:rPr>
          <w:rFonts w:ascii="Times New Roman" w:hAnsi="Times New Roman" w:cs="Times New Roman"/>
          <w:b/>
          <w:lang w:val="sr-Cyrl-CS"/>
        </w:rPr>
        <w:t>Поступање повереника по прослеђеном захтеву</w:t>
      </w:r>
      <w:bookmarkEnd w:id="648"/>
      <w:bookmarkEnd w:id="649"/>
      <w:bookmarkEnd w:id="650"/>
      <w:bookmarkEnd w:id="651"/>
      <w:bookmarkEnd w:id="652"/>
      <w:bookmarkEnd w:id="653"/>
      <w:bookmarkEnd w:id="654"/>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55" w:name="_Toc485016888"/>
      <w:bookmarkStart w:id="656" w:name="_Toc485017407"/>
      <w:bookmarkStart w:id="657" w:name="_Toc485018110"/>
      <w:bookmarkStart w:id="658" w:name="_Toc485019000"/>
      <w:bookmarkStart w:id="659" w:name="_Toc485019264"/>
      <w:bookmarkStart w:id="660" w:name="_Toc485019943"/>
      <w:bookmarkStart w:id="661" w:name="_Toc505864486"/>
      <w:r w:rsidRPr="003B7F63">
        <w:rPr>
          <w:rFonts w:ascii="Times New Roman" w:hAnsi="Times New Roman" w:cs="Times New Roman"/>
          <w:lang w:val="sr-Cyrl-CS"/>
        </w:rPr>
        <w:t>По пријему захтева Повереник проверава да ли се документ који садржи тражену информацију на коју се захтев односи налази у поседу органа власти који му је проследио захтев.</w:t>
      </w:r>
      <w:bookmarkEnd w:id="655"/>
      <w:bookmarkEnd w:id="656"/>
      <w:bookmarkEnd w:id="657"/>
      <w:bookmarkEnd w:id="658"/>
      <w:bookmarkEnd w:id="659"/>
      <w:bookmarkEnd w:id="660"/>
      <w:bookmarkEnd w:id="661"/>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62" w:name="_Toc485016889"/>
      <w:bookmarkStart w:id="663" w:name="_Toc485017408"/>
      <w:bookmarkStart w:id="664" w:name="_Toc485018111"/>
      <w:bookmarkStart w:id="665" w:name="_Toc485019001"/>
      <w:bookmarkStart w:id="666" w:name="_Toc485019265"/>
      <w:bookmarkStart w:id="667" w:name="_Toc485019944"/>
      <w:bookmarkStart w:id="668" w:name="_Toc505864487"/>
      <w:r w:rsidRPr="003B7F63">
        <w:rPr>
          <w:rFonts w:ascii="Times New Roman" w:hAnsi="Times New Roman" w:cs="Times New Roman"/>
          <w:lang w:val="sr-Cyrl-CS"/>
        </w:rPr>
        <w:t>Ако утврди да се документ не налази у поседу органа власти који му је проследио захтев тражиоца, Повереник ће доставити захтев органу власти који тај документ поседује, осим ако је тражилац одредио другачије, и о томе ће обавестити тражиоца или ће тражиоца упутити на орган власти у чијем поседу се налази тражена информација.</w:t>
      </w:r>
      <w:bookmarkEnd w:id="662"/>
      <w:bookmarkEnd w:id="663"/>
      <w:bookmarkEnd w:id="664"/>
      <w:bookmarkEnd w:id="665"/>
      <w:bookmarkEnd w:id="666"/>
      <w:bookmarkEnd w:id="667"/>
      <w:bookmarkEnd w:id="668"/>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69" w:name="_Toc485016890"/>
      <w:bookmarkStart w:id="670" w:name="_Toc485017409"/>
      <w:bookmarkStart w:id="671" w:name="_Toc485018112"/>
      <w:bookmarkStart w:id="672" w:name="_Toc485019002"/>
      <w:bookmarkStart w:id="673" w:name="_Toc485019266"/>
      <w:bookmarkStart w:id="674" w:name="_Toc485019945"/>
      <w:bookmarkStart w:id="675" w:name="_Toc505864488"/>
      <w:r w:rsidRPr="003B7F63">
        <w:rPr>
          <w:rFonts w:ascii="Times New Roman" w:hAnsi="Times New Roman" w:cs="Times New Roman"/>
          <w:lang w:val="sr-Cyrl-CS"/>
        </w:rPr>
        <w:t>Начин поступања одредиће Повереник у зависности од тога на који ће се начин ефикасније остварити право на приступ информацијама од јавног значаја.</w:t>
      </w:r>
      <w:bookmarkEnd w:id="669"/>
      <w:bookmarkEnd w:id="670"/>
      <w:bookmarkEnd w:id="671"/>
      <w:bookmarkEnd w:id="672"/>
      <w:bookmarkEnd w:id="673"/>
      <w:bookmarkEnd w:id="674"/>
      <w:bookmarkEnd w:id="675"/>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76" w:name="_Toc485016891"/>
      <w:bookmarkStart w:id="677" w:name="_Toc485017410"/>
      <w:bookmarkStart w:id="678" w:name="_Toc485018113"/>
      <w:bookmarkStart w:id="679" w:name="_Toc485019003"/>
      <w:bookmarkStart w:id="680" w:name="_Toc485019267"/>
      <w:bookmarkStart w:id="681" w:name="_Toc485019946"/>
      <w:bookmarkStart w:id="682" w:name="_Toc505864489"/>
      <w:r w:rsidRPr="003B7F63">
        <w:rPr>
          <w:rFonts w:ascii="Times New Roman" w:hAnsi="Times New Roman" w:cs="Times New Roman"/>
          <w:lang w:val="sr-Cyrl-CS"/>
        </w:rPr>
        <w:t>Ако Повереник достави захтев органу власти, рок почиње да тече од дана достављања.</w:t>
      </w:r>
      <w:bookmarkEnd w:id="676"/>
      <w:bookmarkEnd w:id="677"/>
      <w:bookmarkEnd w:id="678"/>
      <w:bookmarkEnd w:id="679"/>
      <w:bookmarkEnd w:id="680"/>
      <w:bookmarkEnd w:id="681"/>
      <w:bookmarkEnd w:id="682"/>
      <w:r w:rsidRPr="003B7F63">
        <w:rPr>
          <w:rFonts w:ascii="Times New Roman" w:hAnsi="Times New Roman" w:cs="Times New Roman"/>
          <w:lang w:val="sr-Cyrl-CS"/>
        </w:rPr>
        <w:t xml:space="preserve"> </w:t>
      </w:r>
    </w:p>
    <w:p w:rsidR="003B7F63" w:rsidRDefault="003B7F63" w:rsidP="003B7F63">
      <w:pPr>
        <w:spacing w:after="0"/>
        <w:jc w:val="center"/>
        <w:outlineLvl w:val="0"/>
        <w:rPr>
          <w:rFonts w:ascii="Times New Roman" w:hAnsi="Times New Roman" w:cs="Times New Roman"/>
          <w:b/>
          <w:lang w:val="sr-Cyrl-CS"/>
        </w:rPr>
      </w:pPr>
    </w:p>
    <w:p w:rsidR="001F6869" w:rsidRDefault="001F6869" w:rsidP="003B7F63">
      <w:pPr>
        <w:spacing w:after="0"/>
        <w:jc w:val="center"/>
        <w:outlineLvl w:val="0"/>
        <w:rPr>
          <w:rFonts w:ascii="Times New Roman" w:hAnsi="Times New Roman" w:cs="Times New Roman"/>
          <w:b/>
          <w:lang w:val="sr-Cyrl-CS"/>
        </w:rPr>
      </w:pPr>
    </w:p>
    <w:p w:rsidR="001F6869" w:rsidRPr="003B7F63" w:rsidRDefault="001F6869" w:rsidP="003B7F63">
      <w:pPr>
        <w:spacing w:after="0"/>
        <w:jc w:val="center"/>
        <w:outlineLvl w:val="0"/>
        <w:rPr>
          <w:rFonts w:ascii="Times New Roman" w:hAnsi="Times New Roman" w:cs="Times New Roman"/>
          <w:b/>
          <w:lang w:val="sr-Cyrl-CS"/>
        </w:rPr>
      </w:pPr>
    </w:p>
    <w:p w:rsidR="003B7F63" w:rsidRPr="003B7F63" w:rsidRDefault="003B7F63" w:rsidP="003B7F63">
      <w:pPr>
        <w:spacing w:after="0"/>
        <w:jc w:val="center"/>
        <w:outlineLvl w:val="0"/>
        <w:rPr>
          <w:rFonts w:ascii="Times New Roman" w:hAnsi="Times New Roman" w:cs="Times New Roman"/>
          <w:b/>
          <w:lang w:val="sr-Cyrl-CS"/>
        </w:rPr>
      </w:pPr>
    </w:p>
    <w:p w:rsidR="003B7F63" w:rsidRPr="003B7F63" w:rsidRDefault="003B7F63" w:rsidP="003B7F63">
      <w:pPr>
        <w:spacing w:after="0"/>
        <w:jc w:val="center"/>
        <w:outlineLvl w:val="0"/>
        <w:rPr>
          <w:rFonts w:ascii="Times New Roman" w:hAnsi="Times New Roman" w:cs="Times New Roman"/>
          <w:b/>
          <w:lang w:val="sr-Cyrl-CS"/>
        </w:rPr>
      </w:pPr>
      <w:bookmarkStart w:id="683" w:name="_Toc485016892"/>
      <w:bookmarkStart w:id="684" w:name="_Toc485017411"/>
      <w:bookmarkStart w:id="685" w:name="_Toc485018114"/>
      <w:bookmarkStart w:id="686" w:name="_Toc485019004"/>
      <w:bookmarkStart w:id="687" w:name="_Toc485019268"/>
      <w:bookmarkStart w:id="688" w:name="_Toc485019947"/>
      <w:bookmarkStart w:id="689" w:name="_Toc505864490"/>
      <w:r w:rsidRPr="003B7F63">
        <w:rPr>
          <w:rFonts w:ascii="Times New Roman" w:hAnsi="Times New Roman" w:cs="Times New Roman"/>
          <w:b/>
          <w:lang w:val="sr-Cyrl-CS"/>
        </w:rPr>
        <w:lastRenderedPageBreak/>
        <w:t>Одредбе поступка</w:t>
      </w:r>
      <w:bookmarkEnd w:id="683"/>
      <w:bookmarkEnd w:id="684"/>
      <w:bookmarkEnd w:id="685"/>
      <w:bookmarkEnd w:id="686"/>
      <w:bookmarkEnd w:id="687"/>
      <w:bookmarkEnd w:id="688"/>
      <w:bookmarkEnd w:id="689"/>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90" w:name="_Toc485016893"/>
      <w:bookmarkStart w:id="691" w:name="_Toc485017412"/>
      <w:bookmarkStart w:id="692" w:name="_Toc485018115"/>
      <w:bookmarkStart w:id="693" w:name="_Toc485019005"/>
      <w:bookmarkStart w:id="694" w:name="_Toc485019269"/>
      <w:bookmarkStart w:id="695" w:name="_Toc485019948"/>
      <w:bookmarkStart w:id="696" w:name="_Toc505864491"/>
      <w:r w:rsidRPr="003B7F63">
        <w:rPr>
          <w:rFonts w:ascii="Times New Roman" w:hAnsi="Times New Roman" w:cs="Times New Roman"/>
          <w:lang w:val="sr-Cyrl-CS"/>
        </w:rPr>
        <w:t>На поступак пред органом власти примењују се одредбе закона којим се уређује општи управни поступак, а које се односе на решавање првостепеног органа.</w:t>
      </w:r>
      <w:bookmarkEnd w:id="690"/>
      <w:bookmarkEnd w:id="691"/>
      <w:bookmarkEnd w:id="692"/>
      <w:bookmarkEnd w:id="693"/>
      <w:bookmarkEnd w:id="694"/>
      <w:bookmarkEnd w:id="695"/>
      <w:bookmarkEnd w:id="696"/>
    </w:p>
    <w:p w:rsidR="003B7F63" w:rsidRPr="003B7F63" w:rsidRDefault="003B7F63" w:rsidP="003B7F63">
      <w:pPr>
        <w:spacing w:after="0"/>
        <w:jc w:val="both"/>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rPr>
      </w:pPr>
      <w:bookmarkStart w:id="697" w:name="_Toc485016894"/>
      <w:bookmarkStart w:id="698" w:name="_Toc485017413"/>
      <w:bookmarkStart w:id="699" w:name="_Toc485018116"/>
      <w:bookmarkStart w:id="700" w:name="_Toc485019006"/>
      <w:bookmarkStart w:id="701" w:name="_Toc485019270"/>
      <w:bookmarkStart w:id="702" w:name="_Toc485019949"/>
      <w:bookmarkStart w:id="703" w:name="_Toc505864492"/>
      <w:r w:rsidRPr="003B7F63">
        <w:rPr>
          <w:rFonts w:ascii="Times New Roman" w:hAnsi="Times New Roman" w:cs="Times New Roman"/>
          <w:b/>
          <w:lang w:val="sr-Cyrl-CS"/>
        </w:rPr>
        <w:t>Право на жалбу</w:t>
      </w:r>
      <w:bookmarkEnd w:id="697"/>
      <w:bookmarkEnd w:id="698"/>
      <w:bookmarkEnd w:id="699"/>
      <w:bookmarkEnd w:id="700"/>
      <w:bookmarkEnd w:id="701"/>
      <w:bookmarkEnd w:id="702"/>
      <w:bookmarkEnd w:id="703"/>
    </w:p>
    <w:p w:rsidR="003B7F63" w:rsidRPr="003B7F63" w:rsidRDefault="003B7F63" w:rsidP="003B7F63">
      <w:pPr>
        <w:spacing w:after="0"/>
        <w:jc w:val="center"/>
        <w:outlineLvl w:val="0"/>
        <w:rPr>
          <w:rFonts w:ascii="Times New Roman" w:hAnsi="Times New Roman" w:cs="Times New Roman"/>
        </w:rPr>
      </w:pPr>
    </w:p>
    <w:p w:rsidR="003B7F63" w:rsidRPr="003B7F63" w:rsidRDefault="003B7F63" w:rsidP="003B7F63">
      <w:pPr>
        <w:spacing w:after="0"/>
        <w:jc w:val="center"/>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704" w:name="_Toc485016895"/>
      <w:bookmarkStart w:id="705" w:name="_Toc485017414"/>
      <w:bookmarkStart w:id="706" w:name="_Toc485018117"/>
      <w:bookmarkStart w:id="707" w:name="_Toc485019007"/>
      <w:bookmarkStart w:id="708" w:name="_Toc485019271"/>
      <w:bookmarkStart w:id="709" w:name="_Toc485019950"/>
      <w:bookmarkStart w:id="710" w:name="_Toc505864493"/>
      <w:r w:rsidRPr="003B7F63">
        <w:rPr>
          <w:rFonts w:ascii="Times New Roman" w:hAnsi="Times New Roman" w:cs="Times New Roman"/>
          <w:lang w:val="sr-Cyrl-CS"/>
        </w:rPr>
        <w:t>Тражилац може изјавити жалбу Поверенику ако:</w:t>
      </w:r>
      <w:bookmarkEnd w:id="704"/>
      <w:bookmarkEnd w:id="705"/>
      <w:bookmarkEnd w:id="706"/>
      <w:bookmarkEnd w:id="707"/>
      <w:bookmarkEnd w:id="708"/>
      <w:bookmarkEnd w:id="709"/>
      <w:bookmarkEnd w:id="710"/>
      <w:r w:rsidRPr="003B7F63">
        <w:rPr>
          <w:rFonts w:ascii="Times New Roman" w:hAnsi="Times New Roman" w:cs="Times New Roman"/>
          <w:lang w:val="sr-Cyrl-CS"/>
        </w:rPr>
        <w:t xml:space="preserve"> </w:t>
      </w:r>
    </w:p>
    <w:p w:rsidR="003B7F63" w:rsidRPr="003B7F63" w:rsidRDefault="003B7F63" w:rsidP="003B7F63">
      <w:pPr>
        <w:spacing w:after="0"/>
        <w:ind w:firstLine="567"/>
        <w:jc w:val="both"/>
        <w:outlineLvl w:val="0"/>
        <w:rPr>
          <w:rFonts w:ascii="Times New Roman" w:hAnsi="Times New Roman" w:cs="Times New Roman"/>
          <w:lang w:val="sr-Cyrl-CS"/>
        </w:rPr>
      </w:pPr>
      <w:bookmarkStart w:id="711" w:name="_Toc485016896"/>
      <w:bookmarkStart w:id="712" w:name="_Toc485017415"/>
      <w:bookmarkStart w:id="713" w:name="_Toc485018118"/>
      <w:bookmarkStart w:id="714" w:name="_Toc485019008"/>
      <w:bookmarkStart w:id="715" w:name="_Toc485019272"/>
      <w:bookmarkStart w:id="716" w:name="_Toc485019951"/>
      <w:bookmarkStart w:id="717" w:name="_Toc505864494"/>
      <w:r w:rsidRPr="003B7F63">
        <w:rPr>
          <w:rFonts w:ascii="Times New Roman" w:hAnsi="Times New Roman" w:cs="Times New Roman"/>
          <w:lang w:val="sr-Cyrl-CS"/>
        </w:rPr>
        <w:t>- орган власти одбаци или одбије захтев тражиоца, у року од 15 дана од дана када му је достављено решење или други акт;</w:t>
      </w:r>
      <w:bookmarkEnd w:id="711"/>
      <w:bookmarkEnd w:id="712"/>
      <w:bookmarkEnd w:id="713"/>
      <w:bookmarkEnd w:id="714"/>
      <w:bookmarkEnd w:id="715"/>
      <w:bookmarkEnd w:id="716"/>
      <w:bookmarkEnd w:id="717"/>
      <w:r w:rsidRPr="003B7F63">
        <w:rPr>
          <w:rFonts w:ascii="Times New Roman" w:hAnsi="Times New Roman" w:cs="Times New Roman"/>
          <w:lang w:val="sr-Cyrl-CS"/>
        </w:rPr>
        <w:t xml:space="preserve"> </w:t>
      </w:r>
    </w:p>
    <w:p w:rsidR="003B7F63" w:rsidRPr="003B7F63" w:rsidRDefault="003B7F63" w:rsidP="003B7F63">
      <w:pPr>
        <w:spacing w:after="0"/>
        <w:ind w:firstLine="567"/>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718" w:name="_Toc485016897"/>
      <w:bookmarkStart w:id="719" w:name="_Toc485017416"/>
      <w:bookmarkStart w:id="720" w:name="_Toc485018119"/>
      <w:bookmarkStart w:id="721" w:name="_Toc485019009"/>
      <w:bookmarkStart w:id="722" w:name="_Toc485019273"/>
      <w:bookmarkStart w:id="723" w:name="_Toc485019952"/>
      <w:bookmarkStart w:id="724" w:name="_Toc505864495"/>
      <w:r w:rsidRPr="003B7F63">
        <w:rPr>
          <w:rFonts w:ascii="Times New Roman" w:hAnsi="Times New Roman" w:cs="Times New Roman"/>
          <w:lang w:val="sr-Cyrl-CS"/>
        </w:rPr>
        <w:t>- орган власти, супротно члану 16. став 2. Закона о слободном приступу информацијама од јавног значаја, не одговори у прописаном року на захтев тражиоца;</w:t>
      </w:r>
      <w:bookmarkEnd w:id="718"/>
      <w:bookmarkEnd w:id="719"/>
      <w:bookmarkEnd w:id="720"/>
      <w:bookmarkEnd w:id="721"/>
      <w:bookmarkEnd w:id="722"/>
      <w:bookmarkEnd w:id="723"/>
      <w:bookmarkEnd w:id="724"/>
      <w:r w:rsidRPr="003B7F63">
        <w:rPr>
          <w:rFonts w:ascii="Times New Roman" w:hAnsi="Times New Roman" w:cs="Times New Roman"/>
          <w:lang w:val="sr-Cyrl-CS"/>
        </w:rPr>
        <w:t xml:space="preserve"> </w:t>
      </w:r>
    </w:p>
    <w:p w:rsidR="003B7F63" w:rsidRPr="003B7F63" w:rsidRDefault="003B7F63" w:rsidP="003B7F63">
      <w:pPr>
        <w:spacing w:after="0"/>
        <w:ind w:firstLine="567"/>
        <w:jc w:val="both"/>
        <w:outlineLvl w:val="0"/>
        <w:rPr>
          <w:rFonts w:ascii="Times New Roman" w:hAnsi="Times New Roman" w:cs="Times New Roman"/>
          <w:lang w:val="sr-Cyrl-CS"/>
        </w:rPr>
      </w:pPr>
      <w:bookmarkStart w:id="725" w:name="_Toc485016898"/>
      <w:bookmarkStart w:id="726" w:name="_Toc485017417"/>
      <w:bookmarkStart w:id="727" w:name="_Toc485018120"/>
      <w:bookmarkStart w:id="728" w:name="_Toc485019010"/>
      <w:bookmarkStart w:id="729" w:name="_Toc485019274"/>
      <w:bookmarkStart w:id="730" w:name="_Toc485019953"/>
      <w:bookmarkStart w:id="731" w:name="_Toc505864496"/>
      <w:r w:rsidRPr="003B7F63">
        <w:rPr>
          <w:rFonts w:ascii="Times New Roman" w:hAnsi="Times New Roman" w:cs="Times New Roman"/>
          <w:lang w:val="sr-Cyrl-CS"/>
        </w:rPr>
        <w:t>- орган власти, супротно члану 17. став 2. Закона о слободном приступу информацијама од јавног значаја, услови издавање копије документа који садржи тражену информацију уплатом накнаде која превазилази износ нужних трошкова израде те копије;</w:t>
      </w:r>
      <w:bookmarkEnd w:id="725"/>
      <w:bookmarkEnd w:id="726"/>
      <w:bookmarkEnd w:id="727"/>
      <w:bookmarkEnd w:id="728"/>
      <w:bookmarkEnd w:id="729"/>
      <w:bookmarkEnd w:id="730"/>
      <w:bookmarkEnd w:id="731"/>
      <w:r w:rsidRPr="003B7F63">
        <w:rPr>
          <w:rFonts w:ascii="Times New Roman" w:hAnsi="Times New Roman" w:cs="Times New Roman"/>
          <w:lang w:val="sr-Cyrl-CS"/>
        </w:rPr>
        <w:t xml:space="preserve"> </w:t>
      </w:r>
    </w:p>
    <w:p w:rsidR="003B7F63" w:rsidRPr="003B7F63" w:rsidRDefault="003B7F63" w:rsidP="003B7F63">
      <w:pPr>
        <w:spacing w:after="0"/>
        <w:ind w:firstLine="567"/>
        <w:jc w:val="both"/>
        <w:outlineLvl w:val="0"/>
        <w:rPr>
          <w:rFonts w:ascii="Times New Roman" w:hAnsi="Times New Roman" w:cs="Times New Roman"/>
          <w:lang w:val="sr-Cyrl-CS"/>
        </w:rPr>
      </w:pPr>
      <w:bookmarkStart w:id="732" w:name="_Toc485016899"/>
      <w:bookmarkStart w:id="733" w:name="_Toc485017418"/>
      <w:bookmarkStart w:id="734" w:name="_Toc485018121"/>
      <w:bookmarkStart w:id="735" w:name="_Toc485019011"/>
      <w:bookmarkStart w:id="736" w:name="_Toc485019275"/>
      <w:bookmarkStart w:id="737" w:name="_Toc485019954"/>
      <w:bookmarkStart w:id="738" w:name="_Toc505864497"/>
      <w:r w:rsidRPr="003B7F63">
        <w:rPr>
          <w:rFonts w:ascii="Times New Roman" w:hAnsi="Times New Roman" w:cs="Times New Roman"/>
          <w:lang w:val="sr-Cyrl-CS"/>
        </w:rPr>
        <w:t>- орган власти, не стави на увид документ који садржи тражену информацију на начин предвиђен чланом 18. став 1. Закона о слободном приступу информацијама од јавног значаја;</w:t>
      </w:r>
      <w:bookmarkEnd w:id="732"/>
      <w:bookmarkEnd w:id="733"/>
      <w:bookmarkEnd w:id="734"/>
      <w:bookmarkEnd w:id="735"/>
      <w:bookmarkEnd w:id="736"/>
      <w:bookmarkEnd w:id="737"/>
      <w:bookmarkEnd w:id="738"/>
      <w:r w:rsidRPr="003B7F63">
        <w:rPr>
          <w:rFonts w:ascii="Times New Roman" w:hAnsi="Times New Roman" w:cs="Times New Roman"/>
          <w:lang w:val="sr-Cyrl-CS"/>
        </w:rPr>
        <w:t xml:space="preserve"> </w:t>
      </w:r>
    </w:p>
    <w:p w:rsidR="003B7F63" w:rsidRPr="003B7F63" w:rsidRDefault="003B7F63" w:rsidP="003B7F63">
      <w:pPr>
        <w:spacing w:after="0"/>
        <w:ind w:firstLine="567"/>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39" w:name="_Toc485016900"/>
      <w:bookmarkStart w:id="740" w:name="_Toc485017419"/>
      <w:bookmarkStart w:id="741" w:name="_Toc485018122"/>
      <w:bookmarkStart w:id="742" w:name="_Toc485019012"/>
      <w:bookmarkStart w:id="743" w:name="_Toc485019276"/>
      <w:bookmarkStart w:id="744" w:name="_Toc485019955"/>
      <w:bookmarkStart w:id="745" w:name="_Toc505864498"/>
      <w:r w:rsidRPr="003B7F63">
        <w:rPr>
          <w:rFonts w:ascii="Times New Roman" w:hAnsi="Times New Roman" w:cs="Times New Roman"/>
          <w:lang w:val="sr-Cyrl-CS"/>
        </w:rPr>
        <w:t>- орган власти не стави на увид документ који садржи тражену информацију,  односно не изда копију тог документа на начин предвиђен чланом 18. став 4. Закона о слободном приступу информацијама од јавног значаја или</w:t>
      </w:r>
      <w:bookmarkEnd w:id="739"/>
      <w:bookmarkEnd w:id="740"/>
      <w:bookmarkEnd w:id="741"/>
      <w:bookmarkEnd w:id="742"/>
      <w:bookmarkEnd w:id="743"/>
      <w:bookmarkEnd w:id="744"/>
      <w:bookmarkEnd w:id="745"/>
    </w:p>
    <w:p w:rsidR="003B7F63" w:rsidRPr="003B7F63" w:rsidRDefault="003B7F63" w:rsidP="003B7F63">
      <w:pPr>
        <w:tabs>
          <w:tab w:val="left" w:pos="247"/>
        </w:tabs>
        <w:spacing w:after="0"/>
        <w:ind w:firstLine="567"/>
        <w:jc w:val="both"/>
        <w:outlineLvl w:val="0"/>
        <w:rPr>
          <w:rFonts w:ascii="Times New Roman" w:hAnsi="Times New Roman" w:cs="Times New Roman"/>
          <w:lang w:val="sr-Cyrl-CS"/>
        </w:rPr>
      </w:pPr>
      <w:bookmarkStart w:id="746" w:name="_Toc485016901"/>
      <w:bookmarkStart w:id="747" w:name="_Toc485017420"/>
      <w:bookmarkStart w:id="748" w:name="_Toc485018123"/>
      <w:bookmarkStart w:id="749" w:name="_Toc485019013"/>
      <w:bookmarkStart w:id="750" w:name="_Toc485019277"/>
      <w:bookmarkStart w:id="751" w:name="_Toc485019956"/>
      <w:bookmarkStart w:id="752" w:name="_Toc505864499"/>
      <w:r w:rsidRPr="003B7F63">
        <w:rPr>
          <w:rFonts w:ascii="Times New Roman" w:hAnsi="Times New Roman" w:cs="Times New Roman"/>
          <w:lang w:val="sr-Cyrl-CS"/>
        </w:rPr>
        <w:t>- орган власти на други начин отежа или онемогућава тражиоцу остваривање права на слободном приступ информацијама од јавног значаја, супротно одредбама Закона о слободном приступу информацијама од јавног значаја.</w:t>
      </w:r>
      <w:bookmarkEnd w:id="746"/>
      <w:bookmarkEnd w:id="747"/>
      <w:bookmarkEnd w:id="748"/>
      <w:bookmarkEnd w:id="749"/>
      <w:bookmarkEnd w:id="750"/>
      <w:bookmarkEnd w:id="751"/>
      <w:bookmarkEnd w:id="752"/>
      <w:r w:rsidRPr="003B7F63">
        <w:rPr>
          <w:rFonts w:ascii="Times New Roman" w:hAnsi="Times New Roman" w:cs="Times New Roman"/>
          <w:lang w:val="sr-Cyrl-CS"/>
        </w:rPr>
        <w:t xml:space="preserve"> </w:t>
      </w:r>
    </w:p>
    <w:p w:rsidR="003B7F63" w:rsidRPr="003B7F63" w:rsidRDefault="003B7F63" w:rsidP="003B7F63">
      <w:pPr>
        <w:tabs>
          <w:tab w:val="left" w:pos="247"/>
        </w:tabs>
        <w:spacing w:after="0"/>
        <w:jc w:val="both"/>
        <w:outlineLvl w:val="0"/>
        <w:rPr>
          <w:rFonts w:ascii="Times New Roman" w:hAnsi="Times New Roman" w:cs="Times New Roman"/>
          <w:lang w:val="sr-Cyrl-CS"/>
        </w:rPr>
      </w:pPr>
    </w:p>
    <w:p w:rsidR="003B7F63" w:rsidRPr="003B7F63" w:rsidRDefault="003B7F63" w:rsidP="003B7F63">
      <w:pPr>
        <w:spacing w:after="0"/>
        <w:jc w:val="center"/>
        <w:outlineLvl w:val="0"/>
        <w:rPr>
          <w:rFonts w:ascii="Times New Roman" w:hAnsi="Times New Roman" w:cs="Times New Roman"/>
          <w:b/>
        </w:rPr>
      </w:pPr>
      <w:bookmarkStart w:id="753" w:name="_Toc485016902"/>
      <w:bookmarkStart w:id="754" w:name="_Toc485017421"/>
      <w:bookmarkStart w:id="755" w:name="_Toc485018124"/>
      <w:bookmarkStart w:id="756" w:name="_Toc485019014"/>
      <w:bookmarkStart w:id="757" w:name="_Toc485019278"/>
      <w:bookmarkStart w:id="758" w:name="_Toc485019957"/>
      <w:bookmarkStart w:id="759" w:name="_Toc505864500"/>
      <w:r w:rsidRPr="003B7F63">
        <w:rPr>
          <w:rFonts w:ascii="Times New Roman" w:hAnsi="Times New Roman" w:cs="Times New Roman"/>
          <w:b/>
          <w:lang w:val="sr-Cyrl-CS"/>
        </w:rPr>
        <w:t>Ф</w:t>
      </w:r>
      <w:bookmarkEnd w:id="753"/>
      <w:bookmarkEnd w:id="754"/>
      <w:bookmarkEnd w:id="755"/>
      <w:r w:rsidRPr="003B7F63">
        <w:rPr>
          <w:rFonts w:ascii="Times New Roman" w:hAnsi="Times New Roman" w:cs="Times New Roman"/>
          <w:b/>
          <w:lang w:val="sr-Cyrl-CS"/>
        </w:rPr>
        <w:t>ормулари</w:t>
      </w:r>
      <w:bookmarkEnd w:id="756"/>
      <w:bookmarkEnd w:id="757"/>
      <w:bookmarkEnd w:id="758"/>
      <w:bookmarkEnd w:id="759"/>
    </w:p>
    <w:p w:rsidR="003B7F63" w:rsidRPr="003B7F63" w:rsidRDefault="003B7F63" w:rsidP="003B7F63">
      <w:pPr>
        <w:tabs>
          <w:tab w:val="left" w:pos="247"/>
        </w:tabs>
        <w:spacing w:after="0"/>
        <w:outlineLvl w:val="0"/>
        <w:rPr>
          <w:rFonts w:ascii="Times New Roman" w:hAnsi="Times New Roman" w:cs="Times New Roman"/>
          <w:lang w:val="sr-Cyrl-CS"/>
        </w:rPr>
      </w:pP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60" w:name="_Toc485016903"/>
      <w:bookmarkStart w:id="761" w:name="_Toc485017422"/>
      <w:bookmarkStart w:id="762" w:name="_Toc485018125"/>
      <w:bookmarkStart w:id="763" w:name="_Toc485019015"/>
      <w:bookmarkStart w:id="764" w:name="_Toc485019279"/>
      <w:bookmarkStart w:id="765" w:name="_Toc485019958"/>
      <w:bookmarkStart w:id="766" w:name="_Toc505864501"/>
      <w:r w:rsidRPr="003B7F63">
        <w:rPr>
          <w:rFonts w:ascii="Times New Roman" w:hAnsi="Times New Roman" w:cs="Times New Roman"/>
          <w:lang w:val="sr-Cyrl-CS"/>
        </w:rPr>
        <w:t>Формулари за доступност информацијама од јавног значаја налазе се на сајту Повереника за информације од јавног значаја и заштиту података о личности.</w:t>
      </w:r>
      <w:bookmarkEnd w:id="760"/>
      <w:bookmarkEnd w:id="761"/>
      <w:bookmarkEnd w:id="762"/>
      <w:bookmarkEnd w:id="763"/>
      <w:bookmarkEnd w:id="764"/>
      <w:bookmarkEnd w:id="765"/>
      <w:bookmarkEnd w:id="766"/>
      <w:r w:rsidRPr="003B7F63">
        <w:rPr>
          <w:rFonts w:ascii="Times New Roman" w:hAnsi="Times New Roman" w:cs="Times New Roman"/>
          <w:lang w:val="sr-Cyrl-CS"/>
        </w:rPr>
        <w:t xml:space="preserve"> </w:t>
      </w:r>
    </w:p>
    <w:p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67" w:name="_Toc485016904"/>
      <w:bookmarkStart w:id="768" w:name="_Toc485017423"/>
      <w:bookmarkStart w:id="769" w:name="_Toc485018126"/>
      <w:bookmarkStart w:id="770" w:name="_Toc485019016"/>
      <w:bookmarkStart w:id="771" w:name="_Toc485019280"/>
      <w:bookmarkStart w:id="772" w:name="_Toc485019959"/>
      <w:bookmarkStart w:id="773" w:name="_Toc505864502"/>
      <w:r w:rsidRPr="003B7F63">
        <w:rPr>
          <w:rFonts w:ascii="Times New Roman" w:hAnsi="Times New Roman" w:cs="Times New Roman"/>
          <w:lang w:val="sr-Cyrl-CS"/>
        </w:rPr>
        <w:t>Изјављивање жалбе: Жалба се изјављује Поверенику за информације од јавног значаја и заштиту података о личности у року од 15 дана од дана достављања решења или другог акта органа власти на адресу:</w:t>
      </w:r>
      <w:bookmarkEnd w:id="767"/>
      <w:bookmarkEnd w:id="768"/>
      <w:bookmarkEnd w:id="769"/>
      <w:bookmarkEnd w:id="770"/>
      <w:bookmarkEnd w:id="771"/>
      <w:bookmarkEnd w:id="772"/>
      <w:bookmarkEnd w:id="773"/>
      <w:r w:rsidRPr="003B7F63">
        <w:rPr>
          <w:rFonts w:ascii="Times New Roman" w:hAnsi="Times New Roman" w:cs="Times New Roman"/>
          <w:lang w:val="sr-Cyrl-CS"/>
        </w:rPr>
        <w:t xml:space="preserve"> </w:t>
      </w:r>
    </w:p>
    <w:p w:rsidR="003B7F63" w:rsidRPr="003B7F63" w:rsidRDefault="003B7F63" w:rsidP="003B7F63">
      <w:pPr>
        <w:spacing w:after="0"/>
        <w:outlineLvl w:val="0"/>
        <w:rPr>
          <w:rFonts w:ascii="Times New Roman" w:hAnsi="Times New Roman" w:cs="Times New Roman"/>
        </w:rPr>
      </w:pPr>
      <w:r w:rsidRPr="003B7F63">
        <w:rPr>
          <w:rFonts w:ascii="Times New Roman" w:hAnsi="Times New Roman" w:cs="Times New Roman"/>
          <w:lang w:val="sr-Cyrl-CS"/>
        </w:rPr>
        <w:tab/>
      </w:r>
      <w:bookmarkStart w:id="774" w:name="_Toc485016905"/>
      <w:bookmarkStart w:id="775" w:name="_Toc485017424"/>
      <w:bookmarkStart w:id="776" w:name="_Toc485018127"/>
      <w:bookmarkStart w:id="777" w:name="_Toc485019017"/>
      <w:bookmarkStart w:id="778" w:name="_Toc485019281"/>
      <w:bookmarkStart w:id="779" w:name="_Toc485019960"/>
      <w:bookmarkStart w:id="780" w:name="_Toc505864503"/>
      <w:r w:rsidRPr="003B7F63">
        <w:rPr>
          <w:rFonts w:ascii="Times New Roman" w:hAnsi="Times New Roman" w:cs="Times New Roman"/>
          <w:lang w:val="sr-Cyrl-CS"/>
        </w:rPr>
        <w:t>Поверенику за информације од јавног значаја и заштиту података о личности, Београд, улица Немањина 22-26.</w:t>
      </w:r>
      <w:bookmarkEnd w:id="774"/>
      <w:bookmarkEnd w:id="775"/>
      <w:bookmarkEnd w:id="776"/>
      <w:bookmarkEnd w:id="777"/>
      <w:bookmarkEnd w:id="778"/>
      <w:bookmarkEnd w:id="779"/>
      <w:bookmarkEnd w:id="780"/>
      <w:r w:rsidRPr="003B7F63">
        <w:rPr>
          <w:rFonts w:ascii="Times New Roman" w:hAnsi="Times New Roman" w:cs="Times New Roman"/>
          <w:lang w:val="sr-Cyrl-CS"/>
        </w:rPr>
        <w:cr/>
      </w:r>
    </w:p>
    <w:p w:rsidR="003B7F63" w:rsidRPr="003B7F63" w:rsidRDefault="003B7F63" w:rsidP="003B7F63">
      <w:pPr>
        <w:tabs>
          <w:tab w:val="left" w:pos="247"/>
        </w:tabs>
        <w:spacing w:after="0"/>
        <w:outlineLvl w:val="0"/>
        <w:rPr>
          <w:rFonts w:ascii="Times New Roman" w:hAnsi="Times New Roman" w:cs="Times New Roman"/>
        </w:rPr>
      </w:pPr>
      <w:r w:rsidRPr="003B7F63">
        <w:rPr>
          <w:rFonts w:ascii="Times New Roman" w:hAnsi="Times New Roman" w:cs="Times New Roman"/>
        </w:rPr>
        <w:t xml:space="preserve">                                                 </w:t>
      </w:r>
    </w:p>
    <w:bookmarkStart w:id="781" w:name="_Toc485016906"/>
    <w:bookmarkStart w:id="782" w:name="_Toc485017425"/>
    <w:bookmarkStart w:id="783" w:name="_Toc485018128"/>
    <w:bookmarkStart w:id="784" w:name="_Toc485019018"/>
    <w:bookmarkStart w:id="785" w:name="_Toc485019282"/>
    <w:bookmarkStart w:id="786" w:name="_Toc485019961"/>
    <w:bookmarkStart w:id="787" w:name="_Toc505864504"/>
    <w:bookmarkEnd w:id="781"/>
    <w:bookmarkEnd w:id="782"/>
    <w:bookmarkEnd w:id="783"/>
    <w:bookmarkEnd w:id="784"/>
    <w:bookmarkEnd w:id="785"/>
    <w:bookmarkEnd w:id="786"/>
    <w:bookmarkEnd w:id="787"/>
    <w:p w:rsidR="003B7F63" w:rsidRPr="003B7F63" w:rsidRDefault="000A77F5" w:rsidP="003B7F63">
      <w:pPr>
        <w:tabs>
          <w:tab w:val="left" w:pos="247"/>
        </w:tabs>
        <w:spacing w:after="0"/>
        <w:jc w:val="center"/>
        <w:outlineLvl w:val="0"/>
        <w:rPr>
          <w:rFonts w:ascii="Times New Roman" w:hAnsi="Times New Roman" w:cs="Times New Roman"/>
        </w:rPr>
      </w:pPr>
      <w:r w:rsidRPr="000A77F5">
        <w:rPr>
          <w:rFonts w:ascii="Times New Roman" w:hAnsi="Times New Roman" w:cs="Times New Roman"/>
          <w:lang w:val="sr-Cyrl-CS"/>
        </w:rPr>
      </w:r>
      <w:r w:rsidRPr="000A77F5">
        <w:rPr>
          <w:rFonts w:ascii="Times New Roman" w:hAnsi="Times New Roman" w:cs="Times New Roman"/>
          <w:lang w:val="sr-Cyrl-CS"/>
        </w:rPr>
        <w:pict>
          <v:group id="_x0000_s1140" editas="canvas" style="width:495pt;height:621pt;mso-position-horizontal-relative:char;mso-position-vertical-relative:line" coordorigin="2677,5741" coordsize="8250,106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1" type="#_x0000_t75" style="position:absolute;left:2677;top:5741;width:8250;height:10645" o:preferrelative="f" stroked="t" strokecolor="white">
              <v:fill o:detectmouseclick="t"/>
              <v:path o:extrusionok="t" o:connecttype="none"/>
            </v:shape>
            <v:rect id="_x0000_s1142" style="position:absolute;left:5804;top:8055;width:2400;height:926" fillcolor="#ff9" strokecolor="#396" strokeweight="2.25pt">
              <v:textbox style="mso-next-textbox:#_x0000_s1142">
                <w:txbxContent>
                  <w:p w:rsidR="00C51ECC" w:rsidRPr="001F6869" w:rsidRDefault="00C51EC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ЗАХТЕВ</w:t>
                    </w:r>
                  </w:p>
                  <w:p w:rsidR="00C51ECC" w:rsidRPr="001F6869" w:rsidRDefault="00C51ECC" w:rsidP="003B7F63">
                    <w:pPr>
                      <w:jc w:val="center"/>
                      <w:rPr>
                        <w:rFonts w:ascii="Times New Roman" w:hAnsi="Times New Roman" w:cs="Times New Roman"/>
                        <w:b/>
                      </w:rPr>
                    </w:pPr>
                    <w:r w:rsidRPr="001F6869">
                      <w:rPr>
                        <w:rFonts w:ascii="Times New Roman" w:hAnsi="Times New Roman" w:cs="Times New Roman"/>
                        <w:b/>
                      </w:rPr>
                      <w:t>писани      усмени</w:t>
                    </w:r>
                  </w:p>
                </w:txbxContent>
              </v:textbox>
            </v:rect>
            <v:rect id="_x0000_s1143" style="position:absolute;left:2954;top:9289;width:2850;height:2623" fillcolor="#cfc" strokecolor="#396" strokeweight="2.25pt">
              <v:textbox style="mso-next-textbox:#_x0000_s1143">
                <w:txbxContent>
                  <w:p w:rsidR="00C51ECC" w:rsidRDefault="00C51ECC" w:rsidP="003B7F63">
                    <w:pPr>
                      <w:autoSpaceDE w:val="0"/>
                      <w:autoSpaceDN w:val="0"/>
                      <w:adjustRightInd w:val="0"/>
                      <w:jc w:val="center"/>
                    </w:pPr>
                  </w:p>
                  <w:p w:rsidR="00C51ECC" w:rsidRPr="001F6869" w:rsidRDefault="00C51EC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УДОВОЉАВАЊЕ ЗАХТЕВУ</w:t>
                    </w:r>
                  </w:p>
                  <w:p w:rsidR="00C51ECC" w:rsidRPr="001F6869" w:rsidRDefault="00C51ECC" w:rsidP="003B7F63">
                    <w:pPr>
                      <w:autoSpaceDE w:val="0"/>
                      <w:autoSpaceDN w:val="0"/>
                      <w:adjustRightInd w:val="0"/>
                      <w:rPr>
                        <w:rFonts w:ascii="Times New Roman" w:hAnsi="Times New Roman" w:cs="Times New Roman"/>
                      </w:rPr>
                    </w:pPr>
                    <w:r w:rsidRPr="001F6869">
                      <w:rPr>
                        <w:rFonts w:ascii="Times New Roman" w:hAnsi="Times New Roman" w:cs="Times New Roman"/>
                      </w:rPr>
                      <w:t>- обавештење о поседовању</w:t>
                    </w:r>
                  </w:p>
                  <w:p w:rsidR="00C51ECC" w:rsidRPr="001F6869" w:rsidRDefault="00C51ECC" w:rsidP="003B7F63">
                    <w:pPr>
                      <w:autoSpaceDE w:val="0"/>
                      <w:autoSpaceDN w:val="0"/>
                      <w:adjustRightInd w:val="0"/>
                      <w:rPr>
                        <w:rFonts w:ascii="Times New Roman" w:hAnsi="Times New Roman" w:cs="Times New Roman"/>
                      </w:rPr>
                    </w:pPr>
                    <w:r w:rsidRPr="001F6869">
                      <w:rPr>
                        <w:rFonts w:ascii="Times New Roman" w:hAnsi="Times New Roman" w:cs="Times New Roman"/>
                      </w:rPr>
                      <w:t>информације;</w:t>
                    </w:r>
                  </w:p>
                  <w:p w:rsidR="00C51ECC" w:rsidRPr="001F6869" w:rsidRDefault="00C51ECC" w:rsidP="003B7F63">
                    <w:pPr>
                      <w:autoSpaceDE w:val="0"/>
                      <w:autoSpaceDN w:val="0"/>
                      <w:adjustRightInd w:val="0"/>
                      <w:rPr>
                        <w:rFonts w:ascii="Times New Roman" w:hAnsi="Times New Roman" w:cs="Times New Roman"/>
                      </w:rPr>
                    </w:pPr>
                    <w:r w:rsidRPr="001F6869">
                      <w:rPr>
                        <w:rFonts w:ascii="Times New Roman" w:hAnsi="Times New Roman" w:cs="Times New Roman"/>
                      </w:rPr>
                      <w:t>- увид у документ са траженом</w:t>
                    </w:r>
                  </w:p>
                  <w:p w:rsidR="00C51ECC" w:rsidRPr="001F6869" w:rsidRDefault="00C51ECC" w:rsidP="003B7F63">
                    <w:pPr>
                      <w:autoSpaceDE w:val="0"/>
                      <w:autoSpaceDN w:val="0"/>
                      <w:adjustRightInd w:val="0"/>
                      <w:rPr>
                        <w:rFonts w:ascii="Times New Roman" w:hAnsi="Times New Roman" w:cs="Times New Roman"/>
                      </w:rPr>
                    </w:pPr>
                    <w:r w:rsidRPr="001F6869">
                      <w:rPr>
                        <w:rFonts w:ascii="Times New Roman" w:hAnsi="Times New Roman" w:cs="Times New Roman"/>
                      </w:rPr>
                      <w:t>информацијом;</w:t>
                    </w:r>
                  </w:p>
                  <w:p w:rsidR="00C51ECC" w:rsidRDefault="00C51ECC" w:rsidP="003B7F63">
                    <w:pPr>
                      <w:autoSpaceDE w:val="0"/>
                      <w:autoSpaceDN w:val="0"/>
                      <w:adjustRightInd w:val="0"/>
                    </w:pPr>
                    <w:r>
                      <w:t>- издавање копије документа</w:t>
                    </w:r>
                  </w:p>
                  <w:p w:rsidR="00C51ECC" w:rsidRDefault="00C51ECC" w:rsidP="003B7F63">
                    <w:pPr>
                      <w:autoSpaceDE w:val="0"/>
                      <w:autoSpaceDN w:val="0"/>
                      <w:adjustRightInd w:val="0"/>
                    </w:pPr>
                    <w:r>
                      <w:t>са траженом информацијом;</w:t>
                    </w:r>
                  </w:p>
                  <w:p w:rsidR="00C51ECC" w:rsidRDefault="00C51ECC" w:rsidP="003B7F63">
                    <w:pPr>
                      <w:autoSpaceDE w:val="0"/>
                      <w:autoSpaceDN w:val="0"/>
                      <w:adjustRightInd w:val="0"/>
                    </w:pPr>
                    <w:r>
                      <w:t>- достављање копије</w:t>
                    </w:r>
                  </w:p>
                  <w:p w:rsidR="00C51ECC" w:rsidRDefault="00C51ECC" w:rsidP="003B7F63">
                    <w:r>
                      <w:t>документа поштом или на</w:t>
                    </w:r>
                  </w:p>
                </w:txbxContent>
              </v:textbox>
            </v:rect>
            <v:rect id="_x0000_s1144" style="position:absolute;left:6277;top:9289;width:3300;height:772" fillcolor="#cfc" strokecolor="#396" strokeweight="2.25pt">
              <v:textbox style="mso-next-textbox:#_x0000_s1144">
                <w:txbxContent>
                  <w:p w:rsidR="00C51ECC" w:rsidRPr="001F6869" w:rsidRDefault="00C51EC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rsidR="00C51ECC" w:rsidRPr="001F6869" w:rsidRDefault="00C51ECC" w:rsidP="003B7F63">
                    <w:pPr>
                      <w:jc w:val="center"/>
                      <w:rPr>
                        <w:rFonts w:ascii="Times New Roman" w:hAnsi="Times New Roman" w:cs="Times New Roman"/>
                        <w:b/>
                      </w:rPr>
                    </w:pPr>
                    <w:r w:rsidRPr="001F6869">
                      <w:rPr>
                        <w:rFonts w:ascii="Times New Roman" w:hAnsi="Times New Roman" w:cs="Times New Roman"/>
                        <w:b/>
                      </w:rPr>
                      <w:t>О ОДБИЈАЊУ ЗАХТЕВА</w:t>
                    </w:r>
                  </w:p>
                </w:txbxContent>
              </v:textbox>
            </v:rect>
            <v:rect id="_x0000_s1145" style="position:absolute;left:6277;top:10369;width:3300;height:772" fillcolor="#cfc" strokecolor="#396" strokeweight="2.25pt">
              <v:textbox style="mso-next-textbox:#_x0000_s1145">
                <w:txbxContent>
                  <w:p w:rsidR="00C51ECC" w:rsidRPr="001F6869" w:rsidRDefault="00C51EC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ЖАЛБА</w:t>
                    </w:r>
                  </w:p>
                  <w:p w:rsidR="00C51ECC" w:rsidRPr="001F6869" w:rsidRDefault="00C51ECC" w:rsidP="003B7F63">
                    <w:pPr>
                      <w:jc w:val="center"/>
                      <w:rPr>
                        <w:rFonts w:ascii="Times New Roman" w:hAnsi="Times New Roman" w:cs="Times New Roman"/>
                        <w:b/>
                      </w:rPr>
                    </w:pPr>
                    <w:r w:rsidRPr="001F6869">
                      <w:rPr>
                        <w:rFonts w:ascii="Times New Roman" w:hAnsi="Times New Roman" w:cs="Times New Roman"/>
                        <w:b/>
                      </w:rPr>
                      <w:t>ПОВЕРЕНИКУ</w:t>
                    </w:r>
                  </w:p>
                </w:txbxContent>
              </v:textbox>
            </v:rect>
            <v:rect id="_x0000_s1146" style="position:absolute;left:6277;top:11449;width:3300;height:926" fillcolor="#cfc" strokecolor="#396" strokeweight="2.25pt">
              <v:textbox style="mso-next-textbox:#_x0000_s1146">
                <w:txbxContent>
                  <w:p w:rsidR="00C51ECC" w:rsidRPr="001F6869" w:rsidRDefault="00C51EC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rsidR="00C51ECC" w:rsidRPr="001F6869" w:rsidRDefault="00C51EC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ПОВЕРЕНИКА</w:t>
                    </w:r>
                  </w:p>
                  <w:p w:rsidR="00C51ECC" w:rsidRDefault="00C51ECC" w:rsidP="003B7F63">
                    <w:pPr>
                      <w:jc w:val="center"/>
                      <w:rPr>
                        <w:b/>
                      </w:rPr>
                    </w:pPr>
                    <w:r>
                      <w:rPr>
                        <w:b/>
                      </w:rPr>
                      <w:t>по жалби</w:t>
                    </w:r>
                  </w:p>
                </w:txbxContent>
              </v:textbox>
            </v:rect>
            <v:rect id="_x0000_s1147" style="position:absolute;left:3427;top:12684;width:2250;height:771" fillcolor="silver" strokecolor="#396" strokeweight="2.25pt">
              <v:textbox style="mso-next-textbox:#_x0000_s1147">
                <w:txbxContent>
                  <w:p w:rsidR="00C51ECC" w:rsidRPr="001F6869" w:rsidRDefault="00C51EC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ЗАКЉУЧАК</w:t>
                    </w:r>
                  </w:p>
                  <w:p w:rsidR="00C51ECC" w:rsidRPr="001F6869" w:rsidRDefault="00C51ECC" w:rsidP="003B7F63">
                    <w:pPr>
                      <w:jc w:val="center"/>
                      <w:rPr>
                        <w:rFonts w:ascii="Times New Roman" w:hAnsi="Times New Roman" w:cs="Times New Roman"/>
                        <w:b/>
                      </w:rPr>
                    </w:pPr>
                    <w:r w:rsidRPr="001F6869">
                      <w:rPr>
                        <w:rFonts w:ascii="Times New Roman" w:hAnsi="Times New Roman" w:cs="Times New Roman"/>
                        <w:b/>
                      </w:rPr>
                      <w:t>о одбацивању жалбе</w:t>
                    </w:r>
                  </w:p>
                </w:txbxContent>
              </v:textbox>
            </v:rect>
            <v:rect id="_x0000_s1148" style="position:absolute;left:8370;top:12685;width:2250;height:771" fillcolor="silver" strokecolor="#396" strokeweight="2.25pt">
              <v:textbox style="mso-next-textbox:#_x0000_s1148">
                <w:txbxContent>
                  <w:p w:rsidR="00C51ECC" w:rsidRPr="001F6869" w:rsidRDefault="00C51EC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rsidR="00C51ECC" w:rsidRPr="001F6869" w:rsidRDefault="00C51ECC" w:rsidP="003B7F63">
                    <w:pPr>
                      <w:jc w:val="center"/>
                      <w:rPr>
                        <w:rFonts w:ascii="Times New Roman" w:hAnsi="Times New Roman" w:cs="Times New Roman"/>
                        <w:b/>
                      </w:rPr>
                    </w:pPr>
                    <w:r w:rsidRPr="001F6869">
                      <w:rPr>
                        <w:rFonts w:ascii="Times New Roman" w:hAnsi="Times New Roman" w:cs="Times New Roman"/>
                        <w:b/>
                      </w:rPr>
                      <w:t>о одбијању жалбе</w:t>
                    </w:r>
                  </w:p>
                </w:txbxContent>
              </v:textbox>
            </v:rect>
            <v:rect id="_x0000_s1149" style="position:absolute;left:5954;top:12685;width:2250;height:770" fillcolor="silver" strokecolor="#396" strokeweight="2.25pt">
              <v:textbox style="mso-next-textbox:#_x0000_s1149">
                <w:txbxContent>
                  <w:p w:rsidR="00C51ECC" w:rsidRPr="001F6869" w:rsidRDefault="00C51EC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rsidR="00C51ECC" w:rsidRPr="001F6869" w:rsidRDefault="00C51ECC" w:rsidP="003B7F63">
                    <w:pPr>
                      <w:jc w:val="center"/>
                      <w:rPr>
                        <w:rFonts w:ascii="Times New Roman" w:hAnsi="Times New Roman" w:cs="Times New Roman"/>
                        <w:b/>
                      </w:rPr>
                    </w:pPr>
                    <w:r w:rsidRPr="001F6869">
                      <w:rPr>
                        <w:rFonts w:ascii="Times New Roman" w:hAnsi="Times New Roman" w:cs="Times New Roman"/>
                        <w:b/>
                      </w:rPr>
                      <w:t>о усвајању жалбе</w:t>
                    </w:r>
                  </w:p>
                </w:txbxContent>
              </v:textbox>
            </v:rect>
            <v:rect id="_x0000_s1150" style="position:absolute;left:8370;top:13764;width:2250;height:1838" fillcolor="silver" strokecolor="#396" strokeweight="2.25pt">
              <v:textbox style="mso-next-textbox:#_x0000_s1150">
                <w:txbxContent>
                  <w:p w:rsidR="00C51ECC" w:rsidRPr="001F6869" w:rsidRDefault="00C51EC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ТУЖБА</w:t>
                    </w:r>
                  </w:p>
                  <w:p w:rsidR="00C51ECC" w:rsidRPr="001F6869" w:rsidRDefault="00C51ECC" w:rsidP="003B7F63">
                    <w:pPr>
                      <w:autoSpaceDE w:val="0"/>
                      <w:autoSpaceDN w:val="0"/>
                      <w:adjustRightInd w:val="0"/>
                      <w:jc w:val="center"/>
                      <w:rPr>
                        <w:rFonts w:ascii="Times New Roman" w:hAnsi="Times New Roman" w:cs="Times New Roman"/>
                      </w:rPr>
                    </w:pPr>
                    <w:r w:rsidRPr="001F6869">
                      <w:rPr>
                        <w:rFonts w:ascii="Times New Roman" w:hAnsi="Times New Roman" w:cs="Times New Roman"/>
                      </w:rPr>
                      <w:t>којом се покреће</w:t>
                    </w:r>
                  </w:p>
                  <w:p w:rsidR="00C51ECC" w:rsidRPr="001F6869" w:rsidRDefault="00C51ECC" w:rsidP="003B7F63">
                    <w:pPr>
                      <w:autoSpaceDE w:val="0"/>
                      <w:autoSpaceDN w:val="0"/>
                      <w:adjustRightInd w:val="0"/>
                      <w:jc w:val="center"/>
                      <w:rPr>
                        <w:rFonts w:ascii="Times New Roman" w:hAnsi="Times New Roman" w:cs="Times New Roman"/>
                      </w:rPr>
                    </w:pPr>
                    <w:r w:rsidRPr="001F6869">
                      <w:rPr>
                        <w:rFonts w:ascii="Times New Roman" w:hAnsi="Times New Roman" w:cs="Times New Roman"/>
                      </w:rPr>
                      <w:t>управни спор пред</w:t>
                    </w:r>
                  </w:p>
                  <w:p w:rsidR="00C51ECC" w:rsidRPr="001F6869" w:rsidRDefault="00C51ECC" w:rsidP="003B7F63">
                    <w:pPr>
                      <w:autoSpaceDE w:val="0"/>
                      <w:autoSpaceDN w:val="0"/>
                      <w:adjustRightInd w:val="0"/>
                      <w:jc w:val="center"/>
                      <w:rPr>
                        <w:rFonts w:ascii="Times New Roman" w:hAnsi="Times New Roman" w:cs="Times New Roman"/>
                      </w:rPr>
                    </w:pPr>
                    <w:r w:rsidRPr="001F6869">
                      <w:rPr>
                        <w:rFonts w:ascii="Times New Roman" w:hAnsi="Times New Roman" w:cs="Times New Roman"/>
                      </w:rPr>
                      <w:t>надлежним судом</w:t>
                    </w:r>
                  </w:p>
                  <w:p w:rsidR="00C51ECC" w:rsidRDefault="00C51ECC" w:rsidP="003B7F63">
                    <w:pPr>
                      <w:autoSpaceDE w:val="0"/>
                      <w:autoSpaceDN w:val="0"/>
                      <w:adjustRightInd w:val="0"/>
                      <w:jc w:val="center"/>
                    </w:pPr>
                    <w:r>
                      <w:t>против решења</w:t>
                    </w:r>
                  </w:p>
                  <w:p w:rsidR="00C51ECC" w:rsidRDefault="00C51ECC" w:rsidP="003B7F63">
                    <w:pPr>
                      <w:jc w:val="center"/>
                    </w:pPr>
                    <w:r>
                      <w:t>Повереника</w:t>
                    </w:r>
                  </w:p>
                </w:txbxContent>
              </v:textbox>
            </v:rect>
            <v:roundrect id="_x0000_s1151" style="position:absolute;left:4495;top:6821;width:4800;height:925" arcsize="10923f" fillcolor="#ff9" strokecolor="#396" strokeweight="2.25pt">
              <v:textbox style="mso-next-textbox:#_x0000_s1151">
                <w:txbxContent>
                  <w:p w:rsidR="00C51ECC" w:rsidRDefault="00C51ECC" w:rsidP="003B7F63">
                    <w:pPr>
                      <w:autoSpaceDE w:val="0"/>
                      <w:autoSpaceDN w:val="0"/>
                      <w:adjustRightInd w:val="0"/>
                      <w:jc w:val="center"/>
                      <w:rPr>
                        <w:b/>
                      </w:rPr>
                    </w:pPr>
                  </w:p>
                  <w:p w:rsidR="00C51ECC" w:rsidRPr="001F6869" w:rsidRDefault="00C51EC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ШЕМАТСКИ ПРИКАЗ ПОСТУПКА ЗА</w:t>
                    </w:r>
                  </w:p>
                  <w:p w:rsidR="00C51ECC" w:rsidRDefault="00C51ECC" w:rsidP="003B7F63">
                    <w:pPr>
                      <w:jc w:val="center"/>
                      <w:rPr>
                        <w:b/>
                      </w:rPr>
                    </w:pPr>
                    <w:r>
                      <w:rPr>
                        <w:b/>
                      </w:rPr>
                      <w:t>ПРИСТУП ИНФОРМАЦИЈАМА</w:t>
                    </w:r>
                  </w:p>
                  <w:p w:rsidR="00C51ECC" w:rsidRDefault="00C51ECC" w:rsidP="003B7F63"/>
                </w:txbxContent>
              </v:textbox>
            </v:roundrect>
            <v:line id="_x0000_s1152" style="position:absolute" from="6920,7746" to="6921,8055" strokecolor="#396" strokeweight="2.25pt"/>
            <v:line id="_x0000_s1153" style="position:absolute;flip:x" from="5054,8981" to="5804,9289" strokecolor="#396" strokeweight="2.25pt"/>
            <v:line id="_x0000_s1154" style="position:absolute" from="7027,8981" to="7627,9289" strokecolor="#396" strokeweight="2.25pt"/>
            <v:line id="_x0000_s1155" style="position:absolute" from="7627,10061" to="7628,10369" strokecolor="#396" strokeweight="2.25pt"/>
            <v:line id="_x0000_s1156" style="position:absolute" from="7627,11141" to="7628,11449" strokecolor="#396" strokeweight="2.25pt"/>
            <v:line id="_x0000_s1157" style="position:absolute;flip:x" from="5677,12375" to="6727,12683" strokecolor="#396" strokeweight="2.25pt"/>
            <v:line id="_x0000_s1158" style="position:absolute" from="7627,12375" to="7628,12683" strokecolor="#396" strokeweight="2.25pt"/>
            <v:line id="_x0000_s1159" style="position:absolute" from="8827,12375" to="9577,12683" strokecolor="#396" strokeweight="2.25pt"/>
            <v:line id="_x0000_s1160" style="position:absolute" from="9727,13455" to="9728,13764" strokecolor="#396" strokeweight="2.25pt"/>
            <w10:wrap type="none"/>
            <w10:anchorlock/>
          </v:group>
        </w:pict>
      </w:r>
    </w:p>
    <w:p w:rsidR="00D074E6" w:rsidRPr="003B7F63" w:rsidRDefault="00D074E6" w:rsidP="003B7F63">
      <w:pPr>
        <w:spacing w:after="0"/>
        <w:rPr>
          <w:rFonts w:ascii="Times New Roman" w:hAnsi="Times New Roman" w:cs="Times New Roman"/>
          <w:sz w:val="24"/>
          <w:szCs w:val="24"/>
        </w:rPr>
      </w:pPr>
    </w:p>
    <w:sectPr w:rsidR="00D074E6" w:rsidRPr="003B7F63" w:rsidSect="00413709">
      <w:footerReference w:type="even" r:id="rId102"/>
      <w:footerReference w:type="default" r:id="rId103"/>
      <w:footerReference w:type="first" r:id="rId104"/>
      <w:pgSz w:w="11906" w:h="16838" w:code="9"/>
      <w:pgMar w:top="1440" w:right="1080" w:bottom="1440" w:left="10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8A5" w:rsidRDefault="000E08A5" w:rsidP="003B7F63">
      <w:pPr>
        <w:spacing w:after="0" w:line="240" w:lineRule="auto"/>
      </w:pPr>
      <w:r>
        <w:separator/>
      </w:r>
    </w:p>
  </w:endnote>
  <w:endnote w:type="continuationSeparator" w:id="1">
    <w:p w:rsidR="000E08A5" w:rsidRDefault="000E08A5" w:rsidP="003B7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SA Light YU">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YuCiril Helvetica">
    <w:altName w:val="Courier New"/>
    <w:charset w:val="00"/>
    <w:family w:val="swiss"/>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2171"/>
      <w:docPartObj>
        <w:docPartGallery w:val="Page Numbers (Bottom of Page)"/>
        <w:docPartUnique/>
      </w:docPartObj>
    </w:sdtPr>
    <w:sdtContent>
      <w:p w:rsidR="00C51ECC" w:rsidRDefault="000A77F5">
        <w:pPr>
          <w:pStyle w:val="Footer"/>
          <w:jc w:val="right"/>
        </w:pPr>
        <w:fldSimple w:instr=" PAGE   \* MERGEFORMAT ">
          <w:r w:rsidR="00F47291">
            <w:rPr>
              <w:noProof/>
            </w:rPr>
            <w:t>29</w:t>
          </w:r>
        </w:fldSimple>
      </w:p>
    </w:sdtContent>
  </w:sdt>
  <w:p w:rsidR="00D46445" w:rsidRPr="00B56721" w:rsidRDefault="00D46445" w:rsidP="00D46445">
    <w:pPr>
      <w:pStyle w:val="Footer"/>
      <w:ind w:right="360"/>
      <w:jc w:val="center"/>
      <w:rPr>
        <w:lang w:val="sr-Cyrl-CS"/>
      </w:rPr>
    </w:pPr>
    <w:r>
      <w:rPr>
        <w:lang w:val="sr-Cyrl-CS"/>
      </w:rPr>
      <w:t xml:space="preserve">Информатор о раду органа општине Пожега – ажуриран </w:t>
    </w:r>
    <w:r>
      <w:t>10</w:t>
    </w:r>
    <w:r>
      <w:rPr>
        <w:lang w:val="sr-Cyrl-CS"/>
      </w:rPr>
      <w:t>.0</w:t>
    </w:r>
    <w:r>
      <w:t>7</w:t>
    </w:r>
    <w:r>
      <w:rPr>
        <w:lang w:val="sr-Cyrl-CS"/>
      </w:rPr>
      <w:t>.2019. године</w:t>
    </w:r>
  </w:p>
  <w:p w:rsidR="00C51ECC" w:rsidRDefault="00C51E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CC" w:rsidRDefault="000A77F5" w:rsidP="009D5F6B">
    <w:pPr>
      <w:pStyle w:val="Footer"/>
      <w:framePr w:wrap="around" w:vAnchor="text" w:hAnchor="margin" w:xAlign="right" w:y="1"/>
      <w:rPr>
        <w:rStyle w:val="PageNumber"/>
      </w:rPr>
    </w:pPr>
    <w:r>
      <w:rPr>
        <w:rStyle w:val="PageNumber"/>
      </w:rPr>
      <w:fldChar w:fldCharType="begin"/>
    </w:r>
    <w:r w:rsidR="00C51ECC">
      <w:rPr>
        <w:rStyle w:val="PageNumber"/>
      </w:rPr>
      <w:instrText xml:space="preserve">PAGE  </w:instrText>
    </w:r>
    <w:r>
      <w:rPr>
        <w:rStyle w:val="PageNumber"/>
      </w:rPr>
      <w:fldChar w:fldCharType="end"/>
    </w:r>
  </w:p>
  <w:p w:rsidR="00C51ECC" w:rsidRDefault="00C51ECC" w:rsidP="009D5F6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CC" w:rsidRDefault="000A77F5" w:rsidP="009D5F6B">
    <w:pPr>
      <w:pStyle w:val="Footer"/>
      <w:framePr w:wrap="around" w:vAnchor="text" w:hAnchor="margin" w:xAlign="right" w:y="1"/>
      <w:rPr>
        <w:rStyle w:val="PageNumber"/>
      </w:rPr>
    </w:pPr>
    <w:r>
      <w:rPr>
        <w:rStyle w:val="PageNumber"/>
      </w:rPr>
      <w:fldChar w:fldCharType="begin"/>
    </w:r>
    <w:r w:rsidR="00C51ECC">
      <w:rPr>
        <w:rStyle w:val="PageNumber"/>
      </w:rPr>
      <w:instrText xml:space="preserve">PAGE  </w:instrText>
    </w:r>
    <w:r>
      <w:rPr>
        <w:rStyle w:val="PageNumber"/>
      </w:rPr>
      <w:fldChar w:fldCharType="separate"/>
    </w:r>
    <w:r w:rsidR="00F47291">
      <w:rPr>
        <w:rStyle w:val="PageNumber"/>
        <w:noProof/>
      </w:rPr>
      <w:t>129</w:t>
    </w:r>
    <w:r>
      <w:rPr>
        <w:rStyle w:val="PageNumber"/>
      </w:rPr>
      <w:fldChar w:fldCharType="end"/>
    </w:r>
  </w:p>
  <w:p w:rsidR="00C51ECC" w:rsidRPr="00B56721" w:rsidRDefault="00C51ECC" w:rsidP="009D5F6B">
    <w:pPr>
      <w:pStyle w:val="Footer"/>
      <w:ind w:right="360"/>
      <w:jc w:val="center"/>
      <w:rPr>
        <w:lang w:val="sr-Cyrl-CS"/>
      </w:rPr>
    </w:pPr>
    <w:r>
      <w:rPr>
        <w:lang w:val="sr-Cyrl-CS"/>
      </w:rPr>
      <w:t xml:space="preserve">Информатор о раду органа општине Пожега – ажуриран </w:t>
    </w:r>
    <w:r>
      <w:t>10</w:t>
    </w:r>
    <w:r>
      <w:rPr>
        <w:lang w:val="sr-Cyrl-CS"/>
      </w:rPr>
      <w:t>.0</w:t>
    </w:r>
    <w:r>
      <w:t>7</w:t>
    </w:r>
    <w:r>
      <w:rPr>
        <w:lang w:val="sr-Cyrl-CS"/>
      </w:rPr>
      <w:t>.2019. године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CC" w:rsidRDefault="00C51ECC" w:rsidP="009D5F6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8A5" w:rsidRDefault="000E08A5" w:rsidP="003B7F63">
      <w:pPr>
        <w:spacing w:after="0" w:line="240" w:lineRule="auto"/>
      </w:pPr>
      <w:r>
        <w:separator/>
      </w:r>
    </w:p>
  </w:footnote>
  <w:footnote w:type="continuationSeparator" w:id="1">
    <w:p w:rsidR="000E08A5" w:rsidRDefault="000E08A5" w:rsidP="003B7F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3B72"/>
    <w:multiLevelType w:val="hybridMultilevel"/>
    <w:tmpl w:val="6B701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32648"/>
    <w:multiLevelType w:val="hybridMultilevel"/>
    <w:tmpl w:val="A8A8A64E"/>
    <w:lvl w:ilvl="0" w:tplc="8FEA6966">
      <w:numFmt w:val="bullet"/>
      <w:lvlText w:val="-"/>
      <w:lvlJc w:val="left"/>
      <w:pPr>
        <w:ind w:left="220" w:hanging="166"/>
      </w:pPr>
      <w:rPr>
        <w:rFonts w:hint="default"/>
        <w:w w:val="100"/>
      </w:rPr>
    </w:lvl>
    <w:lvl w:ilvl="1" w:tplc="03A8A1A0">
      <w:numFmt w:val="bullet"/>
      <w:lvlText w:val="•"/>
      <w:lvlJc w:val="left"/>
      <w:pPr>
        <w:ind w:left="1178" w:hanging="166"/>
      </w:pPr>
      <w:rPr>
        <w:rFonts w:hint="default"/>
      </w:rPr>
    </w:lvl>
    <w:lvl w:ilvl="2" w:tplc="0FA0DC38">
      <w:numFmt w:val="bullet"/>
      <w:lvlText w:val="•"/>
      <w:lvlJc w:val="left"/>
      <w:pPr>
        <w:ind w:left="2136" w:hanging="166"/>
      </w:pPr>
      <w:rPr>
        <w:rFonts w:hint="default"/>
      </w:rPr>
    </w:lvl>
    <w:lvl w:ilvl="3" w:tplc="F0A81686">
      <w:numFmt w:val="bullet"/>
      <w:lvlText w:val="•"/>
      <w:lvlJc w:val="left"/>
      <w:pPr>
        <w:ind w:left="3094" w:hanging="166"/>
      </w:pPr>
      <w:rPr>
        <w:rFonts w:hint="default"/>
      </w:rPr>
    </w:lvl>
    <w:lvl w:ilvl="4" w:tplc="6F384A36">
      <w:numFmt w:val="bullet"/>
      <w:lvlText w:val="•"/>
      <w:lvlJc w:val="left"/>
      <w:pPr>
        <w:ind w:left="4052" w:hanging="166"/>
      </w:pPr>
      <w:rPr>
        <w:rFonts w:hint="default"/>
      </w:rPr>
    </w:lvl>
    <w:lvl w:ilvl="5" w:tplc="4CCCA696">
      <w:numFmt w:val="bullet"/>
      <w:lvlText w:val="•"/>
      <w:lvlJc w:val="left"/>
      <w:pPr>
        <w:ind w:left="5010" w:hanging="166"/>
      </w:pPr>
      <w:rPr>
        <w:rFonts w:hint="default"/>
      </w:rPr>
    </w:lvl>
    <w:lvl w:ilvl="6" w:tplc="6EFC4820">
      <w:numFmt w:val="bullet"/>
      <w:lvlText w:val="•"/>
      <w:lvlJc w:val="left"/>
      <w:pPr>
        <w:ind w:left="5968" w:hanging="166"/>
      </w:pPr>
      <w:rPr>
        <w:rFonts w:hint="default"/>
      </w:rPr>
    </w:lvl>
    <w:lvl w:ilvl="7" w:tplc="5FBAB586">
      <w:numFmt w:val="bullet"/>
      <w:lvlText w:val="•"/>
      <w:lvlJc w:val="left"/>
      <w:pPr>
        <w:ind w:left="6926" w:hanging="166"/>
      </w:pPr>
      <w:rPr>
        <w:rFonts w:hint="default"/>
      </w:rPr>
    </w:lvl>
    <w:lvl w:ilvl="8" w:tplc="4F9C78AA">
      <w:numFmt w:val="bullet"/>
      <w:lvlText w:val="•"/>
      <w:lvlJc w:val="left"/>
      <w:pPr>
        <w:ind w:left="7884" w:hanging="166"/>
      </w:pPr>
      <w:rPr>
        <w:rFonts w:hint="default"/>
      </w:rPr>
    </w:lvl>
  </w:abstractNum>
  <w:abstractNum w:abstractNumId="2">
    <w:nsid w:val="07BC6D8B"/>
    <w:multiLevelType w:val="hybridMultilevel"/>
    <w:tmpl w:val="740EC074"/>
    <w:lvl w:ilvl="0" w:tplc="BD526212">
      <w:start w:val="1"/>
      <w:numFmt w:val="decimal"/>
      <w:lvlText w:val="%1."/>
      <w:lvlJc w:val="left"/>
      <w:pPr>
        <w:ind w:left="940" w:hanging="360"/>
        <w:jc w:val="left"/>
      </w:pPr>
      <w:rPr>
        <w:rFonts w:ascii="Calibri" w:eastAsia="Calibri" w:hAnsi="Calibri" w:cs="Calibri" w:hint="default"/>
        <w:spacing w:val="-3"/>
        <w:w w:val="100"/>
        <w:sz w:val="24"/>
        <w:szCs w:val="24"/>
      </w:rPr>
    </w:lvl>
    <w:lvl w:ilvl="1" w:tplc="AAD8C1DE">
      <w:start w:val="1"/>
      <w:numFmt w:val="decimal"/>
      <w:lvlText w:val="%2."/>
      <w:lvlJc w:val="left"/>
      <w:pPr>
        <w:ind w:left="1677" w:hanging="360"/>
        <w:jc w:val="right"/>
      </w:pPr>
      <w:rPr>
        <w:rFonts w:hint="default"/>
        <w:b/>
        <w:bCs/>
        <w:spacing w:val="-1"/>
        <w:w w:val="100"/>
      </w:rPr>
    </w:lvl>
    <w:lvl w:ilvl="2" w:tplc="EC4CE6CA">
      <w:start w:val="1"/>
      <w:numFmt w:val="decimal"/>
      <w:lvlText w:val="%3)"/>
      <w:lvlJc w:val="left"/>
      <w:pPr>
        <w:ind w:left="1199" w:hanging="259"/>
        <w:jc w:val="right"/>
      </w:pPr>
      <w:rPr>
        <w:rFonts w:ascii="Arial" w:eastAsia="Arial" w:hAnsi="Arial" w:cs="Arial" w:hint="default"/>
        <w:spacing w:val="-1"/>
        <w:w w:val="100"/>
        <w:sz w:val="22"/>
        <w:szCs w:val="22"/>
      </w:rPr>
    </w:lvl>
    <w:lvl w:ilvl="3" w:tplc="699A92F0">
      <w:numFmt w:val="bullet"/>
      <w:lvlText w:val="•"/>
      <w:lvlJc w:val="left"/>
      <w:pPr>
        <w:ind w:left="2695" w:hanging="259"/>
      </w:pPr>
      <w:rPr>
        <w:rFonts w:hint="default"/>
      </w:rPr>
    </w:lvl>
    <w:lvl w:ilvl="4" w:tplc="8E62D64E">
      <w:numFmt w:val="bullet"/>
      <w:lvlText w:val="•"/>
      <w:lvlJc w:val="left"/>
      <w:pPr>
        <w:ind w:left="3710" w:hanging="259"/>
      </w:pPr>
      <w:rPr>
        <w:rFonts w:hint="default"/>
      </w:rPr>
    </w:lvl>
    <w:lvl w:ilvl="5" w:tplc="1BA4EA44">
      <w:numFmt w:val="bullet"/>
      <w:lvlText w:val="•"/>
      <w:lvlJc w:val="left"/>
      <w:pPr>
        <w:ind w:left="4725" w:hanging="259"/>
      </w:pPr>
      <w:rPr>
        <w:rFonts w:hint="default"/>
      </w:rPr>
    </w:lvl>
    <w:lvl w:ilvl="6" w:tplc="E8A6B7FE">
      <w:numFmt w:val="bullet"/>
      <w:lvlText w:val="•"/>
      <w:lvlJc w:val="left"/>
      <w:pPr>
        <w:ind w:left="5740" w:hanging="259"/>
      </w:pPr>
      <w:rPr>
        <w:rFonts w:hint="default"/>
      </w:rPr>
    </w:lvl>
    <w:lvl w:ilvl="7" w:tplc="10D631B8">
      <w:numFmt w:val="bullet"/>
      <w:lvlText w:val="•"/>
      <w:lvlJc w:val="left"/>
      <w:pPr>
        <w:ind w:left="6755" w:hanging="259"/>
      </w:pPr>
      <w:rPr>
        <w:rFonts w:hint="default"/>
      </w:rPr>
    </w:lvl>
    <w:lvl w:ilvl="8" w:tplc="DD78D190">
      <w:numFmt w:val="bullet"/>
      <w:lvlText w:val="•"/>
      <w:lvlJc w:val="left"/>
      <w:pPr>
        <w:ind w:left="7770" w:hanging="259"/>
      </w:pPr>
      <w:rPr>
        <w:rFonts w:hint="default"/>
      </w:rPr>
    </w:lvl>
  </w:abstractNum>
  <w:abstractNum w:abstractNumId="3">
    <w:nsid w:val="085E3681"/>
    <w:multiLevelType w:val="hybridMultilevel"/>
    <w:tmpl w:val="72A82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66123"/>
    <w:multiLevelType w:val="hybridMultilevel"/>
    <w:tmpl w:val="6E7ACC1C"/>
    <w:lvl w:ilvl="0" w:tplc="3B44035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8E57125"/>
    <w:multiLevelType w:val="hybridMultilevel"/>
    <w:tmpl w:val="E1F076E0"/>
    <w:lvl w:ilvl="0" w:tplc="CAC6C962">
      <w:start w:val="3"/>
      <w:numFmt w:val="decimal"/>
      <w:lvlText w:val="%1."/>
      <w:lvlJc w:val="left"/>
      <w:pPr>
        <w:ind w:left="438" w:hanging="219"/>
        <w:jc w:val="left"/>
      </w:pPr>
      <w:rPr>
        <w:rFonts w:ascii="Calibri" w:eastAsia="Calibri" w:hAnsi="Calibri" w:cs="Calibri" w:hint="default"/>
        <w:w w:val="100"/>
        <w:sz w:val="22"/>
        <w:szCs w:val="22"/>
      </w:rPr>
    </w:lvl>
    <w:lvl w:ilvl="1" w:tplc="5AD03654">
      <w:start w:val="1"/>
      <w:numFmt w:val="decimal"/>
      <w:lvlText w:val="%2."/>
      <w:lvlJc w:val="left"/>
      <w:pPr>
        <w:ind w:left="400" w:hanging="435"/>
        <w:jc w:val="left"/>
      </w:pPr>
      <w:rPr>
        <w:rFonts w:ascii="Times New Roman" w:eastAsia="Times New Roman" w:hAnsi="Times New Roman" w:cs="Times New Roman" w:hint="default"/>
        <w:b/>
        <w:bCs/>
        <w:w w:val="100"/>
        <w:sz w:val="22"/>
        <w:szCs w:val="22"/>
      </w:rPr>
    </w:lvl>
    <w:lvl w:ilvl="2" w:tplc="81A63E78">
      <w:numFmt w:val="bullet"/>
      <w:lvlText w:val=""/>
      <w:lvlJc w:val="left"/>
      <w:pPr>
        <w:ind w:left="1660" w:hanging="360"/>
      </w:pPr>
      <w:rPr>
        <w:rFonts w:ascii="Symbol" w:eastAsia="Symbol" w:hAnsi="Symbol" w:cs="Symbol" w:hint="default"/>
        <w:w w:val="100"/>
        <w:sz w:val="22"/>
        <w:szCs w:val="22"/>
      </w:rPr>
    </w:lvl>
    <w:lvl w:ilvl="3" w:tplc="FFCE2B36">
      <w:numFmt w:val="bullet"/>
      <w:lvlText w:val="•"/>
      <w:lvlJc w:val="left"/>
      <w:pPr>
        <w:ind w:left="2677" w:hanging="360"/>
      </w:pPr>
      <w:rPr>
        <w:rFonts w:hint="default"/>
      </w:rPr>
    </w:lvl>
    <w:lvl w:ilvl="4" w:tplc="3FCCC2E2">
      <w:numFmt w:val="bullet"/>
      <w:lvlText w:val="•"/>
      <w:lvlJc w:val="left"/>
      <w:pPr>
        <w:ind w:left="3695" w:hanging="360"/>
      </w:pPr>
      <w:rPr>
        <w:rFonts w:hint="default"/>
      </w:rPr>
    </w:lvl>
    <w:lvl w:ilvl="5" w:tplc="F576647C">
      <w:numFmt w:val="bullet"/>
      <w:lvlText w:val="•"/>
      <w:lvlJc w:val="left"/>
      <w:pPr>
        <w:ind w:left="4712" w:hanging="360"/>
      </w:pPr>
      <w:rPr>
        <w:rFonts w:hint="default"/>
      </w:rPr>
    </w:lvl>
    <w:lvl w:ilvl="6" w:tplc="4852E4C2">
      <w:numFmt w:val="bullet"/>
      <w:lvlText w:val="•"/>
      <w:lvlJc w:val="left"/>
      <w:pPr>
        <w:ind w:left="5730" w:hanging="360"/>
      </w:pPr>
      <w:rPr>
        <w:rFonts w:hint="default"/>
      </w:rPr>
    </w:lvl>
    <w:lvl w:ilvl="7" w:tplc="7C5666DE">
      <w:numFmt w:val="bullet"/>
      <w:lvlText w:val="•"/>
      <w:lvlJc w:val="left"/>
      <w:pPr>
        <w:ind w:left="6747" w:hanging="360"/>
      </w:pPr>
      <w:rPr>
        <w:rFonts w:hint="default"/>
      </w:rPr>
    </w:lvl>
    <w:lvl w:ilvl="8" w:tplc="F16C6BF6">
      <w:numFmt w:val="bullet"/>
      <w:lvlText w:val="•"/>
      <w:lvlJc w:val="left"/>
      <w:pPr>
        <w:ind w:left="7765" w:hanging="360"/>
      </w:pPr>
      <w:rPr>
        <w:rFonts w:hint="default"/>
      </w:rPr>
    </w:lvl>
  </w:abstractNum>
  <w:abstractNum w:abstractNumId="6">
    <w:nsid w:val="0F4173EF"/>
    <w:multiLevelType w:val="multilevel"/>
    <w:tmpl w:val="BC3243F6"/>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1286859"/>
    <w:multiLevelType w:val="hybridMultilevel"/>
    <w:tmpl w:val="19DA31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20E53BD"/>
    <w:multiLevelType w:val="hybridMultilevel"/>
    <w:tmpl w:val="34945B44"/>
    <w:lvl w:ilvl="0" w:tplc="C80E5D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B315BB"/>
    <w:multiLevelType w:val="hybridMultilevel"/>
    <w:tmpl w:val="94D4209C"/>
    <w:lvl w:ilvl="0" w:tplc="BBFA1726">
      <w:start w:val="29"/>
      <w:numFmt w:val="bullet"/>
      <w:lvlText w:val="-"/>
      <w:lvlJc w:val="left"/>
      <w:pPr>
        <w:tabs>
          <w:tab w:val="num" w:pos="720"/>
        </w:tabs>
        <w:ind w:left="720" w:hanging="360"/>
      </w:pPr>
      <w:rPr>
        <w:rFonts w:ascii="Times New Roman" w:eastAsia="Times New Roman" w:hAnsi="Times New Roman" w:cs="Times New Roman" w:hint="default"/>
        <w:sz w:val="24"/>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
    <w:nsid w:val="17817717"/>
    <w:multiLevelType w:val="hybridMultilevel"/>
    <w:tmpl w:val="0A1C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794E8F"/>
    <w:multiLevelType w:val="hybridMultilevel"/>
    <w:tmpl w:val="19FE9912"/>
    <w:lvl w:ilvl="0" w:tplc="C1288DC6">
      <w:start w:val="1"/>
      <w:numFmt w:val="decimal"/>
      <w:lvlText w:val="%1."/>
      <w:lvlJc w:val="left"/>
      <w:pPr>
        <w:ind w:left="940" w:hanging="360"/>
        <w:jc w:val="left"/>
      </w:pPr>
      <w:rPr>
        <w:rFonts w:ascii="Times New Roman" w:eastAsia="Times New Roman" w:hAnsi="Times New Roman" w:cs="Times New Roman" w:hint="default"/>
        <w:w w:val="100"/>
        <w:sz w:val="22"/>
        <w:szCs w:val="22"/>
      </w:rPr>
    </w:lvl>
    <w:lvl w:ilvl="1" w:tplc="77BABF30">
      <w:numFmt w:val="bullet"/>
      <w:lvlText w:val="•"/>
      <w:lvlJc w:val="left"/>
      <w:pPr>
        <w:ind w:left="1160" w:hanging="360"/>
      </w:pPr>
      <w:rPr>
        <w:rFonts w:hint="default"/>
      </w:rPr>
    </w:lvl>
    <w:lvl w:ilvl="2" w:tplc="12D4A640">
      <w:numFmt w:val="bullet"/>
      <w:lvlText w:val="•"/>
      <w:lvlJc w:val="left"/>
      <w:pPr>
        <w:ind w:left="2120" w:hanging="360"/>
      </w:pPr>
      <w:rPr>
        <w:rFonts w:hint="default"/>
      </w:rPr>
    </w:lvl>
    <w:lvl w:ilvl="3" w:tplc="53926692">
      <w:numFmt w:val="bullet"/>
      <w:lvlText w:val="•"/>
      <w:lvlJc w:val="left"/>
      <w:pPr>
        <w:ind w:left="3080" w:hanging="360"/>
      </w:pPr>
      <w:rPr>
        <w:rFonts w:hint="default"/>
      </w:rPr>
    </w:lvl>
    <w:lvl w:ilvl="4" w:tplc="5A26FB4C">
      <w:numFmt w:val="bullet"/>
      <w:lvlText w:val="•"/>
      <w:lvlJc w:val="left"/>
      <w:pPr>
        <w:ind w:left="4040" w:hanging="360"/>
      </w:pPr>
      <w:rPr>
        <w:rFonts w:hint="default"/>
      </w:rPr>
    </w:lvl>
    <w:lvl w:ilvl="5" w:tplc="3F24966C">
      <w:numFmt w:val="bullet"/>
      <w:lvlText w:val="•"/>
      <w:lvlJc w:val="left"/>
      <w:pPr>
        <w:ind w:left="5000" w:hanging="360"/>
      </w:pPr>
      <w:rPr>
        <w:rFonts w:hint="default"/>
      </w:rPr>
    </w:lvl>
    <w:lvl w:ilvl="6" w:tplc="52F02476">
      <w:numFmt w:val="bullet"/>
      <w:lvlText w:val="•"/>
      <w:lvlJc w:val="left"/>
      <w:pPr>
        <w:ind w:left="5960" w:hanging="360"/>
      </w:pPr>
      <w:rPr>
        <w:rFonts w:hint="default"/>
      </w:rPr>
    </w:lvl>
    <w:lvl w:ilvl="7" w:tplc="29308BB0">
      <w:numFmt w:val="bullet"/>
      <w:lvlText w:val="•"/>
      <w:lvlJc w:val="left"/>
      <w:pPr>
        <w:ind w:left="6920" w:hanging="360"/>
      </w:pPr>
      <w:rPr>
        <w:rFonts w:hint="default"/>
      </w:rPr>
    </w:lvl>
    <w:lvl w:ilvl="8" w:tplc="5FC6886E">
      <w:numFmt w:val="bullet"/>
      <w:lvlText w:val="•"/>
      <w:lvlJc w:val="left"/>
      <w:pPr>
        <w:ind w:left="7880" w:hanging="360"/>
      </w:pPr>
      <w:rPr>
        <w:rFonts w:hint="default"/>
      </w:rPr>
    </w:lvl>
  </w:abstractNum>
  <w:abstractNum w:abstractNumId="12">
    <w:nsid w:val="1C3A0F77"/>
    <w:multiLevelType w:val="hybridMultilevel"/>
    <w:tmpl w:val="F126035A"/>
    <w:lvl w:ilvl="0" w:tplc="E72C22EE">
      <w:numFmt w:val="bullet"/>
      <w:lvlText w:val="-"/>
      <w:lvlJc w:val="left"/>
      <w:pPr>
        <w:ind w:left="938" w:hanging="118"/>
      </w:pPr>
      <w:rPr>
        <w:rFonts w:ascii="Calibri" w:eastAsia="Calibri" w:hAnsi="Calibri" w:cs="Calibri" w:hint="default"/>
        <w:w w:val="100"/>
        <w:sz w:val="22"/>
        <w:szCs w:val="22"/>
      </w:rPr>
    </w:lvl>
    <w:lvl w:ilvl="1" w:tplc="601C7DE2">
      <w:numFmt w:val="bullet"/>
      <w:lvlText w:val="•"/>
      <w:lvlJc w:val="left"/>
      <w:pPr>
        <w:ind w:left="1826" w:hanging="118"/>
      </w:pPr>
      <w:rPr>
        <w:rFonts w:hint="default"/>
      </w:rPr>
    </w:lvl>
    <w:lvl w:ilvl="2" w:tplc="A55AE188">
      <w:numFmt w:val="bullet"/>
      <w:lvlText w:val="•"/>
      <w:lvlJc w:val="left"/>
      <w:pPr>
        <w:ind w:left="2712" w:hanging="118"/>
      </w:pPr>
      <w:rPr>
        <w:rFonts w:hint="default"/>
      </w:rPr>
    </w:lvl>
    <w:lvl w:ilvl="3" w:tplc="BADAC942">
      <w:numFmt w:val="bullet"/>
      <w:lvlText w:val="•"/>
      <w:lvlJc w:val="left"/>
      <w:pPr>
        <w:ind w:left="3598" w:hanging="118"/>
      </w:pPr>
      <w:rPr>
        <w:rFonts w:hint="default"/>
      </w:rPr>
    </w:lvl>
    <w:lvl w:ilvl="4" w:tplc="63681EE2">
      <w:numFmt w:val="bullet"/>
      <w:lvlText w:val="•"/>
      <w:lvlJc w:val="left"/>
      <w:pPr>
        <w:ind w:left="4484" w:hanging="118"/>
      </w:pPr>
      <w:rPr>
        <w:rFonts w:hint="default"/>
      </w:rPr>
    </w:lvl>
    <w:lvl w:ilvl="5" w:tplc="3C6C6EE2">
      <w:numFmt w:val="bullet"/>
      <w:lvlText w:val="•"/>
      <w:lvlJc w:val="left"/>
      <w:pPr>
        <w:ind w:left="5370" w:hanging="118"/>
      </w:pPr>
      <w:rPr>
        <w:rFonts w:hint="default"/>
      </w:rPr>
    </w:lvl>
    <w:lvl w:ilvl="6" w:tplc="6F3CBC84">
      <w:numFmt w:val="bullet"/>
      <w:lvlText w:val="•"/>
      <w:lvlJc w:val="left"/>
      <w:pPr>
        <w:ind w:left="6256" w:hanging="118"/>
      </w:pPr>
      <w:rPr>
        <w:rFonts w:hint="default"/>
      </w:rPr>
    </w:lvl>
    <w:lvl w:ilvl="7" w:tplc="A6E4236C">
      <w:numFmt w:val="bullet"/>
      <w:lvlText w:val="•"/>
      <w:lvlJc w:val="left"/>
      <w:pPr>
        <w:ind w:left="7142" w:hanging="118"/>
      </w:pPr>
      <w:rPr>
        <w:rFonts w:hint="default"/>
      </w:rPr>
    </w:lvl>
    <w:lvl w:ilvl="8" w:tplc="71DEB782">
      <w:numFmt w:val="bullet"/>
      <w:lvlText w:val="•"/>
      <w:lvlJc w:val="left"/>
      <w:pPr>
        <w:ind w:left="8028" w:hanging="118"/>
      </w:pPr>
      <w:rPr>
        <w:rFonts w:hint="default"/>
      </w:rPr>
    </w:lvl>
  </w:abstractNum>
  <w:abstractNum w:abstractNumId="13">
    <w:nsid w:val="21A15716"/>
    <w:multiLevelType w:val="multilevel"/>
    <w:tmpl w:val="3678E1D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2BA168F9"/>
    <w:multiLevelType w:val="multilevel"/>
    <w:tmpl w:val="ADFAF63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BAB7E41"/>
    <w:multiLevelType w:val="hybridMultilevel"/>
    <w:tmpl w:val="2F2AAC82"/>
    <w:lvl w:ilvl="0" w:tplc="5C4666DA">
      <w:start w:val="1"/>
      <w:numFmt w:val="decimal"/>
      <w:lvlText w:val="%1."/>
      <w:lvlJc w:val="left"/>
      <w:pPr>
        <w:ind w:left="1065" w:hanging="360"/>
      </w:pPr>
      <w:rPr>
        <w:rFonts w:hint="default"/>
      </w:rPr>
    </w:lvl>
    <w:lvl w:ilvl="1" w:tplc="0C1A0019" w:tentative="1">
      <w:start w:val="1"/>
      <w:numFmt w:val="lowerLetter"/>
      <w:lvlText w:val="%2."/>
      <w:lvlJc w:val="left"/>
      <w:pPr>
        <w:ind w:left="1785" w:hanging="360"/>
      </w:pPr>
    </w:lvl>
    <w:lvl w:ilvl="2" w:tplc="0C1A001B" w:tentative="1">
      <w:start w:val="1"/>
      <w:numFmt w:val="lowerRoman"/>
      <w:lvlText w:val="%3."/>
      <w:lvlJc w:val="right"/>
      <w:pPr>
        <w:ind w:left="2505" w:hanging="180"/>
      </w:pPr>
    </w:lvl>
    <w:lvl w:ilvl="3" w:tplc="0C1A000F" w:tentative="1">
      <w:start w:val="1"/>
      <w:numFmt w:val="decimal"/>
      <w:lvlText w:val="%4."/>
      <w:lvlJc w:val="left"/>
      <w:pPr>
        <w:ind w:left="3225" w:hanging="360"/>
      </w:pPr>
    </w:lvl>
    <w:lvl w:ilvl="4" w:tplc="0C1A0019" w:tentative="1">
      <w:start w:val="1"/>
      <w:numFmt w:val="lowerLetter"/>
      <w:lvlText w:val="%5."/>
      <w:lvlJc w:val="left"/>
      <w:pPr>
        <w:ind w:left="3945" w:hanging="360"/>
      </w:pPr>
    </w:lvl>
    <w:lvl w:ilvl="5" w:tplc="0C1A001B" w:tentative="1">
      <w:start w:val="1"/>
      <w:numFmt w:val="lowerRoman"/>
      <w:lvlText w:val="%6."/>
      <w:lvlJc w:val="right"/>
      <w:pPr>
        <w:ind w:left="4665" w:hanging="180"/>
      </w:pPr>
    </w:lvl>
    <w:lvl w:ilvl="6" w:tplc="0C1A000F" w:tentative="1">
      <w:start w:val="1"/>
      <w:numFmt w:val="decimal"/>
      <w:lvlText w:val="%7."/>
      <w:lvlJc w:val="left"/>
      <w:pPr>
        <w:ind w:left="5385" w:hanging="360"/>
      </w:pPr>
    </w:lvl>
    <w:lvl w:ilvl="7" w:tplc="0C1A0019" w:tentative="1">
      <w:start w:val="1"/>
      <w:numFmt w:val="lowerLetter"/>
      <w:lvlText w:val="%8."/>
      <w:lvlJc w:val="left"/>
      <w:pPr>
        <w:ind w:left="6105" w:hanging="360"/>
      </w:pPr>
    </w:lvl>
    <w:lvl w:ilvl="8" w:tplc="0C1A001B" w:tentative="1">
      <w:start w:val="1"/>
      <w:numFmt w:val="lowerRoman"/>
      <w:lvlText w:val="%9."/>
      <w:lvlJc w:val="right"/>
      <w:pPr>
        <w:ind w:left="6825" w:hanging="180"/>
      </w:pPr>
    </w:lvl>
  </w:abstractNum>
  <w:abstractNum w:abstractNumId="16">
    <w:nsid w:val="2FB31BB0"/>
    <w:multiLevelType w:val="hybridMultilevel"/>
    <w:tmpl w:val="E8280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B4220B"/>
    <w:multiLevelType w:val="hybridMultilevel"/>
    <w:tmpl w:val="3892875C"/>
    <w:lvl w:ilvl="0" w:tplc="778E0D9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952CF"/>
    <w:multiLevelType w:val="hybridMultilevel"/>
    <w:tmpl w:val="2E224BAE"/>
    <w:lvl w:ilvl="0" w:tplc="0850588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C414C0"/>
    <w:multiLevelType w:val="hybridMultilevel"/>
    <w:tmpl w:val="6FA44766"/>
    <w:lvl w:ilvl="0" w:tplc="8FA09AB8">
      <w:numFmt w:val="bullet"/>
      <w:lvlText w:val="-"/>
      <w:lvlJc w:val="left"/>
      <w:pPr>
        <w:ind w:left="220" w:hanging="164"/>
      </w:pPr>
      <w:rPr>
        <w:rFonts w:ascii="Times New Roman" w:eastAsia="Times New Roman" w:hAnsi="Times New Roman" w:cs="Times New Roman" w:hint="default"/>
        <w:w w:val="99"/>
        <w:sz w:val="24"/>
        <w:szCs w:val="24"/>
      </w:rPr>
    </w:lvl>
    <w:lvl w:ilvl="1" w:tplc="1ACC55B2">
      <w:numFmt w:val="bullet"/>
      <w:lvlText w:val="•"/>
      <w:lvlJc w:val="left"/>
      <w:pPr>
        <w:ind w:left="1178" w:hanging="164"/>
      </w:pPr>
      <w:rPr>
        <w:rFonts w:hint="default"/>
      </w:rPr>
    </w:lvl>
    <w:lvl w:ilvl="2" w:tplc="E124D6CA">
      <w:numFmt w:val="bullet"/>
      <w:lvlText w:val="•"/>
      <w:lvlJc w:val="left"/>
      <w:pPr>
        <w:ind w:left="2136" w:hanging="164"/>
      </w:pPr>
      <w:rPr>
        <w:rFonts w:hint="default"/>
      </w:rPr>
    </w:lvl>
    <w:lvl w:ilvl="3" w:tplc="A4ACEE4E">
      <w:numFmt w:val="bullet"/>
      <w:lvlText w:val="•"/>
      <w:lvlJc w:val="left"/>
      <w:pPr>
        <w:ind w:left="3094" w:hanging="164"/>
      </w:pPr>
      <w:rPr>
        <w:rFonts w:hint="default"/>
      </w:rPr>
    </w:lvl>
    <w:lvl w:ilvl="4" w:tplc="EA4892A4">
      <w:numFmt w:val="bullet"/>
      <w:lvlText w:val="•"/>
      <w:lvlJc w:val="left"/>
      <w:pPr>
        <w:ind w:left="4052" w:hanging="164"/>
      </w:pPr>
      <w:rPr>
        <w:rFonts w:hint="default"/>
      </w:rPr>
    </w:lvl>
    <w:lvl w:ilvl="5" w:tplc="38E662FE">
      <w:numFmt w:val="bullet"/>
      <w:lvlText w:val="•"/>
      <w:lvlJc w:val="left"/>
      <w:pPr>
        <w:ind w:left="5010" w:hanging="164"/>
      </w:pPr>
      <w:rPr>
        <w:rFonts w:hint="default"/>
      </w:rPr>
    </w:lvl>
    <w:lvl w:ilvl="6" w:tplc="2E76C27C">
      <w:numFmt w:val="bullet"/>
      <w:lvlText w:val="•"/>
      <w:lvlJc w:val="left"/>
      <w:pPr>
        <w:ind w:left="5968" w:hanging="164"/>
      </w:pPr>
      <w:rPr>
        <w:rFonts w:hint="default"/>
      </w:rPr>
    </w:lvl>
    <w:lvl w:ilvl="7" w:tplc="C3C63052">
      <w:numFmt w:val="bullet"/>
      <w:lvlText w:val="•"/>
      <w:lvlJc w:val="left"/>
      <w:pPr>
        <w:ind w:left="6926" w:hanging="164"/>
      </w:pPr>
      <w:rPr>
        <w:rFonts w:hint="default"/>
      </w:rPr>
    </w:lvl>
    <w:lvl w:ilvl="8" w:tplc="3C6661BA">
      <w:numFmt w:val="bullet"/>
      <w:lvlText w:val="•"/>
      <w:lvlJc w:val="left"/>
      <w:pPr>
        <w:ind w:left="7884" w:hanging="164"/>
      </w:pPr>
      <w:rPr>
        <w:rFonts w:hint="default"/>
      </w:rPr>
    </w:lvl>
  </w:abstractNum>
  <w:abstractNum w:abstractNumId="20">
    <w:nsid w:val="3B2C3AAD"/>
    <w:multiLevelType w:val="hybridMultilevel"/>
    <w:tmpl w:val="9E7C912A"/>
    <w:lvl w:ilvl="0" w:tplc="5BF2F0F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DB38C2"/>
    <w:multiLevelType w:val="hybridMultilevel"/>
    <w:tmpl w:val="5BD2F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AC784D"/>
    <w:multiLevelType w:val="hybridMultilevel"/>
    <w:tmpl w:val="F536AAF2"/>
    <w:lvl w:ilvl="0" w:tplc="902A3892">
      <w:start w:val="1"/>
      <w:numFmt w:val="decimal"/>
      <w:lvlText w:val="%1."/>
      <w:lvlJc w:val="left"/>
      <w:pPr>
        <w:ind w:left="1036" w:hanging="392"/>
        <w:jc w:val="left"/>
      </w:pPr>
      <w:rPr>
        <w:rFonts w:ascii="Times New Roman" w:eastAsia="Times New Roman" w:hAnsi="Times New Roman" w:cs="Times New Roman" w:hint="default"/>
        <w:w w:val="100"/>
        <w:sz w:val="22"/>
        <w:szCs w:val="22"/>
      </w:rPr>
    </w:lvl>
    <w:lvl w:ilvl="1" w:tplc="C32C294A">
      <w:numFmt w:val="bullet"/>
      <w:lvlText w:val="•"/>
      <w:lvlJc w:val="left"/>
      <w:pPr>
        <w:ind w:left="1916" w:hanging="392"/>
      </w:pPr>
      <w:rPr>
        <w:rFonts w:hint="default"/>
      </w:rPr>
    </w:lvl>
    <w:lvl w:ilvl="2" w:tplc="8514EC12">
      <w:numFmt w:val="bullet"/>
      <w:lvlText w:val="•"/>
      <w:lvlJc w:val="left"/>
      <w:pPr>
        <w:ind w:left="2792" w:hanging="392"/>
      </w:pPr>
      <w:rPr>
        <w:rFonts w:hint="default"/>
      </w:rPr>
    </w:lvl>
    <w:lvl w:ilvl="3" w:tplc="225C786A">
      <w:numFmt w:val="bullet"/>
      <w:lvlText w:val="•"/>
      <w:lvlJc w:val="left"/>
      <w:pPr>
        <w:ind w:left="3668" w:hanging="392"/>
      </w:pPr>
      <w:rPr>
        <w:rFonts w:hint="default"/>
      </w:rPr>
    </w:lvl>
    <w:lvl w:ilvl="4" w:tplc="F99A3C80">
      <w:numFmt w:val="bullet"/>
      <w:lvlText w:val="•"/>
      <w:lvlJc w:val="left"/>
      <w:pPr>
        <w:ind w:left="4544" w:hanging="392"/>
      </w:pPr>
      <w:rPr>
        <w:rFonts w:hint="default"/>
      </w:rPr>
    </w:lvl>
    <w:lvl w:ilvl="5" w:tplc="65A4E518">
      <w:numFmt w:val="bullet"/>
      <w:lvlText w:val="•"/>
      <w:lvlJc w:val="left"/>
      <w:pPr>
        <w:ind w:left="5420" w:hanging="392"/>
      </w:pPr>
      <w:rPr>
        <w:rFonts w:hint="default"/>
      </w:rPr>
    </w:lvl>
    <w:lvl w:ilvl="6" w:tplc="47B07B0A">
      <w:numFmt w:val="bullet"/>
      <w:lvlText w:val="•"/>
      <w:lvlJc w:val="left"/>
      <w:pPr>
        <w:ind w:left="6296" w:hanging="392"/>
      </w:pPr>
      <w:rPr>
        <w:rFonts w:hint="default"/>
      </w:rPr>
    </w:lvl>
    <w:lvl w:ilvl="7" w:tplc="A5BC8FDC">
      <w:numFmt w:val="bullet"/>
      <w:lvlText w:val="•"/>
      <w:lvlJc w:val="left"/>
      <w:pPr>
        <w:ind w:left="7172" w:hanging="392"/>
      </w:pPr>
      <w:rPr>
        <w:rFonts w:hint="default"/>
      </w:rPr>
    </w:lvl>
    <w:lvl w:ilvl="8" w:tplc="88549934">
      <w:numFmt w:val="bullet"/>
      <w:lvlText w:val="•"/>
      <w:lvlJc w:val="left"/>
      <w:pPr>
        <w:ind w:left="8048" w:hanging="392"/>
      </w:pPr>
      <w:rPr>
        <w:rFonts w:hint="default"/>
      </w:rPr>
    </w:lvl>
  </w:abstractNum>
  <w:abstractNum w:abstractNumId="23">
    <w:nsid w:val="40C92C30"/>
    <w:multiLevelType w:val="hybridMultilevel"/>
    <w:tmpl w:val="D388B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C61C3C"/>
    <w:multiLevelType w:val="hybridMultilevel"/>
    <w:tmpl w:val="D86659A4"/>
    <w:lvl w:ilvl="0" w:tplc="5F8CDAD8">
      <w:numFmt w:val="bullet"/>
      <w:lvlText w:val="-"/>
      <w:lvlJc w:val="left"/>
      <w:pPr>
        <w:ind w:left="220" w:hanging="118"/>
      </w:pPr>
      <w:rPr>
        <w:rFonts w:ascii="Calibri" w:eastAsia="Calibri" w:hAnsi="Calibri" w:cs="Calibri" w:hint="default"/>
        <w:w w:val="100"/>
        <w:sz w:val="22"/>
        <w:szCs w:val="22"/>
      </w:rPr>
    </w:lvl>
    <w:lvl w:ilvl="1" w:tplc="3D66F7A0">
      <w:numFmt w:val="bullet"/>
      <w:lvlText w:val=""/>
      <w:lvlJc w:val="left"/>
      <w:pPr>
        <w:ind w:left="940" w:hanging="360"/>
      </w:pPr>
      <w:rPr>
        <w:rFonts w:ascii="Symbol" w:eastAsia="Symbol" w:hAnsi="Symbol" w:cs="Symbol" w:hint="default"/>
        <w:w w:val="100"/>
        <w:sz w:val="22"/>
        <w:szCs w:val="22"/>
      </w:rPr>
    </w:lvl>
    <w:lvl w:ilvl="2" w:tplc="7FCA0D74">
      <w:numFmt w:val="bullet"/>
      <w:lvlText w:val="•"/>
      <w:lvlJc w:val="left"/>
      <w:pPr>
        <w:ind w:left="1924" w:hanging="360"/>
      </w:pPr>
      <w:rPr>
        <w:rFonts w:hint="default"/>
      </w:rPr>
    </w:lvl>
    <w:lvl w:ilvl="3" w:tplc="61C06EDC">
      <w:numFmt w:val="bullet"/>
      <w:lvlText w:val="•"/>
      <w:lvlJc w:val="left"/>
      <w:pPr>
        <w:ind w:left="2908" w:hanging="360"/>
      </w:pPr>
      <w:rPr>
        <w:rFonts w:hint="default"/>
      </w:rPr>
    </w:lvl>
    <w:lvl w:ilvl="4" w:tplc="49FA8E3C">
      <w:numFmt w:val="bullet"/>
      <w:lvlText w:val="•"/>
      <w:lvlJc w:val="left"/>
      <w:pPr>
        <w:ind w:left="3893" w:hanging="360"/>
      </w:pPr>
      <w:rPr>
        <w:rFonts w:hint="default"/>
      </w:rPr>
    </w:lvl>
    <w:lvl w:ilvl="5" w:tplc="3EF6C8F0">
      <w:numFmt w:val="bullet"/>
      <w:lvlText w:val="•"/>
      <w:lvlJc w:val="left"/>
      <w:pPr>
        <w:ind w:left="4877" w:hanging="360"/>
      </w:pPr>
      <w:rPr>
        <w:rFonts w:hint="default"/>
      </w:rPr>
    </w:lvl>
    <w:lvl w:ilvl="6" w:tplc="16F896CA">
      <w:numFmt w:val="bullet"/>
      <w:lvlText w:val="•"/>
      <w:lvlJc w:val="left"/>
      <w:pPr>
        <w:ind w:left="5862" w:hanging="360"/>
      </w:pPr>
      <w:rPr>
        <w:rFonts w:hint="default"/>
      </w:rPr>
    </w:lvl>
    <w:lvl w:ilvl="7" w:tplc="5B123596">
      <w:numFmt w:val="bullet"/>
      <w:lvlText w:val="•"/>
      <w:lvlJc w:val="left"/>
      <w:pPr>
        <w:ind w:left="6846" w:hanging="360"/>
      </w:pPr>
      <w:rPr>
        <w:rFonts w:hint="default"/>
      </w:rPr>
    </w:lvl>
    <w:lvl w:ilvl="8" w:tplc="3976D994">
      <w:numFmt w:val="bullet"/>
      <w:lvlText w:val="•"/>
      <w:lvlJc w:val="left"/>
      <w:pPr>
        <w:ind w:left="7831" w:hanging="360"/>
      </w:pPr>
      <w:rPr>
        <w:rFonts w:hint="default"/>
      </w:rPr>
    </w:lvl>
  </w:abstractNum>
  <w:abstractNum w:abstractNumId="25">
    <w:nsid w:val="421619FC"/>
    <w:multiLevelType w:val="hybridMultilevel"/>
    <w:tmpl w:val="9E7C912A"/>
    <w:lvl w:ilvl="0" w:tplc="5BF2F0F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491C0F"/>
    <w:multiLevelType w:val="hybridMultilevel"/>
    <w:tmpl w:val="FFB69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567BFD"/>
    <w:multiLevelType w:val="hybridMultilevel"/>
    <w:tmpl w:val="DE6E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D5741C"/>
    <w:multiLevelType w:val="hybridMultilevel"/>
    <w:tmpl w:val="3CB8AAD2"/>
    <w:lvl w:ilvl="0" w:tplc="ECA647D4">
      <w:start w:val="2"/>
      <w:numFmt w:val="decimal"/>
      <w:lvlText w:val="%1."/>
      <w:lvlJc w:val="left"/>
      <w:pPr>
        <w:ind w:left="1516" w:hanging="360"/>
        <w:jc w:val="right"/>
      </w:pPr>
      <w:rPr>
        <w:rFonts w:hint="default"/>
        <w:b/>
        <w:bCs/>
        <w:spacing w:val="-3"/>
        <w:w w:val="100"/>
      </w:rPr>
    </w:lvl>
    <w:lvl w:ilvl="1" w:tplc="1DA460D8">
      <w:numFmt w:val="bullet"/>
      <w:lvlText w:val="•"/>
      <w:lvlJc w:val="left"/>
      <w:pPr>
        <w:ind w:left="2348" w:hanging="360"/>
      </w:pPr>
      <w:rPr>
        <w:rFonts w:hint="default"/>
      </w:rPr>
    </w:lvl>
    <w:lvl w:ilvl="2" w:tplc="ABB2763C">
      <w:numFmt w:val="bullet"/>
      <w:lvlText w:val="•"/>
      <w:lvlJc w:val="left"/>
      <w:pPr>
        <w:ind w:left="3176" w:hanging="360"/>
      </w:pPr>
      <w:rPr>
        <w:rFonts w:hint="default"/>
      </w:rPr>
    </w:lvl>
    <w:lvl w:ilvl="3" w:tplc="54A00882">
      <w:numFmt w:val="bullet"/>
      <w:lvlText w:val="•"/>
      <w:lvlJc w:val="left"/>
      <w:pPr>
        <w:ind w:left="4004" w:hanging="360"/>
      </w:pPr>
      <w:rPr>
        <w:rFonts w:hint="default"/>
      </w:rPr>
    </w:lvl>
    <w:lvl w:ilvl="4" w:tplc="ABCE8350">
      <w:numFmt w:val="bullet"/>
      <w:lvlText w:val="•"/>
      <w:lvlJc w:val="left"/>
      <w:pPr>
        <w:ind w:left="4832" w:hanging="360"/>
      </w:pPr>
      <w:rPr>
        <w:rFonts w:hint="default"/>
      </w:rPr>
    </w:lvl>
    <w:lvl w:ilvl="5" w:tplc="0B3EB25C">
      <w:numFmt w:val="bullet"/>
      <w:lvlText w:val="•"/>
      <w:lvlJc w:val="left"/>
      <w:pPr>
        <w:ind w:left="5660" w:hanging="360"/>
      </w:pPr>
      <w:rPr>
        <w:rFonts w:hint="default"/>
      </w:rPr>
    </w:lvl>
    <w:lvl w:ilvl="6" w:tplc="2A72B1E2">
      <w:numFmt w:val="bullet"/>
      <w:lvlText w:val="•"/>
      <w:lvlJc w:val="left"/>
      <w:pPr>
        <w:ind w:left="6488" w:hanging="360"/>
      </w:pPr>
      <w:rPr>
        <w:rFonts w:hint="default"/>
      </w:rPr>
    </w:lvl>
    <w:lvl w:ilvl="7" w:tplc="A7C60B02">
      <w:numFmt w:val="bullet"/>
      <w:lvlText w:val="•"/>
      <w:lvlJc w:val="left"/>
      <w:pPr>
        <w:ind w:left="7316" w:hanging="360"/>
      </w:pPr>
      <w:rPr>
        <w:rFonts w:hint="default"/>
      </w:rPr>
    </w:lvl>
    <w:lvl w:ilvl="8" w:tplc="8A844F74">
      <w:numFmt w:val="bullet"/>
      <w:lvlText w:val="•"/>
      <w:lvlJc w:val="left"/>
      <w:pPr>
        <w:ind w:left="8144" w:hanging="360"/>
      </w:pPr>
      <w:rPr>
        <w:rFonts w:hint="default"/>
      </w:rPr>
    </w:lvl>
  </w:abstractNum>
  <w:abstractNum w:abstractNumId="29">
    <w:nsid w:val="471706C0"/>
    <w:multiLevelType w:val="hybridMultilevel"/>
    <w:tmpl w:val="3376BBD8"/>
    <w:lvl w:ilvl="0" w:tplc="08923C1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7C92D66"/>
    <w:multiLevelType w:val="hybridMultilevel"/>
    <w:tmpl w:val="970E66AA"/>
    <w:lvl w:ilvl="0" w:tplc="E46A64BA">
      <w:start w:val="1"/>
      <w:numFmt w:val="decimal"/>
      <w:lvlText w:val="%1."/>
      <w:lvlJc w:val="left"/>
      <w:pPr>
        <w:ind w:left="220" w:hanging="181"/>
        <w:jc w:val="left"/>
      </w:pPr>
      <w:rPr>
        <w:rFonts w:ascii="Times New Roman" w:eastAsia="Times New Roman" w:hAnsi="Times New Roman" w:cs="Times New Roman" w:hint="default"/>
        <w:spacing w:val="-5"/>
        <w:w w:val="100"/>
        <w:sz w:val="22"/>
        <w:szCs w:val="22"/>
      </w:rPr>
    </w:lvl>
    <w:lvl w:ilvl="1" w:tplc="8FF072B4">
      <w:start w:val="1"/>
      <w:numFmt w:val="decimal"/>
      <w:lvlText w:val="%2."/>
      <w:lvlJc w:val="left"/>
      <w:pPr>
        <w:ind w:left="520" w:hanging="181"/>
        <w:jc w:val="left"/>
      </w:pPr>
      <w:rPr>
        <w:rFonts w:ascii="Times New Roman" w:eastAsia="Times New Roman" w:hAnsi="Times New Roman" w:cs="Times New Roman" w:hint="default"/>
        <w:spacing w:val="-8"/>
        <w:w w:val="100"/>
        <w:sz w:val="22"/>
        <w:szCs w:val="22"/>
      </w:rPr>
    </w:lvl>
    <w:lvl w:ilvl="2" w:tplc="D974CF00">
      <w:numFmt w:val="bullet"/>
      <w:lvlText w:val="•"/>
      <w:lvlJc w:val="left"/>
      <w:pPr>
        <w:ind w:left="1551" w:hanging="181"/>
      </w:pPr>
      <w:rPr>
        <w:rFonts w:hint="default"/>
      </w:rPr>
    </w:lvl>
    <w:lvl w:ilvl="3" w:tplc="D7928852">
      <w:numFmt w:val="bullet"/>
      <w:lvlText w:val="•"/>
      <w:lvlJc w:val="left"/>
      <w:pPr>
        <w:ind w:left="2582" w:hanging="181"/>
      </w:pPr>
      <w:rPr>
        <w:rFonts w:hint="default"/>
      </w:rPr>
    </w:lvl>
    <w:lvl w:ilvl="4" w:tplc="15F47AC2">
      <w:numFmt w:val="bullet"/>
      <w:lvlText w:val="•"/>
      <w:lvlJc w:val="left"/>
      <w:pPr>
        <w:ind w:left="3613" w:hanging="181"/>
      </w:pPr>
      <w:rPr>
        <w:rFonts w:hint="default"/>
      </w:rPr>
    </w:lvl>
    <w:lvl w:ilvl="5" w:tplc="D18EB1EA">
      <w:numFmt w:val="bullet"/>
      <w:lvlText w:val="•"/>
      <w:lvlJc w:val="left"/>
      <w:pPr>
        <w:ind w:left="4644" w:hanging="181"/>
      </w:pPr>
      <w:rPr>
        <w:rFonts w:hint="default"/>
      </w:rPr>
    </w:lvl>
    <w:lvl w:ilvl="6" w:tplc="DB90CB08">
      <w:numFmt w:val="bullet"/>
      <w:lvlText w:val="•"/>
      <w:lvlJc w:val="left"/>
      <w:pPr>
        <w:ind w:left="5675" w:hanging="181"/>
      </w:pPr>
      <w:rPr>
        <w:rFonts w:hint="default"/>
      </w:rPr>
    </w:lvl>
    <w:lvl w:ilvl="7" w:tplc="A30A2BB6">
      <w:numFmt w:val="bullet"/>
      <w:lvlText w:val="•"/>
      <w:lvlJc w:val="left"/>
      <w:pPr>
        <w:ind w:left="6706" w:hanging="181"/>
      </w:pPr>
      <w:rPr>
        <w:rFonts w:hint="default"/>
      </w:rPr>
    </w:lvl>
    <w:lvl w:ilvl="8" w:tplc="2C3EAB28">
      <w:numFmt w:val="bullet"/>
      <w:lvlText w:val="•"/>
      <w:lvlJc w:val="left"/>
      <w:pPr>
        <w:ind w:left="7737" w:hanging="181"/>
      </w:pPr>
      <w:rPr>
        <w:rFonts w:hint="default"/>
      </w:rPr>
    </w:lvl>
  </w:abstractNum>
  <w:abstractNum w:abstractNumId="31">
    <w:nsid w:val="48B34DAA"/>
    <w:multiLevelType w:val="hybridMultilevel"/>
    <w:tmpl w:val="652CC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B43187"/>
    <w:multiLevelType w:val="hybridMultilevel"/>
    <w:tmpl w:val="75000964"/>
    <w:lvl w:ilvl="0" w:tplc="8884B81E">
      <w:numFmt w:val="bullet"/>
      <w:lvlText w:val="-"/>
      <w:lvlJc w:val="left"/>
      <w:pPr>
        <w:ind w:left="220" w:hanging="200"/>
      </w:pPr>
      <w:rPr>
        <w:rFonts w:hint="default"/>
        <w:spacing w:val="-8"/>
        <w:w w:val="99"/>
      </w:rPr>
    </w:lvl>
    <w:lvl w:ilvl="1" w:tplc="F7A079DE">
      <w:numFmt w:val="bullet"/>
      <w:lvlText w:val="•"/>
      <w:lvlJc w:val="left"/>
      <w:pPr>
        <w:ind w:left="1178" w:hanging="200"/>
      </w:pPr>
      <w:rPr>
        <w:rFonts w:hint="default"/>
      </w:rPr>
    </w:lvl>
    <w:lvl w:ilvl="2" w:tplc="C7942E96">
      <w:numFmt w:val="bullet"/>
      <w:lvlText w:val="•"/>
      <w:lvlJc w:val="left"/>
      <w:pPr>
        <w:ind w:left="2136" w:hanging="200"/>
      </w:pPr>
      <w:rPr>
        <w:rFonts w:hint="default"/>
      </w:rPr>
    </w:lvl>
    <w:lvl w:ilvl="3" w:tplc="A7D4EEE8">
      <w:numFmt w:val="bullet"/>
      <w:lvlText w:val="•"/>
      <w:lvlJc w:val="left"/>
      <w:pPr>
        <w:ind w:left="3094" w:hanging="200"/>
      </w:pPr>
      <w:rPr>
        <w:rFonts w:hint="default"/>
      </w:rPr>
    </w:lvl>
    <w:lvl w:ilvl="4" w:tplc="DCE4A8DE">
      <w:numFmt w:val="bullet"/>
      <w:lvlText w:val="•"/>
      <w:lvlJc w:val="left"/>
      <w:pPr>
        <w:ind w:left="4052" w:hanging="200"/>
      </w:pPr>
      <w:rPr>
        <w:rFonts w:hint="default"/>
      </w:rPr>
    </w:lvl>
    <w:lvl w:ilvl="5" w:tplc="F1ACF186">
      <w:numFmt w:val="bullet"/>
      <w:lvlText w:val="•"/>
      <w:lvlJc w:val="left"/>
      <w:pPr>
        <w:ind w:left="5010" w:hanging="200"/>
      </w:pPr>
      <w:rPr>
        <w:rFonts w:hint="default"/>
      </w:rPr>
    </w:lvl>
    <w:lvl w:ilvl="6" w:tplc="652EFED8">
      <w:numFmt w:val="bullet"/>
      <w:lvlText w:val="•"/>
      <w:lvlJc w:val="left"/>
      <w:pPr>
        <w:ind w:left="5968" w:hanging="200"/>
      </w:pPr>
      <w:rPr>
        <w:rFonts w:hint="default"/>
      </w:rPr>
    </w:lvl>
    <w:lvl w:ilvl="7" w:tplc="5B22ABA6">
      <w:numFmt w:val="bullet"/>
      <w:lvlText w:val="•"/>
      <w:lvlJc w:val="left"/>
      <w:pPr>
        <w:ind w:left="6926" w:hanging="200"/>
      </w:pPr>
      <w:rPr>
        <w:rFonts w:hint="default"/>
      </w:rPr>
    </w:lvl>
    <w:lvl w:ilvl="8" w:tplc="82268D40">
      <w:numFmt w:val="bullet"/>
      <w:lvlText w:val="•"/>
      <w:lvlJc w:val="left"/>
      <w:pPr>
        <w:ind w:left="7884" w:hanging="200"/>
      </w:pPr>
      <w:rPr>
        <w:rFonts w:hint="default"/>
      </w:rPr>
    </w:lvl>
  </w:abstractNum>
  <w:abstractNum w:abstractNumId="33">
    <w:nsid w:val="4B617F79"/>
    <w:multiLevelType w:val="hybridMultilevel"/>
    <w:tmpl w:val="36B8B486"/>
    <w:lvl w:ilvl="0" w:tplc="15F846DC">
      <w:numFmt w:val="bullet"/>
      <w:lvlText w:val="-"/>
      <w:lvlJc w:val="left"/>
      <w:pPr>
        <w:ind w:left="359" w:hanging="140"/>
      </w:pPr>
      <w:rPr>
        <w:rFonts w:hint="default"/>
        <w:w w:val="99"/>
      </w:rPr>
    </w:lvl>
    <w:lvl w:ilvl="1" w:tplc="C06C9F98">
      <w:numFmt w:val="bullet"/>
      <w:lvlText w:val="•"/>
      <w:lvlJc w:val="left"/>
      <w:pPr>
        <w:ind w:left="1304" w:hanging="140"/>
      </w:pPr>
      <w:rPr>
        <w:rFonts w:hint="default"/>
      </w:rPr>
    </w:lvl>
    <w:lvl w:ilvl="2" w:tplc="392CD322">
      <w:numFmt w:val="bullet"/>
      <w:lvlText w:val="•"/>
      <w:lvlJc w:val="left"/>
      <w:pPr>
        <w:ind w:left="2248" w:hanging="140"/>
      </w:pPr>
      <w:rPr>
        <w:rFonts w:hint="default"/>
      </w:rPr>
    </w:lvl>
    <w:lvl w:ilvl="3" w:tplc="568A65CE">
      <w:numFmt w:val="bullet"/>
      <w:lvlText w:val="•"/>
      <w:lvlJc w:val="left"/>
      <w:pPr>
        <w:ind w:left="3192" w:hanging="140"/>
      </w:pPr>
      <w:rPr>
        <w:rFonts w:hint="default"/>
      </w:rPr>
    </w:lvl>
    <w:lvl w:ilvl="4" w:tplc="0150D4B8">
      <w:numFmt w:val="bullet"/>
      <w:lvlText w:val="•"/>
      <w:lvlJc w:val="left"/>
      <w:pPr>
        <w:ind w:left="4136" w:hanging="140"/>
      </w:pPr>
      <w:rPr>
        <w:rFonts w:hint="default"/>
      </w:rPr>
    </w:lvl>
    <w:lvl w:ilvl="5" w:tplc="108C4C62">
      <w:numFmt w:val="bullet"/>
      <w:lvlText w:val="•"/>
      <w:lvlJc w:val="left"/>
      <w:pPr>
        <w:ind w:left="5080" w:hanging="140"/>
      </w:pPr>
      <w:rPr>
        <w:rFonts w:hint="default"/>
      </w:rPr>
    </w:lvl>
    <w:lvl w:ilvl="6" w:tplc="D222F22E">
      <w:numFmt w:val="bullet"/>
      <w:lvlText w:val="•"/>
      <w:lvlJc w:val="left"/>
      <w:pPr>
        <w:ind w:left="6024" w:hanging="140"/>
      </w:pPr>
      <w:rPr>
        <w:rFonts w:hint="default"/>
      </w:rPr>
    </w:lvl>
    <w:lvl w:ilvl="7" w:tplc="88F49EAA">
      <w:numFmt w:val="bullet"/>
      <w:lvlText w:val="•"/>
      <w:lvlJc w:val="left"/>
      <w:pPr>
        <w:ind w:left="6968" w:hanging="140"/>
      </w:pPr>
      <w:rPr>
        <w:rFonts w:hint="default"/>
      </w:rPr>
    </w:lvl>
    <w:lvl w:ilvl="8" w:tplc="916AFD2E">
      <w:numFmt w:val="bullet"/>
      <w:lvlText w:val="•"/>
      <w:lvlJc w:val="left"/>
      <w:pPr>
        <w:ind w:left="7912" w:hanging="140"/>
      </w:pPr>
      <w:rPr>
        <w:rFonts w:hint="default"/>
      </w:rPr>
    </w:lvl>
  </w:abstractNum>
  <w:abstractNum w:abstractNumId="34">
    <w:nsid w:val="52986471"/>
    <w:multiLevelType w:val="hybridMultilevel"/>
    <w:tmpl w:val="FD10F562"/>
    <w:lvl w:ilvl="0" w:tplc="3C981FC8">
      <w:numFmt w:val="bullet"/>
      <w:lvlText w:val="-"/>
      <w:lvlJc w:val="left"/>
      <w:pPr>
        <w:ind w:left="220" w:hanging="147"/>
      </w:pPr>
      <w:rPr>
        <w:rFonts w:ascii="Arial" w:eastAsia="Arial" w:hAnsi="Arial" w:cs="Arial" w:hint="default"/>
        <w:w w:val="99"/>
        <w:sz w:val="24"/>
        <w:szCs w:val="24"/>
      </w:rPr>
    </w:lvl>
    <w:lvl w:ilvl="1" w:tplc="C4441AA8">
      <w:numFmt w:val="bullet"/>
      <w:lvlText w:val="•"/>
      <w:lvlJc w:val="left"/>
      <w:pPr>
        <w:ind w:left="1178" w:hanging="147"/>
      </w:pPr>
      <w:rPr>
        <w:rFonts w:hint="default"/>
      </w:rPr>
    </w:lvl>
    <w:lvl w:ilvl="2" w:tplc="0518E29A">
      <w:numFmt w:val="bullet"/>
      <w:lvlText w:val="•"/>
      <w:lvlJc w:val="left"/>
      <w:pPr>
        <w:ind w:left="2136" w:hanging="147"/>
      </w:pPr>
      <w:rPr>
        <w:rFonts w:hint="default"/>
      </w:rPr>
    </w:lvl>
    <w:lvl w:ilvl="3" w:tplc="B874B5C0">
      <w:numFmt w:val="bullet"/>
      <w:lvlText w:val="•"/>
      <w:lvlJc w:val="left"/>
      <w:pPr>
        <w:ind w:left="3094" w:hanging="147"/>
      </w:pPr>
      <w:rPr>
        <w:rFonts w:hint="default"/>
      </w:rPr>
    </w:lvl>
    <w:lvl w:ilvl="4" w:tplc="1214FA12">
      <w:numFmt w:val="bullet"/>
      <w:lvlText w:val="•"/>
      <w:lvlJc w:val="left"/>
      <w:pPr>
        <w:ind w:left="4052" w:hanging="147"/>
      </w:pPr>
      <w:rPr>
        <w:rFonts w:hint="default"/>
      </w:rPr>
    </w:lvl>
    <w:lvl w:ilvl="5" w:tplc="1D2C6B9C">
      <w:numFmt w:val="bullet"/>
      <w:lvlText w:val="•"/>
      <w:lvlJc w:val="left"/>
      <w:pPr>
        <w:ind w:left="5010" w:hanging="147"/>
      </w:pPr>
      <w:rPr>
        <w:rFonts w:hint="default"/>
      </w:rPr>
    </w:lvl>
    <w:lvl w:ilvl="6" w:tplc="9DF41DF0">
      <w:numFmt w:val="bullet"/>
      <w:lvlText w:val="•"/>
      <w:lvlJc w:val="left"/>
      <w:pPr>
        <w:ind w:left="5968" w:hanging="147"/>
      </w:pPr>
      <w:rPr>
        <w:rFonts w:hint="default"/>
      </w:rPr>
    </w:lvl>
    <w:lvl w:ilvl="7" w:tplc="C478B6C2">
      <w:numFmt w:val="bullet"/>
      <w:lvlText w:val="•"/>
      <w:lvlJc w:val="left"/>
      <w:pPr>
        <w:ind w:left="6926" w:hanging="147"/>
      </w:pPr>
      <w:rPr>
        <w:rFonts w:hint="default"/>
      </w:rPr>
    </w:lvl>
    <w:lvl w:ilvl="8" w:tplc="B1F8F918">
      <w:numFmt w:val="bullet"/>
      <w:lvlText w:val="•"/>
      <w:lvlJc w:val="left"/>
      <w:pPr>
        <w:ind w:left="7884" w:hanging="147"/>
      </w:pPr>
      <w:rPr>
        <w:rFonts w:hint="default"/>
      </w:rPr>
    </w:lvl>
  </w:abstractNum>
  <w:abstractNum w:abstractNumId="35">
    <w:nsid w:val="54EC2FD0"/>
    <w:multiLevelType w:val="hybridMultilevel"/>
    <w:tmpl w:val="312CC98C"/>
    <w:lvl w:ilvl="0" w:tplc="4238B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52C4CFD"/>
    <w:multiLevelType w:val="hybridMultilevel"/>
    <w:tmpl w:val="A28AFBCE"/>
    <w:lvl w:ilvl="0" w:tplc="AB042FC2">
      <w:numFmt w:val="bullet"/>
      <w:lvlText w:val="-"/>
      <w:lvlJc w:val="left"/>
      <w:pPr>
        <w:ind w:left="220" w:hanging="140"/>
      </w:pPr>
      <w:rPr>
        <w:rFonts w:ascii="Arial" w:eastAsia="Arial" w:hAnsi="Arial" w:cs="Arial" w:hint="default"/>
        <w:w w:val="100"/>
        <w:sz w:val="22"/>
        <w:szCs w:val="22"/>
      </w:rPr>
    </w:lvl>
    <w:lvl w:ilvl="1" w:tplc="8AB00FF8">
      <w:numFmt w:val="bullet"/>
      <w:lvlText w:val="-"/>
      <w:lvlJc w:val="left"/>
      <w:pPr>
        <w:ind w:left="1180" w:hanging="360"/>
      </w:pPr>
      <w:rPr>
        <w:rFonts w:ascii="Times New Roman" w:eastAsia="Times New Roman" w:hAnsi="Times New Roman" w:cs="Times New Roman" w:hint="default"/>
        <w:w w:val="100"/>
        <w:sz w:val="22"/>
        <w:szCs w:val="22"/>
      </w:rPr>
    </w:lvl>
    <w:lvl w:ilvl="2" w:tplc="E6FC01A8">
      <w:numFmt w:val="bullet"/>
      <w:lvlText w:val="•"/>
      <w:lvlJc w:val="left"/>
      <w:pPr>
        <w:ind w:left="2137" w:hanging="360"/>
      </w:pPr>
      <w:rPr>
        <w:rFonts w:hint="default"/>
      </w:rPr>
    </w:lvl>
    <w:lvl w:ilvl="3" w:tplc="C3BECC2A">
      <w:numFmt w:val="bullet"/>
      <w:lvlText w:val="•"/>
      <w:lvlJc w:val="left"/>
      <w:pPr>
        <w:ind w:left="3095" w:hanging="360"/>
      </w:pPr>
      <w:rPr>
        <w:rFonts w:hint="default"/>
      </w:rPr>
    </w:lvl>
    <w:lvl w:ilvl="4" w:tplc="0708FC40">
      <w:numFmt w:val="bullet"/>
      <w:lvlText w:val="•"/>
      <w:lvlJc w:val="left"/>
      <w:pPr>
        <w:ind w:left="4053" w:hanging="360"/>
      </w:pPr>
      <w:rPr>
        <w:rFonts w:hint="default"/>
      </w:rPr>
    </w:lvl>
    <w:lvl w:ilvl="5" w:tplc="A546160E">
      <w:numFmt w:val="bullet"/>
      <w:lvlText w:val="•"/>
      <w:lvlJc w:val="left"/>
      <w:pPr>
        <w:ind w:left="5011" w:hanging="360"/>
      </w:pPr>
      <w:rPr>
        <w:rFonts w:hint="default"/>
      </w:rPr>
    </w:lvl>
    <w:lvl w:ilvl="6" w:tplc="96FE3890">
      <w:numFmt w:val="bullet"/>
      <w:lvlText w:val="•"/>
      <w:lvlJc w:val="left"/>
      <w:pPr>
        <w:ind w:left="5968" w:hanging="360"/>
      </w:pPr>
      <w:rPr>
        <w:rFonts w:hint="default"/>
      </w:rPr>
    </w:lvl>
    <w:lvl w:ilvl="7" w:tplc="7A5A6ED6">
      <w:numFmt w:val="bullet"/>
      <w:lvlText w:val="•"/>
      <w:lvlJc w:val="left"/>
      <w:pPr>
        <w:ind w:left="6926" w:hanging="360"/>
      </w:pPr>
      <w:rPr>
        <w:rFonts w:hint="default"/>
      </w:rPr>
    </w:lvl>
    <w:lvl w:ilvl="8" w:tplc="7B26D438">
      <w:numFmt w:val="bullet"/>
      <w:lvlText w:val="•"/>
      <w:lvlJc w:val="left"/>
      <w:pPr>
        <w:ind w:left="7884" w:hanging="360"/>
      </w:pPr>
      <w:rPr>
        <w:rFonts w:hint="default"/>
      </w:rPr>
    </w:lvl>
  </w:abstractNum>
  <w:abstractNum w:abstractNumId="37">
    <w:nsid w:val="56B5341B"/>
    <w:multiLevelType w:val="hybridMultilevel"/>
    <w:tmpl w:val="6324C4E8"/>
    <w:lvl w:ilvl="0" w:tplc="8364FE32">
      <w:numFmt w:val="bullet"/>
      <w:lvlText w:val="-"/>
      <w:lvlJc w:val="left"/>
      <w:pPr>
        <w:ind w:left="220" w:hanging="156"/>
      </w:pPr>
      <w:rPr>
        <w:rFonts w:ascii="Times New Roman" w:eastAsia="Times New Roman" w:hAnsi="Times New Roman" w:cs="Times New Roman" w:hint="default"/>
        <w:w w:val="99"/>
        <w:sz w:val="24"/>
        <w:szCs w:val="24"/>
      </w:rPr>
    </w:lvl>
    <w:lvl w:ilvl="1" w:tplc="89C824A0">
      <w:numFmt w:val="bullet"/>
      <w:lvlText w:val="•"/>
      <w:lvlJc w:val="left"/>
      <w:pPr>
        <w:ind w:left="1178" w:hanging="156"/>
      </w:pPr>
      <w:rPr>
        <w:rFonts w:hint="default"/>
      </w:rPr>
    </w:lvl>
    <w:lvl w:ilvl="2" w:tplc="7C38CCFE">
      <w:numFmt w:val="bullet"/>
      <w:lvlText w:val="•"/>
      <w:lvlJc w:val="left"/>
      <w:pPr>
        <w:ind w:left="2136" w:hanging="156"/>
      </w:pPr>
      <w:rPr>
        <w:rFonts w:hint="default"/>
      </w:rPr>
    </w:lvl>
    <w:lvl w:ilvl="3" w:tplc="CEB6A7BE">
      <w:numFmt w:val="bullet"/>
      <w:lvlText w:val="•"/>
      <w:lvlJc w:val="left"/>
      <w:pPr>
        <w:ind w:left="3094" w:hanging="156"/>
      </w:pPr>
      <w:rPr>
        <w:rFonts w:hint="default"/>
      </w:rPr>
    </w:lvl>
    <w:lvl w:ilvl="4" w:tplc="A1FE2538">
      <w:numFmt w:val="bullet"/>
      <w:lvlText w:val="•"/>
      <w:lvlJc w:val="left"/>
      <w:pPr>
        <w:ind w:left="4052" w:hanging="156"/>
      </w:pPr>
      <w:rPr>
        <w:rFonts w:hint="default"/>
      </w:rPr>
    </w:lvl>
    <w:lvl w:ilvl="5" w:tplc="26BED412">
      <w:numFmt w:val="bullet"/>
      <w:lvlText w:val="•"/>
      <w:lvlJc w:val="left"/>
      <w:pPr>
        <w:ind w:left="5010" w:hanging="156"/>
      </w:pPr>
      <w:rPr>
        <w:rFonts w:hint="default"/>
      </w:rPr>
    </w:lvl>
    <w:lvl w:ilvl="6" w:tplc="4530D9E4">
      <w:numFmt w:val="bullet"/>
      <w:lvlText w:val="•"/>
      <w:lvlJc w:val="left"/>
      <w:pPr>
        <w:ind w:left="5968" w:hanging="156"/>
      </w:pPr>
      <w:rPr>
        <w:rFonts w:hint="default"/>
      </w:rPr>
    </w:lvl>
    <w:lvl w:ilvl="7" w:tplc="7870BC4E">
      <w:numFmt w:val="bullet"/>
      <w:lvlText w:val="•"/>
      <w:lvlJc w:val="left"/>
      <w:pPr>
        <w:ind w:left="6926" w:hanging="156"/>
      </w:pPr>
      <w:rPr>
        <w:rFonts w:hint="default"/>
      </w:rPr>
    </w:lvl>
    <w:lvl w:ilvl="8" w:tplc="7EDE9A0A">
      <w:numFmt w:val="bullet"/>
      <w:lvlText w:val="•"/>
      <w:lvlJc w:val="left"/>
      <w:pPr>
        <w:ind w:left="7884" w:hanging="156"/>
      </w:pPr>
      <w:rPr>
        <w:rFonts w:hint="default"/>
      </w:rPr>
    </w:lvl>
  </w:abstractNum>
  <w:abstractNum w:abstractNumId="38">
    <w:nsid w:val="5ACD2268"/>
    <w:multiLevelType w:val="hybridMultilevel"/>
    <w:tmpl w:val="4B30EB88"/>
    <w:lvl w:ilvl="0" w:tplc="61489906">
      <w:start w:val="1"/>
      <w:numFmt w:val="decimal"/>
      <w:lvlText w:val="%1."/>
      <w:lvlJc w:val="left"/>
      <w:pPr>
        <w:ind w:left="387" w:hanging="167"/>
        <w:jc w:val="left"/>
      </w:pPr>
      <w:rPr>
        <w:rFonts w:hint="default"/>
        <w:w w:val="100"/>
        <w:sz w:val="20"/>
        <w:szCs w:val="20"/>
        <w:u w:val="thick" w:color="000000"/>
      </w:rPr>
    </w:lvl>
    <w:lvl w:ilvl="1" w:tplc="10D411E2">
      <w:start w:val="1"/>
      <w:numFmt w:val="decimal"/>
      <w:lvlText w:val="%2."/>
      <w:lvlJc w:val="left"/>
      <w:pPr>
        <w:ind w:left="1300" w:hanging="360"/>
        <w:jc w:val="left"/>
      </w:pPr>
      <w:rPr>
        <w:rFonts w:ascii="Times New Roman" w:eastAsia="Times New Roman" w:hAnsi="Times New Roman" w:cs="Times New Roman" w:hint="default"/>
        <w:w w:val="100"/>
        <w:sz w:val="22"/>
        <w:szCs w:val="22"/>
      </w:rPr>
    </w:lvl>
    <w:lvl w:ilvl="2" w:tplc="78AE31CE">
      <w:numFmt w:val="bullet"/>
      <w:lvlText w:val="•"/>
      <w:lvlJc w:val="left"/>
      <w:pPr>
        <w:ind w:left="2244" w:hanging="360"/>
      </w:pPr>
      <w:rPr>
        <w:rFonts w:hint="default"/>
      </w:rPr>
    </w:lvl>
    <w:lvl w:ilvl="3" w:tplc="25C8D226">
      <w:numFmt w:val="bullet"/>
      <w:lvlText w:val="•"/>
      <w:lvlJc w:val="left"/>
      <w:pPr>
        <w:ind w:left="3188" w:hanging="360"/>
      </w:pPr>
      <w:rPr>
        <w:rFonts w:hint="default"/>
      </w:rPr>
    </w:lvl>
    <w:lvl w:ilvl="4" w:tplc="834A4C7E">
      <w:numFmt w:val="bullet"/>
      <w:lvlText w:val="•"/>
      <w:lvlJc w:val="left"/>
      <w:pPr>
        <w:ind w:left="4133" w:hanging="360"/>
      </w:pPr>
      <w:rPr>
        <w:rFonts w:hint="default"/>
      </w:rPr>
    </w:lvl>
    <w:lvl w:ilvl="5" w:tplc="D5E8B80A">
      <w:numFmt w:val="bullet"/>
      <w:lvlText w:val="•"/>
      <w:lvlJc w:val="left"/>
      <w:pPr>
        <w:ind w:left="5077" w:hanging="360"/>
      </w:pPr>
      <w:rPr>
        <w:rFonts w:hint="default"/>
      </w:rPr>
    </w:lvl>
    <w:lvl w:ilvl="6" w:tplc="11867EFE">
      <w:numFmt w:val="bullet"/>
      <w:lvlText w:val="•"/>
      <w:lvlJc w:val="left"/>
      <w:pPr>
        <w:ind w:left="6022" w:hanging="360"/>
      </w:pPr>
      <w:rPr>
        <w:rFonts w:hint="default"/>
      </w:rPr>
    </w:lvl>
    <w:lvl w:ilvl="7" w:tplc="50508596">
      <w:numFmt w:val="bullet"/>
      <w:lvlText w:val="•"/>
      <w:lvlJc w:val="left"/>
      <w:pPr>
        <w:ind w:left="6966" w:hanging="360"/>
      </w:pPr>
      <w:rPr>
        <w:rFonts w:hint="default"/>
      </w:rPr>
    </w:lvl>
    <w:lvl w:ilvl="8" w:tplc="43D46BDE">
      <w:numFmt w:val="bullet"/>
      <w:lvlText w:val="•"/>
      <w:lvlJc w:val="left"/>
      <w:pPr>
        <w:ind w:left="7911" w:hanging="360"/>
      </w:pPr>
      <w:rPr>
        <w:rFonts w:hint="default"/>
      </w:rPr>
    </w:lvl>
  </w:abstractNum>
  <w:abstractNum w:abstractNumId="39">
    <w:nsid w:val="5AF23F7C"/>
    <w:multiLevelType w:val="hybridMultilevel"/>
    <w:tmpl w:val="59C68972"/>
    <w:lvl w:ilvl="0" w:tplc="52B43AA6">
      <w:numFmt w:val="bullet"/>
      <w:lvlText w:val="-"/>
      <w:lvlJc w:val="left"/>
      <w:pPr>
        <w:ind w:left="837" w:hanging="118"/>
      </w:pPr>
      <w:rPr>
        <w:rFonts w:ascii="Calibri" w:eastAsia="Calibri" w:hAnsi="Calibri" w:cs="Calibri" w:hint="default"/>
        <w:b/>
        <w:bCs/>
        <w:w w:val="100"/>
        <w:sz w:val="22"/>
        <w:szCs w:val="22"/>
      </w:rPr>
    </w:lvl>
    <w:lvl w:ilvl="1" w:tplc="464EABD6">
      <w:numFmt w:val="bullet"/>
      <w:lvlText w:val="-"/>
      <w:lvlJc w:val="left"/>
      <w:pPr>
        <w:ind w:left="1046" w:hanging="118"/>
      </w:pPr>
      <w:rPr>
        <w:rFonts w:ascii="Calibri" w:eastAsia="Calibri" w:hAnsi="Calibri" w:cs="Calibri" w:hint="default"/>
        <w:w w:val="100"/>
        <w:sz w:val="22"/>
        <w:szCs w:val="22"/>
      </w:rPr>
    </w:lvl>
    <w:lvl w:ilvl="2" w:tplc="AAF04552">
      <w:numFmt w:val="bullet"/>
      <w:lvlText w:val="•"/>
      <w:lvlJc w:val="left"/>
      <w:pPr>
        <w:ind w:left="2013" w:hanging="118"/>
      </w:pPr>
      <w:rPr>
        <w:rFonts w:hint="default"/>
      </w:rPr>
    </w:lvl>
    <w:lvl w:ilvl="3" w:tplc="A62A1A12">
      <w:numFmt w:val="bullet"/>
      <w:lvlText w:val="•"/>
      <w:lvlJc w:val="left"/>
      <w:pPr>
        <w:ind w:left="2986" w:hanging="118"/>
      </w:pPr>
      <w:rPr>
        <w:rFonts w:hint="default"/>
      </w:rPr>
    </w:lvl>
    <w:lvl w:ilvl="4" w:tplc="67D4A914">
      <w:numFmt w:val="bullet"/>
      <w:lvlText w:val="•"/>
      <w:lvlJc w:val="left"/>
      <w:pPr>
        <w:ind w:left="3960" w:hanging="118"/>
      </w:pPr>
      <w:rPr>
        <w:rFonts w:hint="default"/>
      </w:rPr>
    </w:lvl>
    <w:lvl w:ilvl="5" w:tplc="0D8C118A">
      <w:numFmt w:val="bullet"/>
      <w:lvlText w:val="•"/>
      <w:lvlJc w:val="left"/>
      <w:pPr>
        <w:ind w:left="4933" w:hanging="118"/>
      </w:pPr>
      <w:rPr>
        <w:rFonts w:hint="default"/>
      </w:rPr>
    </w:lvl>
    <w:lvl w:ilvl="6" w:tplc="5DD64A2E">
      <w:numFmt w:val="bullet"/>
      <w:lvlText w:val="•"/>
      <w:lvlJc w:val="left"/>
      <w:pPr>
        <w:ind w:left="5906" w:hanging="118"/>
      </w:pPr>
      <w:rPr>
        <w:rFonts w:hint="default"/>
      </w:rPr>
    </w:lvl>
    <w:lvl w:ilvl="7" w:tplc="14E6175A">
      <w:numFmt w:val="bullet"/>
      <w:lvlText w:val="•"/>
      <w:lvlJc w:val="left"/>
      <w:pPr>
        <w:ind w:left="6880" w:hanging="118"/>
      </w:pPr>
      <w:rPr>
        <w:rFonts w:hint="default"/>
      </w:rPr>
    </w:lvl>
    <w:lvl w:ilvl="8" w:tplc="3F60BAE4">
      <w:numFmt w:val="bullet"/>
      <w:lvlText w:val="•"/>
      <w:lvlJc w:val="left"/>
      <w:pPr>
        <w:ind w:left="7853" w:hanging="118"/>
      </w:pPr>
      <w:rPr>
        <w:rFonts w:hint="default"/>
      </w:rPr>
    </w:lvl>
  </w:abstractNum>
  <w:abstractNum w:abstractNumId="40">
    <w:nsid w:val="5CE760B9"/>
    <w:multiLevelType w:val="hybridMultilevel"/>
    <w:tmpl w:val="BAAE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7339E1"/>
    <w:multiLevelType w:val="hybridMultilevel"/>
    <w:tmpl w:val="73B43BE4"/>
    <w:lvl w:ilvl="0" w:tplc="187A76D2">
      <w:numFmt w:val="bullet"/>
      <w:lvlText w:val="-"/>
      <w:lvlJc w:val="left"/>
      <w:pPr>
        <w:ind w:left="220" w:hanging="164"/>
      </w:pPr>
      <w:rPr>
        <w:rFonts w:ascii="Times New Roman" w:eastAsia="Times New Roman" w:hAnsi="Times New Roman" w:cs="Times New Roman" w:hint="default"/>
        <w:w w:val="99"/>
        <w:sz w:val="24"/>
        <w:szCs w:val="24"/>
      </w:rPr>
    </w:lvl>
    <w:lvl w:ilvl="1" w:tplc="B83E9B84">
      <w:numFmt w:val="bullet"/>
      <w:lvlText w:val="-"/>
      <w:lvlJc w:val="left"/>
      <w:pPr>
        <w:ind w:left="220" w:hanging="156"/>
      </w:pPr>
      <w:rPr>
        <w:rFonts w:ascii="Times New Roman" w:eastAsia="Times New Roman" w:hAnsi="Times New Roman" w:cs="Times New Roman" w:hint="default"/>
        <w:w w:val="99"/>
        <w:sz w:val="24"/>
        <w:szCs w:val="24"/>
      </w:rPr>
    </w:lvl>
    <w:lvl w:ilvl="2" w:tplc="8DFC5D40">
      <w:numFmt w:val="bullet"/>
      <w:lvlText w:val="•"/>
      <w:lvlJc w:val="left"/>
      <w:pPr>
        <w:ind w:left="2136" w:hanging="156"/>
      </w:pPr>
      <w:rPr>
        <w:rFonts w:hint="default"/>
      </w:rPr>
    </w:lvl>
    <w:lvl w:ilvl="3" w:tplc="B59A65C0">
      <w:numFmt w:val="bullet"/>
      <w:lvlText w:val="•"/>
      <w:lvlJc w:val="left"/>
      <w:pPr>
        <w:ind w:left="3094" w:hanging="156"/>
      </w:pPr>
      <w:rPr>
        <w:rFonts w:hint="default"/>
      </w:rPr>
    </w:lvl>
    <w:lvl w:ilvl="4" w:tplc="ED601064">
      <w:numFmt w:val="bullet"/>
      <w:lvlText w:val="•"/>
      <w:lvlJc w:val="left"/>
      <w:pPr>
        <w:ind w:left="4052" w:hanging="156"/>
      </w:pPr>
      <w:rPr>
        <w:rFonts w:hint="default"/>
      </w:rPr>
    </w:lvl>
    <w:lvl w:ilvl="5" w:tplc="284C59F4">
      <w:numFmt w:val="bullet"/>
      <w:lvlText w:val="•"/>
      <w:lvlJc w:val="left"/>
      <w:pPr>
        <w:ind w:left="5010" w:hanging="156"/>
      </w:pPr>
      <w:rPr>
        <w:rFonts w:hint="default"/>
      </w:rPr>
    </w:lvl>
    <w:lvl w:ilvl="6" w:tplc="647E9E94">
      <w:numFmt w:val="bullet"/>
      <w:lvlText w:val="•"/>
      <w:lvlJc w:val="left"/>
      <w:pPr>
        <w:ind w:left="5968" w:hanging="156"/>
      </w:pPr>
      <w:rPr>
        <w:rFonts w:hint="default"/>
      </w:rPr>
    </w:lvl>
    <w:lvl w:ilvl="7" w:tplc="2A0EC052">
      <w:numFmt w:val="bullet"/>
      <w:lvlText w:val="•"/>
      <w:lvlJc w:val="left"/>
      <w:pPr>
        <w:ind w:left="6926" w:hanging="156"/>
      </w:pPr>
      <w:rPr>
        <w:rFonts w:hint="default"/>
      </w:rPr>
    </w:lvl>
    <w:lvl w:ilvl="8" w:tplc="94227EDA">
      <w:numFmt w:val="bullet"/>
      <w:lvlText w:val="•"/>
      <w:lvlJc w:val="left"/>
      <w:pPr>
        <w:ind w:left="7884" w:hanging="156"/>
      </w:pPr>
      <w:rPr>
        <w:rFonts w:hint="default"/>
      </w:rPr>
    </w:lvl>
  </w:abstractNum>
  <w:abstractNum w:abstractNumId="42">
    <w:nsid w:val="61554C9B"/>
    <w:multiLevelType w:val="hybridMultilevel"/>
    <w:tmpl w:val="23584718"/>
    <w:lvl w:ilvl="0" w:tplc="DBBA2B08">
      <w:start w:val="1"/>
      <w:numFmt w:val="decimal"/>
      <w:lvlText w:val="%1."/>
      <w:lvlJc w:val="left"/>
      <w:pPr>
        <w:ind w:left="1300" w:hanging="360"/>
        <w:jc w:val="left"/>
      </w:pPr>
      <w:rPr>
        <w:rFonts w:ascii="Times New Roman" w:eastAsia="Times New Roman" w:hAnsi="Times New Roman" w:cs="Times New Roman" w:hint="default"/>
        <w:w w:val="100"/>
        <w:sz w:val="22"/>
        <w:szCs w:val="22"/>
      </w:rPr>
    </w:lvl>
    <w:lvl w:ilvl="1" w:tplc="2BFA7CC0">
      <w:numFmt w:val="bullet"/>
      <w:lvlText w:val="•"/>
      <w:lvlJc w:val="left"/>
      <w:pPr>
        <w:ind w:left="2150" w:hanging="360"/>
      </w:pPr>
      <w:rPr>
        <w:rFonts w:hint="default"/>
      </w:rPr>
    </w:lvl>
    <w:lvl w:ilvl="2" w:tplc="5704B636">
      <w:numFmt w:val="bullet"/>
      <w:lvlText w:val="•"/>
      <w:lvlJc w:val="left"/>
      <w:pPr>
        <w:ind w:left="3000" w:hanging="360"/>
      </w:pPr>
      <w:rPr>
        <w:rFonts w:hint="default"/>
      </w:rPr>
    </w:lvl>
    <w:lvl w:ilvl="3" w:tplc="C3F65ACA">
      <w:numFmt w:val="bullet"/>
      <w:lvlText w:val="•"/>
      <w:lvlJc w:val="left"/>
      <w:pPr>
        <w:ind w:left="3850" w:hanging="360"/>
      </w:pPr>
      <w:rPr>
        <w:rFonts w:hint="default"/>
      </w:rPr>
    </w:lvl>
    <w:lvl w:ilvl="4" w:tplc="5176B538">
      <w:numFmt w:val="bullet"/>
      <w:lvlText w:val="•"/>
      <w:lvlJc w:val="left"/>
      <w:pPr>
        <w:ind w:left="4700" w:hanging="360"/>
      </w:pPr>
      <w:rPr>
        <w:rFonts w:hint="default"/>
      </w:rPr>
    </w:lvl>
    <w:lvl w:ilvl="5" w:tplc="C882A544">
      <w:numFmt w:val="bullet"/>
      <w:lvlText w:val="•"/>
      <w:lvlJc w:val="left"/>
      <w:pPr>
        <w:ind w:left="5550" w:hanging="360"/>
      </w:pPr>
      <w:rPr>
        <w:rFonts w:hint="default"/>
      </w:rPr>
    </w:lvl>
    <w:lvl w:ilvl="6" w:tplc="A5483034">
      <w:numFmt w:val="bullet"/>
      <w:lvlText w:val="•"/>
      <w:lvlJc w:val="left"/>
      <w:pPr>
        <w:ind w:left="6400" w:hanging="360"/>
      </w:pPr>
      <w:rPr>
        <w:rFonts w:hint="default"/>
      </w:rPr>
    </w:lvl>
    <w:lvl w:ilvl="7" w:tplc="8444B7A0">
      <w:numFmt w:val="bullet"/>
      <w:lvlText w:val="•"/>
      <w:lvlJc w:val="left"/>
      <w:pPr>
        <w:ind w:left="7250" w:hanging="360"/>
      </w:pPr>
      <w:rPr>
        <w:rFonts w:hint="default"/>
      </w:rPr>
    </w:lvl>
    <w:lvl w:ilvl="8" w:tplc="F780907E">
      <w:numFmt w:val="bullet"/>
      <w:lvlText w:val="•"/>
      <w:lvlJc w:val="left"/>
      <w:pPr>
        <w:ind w:left="8100" w:hanging="360"/>
      </w:pPr>
      <w:rPr>
        <w:rFonts w:hint="default"/>
      </w:rPr>
    </w:lvl>
  </w:abstractNum>
  <w:abstractNum w:abstractNumId="43">
    <w:nsid w:val="622E507D"/>
    <w:multiLevelType w:val="hybridMultilevel"/>
    <w:tmpl w:val="0484A548"/>
    <w:lvl w:ilvl="0" w:tplc="5CDE3A6E">
      <w:numFmt w:val="bullet"/>
      <w:lvlText w:val="-"/>
      <w:lvlJc w:val="left"/>
      <w:pPr>
        <w:ind w:left="935" w:hanging="116"/>
      </w:pPr>
      <w:rPr>
        <w:rFonts w:ascii="Calibri" w:eastAsia="Calibri" w:hAnsi="Calibri" w:cs="Calibri" w:hint="default"/>
        <w:w w:val="100"/>
        <w:sz w:val="22"/>
        <w:szCs w:val="22"/>
      </w:rPr>
    </w:lvl>
    <w:lvl w:ilvl="1" w:tplc="042EC16A">
      <w:numFmt w:val="bullet"/>
      <w:lvlText w:val="•"/>
      <w:lvlJc w:val="left"/>
      <w:pPr>
        <w:ind w:left="1826" w:hanging="116"/>
      </w:pPr>
      <w:rPr>
        <w:rFonts w:hint="default"/>
      </w:rPr>
    </w:lvl>
    <w:lvl w:ilvl="2" w:tplc="80DCFC86">
      <w:numFmt w:val="bullet"/>
      <w:lvlText w:val="•"/>
      <w:lvlJc w:val="left"/>
      <w:pPr>
        <w:ind w:left="2712" w:hanging="116"/>
      </w:pPr>
      <w:rPr>
        <w:rFonts w:hint="default"/>
      </w:rPr>
    </w:lvl>
    <w:lvl w:ilvl="3" w:tplc="555ACA9E">
      <w:numFmt w:val="bullet"/>
      <w:lvlText w:val="•"/>
      <w:lvlJc w:val="left"/>
      <w:pPr>
        <w:ind w:left="3598" w:hanging="116"/>
      </w:pPr>
      <w:rPr>
        <w:rFonts w:hint="default"/>
      </w:rPr>
    </w:lvl>
    <w:lvl w:ilvl="4" w:tplc="8AE2958C">
      <w:numFmt w:val="bullet"/>
      <w:lvlText w:val="•"/>
      <w:lvlJc w:val="left"/>
      <w:pPr>
        <w:ind w:left="4484" w:hanging="116"/>
      </w:pPr>
      <w:rPr>
        <w:rFonts w:hint="default"/>
      </w:rPr>
    </w:lvl>
    <w:lvl w:ilvl="5" w:tplc="A0DEEA9A">
      <w:numFmt w:val="bullet"/>
      <w:lvlText w:val="•"/>
      <w:lvlJc w:val="left"/>
      <w:pPr>
        <w:ind w:left="5370" w:hanging="116"/>
      </w:pPr>
      <w:rPr>
        <w:rFonts w:hint="default"/>
      </w:rPr>
    </w:lvl>
    <w:lvl w:ilvl="6" w:tplc="A36862BC">
      <w:numFmt w:val="bullet"/>
      <w:lvlText w:val="•"/>
      <w:lvlJc w:val="left"/>
      <w:pPr>
        <w:ind w:left="6256" w:hanging="116"/>
      </w:pPr>
      <w:rPr>
        <w:rFonts w:hint="default"/>
      </w:rPr>
    </w:lvl>
    <w:lvl w:ilvl="7" w:tplc="494EC35E">
      <w:numFmt w:val="bullet"/>
      <w:lvlText w:val="•"/>
      <w:lvlJc w:val="left"/>
      <w:pPr>
        <w:ind w:left="7142" w:hanging="116"/>
      </w:pPr>
      <w:rPr>
        <w:rFonts w:hint="default"/>
      </w:rPr>
    </w:lvl>
    <w:lvl w:ilvl="8" w:tplc="74B6E952">
      <w:numFmt w:val="bullet"/>
      <w:lvlText w:val="•"/>
      <w:lvlJc w:val="left"/>
      <w:pPr>
        <w:ind w:left="8028" w:hanging="116"/>
      </w:pPr>
      <w:rPr>
        <w:rFonts w:hint="default"/>
      </w:rPr>
    </w:lvl>
  </w:abstractNum>
  <w:abstractNum w:abstractNumId="44">
    <w:nsid w:val="63812327"/>
    <w:multiLevelType w:val="hybridMultilevel"/>
    <w:tmpl w:val="982C7A54"/>
    <w:lvl w:ilvl="0" w:tplc="7E029FB8">
      <w:start w:val="1"/>
      <w:numFmt w:val="decimal"/>
      <w:lvlText w:val="%1."/>
      <w:lvlJc w:val="left"/>
      <w:pPr>
        <w:ind w:left="940" w:hanging="167"/>
        <w:jc w:val="left"/>
      </w:pPr>
      <w:rPr>
        <w:rFonts w:ascii="Times New Roman" w:eastAsia="Times New Roman" w:hAnsi="Times New Roman" w:cs="Times New Roman" w:hint="default"/>
        <w:spacing w:val="-4"/>
        <w:w w:val="100"/>
        <w:sz w:val="20"/>
        <w:szCs w:val="20"/>
      </w:rPr>
    </w:lvl>
    <w:lvl w:ilvl="1" w:tplc="BC4C592E">
      <w:numFmt w:val="bullet"/>
      <w:lvlText w:val="•"/>
      <w:lvlJc w:val="left"/>
      <w:pPr>
        <w:ind w:left="1826" w:hanging="167"/>
      </w:pPr>
      <w:rPr>
        <w:rFonts w:hint="default"/>
      </w:rPr>
    </w:lvl>
    <w:lvl w:ilvl="2" w:tplc="B91850CE">
      <w:numFmt w:val="bullet"/>
      <w:lvlText w:val="•"/>
      <w:lvlJc w:val="left"/>
      <w:pPr>
        <w:ind w:left="2712" w:hanging="167"/>
      </w:pPr>
      <w:rPr>
        <w:rFonts w:hint="default"/>
      </w:rPr>
    </w:lvl>
    <w:lvl w:ilvl="3" w:tplc="6B82E236">
      <w:numFmt w:val="bullet"/>
      <w:lvlText w:val="•"/>
      <w:lvlJc w:val="left"/>
      <w:pPr>
        <w:ind w:left="3598" w:hanging="167"/>
      </w:pPr>
      <w:rPr>
        <w:rFonts w:hint="default"/>
      </w:rPr>
    </w:lvl>
    <w:lvl w:ilvl="4" w:tplc="D9426DCA">
      <w:numFmt w:val="bullet"/>
      <w:lvlText w:val="•"/>
      <w:lvlJc w:val="left"/>
      <w:pPr>
        <w:ind w:left="4484" w:hanging="167"/>
      </w:pPr>
      <w:rPr>
        <w:rFonts w:hint="default"/>
      </w:rPr>
    </w:lvl>
    <w:lvl w:ilvl="5" w:tplc="742E8EC6">
      <w:numFmt w:val="bullet"/>
      <w:lvlText w:val="•"/>
      <w:lvlJc w:val="left"/>
      <w:pPr>
        <w:ind w:left="5370" w:hanging="167"/>
      </w:pPr>
      <w:rPr>
        <w:rFonts w:hint="default"/>
      </w:rPr>
    </w:lvl>
    <w:lvl w:ilvl="6" w:tplc="CC36F26C">
      <w:numFmt w:val="bullet"/>
      <w:lvlText w:val="•"/>
      <w:lvlJc w:val="left"/>
      <w:pPr>
        <w:ind w:left="6256" w:hanging="167"/>
      </w:pPr>
      <w:rPr>
        <w:rFonts w:hint="default"/>
      </w:rPr>
    </w:lvl>
    <w:lvl w:ilvl="7" w:tplc="D0D40688">
      <w:numFmt w:val="bullet"/>
      <w:lvlText w:val="•"/>
      <w:lvlJc w:val="left"/>
      <w:pPr>
        <w:ind w:left="7142" w:hanging="167"/>
      </w:pPr>
      <w:rPr>
        <w:rFonts w:hint="default"/>
      </w:rPr>
    </w:lvl>
    <w:lvl w:ilvl="8" w:tplc="0F80F64E">
      <w:numFmt w:val="bullet"/>
      <w:lvlText w:val="•"/>
      <w:lvlJc w:val="left"/>
      <w:pPr>
        <w:ind w:left="8028" w:hanging="167"/>
      </w:pPr>
      <w:rPr>
        <w:rFonts w:hint="default"/>
      </w:rPr>
    </w:lvl>
  </w:abstractNum>
  <w:abstractNum w:abstractNumId="45">
    <w:nsid w:val="67631AAA"/>
    <w:multiLevelType w:val="hybridMultilevel"/>
    <w:tmpl w:val="3892875C"/>
    <w:lvl w:ilvl="0" w:tplc="778E0D9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794AF2"/>
    <w:multiLevelType w:val="hybridMultilevel"/>
    <w:tmpl w:val="D7708DCA"/>
    <w:lvl w:ilvl="0" w:tplc="1332D702">
      <w:numFmt w:val="bullet"/>
      <w:lvlText w:val="o"/>
      <w:lvlJc w:val="left"/>
      <w:pPr>
        <w:ind w:left="940" w:hanging="360"/>
      </w:pPr>
      <w:rPr>
        <w:rFonts w:ascii="Courier New" w:eastAsia="Courier New" w:hAnsi="Courier New" w:cs="Courier New" w:hint="default"/>
        <w:w w:val="100"/>
        <w:sz w:val="24"/>
        <w:szCs w:val="24"/>
      </w:rPr>
    </w:lvl>
    <w:lvl w:ilvl="1" w:tplc="ECA8A78E">
      <w:numFmt w:val="bullet"/>
      <w:lvlText w:val="•"/>
      <w:lvlJc w:val="left"/>
      <w:pPr>
        <w:ind w:left="940" w:hanging="360"/>
      </w:pPr>
      <w:rPr>
        <w:rFonts w:hint="default"/>
      </w:rPr>
    </w:lvl>
    <w:lvl w:ilvl="2" w:tplc="7584BCC6">
      <w:numFmt w:val="bullet"/>
      <w:lvlText w:val="•"/>
      <w:lvlJc w:val="left"/>
      <w:pPr>
        <w:ind w:left="1924" w:hanging="360"/>
      </w:pPr>
      <w:rPr>
        <w:rFonts w:hint="default"/>
      </w:rPr>
    </w:lvl>
    <w:lvl w:ilvl="3" w:tplc="A3E62F54">
      <w:numFmt w:val="bullet"/>
      <w:lvlText w:val="•"/>
      <w:lvlJc w:val="left"/>
      <w:pPr>
        <w:ind w:left="2908" w:hanging="360"/>
      </w:pPr>
      <w:rPr>
        <w:rFonts w:hint="default"/>
      </w:rPr>
    </w:lvl>
    <w:lvl w:ilvl="4" w:tplc="F9D4C358">
      <w:numFmt w:val="bullet"/>
      <w:lvlText w:val="•"/>
      <w:lvlJc w:val="left"/>
      <w:pPr>
        <w:ind w:left="3893" w:hanging="360"/>
      </w:pPr>
      <w:rPr>
        <w:rFonts w:hint="default"/>
      </w:rPr>
    </w:lvl>
    <w:lvl w:ilvl="5" w:tplc="9EFA735E">
      <w:numFmt w:val="bullet"/>
      <w:lvlText w:val="•"/>
      <w:lvlJc w:val="left"/>
      <w:pPr>
        <w:ind w:left="4877" w:hanging="360"/>
      </w:pPr>
      <w:rPr>
        <w:rFonts w:hint="default"/>
      </w:rPr>
    </w:lvl>
    <w:lvl w:ilvl="6" w:tplc="74AC513A">
      <w:numFmt w:val="bullet"/>
      <w:lvlText w:val="•"/>
      <w:lvlJc w:val="left"/>
      <w:pPr>
        <w:ind w:left="5862" w:hanging="360"/>
      </w:pPr>
      <w:rPr>
        <w:rFonts w:hint="default"/>
      </w:rPr>
    </w:lvl>
    <w:lvl w:ilvl="7" w:tplc="A91882E2">
      <w:numFmt w:val="bullet"/>
      <w:lvlText w:val="•"/>
      <w:lvlJc w:val="left"/>
      <w:pPr>
        <w:ind w:left="6846" w:hanging="360"/>
      </w:pPr>
      <w:rPr>
        <w:rFonts w:hint="default"/>
      </w:rPr>
    </w:lvl>
    <w:lvl w:ilvl="8" w:tplc="88E67CD2">
      <w:numFmt w:val="bullet"/>
      <w:lvlText w:val="•"/>
      <w:lvlJc w:val="left"/>
      <w:pPr>
        <w:ind w:left="7831" w:hanging="360"/>
      </w:pPr>
      <w:rPr>
        <w:rFonts w:hint="default"/>
      </w:rPr>
    </w:lvl>
  </w:abstractNum>
  <w:abstractNum w:abstractNumId="47">
    <w:nsid w:val="680C6C64"/>
    <w:multiLevelType w:val="hybridMultilevel"/>
    <w:tmpl w:val="B28C2082"/>
    <w:lvl w:ilvl="0" w:tplc="00003D6C">
      <w:start w:val="1"/>
      <w:numFmt w:val="bullet"/>
      <w:lvlText w:val="-"/>
      <w:lvlJc w:val="left"/>
      <w:pPr>
        <w:ind w:left="1287" w:hanging="360"/>
      </w:p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48">
    <w:nsid w:val="68653620"/>
    <w:multiLevelType w:val="hybridMultilevel"/>
    <w:tmpl w:val="6796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D370DE"/>
    <w:multiLevelType w:val="hybridMultilevel"/>
    <w:tmpl w:val="801C4970"/>
    <w:lvl w:ilvl="0" w:tplc="C390EC2A">
      <w:start w:val="9"/>
      <w:numFmt w:val="decimal"/>
      <w:lvlText w:val="%1."/>
      <w:lvlJc w:val="left"/>
      <w:pPr>
        <w:ind w:left="1107" w:hanging="167"/>
        <w:jc w:val="left"/>
      </w:pPr>
      <w:rPr>
        <w:rFonts w:ascii="Times New Roman" w:eastAsia="Times New Roman" w:hAnsi="Times New Roman" w:cs="Times New Roman" w:hint="default"/>
        <w:spacing w:val="-3"/>
        <w:w w:val="100"/>
        <w:sz w:val="20"/>
        <w:szCs w:val="20"/>
      </w:rPr>
    </w:lvl>
    <w:lvl w:ilvl="1" w:tplc="9DC047B0">
      <w:numFmt w:val="bullet"/>
      <w:lvlText w:val="•"/>
      <w:lvlJc w:val="left"/>
      <w:pPr>
        <w:ind w:left="1970" w:hanging="167"/>
      </w:pPr>
      <w:rPr>
        <w:rFonts w:hint="default"/>
      </w:rPr>
    </w:lvl>
    <w:lvl w:ilvl="2" w:tplc="B992AA98">
      <w:numFmt w:val="bullet"/>
      <w:lvlText w:val="•"/>
      <w:lvlJc w:val="left"/>
      <w:pPr>
        <w:ind w:left="2840" w:hanging="167"/>
      </w:pPr>
      <w:rPr>
        <w:rFonts w:hint="default"/>
      </w:rPr>
    </w:lvl>
    <w:lvl w:ilvl="3" w:tplc="3CAE4F92">
      <w:numFmt w:val="bullet"/>
      <w:lvlText w:val="•"/>
      <w:lvlJc w:val="left"/>
      <w:pPr>
        <w:ind w:left="3710" w:hanging="167"/>
      </w:pPr>
      <w:rPr>
        <w:rFonts w:hint="default"/>
      </w:rPr>
    </w:lvl>
    <w:lvl w:ilvl="4" w:tplc="0BD8B150">
      <w:numFmt w:val="bullet"/>
      <w:lvlText w:val="•"/>
      <w:lvlJc w:val="left"/>
      <w:pPr>
        <w:ind w:left="4580" w:hanging="167"/>
      </w:pPr>
      <w:rPr>
        <w:rFonts w:hint="default"/>
      </w:rPr>
    </w:lvl>
    <w:lvl w:ilvl="5" w:tplc="C8E697D0">
      <w:numFmt w:val="bullet"/>
      <w:lvlText w:val="•"/>
      <w:lvlJc w:val="left"/>
      <w:pPr>
        <w:ind w:left="5450" w:hanging="167"/>
      </w:pPr>
      <w:rPr>
        <w:rFonts w:hint="default"/>
      </w:rPr>
    </w:lvl>
    <w:lvl w:ilvl="6" w:tplc="AE72C0CC">
      <w:numFmt w:val="bullet"/>
      <w:lvlText w:val="•"/>
      <w:lvlJc w:val="left"/>
      <w:pPr>
        <w:ind w:left="6320" w:hanging="167"/>
      </w:pPr>
      <w:rPr>
        <w:rFonts w:hint="default"/>
      </w:rPr>
    </w:lvl>
    <w:lvl w:ilvl="7" w:tplc="CEAA097E">
      <w:numFmt w:val="bullet"/>
      <w:lvlText w:val="•"/>
      <w:lvlJc w:val="left"/>
      <w:pPr>
        <w:ind w:left="7190" w:hanging="167"/>
      </w:pPr>
      <w:rPr>
        <w:rFonts w:hint="default"/>
      </w:rPr>
    </w:lvl>
    <w:lvl w:ilvl="8" w:tplc="834CA034">
      <w:numFmt w:val="bullet"/>
      <w:lvlText w:val="•"/>
      <w:lvlJc w:val="left"/>
      <w:pPr>
        <w:ind w:left="8060" w:hanging="167"/>
      </w:pPr>
      <w:rPr>
        <w:rFonts w:hint="default"/>
      </w:rPr>
    </w:lvl>
  </w:abstractNum>
  <w:abstractNum w:abstractNumId="50">
    <w:nsid w:val="6C147894"/>
    <w:multiLevelType w:val="hybridMultilevel"/>
    <w:tmpl w:val="40380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5E4B43"/>
    <w:multiLevelType w:val="hybridMultilevel"/>
    <w:tmpl w:val="5E82213E"/>
    <w:lvl w:ilvl="0" w:tplc="B0960FD0">
      <w:start w:val="1"/>
      <w:numFmt w:val="decimal"/>
      <w:lvlText w:val="%1)"/>
      <w:lvlJc w:val="left"/>
      <w:pPr>
        <w:ind w:left="720" w:hanging="360"/>
      </w:pPr>
      <w:rPr>
        <w:rFonts w:ascii="Times New Roman" w:eastAsia="Times New Roman" w:hAnsi="Times New Roman" w:cs="Times New Roman"/>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52">
    <w:nsid w:val="70E72AF3"/>
    <w:multiLevelType w:val="hybridMultilevel"/>
    <w:tmpl w:val="6796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5517C4"/>
    <w:multiLevelType w:val="hybridMultilevel"/>
    <w:tmpl w:val="FDEA9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613FD6"/>
    <w:multiLevelType w:val="hybridMultilevel"/>
    <w:tmpl w:val="7B1A2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383BAA"/>
    <w:multiLevelType w:val="multilevel"/>
    <w:tmpl w:val="5D68D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78437666"/>
    <w:multiLevelType w:val="hybridMultilevel"/>
    <w:tmpl w:val="7A4E6100"/>
    <w:lvl w:ilvl="0" w:tplc="A8321676">
      <w:start w:val="1"/>
      <w:numFmt w:val="decimal"/>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7B124547"/>
    <w:multiLevelType w:val="multilevel"/>
    <w:tmpl w:val="D1368B0C"/>
    <w:lvl w:ilvl="0">
      <w:start w:val="1"/>
      <w:numFmt w:val="decimal"/>
      <w:lvlText w:val="%1."/>
      <w:lvlJc w:val="left"/>
      <w:pPr>
        <w:ind w:left="1068" w:hanging="360"/>
      </w:pPr>
    </w:lvl>
    <w:lvl w:ilvl="1">
      <w:start w:val="2"/>
      <w:numFmt w:val="decimal"/>
      <w:isLgl/>
      <w:lvlText w:val="%1.%2."/>
      <w:lvlJc w:val="left"/>
      <w:pPr>
        <w:ind w:left="1248" w:hanging="540"/>
      </w:pPr>
    </w:lvl>
    <w:lvl w:ilvl="2">
      <w:start w:val="3"/>
      <w:numFmt w:val="decimal"/>
      <w:isLgl/>
      <w:lvlText w:val="%1.%2.%3."/>
      <w:lvlJc w:val="left"/>
      <w:pPr>
        <w:ind w:left="1440" w:hanging="720"/>
      </w:pPr>
      <w:rPr>
        <w:b/>
      </w:r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58">
    <w:nsid w:val="7EA856C6"/>
    <w:multiLevelType w:val="hybridMultilevel"/>
    <w:tmpl w:val="B9A0DC08"/>
    <w:lvl w:ilvl="0" w:tplc="D1E857F4">
      <w:numFmt w:val="bullet"/>
      <w:lvlText w:val=""/>
      <w:lvlJc w:val="left"/>
      <w:pPr>
        <w:ind w:left="220" w:hanging="348"/>
      </w:pPr>
      <w:rPr>
        <w:rFonts w:ascii="Symbol" w:eastAsia="Symbol" w:hAnsi="Symbol" w:cs="Symbol" w:hint="default"/>
        <w:w w:val="100"/>
        <w:sz w:val="24"/>
        <w:szCs w:val="24"/>
      </w:rPr>
    </w:lvl>
    <w:lvl w:ilvl="1" w:tplc="8F4850FE">
      <w:numFmt w:val="bullet"/>
      <w:lvlText w:val="•"/>
      <w:lvlJc w:val="left"/>
      <w:pPr>
        <w:ind w:left="1178" w:hanging="348"/>
      </w:pPr>
      <w:rPr>
        <w:rFonts w:hint="default"/>
      </w:rPr>
    </w:lvl>
    <w:lvl w:ilvl="2" w:tplc="93F0DFF0">
      <w:numFmt w:val="bullet"/>
      <w:lvlText w:val="•"/>
      <w:lvlJc w:val="left"/>
      <w:pPr>
        <w:ind w:left="2136" w:hanging="348"/>
      </w:pPr>
      <w:rPr>
        <w:rFonts w:hint="default"/>
      </w:rPr>
    </w:lvl>
    <w:lvl w:ilvl="3" w:tplc="78A02236">
      <w:numFmt w:val="bullet"/>
      <w:lvlText w:val="•"/>
      <w:lvlJc w:val="left"/>
      <w:pPr>
        <w:ind w:left="3094" w:hanging="348"/>
      </w:pPr>
      <w:rPr>
        <w:rFonts w:hint="default"/>
      </w:rPr>
    </w:lvl>
    <w:lvl w:ilvl="4" w:tplc="B8DC8972">
      <w:numFmt w:val="bullet"/>
      <w:lvlText w:val="•"/>
      <w:lvlJc w:val="left"/>
      <w:pPr>
        <w:ind w:left="4052" w:hanging="348"/>
      </w:pPr>
      <w:rPr>
        <w:rFonts w:hint="default"/>
      </w:rPr>
    </w:lvl>
    <w:lvl w:ilvl="5" w:tplc="5938186C">
      <w:numFmt w:val="bullet"/>
      <w:lvlText w:val="•"/>
      <w:lvlJc w:val="left"/>
      <w:pPr>
        <w:ind w:left="5010" w:hanging="348"/>
      </w:pPr>
      <w:rPr>
        <w:rFonts w:hint="default"/>
      </w:rPr>
    </w:lvl>
    <w:lvl w:ilvl="6" w:tplc="4022D9FC">
      <w:numFmt w:val="bullet"/>
      <w:lvlText w:val="•"/>
      <w:lvlJc w:val="left"/>
      <w:pPr>
        <w:ind w:left="5968" w:hanging="348"/>
      </w:pPr>
      <w:rPr>
        <w:rFonts w:hint="default"/>
      </w:rPr>
    </w:lvl>
    <w:lvl w:ilvl="7" w:tplc="17F45E6E">
      <w:numFmt w:val="bullet"/>
      <w:lvlText w:val="•"/>
      <w:lvlJc w:val="left"/>
      <w:pPr>
        <w:ind w:left="6926" w:hanging="348"/>
      </w:pPr>
      <w:rPr>
        <w:rFonts w:hint="default"/>
      </w:rPr>
    </w:lvl>
    <w:lvl w:ilvl="8" w:tplc="06C05294">
      <w:numFmt w:val="bullet"/>
      <w:lvlText w:val="•"/>
      <w:lvlJc w:val="left"/>
      <w:pPr>
        <w:ind w:left="7884" w:hanging="348"/>
      </w:pPr>
      <w:rPr>
        <w:rFonts w:hint="default"/>
      </w:rPr>
    </w:lvl>
  </w:abstractNum>
  <w:num w:numId="1">
    <w:abstractNumId w:val="56"/>
  </w:num>
  <w:num w:numId="2">
    <w:abstractNumId w:val="13"/>
  </w:num>
  <w:num w:numId="3">
    <w:abstractNumId w:val="7"/>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9"/>
  </w:num>
  <w:num w:numId="10">
    <w:abstractNumId w:val="14"/>
  </w:num>
  <w:num w:numId="11">
    <w:abstractNumId w:val="6"/>
  </w:num>
  <w:num w:numId="12">
    <w:abstractNumId w:val="35"/>
  </w:num>
  <w:num w:numId="13">
    <w:abstractNumId w:val="25"/>
  </w:num>
  <w:num w:numId="14">
    <w:abstractNumId w:val="26"/>
  </w:num>
  <w:num w:numId="15">
    <w:abstractNumId w:val="17"/>
  </w:num>
  <w:num w:numId="16">
    <w:abstractNumId w:val="15"/>
  </w:num>
  <w:num w:numId="17">
    <w:abstractNumId w:val="21"/>
  </w:num>
  <w:num w:numId="18">
    <w:abstractNumId w:val="23"/>
  </w:num>
  <w:num w:numId="19">
    <w:abstractNumId w:val="31"/>
  </w:num>
  <w:num w:numId="20">
    <w:abstractNumId w:val="50"/>
  </w:num>
  <w:num w:numId="21">
    <w:abstractNumId w:val="8"/>
  </w:num>
  <w:num w:numId="22">
    <w:abstractNumId w:val="53"/>
  </w:num>
  <w:num w:numId="23">
    <w:abstractNumId w:val="54"/>
  </w:num>
  <w:num w:numId="24">
    <w:abstractNumId w:val="10"/>
  </w:num>
  <w:num w:numId="25">
    <w:abstractNumId w:val="0"/>
  </w:num>
  <w:num w:numId="26">
    <w:abstractNumId w:val="16"/>
  </w:num>
  <w:num w:numId="27">
    <w:abstractNumId w:val="27"/>
  </w:num>
  <w:num w:numId="28">
    <w:abstractNumId w:val="3"/>
  </w:num>
  <w:num w:numId="29">
    <w:abstractNumId w:val="52"/>
  </w:num>
  <w:num w:numId="30">
    <w:abstractNumId w:val="40"/>
  </w:num>
  <w:num w:numId="31">
    <w:abstractNumId w:val="48"/>
  </w:num>
  <w:num w:numId="32">
    <w:abstractNumId w:val="4"/>
  </w:num>
  <w:num w:numId="33">
    <w:abstractNumId w:val="20"/>
  </w:num>
  <w:num w:numId="34">
    <w:abstractNumId w:val="45"/>
  </w:num>
  <w:num w:numId="35">
    <w:abstractNumId w:val="18"/>
  </w:num>
  <w:num w:numId="36">
    <w:abstractNumId w:val="36"/>
  </w:num>
  <w:num w:numId="37">
    <w:abstractNumId w:val="2"/>
  </w:num>
  <w:num w:numId="38">
    <w:abstractNumId w:val="58"/>
  </w:num>
  <w:num w:numId="39">
    <w:abstractNumId w:val="30"/>
  </w:num>
  <w:num w:numId="40">
    <w:abstractNumId w:val="41"/>
  </w:num>
  <w:num w:numId="41">
    <w:abstractNumId w:val="46"/>
  </w:num>
  <w:num w:numId="42">
    <w:abstractNumId w:val="5"/>
  </w:num>
  <w:num w:numId="43">
    <w:abstractNumId w:val="11"/>
  </w:num>
  <w:num w:numId="44">
    <w:abstractNumId w:val="22"/>
  </w:num>
  <w:num w:numId="45">
    <w:abstractNumId w:val="44"/>
  </w:num>
  <w:num w:numId="46">
    <w:abstractNumId w:val="42"/>
  </w:num>
  <w:num w:numId="47">
    <w:abstractNumId w:val="49"/>
  </w:num>
  <w:num w:numId="48">
    <w:abstractNumId w:val="24"/>
  </w:num>
  <w:num w:numId="49">
    <w:abstractNumId w:val="38"/>
  </w:num>
  <w:num w:numId="50">
    <w:abstractNumId w:val="33"/>
  </w:num>
  <w:num w:numId="51">
    <w:abstractNumId w:val="32"/>
  </w:num>
  <w:num w:numId="52">
    <w:abstractNumId w:val="19"/>
  </w:num>
  <w:num w:numId="53">
    <w:abstractNumId w:val="37"/>
  </w:num>
  <w:num w:numId="54">
    <w:abstractNumId w:val="1"/>
  </w:num>
  <w:num w:numId="55">
    <w:abstractNumId w:val="34"/>
  </w:num>
  <w:num w:numId="56">
    <w:abstractNumId w:val="43"/>
  </w:num>
  <w:num w:numId="57">
    <w:abstractNumId w:val="39"/>
  </w:num>
  <w:num w:numId="58">
    <w:abstractNumId w:val="12"/>
  </w:num>
  <w:num w:numId="59">
    <w:abstractNumId w:val="2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B7F63"/>
    <w:rsid w:val="00045837"/>
    <w:rsid w:val="00047FBD"/>
    <w:rsid w:val="00074C9C"/>
    <w:rsid w:val="000A48B1"/>
    <w:rsid w:val="000A77F5"/>
    <w:rsid w:val="000D1D43"/>
    <w:rsid w:val="000D1D80"/>
    <w:rsid w:val="000E08A5"/>
    <w:rsid w:val="000E713A"/>
    <w:rsid w:val="000F1FBD"/>
    <w:rsid w:val="00101626"/>
    <w:rsid w:val="001112B6"/>
    <w:rsid w:val="00127879"/>
    <w:rsid w:val="00140B74"/>
    <w:rsid w:val="00142874"/>
    <w:rsid w:val="00146B15"/>
    <w:rsid w:val="00156842"/>
    <w:rsid w:val="001800AC"/>
    <w:rsid w:val="0018320A"/>
    <w:rsid w:val="00184EA4"/>
    <w:rsid w:val="001A225A"/>
    <w:rsid w:val="001E0F6C"/>
    <w:rsid w:val="001E153E"/>
    <w:rsid w:val="001F6869"/>
    <w:rsid w:val="002319C0"/>
    <w:rsid w:val="00235574"/>
    <w:rsid w:val="002360B5"/>
    <w:rsid w:val="0025128E"/>
    <w:rsid w:val="00254C2B"/>
    <w:rsid w:val="00276916"/>
    <w:rsid w:val="00281C9B"/>
    <w:rsid w:val="002B2CDE"/>
    <w:rsid w:val="002C02E7"/>
    <w:rsid w:val="002C1786"/>
    <w:rsid w:val="002C2A0C"/>
    <w:rsid w:val="002E3F6D"/>
    <w:rsid w:val="00302BC7"/>
    <w:rsid w:val="00317C08"/>
    <w:rsid w:val="003258BA"/>
    <w:rsid w:val="003265A8"/>
    <w:rsid w:val="003312D3"/>
    <w:rsid w:val="00350E81"/>
    <w:rsid w:val="00364969"/>
    <w:rsid w:val="003664D7"/>
    <w:rsid w:val="003745B4"/>
    <w:rsid w:val="00387B94"/>
    <w:rsid w:val="003B5077"/>
    <w:rsid w:val="003B61AD"/>
    <w:rsid w:val="003B7F63"/>
    <w:rsid w:val="003D6A9F"/>
    <w:rsid w:val="003E16CF"/>
    <w:rsid w:val="003E7A84"/>
    <w:rsid w:val="00406EF2"/>
    <w:rsid w:val="00413709"/>
    <w:rsid w:val="00440DA6"/>
    <w:rsid w:val="00451C7E"/>
    <w:rsid w:val="004914AB"/>
    <w:rsid w:val="004A4024"/>
    <w:rsid w:val="004A7864"/>
    <w:rsid w:val="004C2724"/>
    <w:rsid w:val="004C4AA0"/>
    <w:rsid w:val="004D0FC9"/>
    <w:rsid w:val="005058E6"/>
    <w:rsid w:val="00511C4B"/>
    <w:rsid w:val="00526449"/>
    <w:rsid w:val="00547FEC"/>
    <w:rsid w:val="005536E1"/>
    <w:rsid w:val="00576B2A"/>
    <w:rsid w:val="005E066E"/>
    <w:rsid w:val="0062296A"/>
    <w:rsid w:val="00635D03"/>
    <w:rsid w:val="00650B5E"/>
    <w:rsid w:val="006648A6"/>
    <w:rsid w:val="0068105A"/>
    <w:rsid w:val="00694E84"/>
    <w:rsid w:val="006976DA"/>
    <w:rsid w:val="006A4F7C"/>
    <w:rsid w:val="006B01BE"/>
    <w:rsid w:val="006D506C"/>
    <w:rsid w:val="006D58B2"/>
    <w:rsid w:val="006F256E"/>
    <w:rsid w:val="006F3B6D"/>
    <w:rsid w:val="007516AA"/>
    <w:rsid w:val="00775922"/>
    <w:rsid w:val="007A05C9"/>
    <w:rsid w:val="007A1888"/>
    <w:rsid w:val="007B6173"/>
    <w:rsid w:val="007C48B8"/>
    <w:rsid w:val="007D1B31"/>
    <w:rsid w:val="007D2E94"/>
    <w:rsid w:val="007D3233"/>
    <w:rsid w:val="007F1B60"/>
    <w:rsid w:val="007F58C8"/>
    <w:rsid w:val="007F60A6"/>
    <w:rsid w:val="00800C78"/>
    <w:rsid w:val="0083192D"/>
    <w:rsid w:val="008721CB"/>
    <w:rsid w:val="00872567"/>
    <w:rsid w:val="008A6879"/>
    <w:rsid w:val="008D2CF5"/>
    <w:rsid w:val="008D5120"/>
    <w:rsid w:val="00901AED"/>
    <w:rsid w:val="00911571"/>
    <w:rsid w:val="00916A14"/>
    <w:rsid w:val="0093260A"/>
    <w:rsid w:val="009432E3"/>
    <w:rsid w:val="00954B4B"/>
    <w:rsid w:val="00956F36"/>
    <w:rsid w:val="0098111D"/>
    <w:rsid w:val="00982A1D"/>
    <w:rsid w:val="009864A2"/>
    <w:rsid w:val="009B078B"/>
    <w:rsid w:val="009D5F6B"/>
    <w:rsid w:val="009E1A89"/>
    <w:rsid w:val="009E439C"/>
    <w:rsid w:val="009E503B"/>
    <w:rsid w:val="009F64F7"/>
    <w:rsid w:val="00A14042"/>
    <w:rsid w:val="00A32FC6"/>
    <w:rsid w:val="00A417F7"/>
    <w:rsid w:val="00A45F0F"/>
    <w:rsid w:val="00A61007"/>
    <w:rsid w:val="00A713F3"/>
    <w:rsid w:val="00AD2689"/>
    <w:rsid w:val="00B02A50"/>
    <w:rsid w:val="00B327BF"/>
    <w:rsid w:val="00B46A66"/>
    <w:rsid w:val="00B567A2"/>
    <w:rsid w:val="00B60BBF"/>
    <w:rsid w:val="00B70537"/>
    <w:rsid w:val="00B775A1"/>
    <w:rsid w:val="00B80B3C"/>
    <w:rsid w:val="00B866E7"/>
    <w:rsid w:val="00B97BB2"/>
    <w:rsid w:val="00BA7CFE"/>
    <w:rsid w:val="00BC4951"/>
    <w:rsid w:val="00BD0B9F"/>
    <w:rsid w:val="00BD3DB2"/>
    <w:rsid w:val="00BF3FEF"/>
    <w:rsid w:val="00C51ECC"/>
    <w:rsid w:val="00C54ED8"/>
    <w:rsid w:val="00C64C98"/>
    <w:rsid w:val="00C838E2"/>
    <w:rsid w:val="00CC1EDE"/>
    <w:rsid w:val="00CE238F"/>
    <w:rsid w:val="00D04E9C"/>
    <w:rsid w:val="00D074E6"/>
    <w:rsid w:val="00D41593"/>
    <w:rsid w:val="00D46445"/>
    <w:rsid w:val="00D71282"/>
    <w:rsid w:val="00D8430F"/>
    <w:rsid w:val="00DA27C9"/>
    <w:rsid w:val="00DA756C"/>
    <w:rsid w:val="00DB47F7"/>
    <w:rsid w:val="00DC5CFF"/>
    <w:rsid w:val="00DE6077"/>
    <w:rsid w:val="00E406F0"/>
    <w:rsid w:val="00E4253F"/>
    <w:rsid w:val="00E86150"/>
    <w:rsid w:val="00E92F05"/>
    <w:rsid w:val="00EA115D"/>
    <w:rsid w:val="00EB49A8"/>
    <w:rsid w:val="00EC041A"/>
    <w:rsid w:val="00ED7718"/>
    <w:rsid w:val="00F10845"/>
    <w:rsid w:val="00F109FD"/>
    <w:rsid w:val="00F14A80"/>
    <w:rsid w:val="00F36757"/>
    <w:rsid w:val="00F44B5C"/>
    <w:rsid w:val="00F465F9"/>
    <w:rsid w:val="00F47291"/>
    <w:rsid w:val="00F51B95"/>
    <w:rsid w:val="00F6790E"/>
    <w:rsid w:val="00F8096D"/>
    <w:rsid w:val="00FA316B"/>
    <w:rsid w:val="00FC6E8E"/>
    <w:rsid w:val="00FD75C9"/>
    <w:rsid w:val="00FE5D43"/>
    <w:rsid w:val="00FF7B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37" type="connector" idref="#_x0000_s1234"/>
        <o:r id="V:Rule38" type="connector" idref="#AutoShape 51"/>
        <o:r id="V:Rule39" type="connector" idref="#_x0000_s1233"/>
        <o:r id="V:Rule40" type="connector" idref="#AutoShape 61"/>
        <o:r id="V:Rule41" type="connector" idref="#AutoShape 103"/>
        <o:r id="V:Rule42" type="connector" idref="#_x0000_s1255"/>
        <o:r id="V:Rule43" type="connector" idref="#AutoShape 62"/>
        <o:r id="V:Rule44" type="connector" idref="#_x0000_s1237"/>
        <o:r id="V:Rule45" type="connector" idref="#AutoShape 41"/>
        <o:r id="V:Rule46" type="connector" idref="#_x0000_s1238"/>
        <o:r id="V:Rule47" type="connector" idref="#AutoShape 40"/>
        <o:r id="V:Rule48" type="connector" idref="#AutoShape 44"/>
        <o:r id="V:Rule49" type="connector" idref="#AutoShape 56"/>
        <o:r id="V:Rule50" type="connector" idref="#_x0000_s1249"/>
        <o:r id="V:Rule51" type="connector" idref="#_x0000_s1235"/>
        <o:r id="V:Rule52" type="connector" idref="#_x0000_s1182"/>
        <o:r id="V:Rule53" type="connector" idref="#_x0000_s1253"/>
        <o:r id="V:Rule54" type="connector" idref="#_x0000_s1239"/>
        <o:r id="V:Rule55" type="connector" idref="#AutoShape 38"/>
        <o:r id="V:Rule56" type="connector" idref="#_x0000_s1184"/>
        <o:r id="V:Rule57" type="connector" idref="#AutoShape 43"/>
        <o:r id="V:Rule58" type="connector" idref="#AutoShape 36"/>
        <o:r id="V:Rule59" type="connector" idref="#_x0000_s1186"/>
        <o:r id="V:Rule60" type="connector" idref="#AutoShape 42"/>
        <o:r id="V:Rule61" type="connector" idref="#_x0000_s1236"/>
        <o:r id="V:Rule62" type="connector" idref="#_x0000_s1185"/>
        <o:r id="V:Rule63" type="connector" idref="#AutoShape 104"/>
        <o:r id="V:Rule64" type="connector" idref="#AutoShape 52"/>
        <o:r id="V:Rule65" type="connector" idref="#AutoShape 53"/>
        <o:r id="V:Rule66" type="connector" idref="#AutoShape 63"/>
        <o:r id="V:Rule67" type="connector" idref="#_x0000_s1240"/>
        <o:r id="V:Rule68" type="connector" idref="#_x0000_s1183"/>
        <o:r id="V:Rule69" type="connector" idref="#_x0000_s1252"/>
        <o:r id="V:Rule70" type="connector" idref="#_x0000_s1247"/>
        <o:r id="V:Rule71" type="connector" idref="#_x0000_s1181"/>
        <o:r id="V:Rule72" type="connector" idref="#AutoShape 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282"/>
  </w:style>
  <w:style w:type="paragraph" w:styleId="Heading1">
    <w:name w:val="heading 1"/>
    <w:basedOn w:val="Normal"/>
    <w:next w:val="Normal"/>
    <w:link w:val="Heading1Char"/>
    <w:uiPriority w:val="1"/>
    <w:qFormat/>
    <w:rsid w:val="003B7F63"/>
    <w:pPr>
      <w:keepNext/>
      <w:spacing w:after="0" w:line="240" w:lineRule="auto"/>
      <w:outlineLvl w:val="0"/>
    </w:pPr>
    <w:rPr>
      <w:rFonts w:ascii="USA Light YU" w:eastAsia="Times New Roman" w:hAnsi="USA Light YU" w:cs="Times New Roman"/>
      <w:sz w:val="24"/>
      <w:szCs w:val="20"/>
    </w:rPr>
  </w:style>
  <w:style w:type="paragraph" w:styleId="Heading2">
    <w:name w:val="heading 2"/>
    <w:basedOn w:val="Normal"/>
    <w:next w:val="Normal"/>
    <w:link w:val="Heading2Char"/>
    <w:uiPriority w:val="1"/>
    <w:unhideWhenUsed/>
    <w:qFormat/>
    <w:rsid w:val="003B7F63"/>
    <w:pPr>
      <w:keepNext/>
      <w:spacing w:after="0" w:line="240" w:lineRule="auto"/>
      <w:outlineLvl w:val="1"/>
    </w:pPr>
    <w:rPr>
      <w:rFonts w:ascii="USA Light YU" w:eastAsia="Times New Roman" w:hAnsi="USA Light YU" w:cs="Times New Roman"/>
      <w:b/>
      <w:sz w:val="24"/>
      <w:szCs w:val="20"/>
    </w:rPr>
  </w:style>
  <w:style w:type="paragraph" w:styleId="Heading3">
    <w:name w:val="heading 3"/>
    <w:basedOn w:val="Normal"/>
    <w:next w:val="Normal"/>
    <w:link w:val="Heading3Char"/>
    <w:unhideWhenUsed/>
    <w:qFormat/>
    <w:rsid w:val="003B7F63"/>
    <w:pPr>
      <w:keepNext/>
      <w:spacing w:before="240" w:after="60" w:line="240" w:lineRule="auto"/>
      <w:outlineLvl w:val="2"/>
    </w:pPr>
    <w:rPr>
      <w:rFonts w:ascii="Cambria" w:eastAsia="Times New Roman" w:hAnsi="Cambria" w:cs="Times New Roman"/>
      <w:b/>
      <w:b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7F63"/>
    <w:rPr>
      <w:rFonts w:ascii="USA Light YU" w:eastAsia="Times New Roman" w:hAnsi="USA Light YU" w:cs="Times New Roman"/>
      <w:sz w:val="24"/>
      <w:szCs w:val="20"/>
    </w:rPr>
  </w:style>
  <w:style w:type="character" w:customStyle="1" w:styleId="Heading2Char">
    <w:name w:val="Heading 2 Char"/>
    <w:basedOn w:val="DefaultParagraphFont"/>
    <w:link w:val="Heading2"/>
    <w:uiPriority w:val="9"/>
    <w:rsid w:val="003B7F63"/>
    <w:rPr>
      <w:rFonts w:ascii="USA Light YU" w:eastAsia="Times New Roman" w:hAnsi="USA Light YU" w:cs="Times New Roman"/>
      <w:b/>
      <w:sz w:val="24"/>
      <w:szCs w:val="20"/>
    </w:rPr>
  </w:style>
  <w:style w:type="character" w:customStyle="1" w:styleId="Heading3Char">
    <w:name w:val="Heading 3 Char"/>
    <w:basedOn w:val="DefaultParagraphFont"/>
    <w:link w:val="Heading3"/>
    <w:rsid w:val="003B7F63"/>
    <w:rPr>
      <w:rFonts w:ascii="Cambria" w:eastAsia="Times New Roman" w:hAnsi="Cambria" w:cs="Times New Roman"/>
      <w:b/>
      <w:bCs/>
      <w:sz w:val="26"/>
      <w:szCs w:val="26"/>
      <w:lang w:val="sr-Latn-CS" w:eastAsia="sr-Latn-CS"/>
    </w:rPr>
  </w:style>
  <w:style w:type="character" w:styleId="Hyperlink">
    <w:name w:val="Hyperlink"/>
    <w:uiPriority w:val="99"/>
    <w:unhideWhenUsed/>
    <w:rsid w:val="003B7F63"/>
    <w:rPr>
      <w:color w:val="0000FF"/>
      <w:u w:val="single"/>
    </w:rPr>
  </w:style>
  <w:style w:type="character" w:styleId="FollowedHyperlink">
    <w:name w:val="FollowedHyperlink"/>
    <w:basedOn w:val="DefaultParagraphFont"/>
    <w:uiPriority w:val="99"/>
    <w:semiHidden/>
    <w:unhideWhenUsed/>
    <w:rsid w:val="003B7F63"/>
    <w:rPr>
      <w:color w:val="800080" w:themeColor="followedHyperlink"/>
      <w:u w:val="single"/>
    </w:rPr>
  </w:style>
  <w:style w:type="paragraph" w:styleId="NormalWeb">
    <w:name w:val="Normal (Web)"/>
    <w:basedOn w:val="Normal"/>
    <w:uiPriority w:val="99"/>
    <w:unhideWhenUsed/>
    <w:rsid w:val="003B7F63"/>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3B7F63"/>
    <w:pPr>
      <w:spacing w:after="100"/>
    </w:pPr>
    <w:rPr>
      <w:rFonts w:ascii="Calibri" w:eastAsia="Times New Roman" w:hAnsi="Calibri" w:cs="Times New Roman"/>
    </w:rPr>
  </w:style>
  <w:style w:type="paragraph" w:styleId="TOC2">
    <w:name w:val="toc 2"/>
    <w:basedOn w:val="Normal"/>
    <w:next w:val="Normal"/>
    <w:autoRedefine/>
    <w:uiPriority w:val="39"/>
    <w:unhideWhenUsed/>
    <w:qFormat/>
    <w:rsid w:val="003B7F63"/>
    <w:pPr>
      <w:spacing w:after="100"/>
      <w:ind w:left="220"/>
    </w:pPr>
    <w:rPr>
      <w:rFonts w:ascii="Calibri" w:eastAsia="Times New Roman" w:hAnsi="Calibri" w:cs="Times New Roman"/>
    </w:rPr>
  </w:style>
  <w:style w:type="paragraph" w:styleId="TOC3">
    <w:name w:val="toc 3"/>
    <w:basedOn w:val="Normal"/>
    <w:next w:val="Normal"/>
    <w:autoRedefine/>
    <w:uiPriority w:val="39"/>
    <w:unhideWhenUsed/>
    <w:qFormat/>
    <w:rsid w:val="003B7F63"/>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3B7F63"/>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B7F63"/>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B7F63"/>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B7F63"/>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B7F63"/>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B7F63"/>
    <w:pPr>
      <w:spacing w:after="100"/>
      <w:ind w:left="1760"/>
    </w:pPr>
    <w:rPr>
      <w:rFonts w:ascii="Calibri" w:eastAsia="Times New Roman" w:hAnsi="Calibri" w:cs="Times New Roman"/>
    </w:rPr>
  </w:style>
  <w:style w:type="paragraph" w:styleId="Header">
    <w:name w:val="header"/>
    <w:basedOn w:val="Normal"/>
    <w:link w:val="HeaderChar"/>
    <w:unhideWhenUsed/>
    <w:rsid w:val="003B7F63"/>
    <w:pPr>
      <w:tabs>
        <w:tab w:val="center" w:pos="4153"/>
        <w:tab w:val="right" w:pos="8306"/>
      </w:tabs>
      <w:spacing w:after="0" w:line="240" w:lineRule="auto"/>
    </w:pPr>
    <w:rPr>
      <w:rFonts w:ascii="Times New Roman" w:eastAsia="Times New Roman" w:hAnsi="Times New Roman" w:cs="Times New Roman"/>
      <w:sz w:val="24"/>
      <w:szCs w:val="24"/>
      <w:lang w:val="sr-Latn-CS" w:eastAsia="sr-Latn-CS"/>
    </w:rPr>
  </w:style>
  <w:style w:type="character" w:customStyle="1" w:styleId="HeaderChar">
    <w:name w:val="Header Char"/>
    <w:basedOn w:val="DefaultParagraphFont"/>
    <w:link w:val="Header"/>
    <w:semiHidden/>
    <w:rsid w:val="003B7F63"/>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3B7F63"/>
    <w:pPr>
      <w:tabs>
        <w:tab w:val="center" w:pos="4153"/>
        <w:tab w:val="right" w:pos="8306"/>
      </w:tabs>
      <w:spacing w:after="0" w:line="240" w:lineRule="auto"/>
    </w:pPr>
    <w:rPr>
      <w:rFonts w:ascii="Times New Roman" w:eastAsia="Times New Roman" w:hAnsi="Times New Roman" w:cs="Times New Roman"/>
      <w:sz w:val="24"/>
      <w:szCs w:val="24"/>
      <w:lang w:val="sr-Latn-CS" w:eastAsia="sr-Latn-CS"/>
    </w:rPr>
  </w:style>
  <w:style w:type="character" w:customStyle="1" w:styleId="FooterChar">
    <w:name w:val="Footer Char"/>
    <w:basedOn w:val="DefaultParagraphFont"/>
    <w:link w:val="Footer"/>
    <w:uiPriority w:val="99"/>
    <w:rsid w:val="003B7F63"/>
    <w:rPr>
      <w:rFonts w:ascii="Times New Roman" w:eastAsia="Times New Roman" w:hAnsi="Times New Roman" w:cs="Times New Roman"/>
      <w:sz w:val="24"/>
      <w:szCs w:val="24"/>
      <w:lang w:val="sr-Latn-CS" w:eastAsia="sr-Latn-CS"/>
    </w:rPr>
  </w:style>
  <w:style w:type="paragraph" w:styleId="Title">
    <w:name w:val="Title"/>
    <w:basedOn w:val="Normal"/>
    <w:link w:val="TitleChar"/>
    <w:qFormat/>
    <w:rsid w:val="003B7F63"/>
    <w:pPr>
      <w:widowControl w:val="0"/>
      <w:tabs>
        <w:tab w:val="left" w:pos="-720"/>
      </w:tabs>
      <w:suppressAutoHyphens/>
      <w:snapToGrid w:val="0"/>
      <w:spacing w:after="0" w:line="240" w:lineRule="auto"/>
      <w:jc w:val="center"/>
    </w:pPr>
    <w:rPr>
      <w:rFonts w:ascii="Times New Roman" w:eastAsia="Times New Roman" w:hAnsi="Times New Roman" w:cs="Times New Roman"/>
      <w:b/>
      <w:sz w:val="48"/>
      <w:szCs w:val="20"/>
    </w:rPr>
  </w:style>
  <w:style w:type="character" w:customStyle="1" w:styleId="TitleChar">
    <w:name w:val="Title Char"/>
    <w:basedOn w:val="DefaultParagraphFont"/>
    <w:link w:val="Title"/>
    <w:rsid w:val="003B7F63"/>
    <w:rPr>
      <w:rFonts w:ascii="Times New Roman" w:eastAsia="Times New Roman" w:hAnsi="Times New Roman" w:cs="Times New Roman"/>
      <w:b/>
      <w:sz w:val="48"/>
      <w:szCs w:val="20"/>
    </w:rPr>
  </w:style>
  <w:style w:type="paragraph" w:styleId="BodyText">
    <w:name w:val="Body Text"/>
    <w:basedOn w:val="Normal"/>
    <w:link w:val="BodyTextChar"/>
    <w:uiPriority w:val="1"/>
    <w:unhideWhenUsed/>
    <w:qFormat/>
    <w:rsid w:val="003B7F63"/>
    <w:pPr>
      <w:spacing w:after="120" w:line="240" w:lineRule="auto"/>
    </w:pPr>
    <w:rPr>
      <w:rFonts w:ascii="Times New Roman" w:eastAsia="Times New Roman" w:hAnsi="Times New Roman" w:cs="Times New Roman"/>
      <w:sz w:val="24"/>
      <w:szCs w:val="24"/>
      <w:lang w:val="sr-Latn-CS" w:eastAsia="sr-Latn-CS"/>
    </w:rPr>
  </w:style>
  <w:style w:type="character" w:customStyle="1" w:styleId="BodyTextChar">
    <w:name w:val="Body Text Char"/>
    <w:basedOn w:val="DefaultParagraphFont"/>
    <w:link w:val="BodyText"/>
    <w:uiPriority w:val="1"/>
    <w:rsid w:val="003B7F63"/>
    <w:rPr>
      <w:rFonts w:ascii="Times New Roman" w:eastAsia="Times New Roman" w:hAnsi="Times New Roman" w:cs="Times New Roman"/>
      <w:sz w:val="24"/>
      <w:szCs w:val="24"/>
      <w:lang w:val="sr-Latn-CS" w:eastAsia="sr-Latn-CS"/>
    </w:rPr>
  </w:style>
  <w:style w:type="paragraph" w:styleId="BodyTextIndent">
    <w:name w:val="Body Text Indent"/>
    <w:basedOn w:val="Normal"/>
    <w:link w:val="BodyTextIndentChar"/>
    <w:unhideWhenUsed/>
    <w:rsid w:val="003B7F63"/>
    <w:pPr>
      <w:tabs>
        <w:tab w:val="left" w:pos="900"/>
        <w:tab w:val="left" w:pos="1080"/>
      </w:tabs>
      <w:spacing w:after="0" w:line="240" w:lineRule="auto"/>
      <w:ind w:firstLine="720"/>
      <w:jc w:val="both"/>
    </w:pPr>
    <w:rPr>
      <w:rFonts w:ascii="YuCiril Helvetica" w:eastAsia="Times New Roman" w:hAnsi="YuCiril Helvetica" w:cs="Times New Roman"/>
      <w:sz w:val="28"/>
      <w:szCs w:val="28"/>
    </w:rPr>
  </w:style>
  <w:style w:type="character" w:customStyle="1" w:styleId="BodyTextIndentChar">
    <w:name w:val="Body Text Indent Char"/>
    <w:basedOn w:val="DefaultParagraphFont"/>
    <w:link w:val="BodyTextIndent"/>
    <w:rsid w:val="003B7F63"/>
    <w:rPr>
      <w:rFonts w:ascii="YuCiril Helvetica" w:eastAsia="Times New Roman" w:hAnsi="YuCiril Helvetica" w:cs="Times New Roman"/>
      <w:sz w:val="28"/>
      <w:szCs w:val="28"/>
    </w:rPr>
  </w:style>
  <w:style w:type="paragraph" w:styleId="BodyTextIndent2">
    <w:name w:val="Body Text Indent 2"/>
    <w:basedOn w:val="Normal"/>
    <w:link w:val="BodyTextIndent2Char"/>
    <w:unhideWhenUsed/>
    <w:rsid w:val="003B7F63"/>
    <w:pPr>
      <w:spacing w:after="0" w:line="240" w:lineRule="auto"/>
      <w:ind w:firstLine="720"/>
      <w:jc w:val="both"/>
    </w:pPr>
    <w:rPr>
      <w:rFonts w:ascii="YuCiril Helvetica" w:eastAsia="Times New Roman" w:hAnsi="YuCiril Helvetica" w:cs="Times New Roman"/>
      <w:bCs/>
      <w:sz w:val="24"/>
      <w:szCs w:val="28"/>
    </w:rPr>
  </w:style>
  <w:style w:type="character" w:customStyle="1" w:styleId="BodyTextIndent2Char">
    <w:name w:val="Body Text Indent 2 Char"/>
    <w:basedOn w:val="DefaultParagraphFont"/>
    <w:link w:val="BodyTextIndent2"/>
    <w:rsid w:val="003B7F63"/>
    <w:rPr>
      <w:rFonts w:ascii="YuCiril Helvetica" w:eastAsia="Times New Roman" w:hAnsi="YuCiril Helvetica" w:cs="Times New Roman"/>
      <w:bCs/>
      <w:sz w:val="24"/>
      <w:szCs w:val="28"/>
    </w:rPr>
  </w:style>
  <w:style w:type="paragraph" w:styleId="BalloonText">
    <w:name w:val="Balloon Text"/>
    <w:basedOn w:val="Normal"/>
    <w:link w:val="BalloonTextChar"/>
    <w:uiPriority w:val="99"/>
    <w:unhideWhenUsed/>
    <w:rsid w:val="003B7F6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B7F63"/>
    <w:rPr>
      <w:rFonts w:ascii="Tahoma" w:eastAsia="Times New Roman" w:hAnsi="Tahoma" w:cs="Tahoma"/>
      <w:sz w:val="16"/>
      <w:szCs w:val="16"/>
    </w:rPr>
  </w:style>
  <w:style w:type="paragraph" w:styleId="NoSpacing">
    <w:name w:val="No Spacing"/>
    <w:qFormat/>
    <w:rsid w:val="003B7F63"/>
    <w:pPr>
      <w:spacing w:after="0" w:line="240" w:lineRule="auto"/>
    </w:pPr>
    <w:rPr>
      <w:rFonts w:ascii="Calibri" w:eastAsia="Calibri" w:hAnsi="Calibri" w:cs="Times New Roman"/>
      <w:lang w:val="sr-Latn-CS"/>
    </w:rPr>
  </w:style>
  <w:style w:type="character" w:customStyle="1" w:styleId="ListParagraphChar">
    <w:name w:val="List Paragraph Char"/>
    <w:link w:val="ListParagraph"/>
    <w:uiPriority w:val="34"/>
    <w:locked/>
    <w:rsid w:val="003B7F63"/>
    <w:rPr>
      <w:rFonts w:ascii="Calibri" w:hAnsi="Calibri"/>
    </w:rPr>
  </w:style>
  <w:style w:type="paragraph" w:styleId="ListParagraph">
    <w:name w:val="List Paragraph"/>
    <w:basedOn w:val="Normal"/>
    <w:link w:val="ListParagraphChar"/>
    <w:uiPriority w:val="1"/>
    <w:qFormat/>
    <w:rsid w:val="003B7F63"/>
    <w:pPr>
      <w:ind w:left="720" w:firstLine="567"/>
      <w:contextualSpacing/>
    </w:pPr>
    <w:rPr>
      <w:rFonts w:ascii="Calibri" w:hAnsi="Calibri"/>
    </w:rPr>
  </w:style>
  <w:style w:type="paragraph" w:styleId="TOCHeading">
    <w:name w:val="TOC Heading"/>
    <w:basedOn w:val="Heading1"/>
    <w:next w:val="Normal"/>
    <w:uiPriority w:val="39"/>
    <w:semiHidden/>
    <w:unhideWhenUsed/>
    <w:qFormat/>
    <w:rsid w:val="003B7F63"/>
    <w:pPr>
      <w:keepLines/>
      <w:spacing w:before="480" w:line="276" w:lineRule="auto"/>
      <w:outlineLvl w:val="9"/>
    </w:pPr>
    <w:rPr>
      <w:rFonts w:ascii="Cambria" w:hAnsi="Cambria"/>
      <w:b/>
      <w:bCs/>
      <w:color w:val="365F91"/>
      <w:sz w:val="28"/>
      <w:szCs w:val="28"/>
    </w:rPr>
  </w:style>
  <w:style w:type="paragraph" w:customStyle="1" w:styleId="normaluvuceni">
    <w:name w:val="normal_uvuceni"/>
    <w:basedOn w:val="Normal"/>
    <w:rsid w:val="003B7F63"/>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normal0">
    <w:name w:val="normal"/>
    <w:basedOn w:val="Normal"/>
    <w:rsid w:val="003B7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351054043008319879gmail-msolistparagraph">
    <w:name w:val="m_4351054043008319879gmail-msolistparagraph"/>
    <w:basedOn w:val="Normal"/>
    <w:rsid w:val="003B7F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3B7F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B7F63"/>
  </w:style>
  <w:style w:type="paragraph" w:customStyle="1" w:styleId="Default">
    <w:name w:val="Default"/>
    <w:rsid w:val="00045837"/>
    <w:pPr>
      <w:autoSpaceDE w:val="0"/>
      <w:autoSpaceDN w:val="0"/>
      <w:adjustRightInd w:val="0"/>
      <w:spacing w:after="0" w:line="240" w:lineRule="auto"/>
    </w:pPr>
    <w:rPr>
      <w:rFonts w:ascii="Calibri" w:eastAsia="Times New Roman" w:hAnsi="Calibri" w:cs="Calibri"/>
      <w:color w:val="000000"/>
      <w:sz w:val="24"/>
      <w:szCs w:val="24"/>
      <w:lang w:val="sr-Latn-CS" w:eastAsia="sr-Latn-CS"/>
    </w:rPr>
  </w:style>
  <w:style w:type="character" w:styleId="Strong">
    <w:name w:val="Strong"/>
    <w:basedOn w:val="DefaultParagraphFont"/>
    <w:uiPriority w:val="22"/>
    <w:qFormat/>
    <w:rsid w:val="00A61007"/>
    <w:rPr>
      <w:b/>
      <w:bCs/>
    </w:rPr>
  </w:style>
  <w:style w:type="character" w:styleId="Emphasis">
    <w:name w:val="Emphasis"/>
    <w:qFormat/>
    <w:rsid w:val="00A61007"/>
    <w:rPr>
      <w:i/>
      <w:iCs/>
    </w:rPr>
  </w:style>
  <w:style w:type="paragraph" w:styleId="BodyText3">
    <w:name w:val="Body Text 3"/>
    <w:basedOn w:val="Normal"/>
    <w:link w:val="BodyText3Char"/>
    <w:rsid w:val="00184EA4"/>
    <w:pPr>
      <w:spacing w:after="0" w:line="240" w:lineRule="auto"/>
      <w:jc w:val="both"/>
    </w:pPr>
    <w:rPr>
      <w:rFonts w:ascii="Times New Roman" w:eastAsia="Times New Roman" w:hAnsi="Times New Roman" w:cs="Times New Roman"/>
      <w:bCs/>
      <w:sz w:val="26"/>
      <w:szCs w:val="24"/>
      <w:lang w:val="sr-Cyrl-CS" w:eastAsia="hr-HR"/>
    </w:rPr>
  </w:style>
  <w:style w:type="character" w:customStyle="1" w:styleId="BodyText3Char">
    <w:name w:val="Body Text 3 Char"/>
    <w:basedOn w:val="DefaultParagraphFont"/>
    <w:link w:val="BodyText3"/>
    <w:rsid w:val="00184EA4"/>
    <w:rPr>
      <w:rFonts w:ascii="Times New Roman" w:eastAsia="Times New Roman" w:hAnsi="Times New Roman" w:cs="Times New Roman"/>
      <w:bCs/>
      <w:sz w:val="26"/>
      <w:szCs w:val="24"/>
      <w:lang w:val="sr-Cyrl-CS" w:eastAsia="hr-HR"/>
    </w:rPr>
  </w:style>
  <w:style w:type="paragraph" w:customStyle="1" w:styleId="TableParagraph">
    <w:name w:val="Table Paragraph"/>
    <w:basedOn w:val="Normal"/>
    <w:uiPriority w:val="1"/>
    <w:qFormat/>
    <w:rsid w:val="00F14A80"/>
    <w:pPr>
      <w:widowControl w:val="0"/>
      <w:autoSpaceDE w:val="0"/>
      <w:autoSpaceDN w:val="0"/>
      <w:spacing w:after="0" w:line="247" w:lineRule="exact"/>
      <w:ind w:left="50"/>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488134970">
      <w:bodyDiv w:val="1"/>
      <w:marLeft w:val="0"/>
      <w:marRight w:val="0"/>
      <w:marTop w:val="0"/>
      <w:marBottom w:val="0"/>
      <w:divBdr>
        <w:top w:val="none" w:sz="0" w:space="0" w:color="auto"/>
        <w:left w:val="none" w:sz="0" w:space="0" w:color="auto"/>
        <w:bottom w:val="none" w:sz="0" w:space="0" w:color="auto"/>
        <w:right w:val="none" w:sz="0" w:space="0" w:color="auto"/>
      </w:divBdr>
    </w:div>
    <w:div w:id="968819693">
      <w:bodyDiv w:val="1"/>
      <w:marLeft w:val="0"/>
      <w:marRight w:val="0"/>
      <w:marTop w:val="0"/>
      <w:marBottom w:val="0"/>
      <w:divBdr>
        <w:top w:val="none" w:sz="0" w:space="0" w:color="auto"/>
        <w:left w:val="none" w:sz="0" w:space="0" w:color="auto"/>
        <w:bottom w:val="none" w:sz="0" w:space="0" w:color="auto"/>
        <w:right w:val="none" w:sz="0" w:space="0" w:color="auto"/>
      </w:divBdr>
    </w:div>
    <w:div w:id="1629124982">
      <w:bodyDiv w:val="1"/>
      <w:marLeft w:val="0"/>
      <w:marRight w:val="0"/>
      <w:marTop w:val="0"/>
      <w:marBottom w:val="0"/>
      <w:divBdr>
        <w:top w:val="none" w:sz="0" w:space="0" w:color="auto"/>
        <w:left w:val="none" w:sz="0" w:space="0" w:color="auto"/>
        <w:bottom w:val="none" w:sz="0" w:space="0" w:color="auto"/>
        <w:right w:val="none" w:sz="0" w:space="0" w:color="auto"/>
      </w:divBdr>
    </w:div>
    <w:div w:id="165957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zega.org.rs" TargetMode="External"/><Relationship Id="rId21" Type="http://schemas.openxmlformats.org/officeDocument/2006/relationships/hyperlink" Target="mailto:prosvetni.inspektor@pozega.org.rs" TargetMode="External"/><Relationship Id="rId42" Type="http://schemas.openxmlformats.org/officeDocument/2006/relationships/hyperlink" Target="mailto:skupstinski.poslovi@pozega.org.rs" TargetMode="External"/><Relationship Id="rId47" Type="http://schemas.openxmlformats.org/officeDocument/2006/relationships/hyperlink" Target="mailto:pravobranilastvo@pozega.org.rs" TargetMode="External"/><Relationship Id="rId63" Type="http://schemas.openxmlformats.org/officeDocument/2006/relationships/hyperlink" Target="mailto:drustvene.delatnosti@pozega.org.rs" TargetMode="External"/><Relationship Id="rId68" Type="http://schemas.openxmlformats.org/officeDocument/2006/relationships/hyperlink" Target="mailto:opstina@pozega.org.rs" TargetMode="External"/><Relationship Id="rId84" Type="http://schemas.openxmlformats.org/officeDocument/2006/relationships/hyperlink" Target="http://pozega.org.rs/admin/uploads/dokislike/Dokumenta/budzet/2019/Rashodi%20izvrsenje%20-06%202019.pdf" TargetMode="External"/><Relationship Id="rId89" Type="http://schemas.openxmlformats.org/officeDocument/2006/relationships/hyperlink" Target="http://pozega.org.rs/admin/uploads/dokislike/Dokumenta/budzet/2019/Poseban%20deo%20drugi%20rebalans.pdf" TargetMode="External"/><Relationship Id="rId7" Type="http://schemas.openxmlformats.org/officeDocument/2006/relationships/endnotes" Target="endnotes.xml"/><Relationship Id="rId71" Type="http://schemas.openxmlformats.org/officeDocument/2006/relationships/hyperlink" Target="http://www.pozega.org.rs" TargetMode="External"/><Relationship Id="rId92" Type="http://schemas.openxmlformats.org/officeDocument/2006/relationships/hyperlink" Target="http://www.pozega.org.rs/admin/uploads/dokislike/Dokumenta/budzet/2018/Rashodi%202018.pdf" TargetMode="External"/><Relationship Id="rId2" Type="http://schemas.openxmlformats.org/officeDocument/2006/relationships/numbering" Target="numbering.xml"/><Relationship Id="rId16" Type="http://schemas.openxmlformats.org/officeDocument/2006/relationships/hyperlink" Target="mailto:nacelnik.finansija@pozega.org.rs" TargetMode="External"/><Relationship Id="rId29" Type="http://schemas.openxmlformats.org/officeDocument/2006/relationships/hyperlink" Target="mailto:predsednik.skupstine@pozega.org.rs" TargetMode="External"/><Relationship Id="rId11" Type="http://schemas.openxmlformats.org/officeDocument/2006/relationships/hyperlink" Target="mailto:predsednik.skupstine@pozega.org.rs" TargetMode="External"/><Relationship Id="rId24" Type="http://schemas.openxmlformats.org/officeDocument/2006/relationships/hyperlink" Target="mailto:javne.nabavke@pozega.org.rs" TargetMode="External"/><Relationship Id="rId32" Type="http://schemas.openxmlformats.org/officeDocument/2006/relationships/hyperlink" Target="mailto:pomocnik.predsednika@pozega.org.rs" TargetMode="External"/><Relationship Id="rId37" Type="http://schemas.openxmlformats.org/officeDocument/2006/relationships/hyperlink" Target="mailto:lpa@pozega.org.rs" TargetMode="External"/><Relationship Id="rId40" Type="http://schemas.openxmlformats.org/officeDocument/2006/relationships/hyperlink" Target="mailto:radni.odnosi@pozega.org.rs" TargetMode="External"/><Relationship Id="rId45" Type="http://schemas.openxmlformats.org/officeDocument/2006/relationships/hyperlink" Target="mailto:opstina@pozega.org.rs" TargetMode="External"/><Relationship Id="rId53" Type="http://schemas.openxmlformats.org/officeDocument/2006/relationships/hyperlink" Target="mailto:zamenik.predsedika@pozega.org.rs" TargetMode="External"/><Relationship Id="rId58" Type="http://schemas.openxmlformats.org/officeDocument/2006/relationships/hyperlink" Target="mailto:pravobranilasto@pozega.org.rs" TargetMode="External"/><Relationship Id="rId66" Type="http://schemas.openxmlformats.org/officeDocument/2006/relationships/hyperlink" Target="mailto:skupstinski.poslovi@pozega.org.rs" TargetMode="External"/><Relationship Id="rId74" Type="http://schemas.openxmlformats.org/officeDocument/2006/relationships/hyperlink" Target="http://www.pozega.org.rs/" TargetMode="External"/><Relationship Id="rId79" Type="http://schemas.openxmlformats.org/officeDocument/2006/relationships/hyperlink" Target="http://www.pozega.org.rs/admin/uploads/dokislike/Dokumenta/budzet/2019/Prihodi%202019.pdf" TargetMode="External"/><Relationship Id="rId87" Type="http://schemas.openxmlformats.org/officeDocument/2006/relationships/hyperlink" Target="http://pozega.org.rs/admin/uploads/dokislike/Dokumenta/budzet/2019/Prihodi%20drugi%20rebalans.pdf" TargetMode="External"/><Relationship Id="rId102"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mailto:lpa@pozega.org.rs" TargetMode="External"/><Relationship Id="rId82" Type="http://schemas.openxmlformats.org/officeDocument/2006/relationships/hyperlink" Target="http://www.pozega.org.rs/admin/uploads/dokislike/Dokumenta/budzet/2019/Obrazlozenje%202019.pdf" TargetMode="External"/><Relationship Id="rId90" Type="http://schemas.openxmlformats.org/officeDocument/2006/relationships/hyperlink" Target="http://www.pozega.org.rs/admin/uploads/dokislike/Dokumenta/budzet/2018/normativni%20deo%202018.pdf" TargetMode="External"/><Relationship Id="rId95" Type="http://schemas.openxmlformats.org/officeDocument/2006/relationships/hyperlink" Target="http://www.pozega.org.rs/admin/uploads/dokislike/Dokumenta/budzet/2018/masa%20sredstava%20za%20plate.pdf" TargetMode="External"/><Relationship Id="rId19" Type="http://schemas.openxmlformats.org/officeDocument/2006/relationships/hyperlink" Target="mailto:drustvene.delatnosti@pozega.org.rs" TargetMode="External"/><Relationship Id="rId14" Type="http://schemas.openxmlformats.org/officeDocument/2006/relationships/hyperlink" Target="mailto:zamenik.nacelnika@pozega.org.rs" TargetMode="External"/><Relationship Id="rId22" Type="http://schemas.openxmlformats.org/officeDocument/2006/relationships/hyperlink" Target="mailto:skupstinski.poslovi@pozega.org.rs" TargetMode="External"/><Relationship Id="rId27" Type="http://schemas.openxmlformats.org/officeDocument/2006/relationships/hyperlink" Target="http://www.pozega.org.rs" TargetMode="External"/><Relationship Id="rId30" Type="http://schemas.openxmlformats.org/officeDocument/2006/relationships/hyperlink" Target="mailto:sekretar@pozega.org.rs" TargetMode="External"/><Relationship Id="rId35" Type="http://schemas.openxmlformats.org/officeDocument/2006/relationships/hyperlink" Target="mailto:zamenik.nacelnika@pozega.org.rs" TargetMode="External"/><Relationship Id="rId43" Type="http://schemas.openxmlformats.org/officeDocument/2006/relationships/hyperlink" Target="mailto:ler@pozega.org.rs" TargetMode="External"/><Relationship Id="rId48" Type="http://schemas.openxmlformats.org/officeDocument/2006/relationships/hyperlink" Target="mailto:pravobranilastvo@pozega.org.rs" TargetMode="External"/><Relationship Id="rId56" Type="http://schemas.openxmlformats.org/officeDocument/2006/relationships/hyperlink" Target="mailto:nacelnik@pozega.org.rs" TargetMode="External"/><Relationship Id="rId64" Type="http://schemas.openxmlformats.org/officeDocument/2006/relationships/hyperlink" Target="mailto:radni.odnosi@pozega.org.rs" TargetMode="External"/><Relationship Id="rId69" Type="http://schemas.openxmlformats.org/officeDocument/2006/relationships/hyperlink" Target="mailto:skupstinski.poslovi@pozega.org.rs" TargetMode="External"/><Relationship Id="rId77" Type="http://schemas.openxmlformats.org/officeDocument/2006/relationships/hyperlink" Target="http://www.pozega.org.rs/admin/uploads/dokislike/Dokumenta/budzet/2019/Normativni%20deo%202019.pdf" TargetMode="External"/><Relationship Id="rId100" Type="http://schemas.openxmlformats.org/officeDocument/2006/relationships/hyperlink" Target="pozega.org.rs/admin/uploads/dokislike/Dokumenta/budzet/2018/Poseban%20deo%202018%20%281%29.pdf" TargetMode="External"/><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pozega.org.rs" TargetMode="External"/><Relationship Id="rId72" Type="http://schemas.openxmlformats.org/officeDocument/2006/relationships/hyperlink" Target="http://www.pozega.org.rs" TargetMode="External"/><Relationship Id="rId80" Type="http://schemas.openxmlformats.org/officeDocument/2006/relationships/hyperlink" Target="http://www.pozega.org.rs/admin/uploads/dokislike/Dokumenta/budzet/2019/Rashodi%202019.pdf" TargetMode="External"/><Relationship Id="rId85" Type="http://schemas.openxmlformats.org/officeDocument/2006/relationships/hyperlink" Target="http://pozega.org.rs/admin/uploads/dokislike/Dokumenta/budzet/2019/Poseban%20deo%2006-2019.pdf" TargetMode="External"/><Relationship Id="rId93" Type="http://schemas.openxmlformats.org/officeDocument/2006/relationships/hyperlink" Target="http://www.pozega.org.rs/admin/uploads/dokislike/Dokumenta/budzet/2018/Poseban%20deo%202018.pdf" TargetMode="External"/><Relationship Id="rId98" Type="http://schemas.openxmlformats.org/officeDocument/2006/relationships/hyperlink" Target="pozega.org.rs/admin/uploads/dokislike/Dokumenta/budzet/2018/opsti%20deo%20izvrsenje%202018.pdf" TargetMode="External"/><Relationship Id="rId3" Type="http://schemas.openxmlformats.org/officeDocument/2006/relationships/styles" Target="styles.xml"/><Relationship Id="rId12" Type="http://schemas.openxmlformats.org/officeDocument/2006/relationships/hyperlink" Target="mailto:sekretar@pozega.org.rs" TargetMode="External"/><Relationship Id="rId17" Type="http://schemas.openxmlformats.org/officeDocument/2006/relationships/hyperlink" Target="mailto:lpa@pozega.org.rs" TargetMode="External"/><Relationship Id="rId25" Type="http://schemas.openxmlformats.org/officeDocument/2006/relationships/hyperlink" Target="mailto:opstina@pozega.org.rs" TargetMode="External"/><Relationship Id="rId33" Type="http://schemas.openxmlformats.org/officeDocument/2006/relationships/hyperlink" Target="mailto:pomocnik.dd@pozega.org.rs" TargetMode="External"/><Relationship Id="rId38" Type="http://schemas.openxmlformats.org/officeDocument/2006/relationships/hyperlink" Target="mailto:nacelnik.urbanizma@pozega.org.rs" TargetMode="External"/><Relationship Id="rId46" Type="http://schemas.openxmlformats.org/officeDocument/2006/relationships/hyperlink" Target="http://www.pozega.org.rs/index.php?banner=5" TargetMode="External"/><Relationship Id="rId59" Type="http://schemas.openxmlformats.org/officeDocument/2006/relationships/hyperlink" Target="mailto:ler@pozega.org.rs" TargetMode="External"/><Relationship Id="rId67" Type="http://schemas.openxmlformats.org/officeDocument/2006/relationships/hyperlink" Target="mailto:javne.nabavke@pozega.org.rs" TargetMode="External"/><Relationship Id="rId103" Type="http://schemas.openxmlformats.org/officeDocument/2006/relationships/footer" Target="footer3.xml"/><Relationship Id="rId20" Type="http://schemas.openxmlformats.org/officeDocument/2006/relationships/hyperlink" Target="mailto:radni.odnosi@pozega.org.rs" TargetMode="External"/><Relationship Id="rId41" Type="http://schemas.openxmlformats.org/officeDocument/2006/relationships/hyperlink" Target="mailto:prosvetni.inspektor@pozega.org.rs" TargetMode="External"/><Relationship Id="rId54" Type="http://schemas.openxmlformats.org/officeDocument/2006/relationships/hyperlink" Target="mailto:predsednik.skupstine@pozega.org.rs" TargetMode="External"/><Relationship Id="rId62" Type="http://schemas.openxmlformats.org/officeDocument/2006/relationships/hyperlink" Target="mailto:nacelnik.urbanizma@pozega.org.rs" TargetMode="External"/><Relationship Id="rId70" Type="http://schemas.openxmlformats.org/officeDocument/2006/relationships/hyperlink" Target="http://www.pozega.org.rs" TargetMode="External"/><Relationship Id="rId75" Type="http://schemas.openxmlformats.org/officeDocument/2006/relationships/hyperlink" Target="http://www.youtube.com/user/sopozega" TargetMode="External"/><Relationship Id="rId83" Type="http://schemas.openxmlformats.org/officeDocument/2006/relationships/hyperlink" Target="http://pozega.org.rs/admin/uploads/dokislike/Dokumenta/budzet/2019/Prihodi%20izvrsenje%2006%202019.pdf" TargetMode="External"/><Relationship Id="rId88" Type="http://schemas.openxmlformats.org/officeDocument/2006/relationships/hyperlink" Target="http://pozega.org.rs/admin/uploads/dokislike/Dokumenta/budzet/2019/Rashodi%20drugi%20rebalans.pdf" TargetMode="External"/><Relationship Id="rId91" Type="http://schemas.openxmlformats.org/officeDocument/2006/relationships/hyperlink" Target="http://www.pozega.org.rs/admin/uploads/dokislike/Dokumenta/budzet/2018/Prihodi%202018.pdf" TargetMode="External"/><Relationship Id="rId96" Type="http://schemas.openxmlformats.org/officeDocument/2006/relationships/hyperlink" Target="http://www.pozega.org.rs/admin/uploads/dokislike/Dokumenta/budzet/2018/Uputstvo%20budzet%202018.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ravobranilastvo@pozega.org.rs" TargetMode="External"/><Relationship Id="rId23" Type="http://schemas.openxmlformats.org/officeDocument/2006/relationships/hyperlink" Target="mailto:ler@pozega.org.rs" TargetMode="External"/><Relationship Id="rId28" Type="http://schemas.openxmlformats.org/officeDocument/2006/relationships/hyperlink" Target="http://www.pozega.org.rs" TargetMode="External"/><Relationship Id="rId36" Type="http://schemas.openxmlformats.org/officeDocument/2006/relationships/hyperlink" Target="mailto:nacelnik.finansija@pozega.org.rs" TargetMode="External"/><Relationship Id="rId49" Type="http://schemas.openxmlformats.org/officeDocument/2006/relationships/hyperlink" Target="http://www.pozega.org.rs" TargetMode="External"/><Relationship Id="rId57" Type="http://schemas.openxmlformats.org/officeDocument/2006/relationships/hyperlink" Target="mailto:zamenik.nacelnika@pozega.org.rs" TargetMode="External"/><Relationship Id="rId106" Type="http://schemas.openxmlformats.org/officeDocument/2006/relationships/theme" Target="theme/theme1.xml"/><Relationship Id="rId10" Type="http://schemas.openxmlformats.org/officeDocument/2006/relationships/hyperlink" Target="mailto:zamenik.predsednika@pozega.org.rs" TargetMode="External"/><Relationship Id="rId31" Type="http://schemas.openxmlformats.org/officeDocument/2006/relationships/hyperlink" Target="mailto:predsednik@pozega.org.rs" TargetMode="External"/><Relationship Id="rId44" Type="http://schemas.openxmlformats.org/officeDocument/2006/relationships/hyperlink" Target="mailto:javne.nabavke@pozega.org.rs" TargetMode="External"/><Relationship Id="rId52" Type="http://schemas.openxmlformats.org/officeDocument/2006/relationships/hyperlink" Target="mailto:predsednik@pozega.org.rs" TargetMode="External"/><Relationship Id="rId60" Type="http://schemas.openxmlformats.org/officeDocument/2006/relationships/hyperlink" Target="mailto:nacelnik.finansija@pozega.org.rs" TargetMode="External"/><Relationship Id="rId65" Type="http://schemas.openxmlformats.org/officeDocument/2006/relationships/hyperlink" Target="mailto:prosvetni.inspektor@pozega.org.rs" TargetMode="External"/><Relationship Id="rId73" Type="http://schemas.openxmlformats.org/officeDocument/2006/relationships/footer" Target="footer1.xml"/><Relationship Id="rId78" Type="http://schemas.openxmlformats.org/officeDocument/2006/relationships/hyperlink" Target="http://pozega.org.rs/admin/uploads/dokislike/Dokumenta/budzet/2019/Odluka%20o%20budzetu%202019.pdf" TargetMode="External"/><Relationship Id="rId81" Type="http://schemas.openxmlformats.org/officeDocument/2006/relationships/hyperlink" Target="http://www.pozega.org.rs/admin/uploads/dokislike/Dokumenta/budzet/2019/Poseban%20deo%202019_1.pdf" TargetMode="External"/><Relationship Id="rId86" Type="http://schemas.openxmlformats.org/officeDocument/2006/relationships/hyperlink" Target="http://pozega.org.rs/admin/uploads/dokislike/Dokumenta/budzet/2019/Drugi%20rebalans%202019.pdf" TargetMode="External"/><Relationship Id="rId94" Type="http://schemas.openxmlformats.org/officeDocument/2006/relationships/hyperlink" Target="http://www.pozega.org.rs/admin/uploads/dokislike/Dokumenta/budzet/2018/Obrazlozenje%202018.pdf" TargetMode="External"/><Relationship Id="rId99" Type="http://schemas.openxmlformats.org/officeDocument/2006/relationships/hyperlink" Target="pozega.org.rs/admin/uploads/dokislike/Dokumenta/budzet/2018/Prihodi%202018%20%281%29.pdf" TargetMode="External"/><Relationship Id="rId101" Type="http://schemas.openxmlformats.org/officeDocument/2006/relationships/hyperlink" Target="pozega.org.rs/admin/uploads/dokislike/Dokumenta/budzet/2018/Izvestaj%20o%20izvrsenju%20programa%20i%20programi.rar" TargetMode="External"/><Relationship Id="rId4" Type="http://schemas.openxmlformats.org/officeDocument/2006/relationships/settings" Target="settings.xml"/><Relationship Id="rId9" Type="http://schemas.openxmlformats.org/officeDocument/2006/relationships/hyperlink" Target="mailto:predsednik@pozega.org.rs" TargetMode="External"/><Relationship Id="rId13" Type="http://schemas.openxmlformats.org/officeDocument/2006/relationships/hyperlink" Target="mailto:nacelnik@pozega.org.rs" TargetMode="External"/><Relationship Id="rId18" Type="http://schemas.openxmlformats.org/officeDocument/2006/relationships/hyperlink" Target="mailto:nacelnik.urbanizma@pozega.org.rs" TargetMode="External"/><Relationship Id="rId39" Type="http://schemas.openxmlformats.org/officeDocument/2006/relationships/hyperlink" Target="mailto:drustvene.delatnosti@pozega.org.rs" TargetMode="External"/><Relationship Id="rId34" Type="http://schemas.openxmlformats.org/officeDocument/2006/relationships/hyperlink" Target="mailto:zamenik.predsednika@pozega.org.rs" TargetMode="External"/><Relationship Id="rId50" Type="http://schemas.openxmlformats.org/officeDocument/2006/relationships/hyperlink" Target="http://www.pozega.org.rs/admin/uploads/dokislike/Dokumenta/odluke/Odluka%20o%20organizaciji%20opstinske%20uprave.docx" TargetMode="External"/><Relationship Id="rId55" Type="http://schemas.openxmlformats.org/officeDocument/2006/relationships/hyperlink" Target="mailto:sekretar@pozega.org.rs" TargetMode="External"/><Relationship Id="rId76" Type="http://schemas.openxmlformats.org/officeDocument/2006/relationships/hyperlink" Target="http://www.pozega.org.rs" TargetMode="External"/><Relationship Id="rId97" Type="http://schemas.openxmlformats.org/officeDocument/2006/relationships/hyperlink" Target="pozega.org.rs/admin/uploads/dokislike/Dokumenta/budzet/2018/ZR%20%202018.pdf" TargetMode="External"/><Relationship Id="rId10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9BCB2-29AC-446B-ABF8-74DDF33B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129</Pages>
  <Words>44555</Words>
  <Characters>253970</Characters>
  <Application>Microsoft Office Word</Application>
  <DocSecurity>0</DocSecurity>
  <Lines>2116</Lines>
  <Paragraphs>595</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297930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102</cp:revision>
  <dcterms:created xsi:type="dcterms:W3CDTF">2018-01-31T11:23:00Z</dcterms:created>
  <dcterms:modified xsi:type="dcterms:W3CDTF">2019-07-19T05:20:00Z</dcterms:modified>
</cp:coreProperties>
</file>