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A5C17" w14:textId="0B369AF0" w:rsidR="009D1D1B" w:rsidRPr="007D0E1A" w:rsidRDefault="009D1D1B" w:rsidP="006D0BB1">
      <w:pPr>
        <w:pStyle w:val="BodyText"/>
        <w:spacing w:before="81" w:line="244" w:lineRule="auto"/>
        <w:ind w:firstLine="720"/>
        <w:jc w:val="both"/>
        <w:rPr>
          <w:rFonts w:ascii="Arial" w:hAnsi="Arial" w:cs="Arial"/>
          <w:sz w:val="22"/>
          <w:szCs w:val="22"/>
        </w:rPr>
      </w:pPr>
      <w:bookmarkStart w:id="0" w:name="_Hlk144025859"/>
      <w:r w:rsidRPr="007D0E1A">
        <w:rPr>
          <w:rFonts w:ascii="Arial" w:hAnsi="Arial" w:cs="Arial"/>
          <w:color w:val="000000"/>
          <w:sz w:val="22"/>
          <w:szCs w:val="22"/>
          <w:lang w:val="sr-Cyrl-CS"/>
        </w:rPr>
        <w:t>Одељење за урбанизам, грађевинарство, стамбено-комуналне послове и</w:t>
      </w:r>
      <w:r w:rsidRPr="007D0E1A">
        <w:rPr>
          <w:rFonts w:ascii="Arial" w:hAnsi="Arial" w:cs="Arial"/>
          <w:color w:val="000000"/>
          <w:sz w:val="22"/>
          <w:szCs w:val="22"/>
          <w:lang w:val="sr-Latn-RS"/>
        </w:rPr>
        <w:t xml:space="preserve"> заштиту животне средине</w:t>
      </w:r>
      <w:r w:rsidRPr="007D0E1A">
        <w:rPr>
          <w:rFonts w:ascii="Arial" w:hAnsi="Arial" w:cs="Arial"/>
          <w:color w:val="000000"/>
          <w:sz w:val="22"/>
          <w:szCs w:val="22"/>
          <w:lang w:val="sr-Cyrl-RS"/>
        </w:rPr>
        <w:t>,</w:t>
      </w:r>
      <w:r w:rsidRPr="007D0E1A">
        <w:rPr>
          <w:rFonts w:ascii="Arial" w:hAnsi="Arial" w:cs="Arial"/>
          <w:color w:val="000000"/>
          <w:sz w:val="22"/>
          <w:szCs w:val="22"/>
          <w:lang w:val="sr-Latn-RS"/>
        </w:rPr>
        <w:t xml:space="preserve"> Општинска управа Пожега</w:t>
      </w:r>
      <w:r w:rsidRPr="007D0E1A">
        <w:rPr>
          <w:rFonts w:ascii="Arial" w:hAnsi="Arial" w:cs="Arial"/>
          <w:color w:val="000000"/>
          <w:sz w:val="22"/>
          <w:szCs w:val="22"/>
          <w:lang w:val="sr-Cyrl-RS"/>
        </w:rPr>
        <w:t>,</w:t>
      </w:r>
      <w:r w:rsidR="007D0E1A" w:rsidRPr="007D0E1A">
        <w:rPr>
          <w:rFonts w:ascii="Arial" w:hAnsi="Arial" w:cs="Arial"/>
          <w:sz w:val="22"/>
          <w:szCs w:val="22"/>
        </w:rPr>
        <w:t xml:space="preserve"> на</w:t>
      </w:r>
      <w:r w:rsidR="007D0E1A" w:rsidRPr="007D0E1A">
        <w:rPr>
          <w:rFonts w:ascii="Arial" w:hAnsi="Arial" w:cs="Arial"/>
          <w:spacing w:val="-15"/>
          <w:sz w:val="22"/>
          <w:szCs w:val="22"/>
        </w:rPr>
        <w:t xml:space="preserve"> </w:t>
      </w:r>
      <w:r w:rsidR="007D0E1A" w:rsidRPr="007D0E1A">
        <w:rPr>
          <w:rFonts w:ascii="Arial" w:hAnsi="Arial" w:cs="Arial"/>
          <w:sz w:val="22"/>
          <w:szCs w:val="22"/>
        </w:rPr>
        <w:t>основу</w:t>
      </w:r>
      <w:r w:rsidR="007D0E1A" w:rsidRPr="007D0E1A">
        <w:rPr>
          <w:rFonts w:ascii="Arial" w:hAnsi="Arial" w:cs="Arial"/>
          <w:spacing w:val="-14"/>
          <w:sz w:val="22"/>
          <w:szCs w:val="22"/>
        </w:rPr>
        <w:t xml:space="preserve"> </w:t>
      </w:r>
      <w:r w:rsidR="007D0E1A" w:rsidRPr="007D0E1A">
        <w:rPr>
          <w:rFonts w:ascii="Arial" w:hAnsi="Arial" w:cs="Arial"/>
          <w:sz w:val="22"/>
          <w:szCs w:val="22"/>
        </w:rPr>
        <w:t>члана</w:t>
      </w:r>
      <w:r w:rsidR="007D0E1A" w:rsidRPr="007D0E1A">
        <w:rPr>
          <w:rFonts w:ascii="Arial" w:hAnsi="Arial" w:cs="Arial"/>
          <w:spacing w:val="-13"/>
          <w:sz w:val="22"/>
          <w:szCs w:val="22"/>
        </w:rPr>
        <w:t xml:space="preserve"> </w:t>
      </w:r>
      <w:r w:rsidR="007D0E1A" w:rsidRPr="007D0E1A">
        <w:rPr>
          <w:rFonts w:ascii="Arial" w:hAnsi="Arial" w:cs="Arial"/>
          <w:sz w:val="22"/>
          <w:szCs w:val="22"/>
        </w:rPr>
        <w:t>14</w:t>
      </w:r>
      <w:r w:rsidR="007D0E1A" w:rsidRPr="007D0E1A">
        <w:rPr>
          <w:rFonts w:ascii="Arial" w:hAnsi="Arial" w:cs="Arial"/>
          <w:spacing w:val="-12"/>
          <w:sz w:val="22"/>
          <w:szCs w:val="22"/>
        </w:rPr>
        <w:t xml:space="preserve"> </w:t>
      </w:r>
      <w:r w:rsidR="007D0E1A" w:rsidRPr="007D0E1A">
        <w:rPr>
          <w:rFonts w:ascii="Arial" w:hAnsi="Arial" w:cs="Arial"/>
          <w:sz w:val="22"/>
          <w:szCs w:val="22"/>
        </w:rPr>
        <w:t>став</w:t>
      </w:r>
      <w:r w:rsidR="007D0E1A" w:rsidRPr="007D0E1A">
        <w:rPr>
          <w:rFonts w:ascii="Arial" w:hAnsi="Arial" w:cs="Arial"/>
          <w:spacing w:val="-15"/>
          <w:sz w:val="22"/>
          <w:szCs w:val="22"/>
        </w:rPr>
        <w:t xml:space="preserve"> </w:t>
      </w:r>
      <w:r w:rsidR="007D0E1A" w:rsidRPr="007D0E1A">
        <w:rPr>
          <w:rFonts w:ascii="Arial" w:hAnsi="Arial" w:cs="Arial"/>
          <w:sz w:val="22"/>
          <w:szCs w:val="22"/>
        </w:rPr>
        <w:t>1</w:t>
      </w:r>
      <w:r w:rsidR="004C270C">
        <w:rPr>
          <w:rFonts w:ascii="Arial" w:hAnsi="Arial" w:cs="Arial"/>
          <w:sz w:val="22"/>
          <w:szCs w:val="22"/>
          <w:lang w:val="sr-Cyrl-RS"/>
        </w:rPr>
        <w:t xml:space="preserve"> и 2</w:t>
      </w:r>
      <w:r w:rsidR="007D0E1A" w:rsidRPr="007D0E1A">
        <w:rPr>
          <w:rFonts w:ascii="Arial" w:hAnsi="Arial" w:cs="Arial"/>
          <w:spacing w:val="-11"/>
          <w:sz w:val="22"/>
          <w:szCs w:val="22"/>
        </w:rPr>
        <w:t xml:space="preserve"> </w:t>
      </w:r>
      <w:r w:rsidR="007D0E1A" w:rsidRPr="007D0E1A">
        <w:rPr>
          <w:rFonts w:ascii="Arial" w:hAnsi="Arial" w:cs="Arial"/>
          <w:sz w:val="22"/>
          <w:szCs w:val="22"/>
        </w:rPr>
        <w:t>и</w:t>
      </w:r>
      <w:r w:rsidR="007D0E1A" w:rsidRPr="007D0E1A">
        <w:rPr>
          <w:rFonts w:ascii="Arial" w:hAnsi="Arial" w:cs="Arial"/>
          <w:spacing w:val="-14"/>
          <w:sz w:val="22"/>
          <w:szCs w:val="22"/>
        </w:rPr>
        <w:t xml:space="preserve"> </w:t>
      </w:r>
      <w:r w:rsidR="007D0E1A" w:rsidRPr="007D0E1A">
        <w:rPr>
          <w:rFonts w:ascii="Arial" w:hAnsi="Arial" w:cs="Arial"/>
          <w:spacing w:val="-2"/>
          <w:sz w:val="22"/>
          <w:szCs w:val="22"/>
        </w:rPr>
        <w:t>члана</w:t>
      </w:r>
      <w:r w:rsidR="007D0E1A">
        <w:rPr>
          <w:rFonts w:ascii="Arial" w:hAnsi="Arial" w:cs="Arial"/>
          <w:spacing w:val="-2"/>
          <w:sz w:val="22"/>
          <w:szCs w:val="22"/>
        </w:rPr>
        <w:t xml:space="preserve"> </w:t>
      </w:r>
      <w:r w:rsidR="007D0E1A" w:rsidRPr="007D0E1A">
        <w:rPr>
          <w:rFonts w:ascii="Arial" w:hAnsi="Arial" w:cs="Arial"/>
          <w:sz w:val="22"/>
          <w:szCs w:val="22"/>
        </w:rPr>
        <w:t>39</w:t>
      </w:r>
      <w:r w:rsidR="006D0BB1">
        <w:rPr>
          <w:spacing w:val="80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sr-Latn-RS"/>
        </w:rPr>
        <w:t>З</w:t>
      </w:r>
      <w:r>
        <w:rPr>
          <w:rFonts w:ascii="Arial" w:hAnsi="Arial" w:cs="Arial"/>
          <w:color w:val="000000"/>
          <w:sz w:val="22"/>
          <w:szCs w:val="22"/>
          <w:lang w:val="sr-Cyrl-RS"/>
        </w:rPr>
        <w:t>акона о процени утицаја на животну средину</w:t>
      </w:r>
      <w:r>
        <w:rPr>
          <w:rFonts w:ascii="Arial" w:hAnsi="Arial" w:cs="Arial"/>
          <w:color w:val="000000"/>
          <w:sz w:val="22"/>
          <w:szCs w:val="22"/>
          <w:lang w:val="sr-Latn-RS"/>
        </w:rPr>
        <w:t xml:space="preserve"> ("Сл. гласник РС", бр. 94/2024), 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sr-Cyrl-RS"/>
        </w:rPr>
        <w:t>а по овлашћењу начелника ОУ Пожега, Решење број 002987953 2024 06706 000 000 000 001 04 01 од 02.12.2024.год.,</w:t>
      </w:r>
      <w:r>
        <w:rPr>
          <w:rFonts w:ascii="Arial" w:hAnsi="Arial" w:cs="Arial"/>
          <w:color w:val="000000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sr-Latn-RS"/>
        </w:rPr>
        <w:t>издаје следеће</w:t>
      </w:r>
      <w:r>
        <w:rPr>
          <w:rFonts w:ascii="Arial" w:hAnsi="Arial" w:cs="Arial"/>
          <w:color w:val="000000"/>
          <w:sz w:val="22"/>
          <w:szCs w:val="22"/>
          <w:lang w:val="sr-Cyrl-CS"/>
        </w:rPr>
        <w:t xml:space="preserve"> </w:t>
      </w:r>
    </w:p>
    <w:p w14:paraId="7ECBAB4E" w14:textId="77777777" w:rsidR="009D1D1B" w:rsidRDefault="009D1D1B" w:rsidP="009D1D1B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sr-Cyrl-CS"/>
        </w:rPr>
      </w:pPr>
    </w:p>
    <w:p w14:paraId="6677BE14" w14:textId="77777777" w:rsidR="009D1D1B" w:rsidRDefault="009D1D1B" w:rsidP="009D1D1B">
      <w:pPr>
        <w:jc w:val="center"/>
        <w:rPr>
          <w:rFonts w:ascii="Arial" w:hAnsi="Arial" w:cs="Arial"/>
          <w:color w:val="000000"/>
          <w:sz w:val="22"/>
          <w:szCs w:val="22"/>
          <w:lang w:val="sr-Latn-RS"/>
        </w:rPr>
      </w:pPr>
      <w:r>
        <w:rPr>
          <w:rFonts w:ascii="Arial" w:hAnsi="Arial" w:cs="Arial"/>
          <w:b/>
          <w:color w:val="000000"/>
          <w:sz w:val="22"/>
          <w:szCs w:val="22"/>
          <w:lang w:val="sr-Latn-RS"/>
        </w:rPr>
        <w:t>ОБАВЕШТЕЊЕ</w:t>
      </w:r>
    </w:p>
    <w:p w14:paraId="1AC3F117" w14:textId="77777777" w:rsidR="009D1D1B" w:rsidRDefault="009D1D1B" w:rsidP="009D1D1B">
      <w:pPr>
        <w:pStyle w:val="NormalWeb"/>
        <w:spacing w:before="0" w:beforeAutospacing="0"/>
        <w:jc w:val="center"/>
        <w:rPr>
          <w:rFonts w:ascii="Arial" w:hAnsi="Arial" w:cs="Arial"/>
          <w:color w:val="000000"/>
          <w:sz w:val="22"/>
          <w:szCs w:val="22"/>
          <w:lang w:val="sr-Latn-RS"/>
        </w:rPr>
      </w:pPr>
      <w:r>
        <w:rPr>
          <w:rStyle w:val="Strong"/>
          <w:rFonts w:ascii="Arial" w:eastAsiaTheme="majorEastAsia" w:hAnsi="Arial" w:cs="Arial"/>
          <w:color w:val="000000"/>
          <w:sz w:val="22"/>
          <w:szCs w:val="22"/>
          <w:lang w:val="sr-Latn-RS"/>
        </w:rPr>
        <w:t>О  ПОДНЕТОМ  ЗАХТЕВУ  ЗА ОД</w:t>
      </w:r>
      <w:r>
        <w:rPr>
          <w:rStyle w:val="Strong"/>
          <w:rFonts w:ascii="Arial" w:eastAsiaTheme="majorEastAsia" w:hAnsi="Arial" w:cs="Arial"/>
          <w:color w:val="000000"/>
          <w:sz w:val="22"/>
          <w:szCs w:val="22"/>
          <w:lang w:val="sr-Cyrl-CS"/>
        </w:rPr>
        <w:t xml:space="preserve">ЛУЧИВАЊЕ  О  ПОТРЕБИ  ПРОЦЕНЕ  УТИЦАЈА  </w:t>
      </w:r>
      <w:r>
        <w:rPr>
          <w:rStyle w:val="Strong"/>
          <w:rFonts w:ascii="Arial" w:eastAsiaTheme="majorEastAsia" w:hAnsi="Arial" w:cs="Arial"/>
          <w:color w:val="000000"/>
          <w:sz w:val="22"/>
          <w:szCs w:val="22"/>
          <w:lang w:val="sr-Latn-RS"/>
        </w:rPr>
        <w:t>ПРОЈЕКТА</w:t>
      </w:r>
      <w:r>
        <w:rPr>
          <w:rStyle w:val="Strong"/>
          <w:rFonts w:ascii="Arial" w:eastAsiaTheme="majorEastAsia" w:hAnsi="Arial" w:cs="Arial"/>
          <w:color w:val="000000"/>
          <w:sz w:val="22"/>
          <w:szCs w:val="22"/>
          <w:lang w:val="sr-Cyrl-CS"/>
        </w:rPr>
        <w:t xml:space="preserve"> </w:t>
      </w:r>
      <w:r>
        <w:rPr>
          <w:rStyle w:val="Strong"/>
          <w:rFonts w:ascii="Arial" w:eastAsiaTheme="majorEastAsia" w:hAnsi="Arial" w:cs="Arial"/>
          <w:color w:val="000000"/>
          <w:sz w:val="22"/>
          <w:szCs w:val="22"/>
          <w:lang w:val="sr-Latn-RS"/>
        </w:rPr>
        <w:t xml:space="preserve"> НА</w:t>
      </w:r>
      <w:r>
        <w:rPr>
          <w:rStyle w:val="Strong"/>
          <w:rFonts w:ascii="Arial" w:eastAsiaTheme="majorEastAsia" w:hAnsi="Arial" w:cs="Arial"/>
          <w:color w:val="000000"/>
          <w:sz w:val="22"/>
          <w:szCs w:val="22"/>
          <w:lang w:val="sr-Cyrl-CS"/>
        </w:rPr>
        <w:t xml:space="preserve"> </w:t>
      </w:r>
      <w:r>
        <w:rPr>
          <w:rStyle w:val="Strong"/>
          <w:rFonts w:ascii="Arial" w:eastAsiaTheme="majorEastAsia" w:hAnsi="Arial" w:cs="Arial"/>
          <w:color w:val="000000"/>
          <w:sz w:val="22"/>
          <w:szCs w:val="22"/>
          <w:lang w:val="sr-Latn-RS"/>
        </w:rPr>
        <w:t xml:space="preserve"> ЖИВОТНУ </w:t>
      </w:r>
      <w:r>
        <w:rPr>
          <w:rStyle w:val="Strong"/>
          <w:rFonts w:ascii="Arial" w:eastAsiaTheme="majorEastAsia" w:hAnsi="Arial" w:cs="Arial"/>
          <w:color w:val="000000"/>
          <w:sz w:val="22"/>
          <w:szCs w:val="22"/>
          <w:lang w:val="sr-Cyrl-CS"/>
        </w:rPr>
        <w:t xml:space="preserve"> </w:t>
      </w:r>
      <w:r>
        <w:rPr>
          <w:rStyle w:val="Strong"/>
          <w:rFonts w:ascii="Arial" w:eastAsiaTheme="majorEastAsia" w:hAnsi="Arial" w:cs="Arial"/>
          <w:color w:val="000000"/>
          <w:sz w:val="22"/>
          <w:szCs w:val="22"/>
          <w:lang w:val="sr-Latn-RS"/>
        </w:rPr>
        <w:t>СРЕДИНУ</w:t>
      </w:r>
    </w:p>
    <w:p w14:paraId="7B28F0C0" w14:textId="5EBC419A" w:rsidR="00560BFF" w:rsidRDefault="009D1D1B" w:rsidP="001670B6">
      <w:pPr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Носилац пројекта </w:t>
      </w:r>
      <w:r>
        <w:rPr>
          <w:rFonts w:ascii="Arial" w:hAnsi="Arial" w:cs="Arial"/>
          <w:sz w:val="22"/>
          <w:szCs w:val="22"/>
          <w:lang w:val="en-US"/>
        </w:rPr>
        <w:t xml:space="preserve">CETIN d.o.o., </w:t>
      </w:r>
      <w:r>
        <w:rPr>
          <w:rFonts w:ascii="Arial" w:hAnsi="Arial" w:cs="Arial"/>
          <w:sz w:val="22"/>
          <w:szCs w:val="22"/>
          <w:lang w:val="sr-Cyrl-RS"/>
        </w:rPr>
        <w:t>ул.Омладинских бригада бр.90, Нови Београд</w:t>
      </w:r>
      <w:r>
        <w:rPr>
          <w:rFonts w:ascii="Arial" w:hAnsi="Arial" w:cs="Arial"/>
          <w:sz w:val="22"/>
          <w:szCs w:val="22"/>
          <w:lang w:val="sr-Latn-RS"/>
        </w:rPr>
        <w:t xml:space="preserve">, </w:t>
      </w:r>
      <w:r>
        <w:rPr>
          <w:rFonts w:ascii="Arial" w:hAnsi="Arial" w:cs="Arial"/>
          <w:sz w:val="22"/>
          <w:szCs w:val="22"/>
          <w:lang w:val="sr-Cyrl-CS"/>
        </w:rPr>
        <w:t xml:space="preserve">поднео је </w:t>
      </w:r>
      <w:r>
        <w:rPr>
          <w:rFonts w:ascii="Arial" w:hAnsi="Arial" w:cs="Arial"/>
          <w:sz w:val="22"/>
          <w:szCs w:val="22"/>
          <w:shd w:val="clear" w:color="auto" w:fill="F3F4FE"/>
          <w:lang w:val="sr-Latn-RS"/>
        </w:rPr>
        <w:t>Захтев за одлучивање о потреби израде Студије о процени утицаја на животну средину </w:t>
      </w:r>
      <w:r>
        <w:rPr>
          <w:rFonts w:ascii="Arial" w:hAnsi="Arial" w:cs="Arial"/>
          <w:sz w:val="22"/>
          <w:szCs w:val="22"/>
          <w:lang w:val="sr-Cyrl-RS"/>
        </w:rPr>
        <w:t xml:space="preserve">пројекта </w:t>
      </w:r>
      <w:r>
        <w:rPr>
          <w:rFonts w:ascii="Arial" w:hAnsi="Arial" w:cs="Arial"/>
          <w:sz w:val="22"/>
          <w:szCs w:val="22"/>
          <w:lang w:val="sr-Cyrl-CS"/>
        </w:rPr>
        <w:t xml:space="preserve">: </w:t>
      </w:r>
      <w:r>
        <w:rPr>
          <w:rFonts w:ascii="Arial" w:hAnsi="Arial" w:cs="Arial"/>
          <w:sz w:val="22"/>
          <w:szCs w:val="22"/>
          <w:lang w:val="sr-Cyrl-RS"/>
        </w:rPr>
        <w:t xml:space="preserve">БАЗНЕ СТАНИЦЕ МОБИЛНЕ ТЕЛЕФОНИЈЕ на локацији </w:t>
      </w:r>
      <w:r>
        <w:rPr>
          <w:rFonts w:ascii="Arial" w:hAnsi="Arial" w:cs="Arial"/>
          <w:sz w:val="22"/>
          <w:szCs w:val="22"/>
          <w:lang w:val="en-US"/>
        </w:rPr>
        <w:t>“</w:t>
      </w:r>
      <w:r>
        <w:rPr>
          <w:rFonts w:ascii="Arial" w:hAnsi="Arial" w:cs="Arial"/>
          <w:sz w:val="22"/>
          <w:szCs w:val="22"/>
          <w:lang w:val="sr-Cyrl-RS"/>
        </w:rPr>
        <w:t>Горња Добриња</w:t>
      </w:r>
      <w:r>
        <w:rPr>
          <w:rFonts w:ascii="Arial" w:hAnsi="Arial" w:cs="Arial"/>
          <w:sz w:val="22"/>
          <w:szCs w:val="22"/>
          <w:lang w:val="en-US"/>
        </w:rPr>
        <w:t>”</w:t>
      </w:r>
      <w:r>
        <w:rPr>
          <w:rFonts w:ascii="Arial" w:hAnsi="Arial" w:cs="Arial"/>
          <w:sz w:val="22"/>
          <w:szCs w:val="22"/>
          <w:lang w:val="sr-Cyrl-CS"/>
        </w:rPr>
        <w:t xml:space="preserve">, заведен </w:t>
      </w:r>
      <w:r>
        <w:rPr>
          <w:rFonts w:ascii="Arial" w:hAnsi="Arial" w:cs="Arial"/>
          <w:color w:val="000000"/>
          <w:sz w:val="22"/>
          <w:szCs w:val="22"/>
          <w:lang w:val="sr-Cyrl-CS"/>
        </w:rPr>
        <w:t xml:space="preserve">заведен у ОУ </w:t>
      </w:r>
      <w:r>
        <w:rPr>
          <w:rFonts w:ascii="Arial" w:hAnsi="Arial" w:cs="Arial"/>
          <w:sz w:val="22"/>
          <w:szCs w:val="22"/>
          <w:lang w:val="sr-Cyrl-CS"/>
        </w:rPr>
        <w:t>под бројем 003197939 2025 06706 004 000 380 001 дана 18.07.2025.год.</w:t>
      </w:r>
    </w:p>
    <w:p w14:paraId="7FE23868" w14:textId="7CA52AFA" w:rsidR="00485C70" w:rsidRDefault="00560BFF" w:rsidP="001670B6">
      <w:pPr>
        <w:ind w:firstLine="708"/>
        <w:jc w:val="both"/>
        <w:rPr>
          <w:rFonts w:ascii="Tahoma" w:hAnsi="Tahoma"/>
        </w:rPr>
      </w:pPr>
      <w:r w:rsidRPr="00560BFF">
        <w:rPr>
          <w:rFonts w:ascii="Arial" w:hAnsi="Arial" w:cs="Arial"/>
          <w:sz w:val="22"/>
          <w:szCs w:val="22"/>
          <w:lang w:val="sr-Latn-RS" w:eastAsia="sr-Latn-RS"/>
        </w:rPr>
        <w:t>Пројекат</w:t>
      </w:r>
      <w:r w:rsidRPr="00560BFF">
        <w:rPr>
          <w:rFonts w:ascii="Arial" w:hAnsi="Arial" w:cs="Arial"/>
          <w:spacing w:val="41"/>
          <w:sz w:val="22"/>
          <w:szCs w:val="22"/>
          <w:lang w:val="sr-Latn-RS" w:eastAsia="sr-Latn-RS"/>
        </w:rPr>
        <w:t> </w:t>
      </w:r>
      <w:r w:rsidRPr="00560BFF">
        <w:rPr>
          <w:rFonts w:ascii="Arial" w:hAnsi="Arial" w:cs="Arial"/>
          <w:sz w:val="22"/>
          <w:szCs w:val="22"/>
          <w:lang w:val="sr-Latn-RS" w:eastAsia="sr-Latn-RS"/>
        </w:rPr>
        <w:t>је</w:t>
      </w:r>
      <w:r w:rsidRPr="00560BFF">
        <w:rPr>
          <w:rFonts w:ascii="Arial" w:hAnsi="Arial" w:cs="Arial"/>
          <w:spacing w:val="42"/>
          <w:sz w:val="22"/>
          <w:szCs w:val="22"/>
          <w:lang w:val="sr-Latn-RS" w:eastAsia="sr-Latn-RS"/>
        </w:rPr>
        <w:t> </w:t>
      </w:r>
      <w:r w:rsidRPr="00560BFF">
        <w:rPr>
          <w:rFonts w:ascii="Arial" w:hAnsi="Arial" w:cs="Arial"/>
          <w:sz w:val="22"/>
          <w:szCs w:val="22"/>
          <w:lang w:val="sr-Latn-RS" w:eastAsia="sr-Latn-RS"/>
        </w:rPr>
        <w:t>планиран</w:t>
      </w:r>
      <w:r w:rsidRPr="00560BFF">
        <w:rPr>
          <w:rFonts w:ascii="Arial" w:hAnsi="Arial" w:cs="Arial"/>
          <w:spacing w:val="39"/>
          <w:sz w:val="22"/>
          <w:szCs w:val="22"/>
          <w:lang w:val="sr-Latn-RS" w:eastAsia="sr-Latn-RS"/>
        </w:rPr>
        <w:t> </w:t>
      </w:r>
      <w:r w:rsidRPr="00560BFF">
        <w:rPr>
          <w:rFonts w:ascii="Arial" w:hAnsi="Arial" w:cs="Arial"/>
          <w:sz w:val="22"/>
          <w:szCs w:val="22"/>
          <w:lang w:val="sr-Latn-RS" w:eastAsia="sr-Latn-RS"/>
        </w:rPr>
        <w:t>на</w:t>
      </w:r>
      <w:r w:rsidRPr="00560BFF">
        <w:rPr>
          <w:rFonts w:ascii="Arial" w:hAnsi="Arial" w:cs="Arial"/>
          <w:spacing w:val="39"/>
          <w:sz w:val="22"/>
          <w:szCs w:val="22"/>
          <w:lang w:val="sr-Latn-RS" w:eastAsia="sr-Latn-RS"/>
        </w:rPr>
        <w:t> </w:t>
      </w:r>
      <w:r w:rsidRPr="00560BFF">
        <w:rPr>
          <w:rFonts w:ascii="Arial" w:hAnsi="Arial" w:cs="Arial"/>
          <w:sz w:val="22"/>
          <w:szCs w:val="22"/>
          <w:lang w:val="sr-Latn-RS" w:eastAsia="sr-Latn-RS"/>
        </w:rPr>
        <w:t>постојећем</w:t>
      </w:r>
      <w:r w:rsidRPr="00560BFF">
        <w:rPr>
          <w:rFonts w:ascii="Arial" w:hAnsi="Arial" w:cs="Arial"/>
          <w:spacing w:val="40"/>
          <w:sz w:val="22"/>
          <w:szCs w:val="22"/>
          <w:lang w:val="sr-Latn-RS" w:eastAsia="sr-Latn-RS"/>
        </w:rPr>
        <w:t> </w:t>
      </w:r>
      <w:r w:rsidRPr="00560BFF">
        <w:rPr>
          <w:rFonts w:ascii="Arial" w:hAnsi="Arial" w:cs="Arial"/>
          <w:sz w:val="22"/>
          <w:szCs w:val="22"/>
          <w:lang w:val="sr-Latn-RS" w:eastAsia="sr-Latn-RS"/>
        </w:rPr>
        <w:t>антенском</w:t>
      </w:r>
      <w:r w:rsidRPr="00560BFF">
        <w:rPr>
          <w:rFonts w:ascii="Arial" w:hAnsi="Arial" w:cs="Arial"/>
          <w:spacing w:val="40"/>
          <w:sz w:val="22"/>
          <w:szCs w:val="22"/>
          <w:lang w:val="sr-Latn-RS" w:eastAsia="sr-Latn-RS"/>
        </w:rPr>
        <w:t> </w:t>
      </w:r>
      <w:r w:rsidRPr="00560BFF">
        <w:rPr>
          <w:rFonts w:ascii="Arial" w:hAnsi="Arial" w:cs="Arial"/>
          <w:sz w:val="22"/>
          <w:szCs w:val="22"/>
          <w:lang w:val="sr-Latn-RS" w:eastAsia="sr-Latn-RS"/>
        </w:rPr>
        <w:t>стубу</w:t>
      </w:r>
      <w:r w:rsidRPr="00560BFF">
        <w:rPr>
          <w:rFonts w:ascii="Arial" w:hAnsi="Arial" w:cs="Arial"/>
          <w:spacing w:val="41"/>
          <w:sz w:val="22"/>
          <w:szCs w:val="22"/>
          <w:lang w:val="sr-Latn-RS" w:eastAsia="sr-Latn-RS"/>
        </w:rPr>
        <w:t> </w:t>
      </w:r>
      <w:r w:rsidRPr="00560BFF">
        <w:rPr>
          <w:rFonts w:ascii="Arial" w:hAnsi="Arial" w:cs="Arial"/>
          <w:sz w:val="22"/>
          <w:szCs w:val="22"/>
          <w:lang w:val="sr-Latn-RS" w:eastAsia="sr-Latn-RS"/>
        </w:rPr>
        <w:t>изграђеном</w:t>
      </w:r>
      <w:r w:rsidRPr="00560BFF">
        <w:rPr>
          <w:rFonts w:ascii="Arial" w:hAnsi="Arial" w:cs="Arial"/>
          <w:spacing w:val="40"/>
          <w:sz w:val="22"/>
          <w:szCs w:val="22"/>
          <w:lang w:val="sr-Latn-RS" w:eastAsia="sr-Latn-RS"/>
        </w:rPr>
        <w:t> </w:t>
      </w:r>
      <w:r w:rsidRPr="00560BFF">
        <w:rPr>
          <w:rFonts w:ascii="Arial" w:hAnsi="Arial" w:cs="Arial"/>
          <w:sz w:val="22"/>
          <w:szCs w:val="22"/>
          <w:lang w:val="sr-Latn-RS" w:eastAsia="sr-Latn-RS"/>
        </w:rPr>
        <w:t>на</w:t>
      </w:r>
      <w:r w:rsidRPr="00560BFF">
        <w:rPr>
          <w:rFonts w:ascii="Arial" w:hAnsi="Arial" w:cs="Arial"/>
          <w:spacing w:val="40"/>
          <w:sz w:val="22"/>
          <w:szCs w:val="22"/>
          <w:lang w:val="sr-Latn-RS" w:eastAsia="sr-Latn-RS"/>
        </w:rPr>
        <w:t> </w:t>
      </w:r>
      <w:r w:rsidRPr="00560BFF">
        <w:rPr>
          <w:rFonts w:ascii="Arial" w:hAnsi="Arial" w:cs="Arial"/>
          <w:spacing w:val="-2"/>
          <w:sz w:val="22"/>
          <w:szCs w:val="22"/>
          <w:lang w:val="sr-Latn-RS" w:eastAsia="sr-Latn-RS"/>
        </w:rPr>
        <w:t>катастаској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560BFF">
        <w:rPr>
          <w:rFonts w:ascii="Arial" w:hAnsi="Arial" w:cs="Arial"/>
          <w:sz w:val="22"/>
          <w:szCs w:val="22"/>
          <w:lang w:val="sr-Latn-RS" w:eastAsia="sr-Latn-RS"/>
        </w:rPr>
        <w:t>парцели</w:t>
      </w:r>
      <w:r w:rsidRPr="00560BFF">
        <w:rPr>
          <w:rFonts w:ascii="Arial" w:hAnsi="Arial" w:cs="Arial"/>
          <w:spacing w:val="-10"/>
          <w:sz w:val="22"/>
          <w:szCs w:val="22"/>
          <w:lang w:val="sr-Latn-RS" w:eastAsia="sr-Latn-RS"/>
        </w:rPr>
        <w:t> </w:t>
      </w:r>
      <w:r w:rsidR="00067FCC">
        <w:rPr>
          <w:rFonts w:ascii="Arial" w:hAnsi="Arial" w:cs="Arial"/>
          <w:spacing w:val="-10"/>
          <w:sz w:val="22"/>
          <w:szCs w:val="22"/>
          <w:lang w:val="sr-Cyrl-RS" w:eastAsia="sr-Latn-RS"/>
        </w:rPr>
        <w:t>бр.</w:t>
      </w:r>
      <w:r w:rsidRPr="00560BFF">
        <w:rPr>
          <w:rFonts w:ascii="Arial" w:hAnsi="Arial" w:cs="Arial"/>
          <w:sz w:val="22"/>
          <w:szCs w:val="22"/>
          <w:lang w:val="sr-Latn-RS" w:eastAsia="sr-Latn-RS"/>
        </w:rPr>
        <w:t>1940</w:t>
      </w:r>
      <w:r w:rsidRPr="00560BFF">
        <w:rPr>
          <w:rFonts w:ascii="Arial" w:hAnsi="Arial" w:cs="Arial"/>
          <w:spacing w:val="-10"/>
          <w:sz w:val="22"/>
          <w:szCs w:val="22"/>
          <w:lang w:val="sr-Latn-RS" w:eastAsia="sr-Latn-RS"/>
        </w:rPr>
        <w:t> </w:t>
      </w:r>
      <w:r w:rsidRPr="00560BFF">
        <w:rPr>
          <w:rFonts w:ascii="Arial" w:hAnsi="Arial" w:cs="Arial"/>
          <w:sz w:val="22"/>
          <w:szCs w:val="22"/>
          <w:lang w:val="sr-Latn-RS" w:eastAsia="sr-Latn-RS"/>
        </w:rPr>
        <w:t>КО</w:t>
      </w:r>
      <w:r w:rsidRPr="00560BFF">
        <w:rPr>
          <w:rFonts w:ascii="Arial" w:hAnsi="Arial" w:cs="Arial"/>
          <w:spacing w:val="-9"/>
          <w:sz w:val="22"/>
          <w:szCs w:val="22"/>
          <w:lang w:val="sr-Latn-RS" w:eastAsia="sr-Latn-RS"/>
        </w:rPr>
        <w:t> </w:t>
      </w:r>
      <w:r w:rsidRPr="00560BFF">
        <w:rPr>
          <w:rFonts w:ascii="Arial" w:hAnsi="Arial" w:cs="Arial"/>
          <w:sz w:val="22"/>
          <w:szCs w:val="22"/>
          <w:lang w:val="sr-Latn-RS" w:eastAsia="sr-Latn-RS"/>
        </w:rPr>
        <w:t>Горња</w:t>
      </w:r>
      <w:r w:rsidRPr="00560BFF">
        <w:rPr>
          <w:rFonts w:ascii="Arial" w:hAnsi="Arial" w:cs="Arial"/>
          <w:spacing w:val="-13"/>
          <w:sz w:val="22"/>
          <w:szCs w:val="22"/>
          <w:lang w:val="sr-Latn-RS" w:eastAsia="sr-Latn-RS"/>
        </w:rPr>
        <w:t> </w:t>
      </w:r>
      <w:r w:rsidRPr="00560BFF">
        <w:rPr>
          <w:rFonts w:ascii="Arial" w:hAnsi="Arial" w:cs="Arial"/>
          <w:sz w:val="22"/>
          <w:szCs w:val="22"/>
          <w:lang w:val="sr-Latn-RS" w:eastAsia="sr-Latn-RS"/>
        </w:rPr>
        <w:t>Добриња,</w:t>
      </w:r>
      <w:r w:rsidRPr="00560BFF">
        <w:rPr>
          <w:rFonts w:ascii="Arial" w:hAnsi="Arial" w:cs="Arial"/>
          <w:spacing w:val="-9"/>
          <w:sz w:val="22"/>
          <w:szCs w:val="22"/>
          <w:lang w:val="sr-Latn-RS" w:eastAsia="sr-Latn-RS"/>
        </w:rPr>
        <w:t> </w:t>
      </w:r>
      <w:r w:rsidRPr="00560BFF">
        <w:rPr>
          <w:rFonts w:ascii="Arial" w:hAnsi="Arial" w:cs="Arial"/>
          <w:sz w:val="22"/>
          <w:szCs w:val="22"/>
          <w:lang w:val="sr-Latn-RS" w:eastAsia="sr-Latn-RS"/>
        </w:rPr>
        <w:t>Општина</w:t>
      </w:r>
      <w:r w:rsidRPr="00560BFF">
        <w:rPr>
          <w:rFonts w:ascii="Arial" w:hAnsi="Arial" w:cs="Arial"/>
          <w:spacing w:val="-9"/>
          <w:sz w:val="22"/>
          <w:szCs w:val="22"/>
          <w:lang w:val="sr-Latn-RS" w:eastAsia="sr-Latn-RS"/>
        </w:rPr>
        <w:t> </w:t>
      </w:r>
      <w:r w:rsidRPr="00560BFF">
        <w:rPr>
          <w:rFonts w:ascii="Arial" w:hAnsi="Arial" w:cs="Arial"/>
          <w:spacing w:val="-2"/>
          <w:sz w:val="22"/>
          <w:szCs w:val="22"/>
          <w:lang w:val="sr-Latn-RS" w:eastAsia="sr-Latn-RS"/>
        </w:rPr>
        <w:t>Пожега</w:t>
      </w:r>
      <w:r>
        <w:rPr>
          <w:rFonts w:ascii="Arial" w:hAnsi="Arial" w:cs="Arial"/>
          <w:sz w:val="22"/>
          <w:szCs w:val="22"/>
          <w:lang w:val="en-US"/>
        </w:rPr>
        <w:t xml:space="preserve">. </w:t>
      </w:r>
      <w:r w:rsidR="00DB515E">
        <w:rPr>
          <w:rFonts w:ascii="Arial" w:hAnsi="Arial" w:cs="Arial"/>
          <w:sz w:val="22"/>
          <w:szCs w:val="22"/>
          <w:lang w:val="sr-Cyrl-RS"/>
        </w:rPr>
        <w:t>Намена објекта је базна станица за мобилну телефонију. Објекат се састоји од антенских носача, антена и базне станице, која ће бити постављена уз постојећи антенски стуб.</w:t>
      </w:r>
    </w:p>
    <w:bookmarkEnd w:id="0"/>
    <w:p w14:paraId="78AB394C" w14:textId="0B9204EA" w:rsidR="009D1D1B" w:rsidRPr="00560BFF" w:rsidRDefault="00560BFF" w:rsidP="001670B6">
      <w:pPr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pacing w:val="-2"/>
          <w:sz w:val="22"/>
          <w:szCs w:val="22"/>
          <w:lang w:val="sr-Latn-RS" w:eastAsia="sr-Latn-RS"/>
        </w:rPr>
        <w:t xml:space="preserve"> </w:t>
      </w:r>
      <w:r w:rsidRPr="00560BFF">
        <w:rPr>
          <w:rFonts w:ascii="Arial" w:hAnsi="Arial" w:cs="Arial"/>
          <w:spacing w:val="-2"/>
          <w:sz w:val="22"/>
          <w:szCs w:val="22"/>
          <w:lang w:val="sr-Latn-RS" w:eastAsia="sr-Latn-RS"/>
        </w:rPr>
        <w:t>Локација</w:t>
      </w:r>
      <w:r w:rsidRPr="00560BFF">
        <w:rPr>
          <w:rFonts w:ascii="Arial" w:hAnsi="Arial" w:cs="Arial"/>
          <w:spacing w:val="-14"/>
          <w:sz w:val="22"/>
          <w:szCs w:val="22"/>
          <w:lang w:val="sr-Latn-RS" w:eastAsia="sr-Latn-RS"/>
        </w:rPr>
        <w:t> </w:t>
      </w:r>
      <w:r w:rsidRPr="00560BFF">
        <w:rPr>
          <w:rFonts w:ascii="Arial" w:hAnsi="Arial" w:cs="Arial"/>
          <w:spacing w:val="-2"/>
          <w:sz w:val="22"/>
          <w:szCs w:val="22"/>
          <w:lang w:val="sr-Latn-RS" w:eastAsia="sr-Latn-RS"/>
        </w:rPr>
        <w:t>базне</w:t>
      </w:r>
      <w:r w:rsidRPr="00560BFF">
        <w:rPr>
          <w:rFonts w:ascii="Arial" w:hAnsi="Arial" w:cs="Arial"/>
          <w:spacing w:val="-12"/>
          <w:sz w:val="22"/>
          <w:szCs w:val="22"/>
          <w:lang w:val="sr-Latn-RS" w:eastAsia="sr-Latn-RS"/>
        </w:rPr>
        <w:t> </w:t>
      </w:r>
      <w:r w:rsidRPr="00560BFF">
        <w:rPr>
          <w:rFonts w:ascii="Arial" w:hAnsi="Arial" w:cs="Arial"/>
          <w:spacing w:val="-2"/>
          <w:sz w:val="22"/>
          <w:szCs w:val="22"/>
          <w:lang w:val="sr-Latn-RS" w:eastAsia="sr-Latn-RS"/>
        </w:rPr>
        <w:t>станице</w:t>
      </w:r>
      <w:r w:rsidRPr="00560BFF">
        <w:rPr>
          <w:rFonts w:ascii="Arial" w:hAnsi="Arial" w:cs="Arial"/>
          <w:spacing w:val="-9"/>
          <w:sz w:val="22"/>
          <w:szCs w:val="22"/>
          <w:lang w:val="sr-Latn-RS" w:eastAsia="sr-Latn-RS"/>
        </w:rPr>
        <w:t> </w:t>
      </w:r>
      <w:r w:rsidR="00D7464E">
        <w:rPr>
          <w:rFonts w:ascii="Arial" w:hAnsi="Arial" w:cs="Arial"/>
          <w:spacing w:val="-9"/>
          <w:sz w:val="22"/>
          <w:szCs w:val="22"/>
          <w:lang w:val="sr-Cyrl-RS" w:eastAsia="sr-Latn-RS"/>
        </w:rPr>
        <w:t>обухваћена је Просторним планом Општине Пожега</w:t>
      </w:r>
      <w:r w:rsidR="007D0E1A">
        <w:rPr>
          <w:rFonts w:ascii="Arial" w:hAnsi="Arial" w:cs="Arial"/>
          <w:spacing w:val="-9"/>
          <w:sz w:val="22"/>
          <w:szCs w:val="22"/>
          <w:lang w:val="en-US" w:eastAsia="sr-Latn-RS"/>
        </w:rPr>
        <w:t xml:space="preserve"> </w:t>
      </w:r>
      <w:r w:rsidR="007D0E1A" w:rsidRPr="00FC36C1">
        <w:rPr>
          <w:rFonts w:ascii="Arial" w:hAnsi="Arial" w:cs="Arial"/>
          <w:sz w:val="22"/>
          <w:szCs w:val="22"/>
          <w:lang w:val="sr-Cyrl-CS"/>
        </w:rPr>
        <w:t>(„Службени лист општине Пожега“, бр.8/13)</w:t>
      </w:r>
      <w:r w:rsidR="00D7464E">
        <w:rPr>
          <w:rFonts w:ascii="Arial" w:hAnsi="Arial" w:cs="Arial"/>
          <w:spacing w:val="-9"/>
          <w:sz w:val="22"/>
          <w:szCs w:val="22"/>
          <w:lang w:val="sr-Cyrl-RS" w:eastAsia="sr-Latn-RS"/>
        </w:rPr>
        <w:t xml:space="preserve"> и на основу </w:t>
      </w:r>
      <w:r w:rsidR="00CC0B1A" w:rsidRPr="00FD5A48">
        <w:rPr>
          <w:rFonts w:ascii="Arial" w:hAnsi="Arial" w:cs="Arial"/>
          <w:spacing w:val="-9"/>
          <w:sz w:val="22"/>
          <w:szCs w:val="22"/>
          <w:lang w:val="sr-Cyrl-RS" w:eastAsia="sr-Latn-RS"/>
        </w:rPr>
        <w:t>Ш</w:t>
      </w:r>
      <w:r w:rsidR="00FD5A48" w:rsidRPr="00FD5A48">
        <w:rPr>
          <w:rFonts w:ascii="Arial" w:hAnsi="Arial" w:cs="Arial"/>
          <w:spacing w:val="-9"/>
          <w:sz w:val="22"/>
          <w:szCs w:val="22"/>
          <w:lang w:val="sr-Cyrl-RS" w:eastAsia="sr-Latn-RS"/>
        </w:rPr>
        <w:t xml:space="preserve">еме насеља </w:t>
      </w:r>
      <w:r w:rsidR="007D0E1A">
        <w:rPr>
          <w:rFonts w:ascii="Arial" w:hAnsi="Arial" w:cs="Arial"/>
          <w:spacing w:val="-9"/>
          <w:sz w:val="22"/>
          <w:szCs w:val="22"/>
          <w:lang w:val="en-US" w:eastAsia="sr-Latn-RS"/>
        </w:rPr>
        <w:t xml:space="preserve"> </w:t>
      </w:r>
      <w:r w:rsidR="007D0E1A">
        <w:rPr>
          <w:rFonts w:ascii="Arial" w:hAnsi="Arial" w:cs="Arial"/>
          <w:spacing w:val="-9"/>
          <w:sz w:val="22"/>
          <w:szCs w:val="22"/>
          <w:lang w:val="sr-Cyrl-RS" w:eastAsia="sr-Latn-RS"/>
        </w:rPr>
        <w:t xml:space="preserve">Горња Добриња </w:t>
      </w:r>
      <w:r w:rsidR="00FD5A48" w:rsidRPr="00FD5A48">
        <w:rPr>
          <w:rFonts w:ascii="Arial" w:hAnsi="Arial" w:cs="Arial"/>
          <w:spacing w:val="-9"/>
          <w:sz w:val="22"/>
          <w:szCs w:val="22"/>
          <w:lang w:val="sr-Cyrl-RS" w:eastAsia="sr-Latn-RS"/>
        </w:rPr>
        <w:t>налази се у оквиру пољопривредног земљишта.</w:t>
      </w:r>
      <w:r w:rsidR="00485C70" w:rsidRPr="00FD5A48">
        <w:rPr>
          <w:rFonts w:ascii="Arial" w:hAnsi="Arial" w:cs="Arial"/>
          <w:spacing w:val="-9"/>
          <w:sz w:val="22"/>
          <w:szCs w:val="22"/>
          <w:lang w:val="sr-Latn-RS" w:eastAsia="sr-Latn-RS"/>
        </w:rPr>
        <w:t xml:space="preserve"> </w:t>
      </w:r>
    </w:p>
    <w:p w14:paraId="6A0689B3" w14:textId="75211266" w:rsidR="00635C39" w:rsidRPr="00D7464E" w:rsidRDefault="001670B6" w:rsidP="001670B6">
      <w:pPr>
        <w:jc w:val="both"/>
        <w:rPr>
          <w:rFonts w:ascii="Arial" w:hAnsi="Arial" w:cs="Arial"/>
          <w:color w:val="000000"/>
          <w:sz w:val="22"/>
          <w:szCs w:val="22"/>
          <w:lang w:val="sr-Cyrl-RS"/>
        </w:rPr>
      </w:pPr>
      <w:r>
        <w:rPr>
          <w:rFonts w:ascii="Arial" w:hAnsi="Arial" w:cs="Arial"/>
          <w:color w:val="000000"/>
          <w:sz w:val="22"/>
          <w:szCs w:val="22"/>
          <w:lang w:val="sr-Cyrl-RS"/>
        </w:rPr>
        <w:t xml:space="preserve">             </w:t>
      </w:r>
      <w:r w:rsidR="00635C39" w:rsidRPr="00D7464E">
        <w:rPr>
          <w:rFonts w:ascii="Arial" w:hAnsi="Arial" w:cs="Arial"/>
          <w:color w:val="000000"/>
          <w:sz w:val="22"/>
          <w:szCs w:val="22"/>
          <w:lang w:val="sr-Cyrl-RS"/>
        </w:rPr>
        <w:t>Уз захтев је достављена Стручна оцена оптерећења животне средине у</w:t>
      </w:r>
      <w:r w:rsidR="00D7464E" w:rsidRPr="00D7464E">
        <w:rPr>
          <w:rFonts w:ascii="Arial" w:hAnsi="Arial" w:cs="Arial"/>
          <w:color w:val="000000"/>
          <w:sz w:val="22"/>
          <w:szCs w:val="22"/>
          <w:lang w:val="sr-Cyrl-RS"/>
        </w:rPr>
        <w:t xml:space="preserve"> локалној зони Р</w:t>
      </w:r>
      <w:r>
        <w:rPr>
          <w:rFonts w:ascii="Arial" w:hAnsi="Arial" w:cs="Arial"/>
          <w:color w:val="000000"/>
          <w:sz w:val="22"/>
          <w:szCs w:val="22"/>
          <w:lang w:val="sr-Cyrl-RS"/>
        </w:rPr>
        <w:t>а</w:t>
      </w:r>
      <w:r w:rsidR="00D7464E" w:rsidRPr="00D7464E">
        <w:rPr>
          <w:rFonts w:ascii="Arial" w:hAnsi="Arial" w:cs="Arial"/>
          <w:color w:val="000000"/>
          <w:sz w:val="22"/>
          <w:szCs w:val="22"/>
          <w:lang w:val="sr-Cyrl-RS"/>
        </w:rPr>
        <w:t xml:space="preserve">дио-базне станице мобилне телефоније </w:t>
      </w:r>
      <w:r w:rsidR="00D7464E" w:rsidRPr="00D7464E">
        <w:rPr>
          <w:rFonts w:ascii="Arial" w:hAnsi="Arial" w:cs="Arial"/>
          <w:color w:val="000000"/>
          <w:sz w:val="22"/>
          <w:szCs w:val="22"/>
          <w:lang w:val="en-US"/>
        </w:rPr>
        <w:t>“</w:t>
      </w:r>
      <w:r w:rsidR="00D7464E" w:rsidRPr="00D7464E">
        <w:rPr>
          <w:rFonts w:ascii="Arial" w:hAnsi="Arial" w:cs="Arial"/>
          <w:color w:val="000000"/>
          <w:sz w:val="22"/>
          <w:szCs w:val="22"/>
          <w:lang w:val="sr-Cyrl-RS"/>
        </w:rPr>
        <w:t>Горња Добриња</w:t>
      </w:r>
      <w:r w:rsidR="00D7464E" w:rsidRPr="00D7464E">
        <w:rPr>
          <w:rFonts w:ascii="Arial" w:hAnsi="Arial" w:cs="Arial"/>
          <w:color w:val="000000"/>
          <w:sz w:val="22"/>
          <w:szCs w:val="22"/>
          <w:lang w:val="en-US"/>
        </w:rPr>
        <w:t>”</w:t>
      </w:r>
      <w:r w:rsidR="00635C39" w:rsidRPr="00D7464E">
        <w:rPr>
          <w:rFonts w:ascii="Arial" w:hAnsi="Arial" w:cs="Arial"/>
          <w:color w:val="000000"/>
          <w:sz w:val="22"/>
          <w:szCs w:val="22"/>
          <w:lang w:val="sr-Cyrl-RS"/>
        </w:rPr>
        <w:t>, пројекат бр.</w:t>
      </w:r>
      <w:r w:rsidR="00D7464E" w:rsidRPr="00D7464E">
        <w:rPr>
          <w:rFonts w:ascii="Arial" w:hAnsi="Arial" w:cs="Arial"/>
          <w:color w:val="000000"/>
          <w:sz w:val="22"/>
          <w:szCs w:val="22"/>
          <w:lang w:val="sr-Cyrl-RS"/>
        </w:rPr>
        <w:t>072501620</w:t>
      </w:r>
      <w:r w:rsidR="00D7464E" w:rsidRPr="00D7464E">
        <w:rPr>
          <w:rFonts w:ascii="Arial" w:hAnsi="Arial" w:cs="Arial"/>
          <w:color w:val="000000"/>
          <w:sz w:val="22"/>
          <w:szCs w:val="22"/>
          <w:lang w:val="en-US"/>
        </w:rPr>
        <w:t>H</w:t>
      </w:r>
      <w:r w:rsidR="00635C39" w:rsidRPr="00D7464E">
        <w:rPr>
          <w:rFonts w:ascii="Arial" w:hAnsi="Arial" w:cs="Arial"/>
          <w:color w:val="000000"/>
          <w:sz w:val="22"/>
          <w:szCs w:val="22"/>
          <w:lang w:val="sr-Cyrl-RS"/>
        </w:rPr>
        <w:t xml:space="preserve">, израђена </w:t>
      </w:r>
      <w:r w:rsidR="00D7464E" w:rsidRPr="00D7464E">
        <w:rPr>
          <w:rFonts w:ascii="Arial" w:hAnsi="Arial" w:cs="Arial"/>
          <w:color w:val="000000"/>
          <w:sz w:val="22"/>
          <w:szCs w:val="22"/>
          <w:lang w:val="sr-Cyrl-RS"/>
        </w:rPr>
        <w:t>јуна</w:t>
      </w:r>
      <w:r w:rsidR="00635C39" w:rsidRPr="00D7464E">
        <w:rPr>
          <w:rFonts w:ascii="Arial" w:hAnsi="Arial" w:cs="Arial"/>
          <w:color w:val="000000"/>
          <w:sz w:val="22"/>
          <w:szCs w:val="22"/>
          <w:lang w:val="sr-Cyrl-RS"/>
        </w:rPr>
        <w:t xml:space="preserve"> 2025.год. од стране</w:t>
      </w:r>
      <w:r w:rsidR="00635C39" w:rsidRPr="00D7464E">
        <w:rPr>
          <w:rFonts w:ascii="Arial" w:hAnsi="Arial" w:cs="Arial"/>
          <w:color w:val="000000"/>
          <w:sz w:val="22"/>
          <w:szCs w:val="22"/>
          <w:lang w:val="sr-Latn-RS" w:eastAsia="sr-Latn-RS"/>
        </w:rPr>
        <w:t xml:space="preserve"> </w:t>
      </w:r>
      <w:r w:rsidR="00D7464E" w:rsidRPr="00D7464E">
        <w:rPr>
          <w:rFonts w:ascii="Arial" w:hAnsi="Arial" w:cs="Arial"/>
          <w:color w:val="000000"/>
          <w:sz w:val="22"/>
          <w:szCs w:val="22"/>
          <w:lang w:val="sr-Cyrl-RS" w:eastAsia="sr-Latn-RS"/>
        </w:rPr>
        <w:t>Акционарско друштво</w:t>
      </w:r>
      <w:r>
        <w:rPr>
          <w:rFonts w:ascii="Arial" w:hAnsi="Arial" w:cs="Arial"/>
          <w:color w:val="000000"/>
          <w:sz w:val="22"/>
          <w:szCs w:val="22"/>
          <w:lang w:val="sr-Cyrl-RS" w:eastAsia="sr-Latn-RS"/>
        </w:rPr>
        <w:t xml:space="preserve"> </w:t>
      </w:r>
      <w:r w:rsidR="00D7464E" w:rsidRPr="00D7464E">
        <w:rPr>
          <w:rFonts w:ascii="Arial" w:hAnsi="Arial" w:cs="Arial"/>
          <w:color w:val="000000"/>
          <w:sz w:val="22"/>
          <w:szCs w:val="22"/>
          <w:lang w:val="sr-Cyrl-RS" w:eastAsia="sr-Latn-RS"/>
        </w:rPr>
        <w:t xml:space="preserve">за испитивање квалитета </w:t>
      </w:r>
      <w:r w:rsidR="00D7464E" w:rsidRPr="00D7464E">
        <w:rPr>
          <w:rFonts w:ascii="Arial" w:hAnsi="Arial" w:cs="Arial"/>
          <w:color w:val="000000"/>
          <w:sz w:val="22"/>
          <w:szCs w:val="22"/>
          <w:lang w:val="en-US" w:eastAsia="sr-Latn-RS"/>
        </w:rPr>
        <w:t>“</w:t>
      </w:r>
      <w:r w:rsidR="00D7464E" w:rsidRPr="00D7464E">
        <w:rPr>
          <w:rFonts w:ascii="Arial" w:hAnsi="Arial" w:cs="Arial"/>
          <w:color w:val="000000"/>
          <w:sz w:val="22"/>
          <w:szCs w:val="22"/>
          <w:lang w:val="sr-Cyrl-RS" w:eastAsia="sr-Latn-RS"/>
        </w:rPr>
        <w:t>КВАЛИТЕТ</w:t>
      </w:r>
      <w:r w:rsidR="00D7464E" w:rsidRPr="00D7464E">
        <w:rPr>
          <w:rFonts w:ascii="Arial" w:hAnsi="Arial" w:cs="Arial"/>
          <w:color w:val="000000"/>
          <w:sz w:val="22"/>
          <w:szCs w:val="22"/>
          <w:lang w:val="en-US" w:eastAsia="sr-Latn-RS"/>
        </w:rPr>
        <w:t xml:space="preserve">” </w:t>
      </w:r>
      <w:r w:rsidR="00D7464E" w:rsidRPr="00D7464E">
        <w:rPr>
          <w:rFonts w:ascii="Arial" w:hAnsi="Arial" w:cs="Arial"/>
          <w:color w:val="000000"/>
          <w:sz w:val="22"/>
          <w:szCs w:val="22"/>
          <w:lang w:val="sr-Cyrl-RS" w:eastAsia="sr-Latn-RS"/>
        </w:rPr>
        <w:t>а.д, ул. Булевар Светог Цара Константина бр. 82-86, Ниш.</w:t>
      </w:r>
      <w:r w:rsidR="00D7464E" w:rsidRPr="00D7464E">
        <w:rPr>
          <w:rFonts w:ascii="Arial" w:hAnsi="Arial" w:cs="Arial"/>
          <w:color w:val="000000"/>
          <w:sz w:val="22"/>
          <w:szCs w:val="22"/>
          <w:lang w:val="en-US" w:eastAsia="sr-Latn-RS"/>
        </w:rPr>
        <w:t xml:space="preserve"> </w:t>
      </w:r>
    </w:p>
    <w:p w14:paraId="5BC20E8C" w14:textId="0241515D" w:rsidR="009D1D1B" w:rsidRDefault="009D1D1B" w:rsidP="009D1D1B">
      <w:pPr>
        <w:ind w:firstLine="708"/>
        <w:jc w:val="both"/>
        <w:rPr>
          <w:rFonts w:ascii="Arial" w:hAnsi="Arial" w:cs="Arial"/>
          <w:color w:val="000000"/>
          <w:sz w:val="22"/>
          <w:szCs w:val="22"/>
          <w:lang w:val="sr-Cyrl-CS"/>
        </w:rPr>
      </w:pPr>
      <w:r>
        <w:rPr>
          <w:rFonts w:ascii="Arial" w:hAnsi="Arial" w:cs="Arial"/>
          <w:color w:val="000000"/>
          <w:sz w:val="22"/>
          <w:szCs w:val="22"/>
          <w:lang w:val="sr-Latn-RS"/>
        </w:rPr>
        <w:t>Овим путем се обавештавају заинтересовани органи и организације као и заинтересована јавност да</w:t>
      </w:r>
      <w:r>
        <w:rPr>
          <w:rFonts w:ascii="Arial" w:hAnsi="Arial" w:cs="Arial"/>
          <w:color w:val="000000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sr-Latn-RS"/>
        </w:rPr>
        <w:t xml:space="preserve">могу извршити </w:t>
      </w:r>
      <w:r>
        <w:rPr>
          <w:rFonts w:ascii="Arial" w:hAnsi="Arial" w:cs="Arial"/>
          <w:color w:val="000000"/>
          <w:sz w:val="22"/>
          <w:szCs w:val="22"/>
          <w:u w:val="single"/>
          <w:lang w:val="sr-Latn-RS"/>
        </w:rPr>
        <w:t>увид у поднети ЗАХТЕВ</w:t>
      </w:r>
      <w:r>
        <w:rPr>
          <w:rFonts w:ascii="Arial" w:hAnsi="Arial" w:cs="Arial"/>
          <w:color w:val="000000"/>
          <w:sz w:val="22"/>
          <w:szCs w:val="22"/>
          <w:u w:val="single"/>
          <w:lang w:val="sr-Cyrl-CS"/>
        </w:rPr>
        <w:t xml:space="preserve"> за одлучивање о потреби процене утицаја пројекта</w:t>
      </w:r>
      <w:r>
        <w:rPr>
          <w:rFonts w:ascii="Arial" w:hAnsi="Arial" w:cs="Arial"/>
          <w:color w:val="000000"/>
          <w:sz w:val="22"/>
          <w:szCs w:val="22"/>
          <w:lang w:val="sr-Cyrl-CS"/>
        </w:rPr>
        <w:t>,</w:t>
      </w:r>
      <w:r>
        <w:rPr>
          <w:rFonts w:ascii="Arial" w:hAnsi="Arial" w:cs="Arial"/>
          <w:color w:val="000000"/>
          <w:sz w:val="22"/>
          <w:szCs w:val="22"/>
          <w:lang w:val="sr-Latn-RS"/>
        </w:rPr>
        <w:t xml:space="preserve"> у згради општине Пожега, </w:t>
      </w:r>
      <w:r>
        <w:rPr>
          <w:rFonts w:ascii="Arial" w:hAnsi="Arial" w:cs="Arial"/>
          <w:color w:val="000000"/>
          <w:sz w:val="22"/>
          <w:szCs w:val="22"/>
          <w:lang w:val="sr-Cyrl-CS"/>
        </w:rPr>
        <w:t>канцеларија бр.4</w:t>
      </w:r>
      <w:r w:rsidR="00D7464E">
        <w:rPr>
          <w:rFonts w:ascii="Arial" w:hAnsi="Arial" w:cs="Arial"/>
          <w:color w:val="000000"/>
          <w:sz w:val="22"/>
          <w:szCs w:val="22"/>
          <w:lang w:val="sr-Cyrl-RS"/>
        </w:rPr>
        <w:t>3</w:t>
      </w:r>
      <w:r>
        <w:rPr>
          <w:rFonts w:ascii="Arial" w:hAnsi="Arial" w:cs="Arial"/>
          <w:color w:val="000000"/>
          <w:sz w:val="22"/>
          <w:szCs w:val="22"/>
          <w:lang w:val="sr-Latn-RS"/>
        </w:rPr>
        <w:t>, сваког радног дана од 1</w:t>
      </w:r>
      <w:r>
        <w:rPr>
          <w:rFonts w:ascii="Arial" w:hAnsi="Arial" w:cs="Arial"/>
          <w:color w:val="000000"/>
          <w:sz w:val="22"/>
          <w:szCs w:val="22"/>
          <w:lang w:val="sr-Cyrl-CS"/>
        </w:rPr>
        <w:t>1</w:t>
      </w:r>
      <w:r>
        <w:rPr>
          <w:rFonts w:ascii="Arial" w:hAnsi="Arial" w:cs="Arial"/>
          <w:color w:val="000000"/>
          <w:sz w:val="22"/>
          <w:szCs w:val="22"/>
          <w:lang w:val="sr-Latn-RS"/>
        </w:rPr>
        <w:t>-1</w:t>
      </w:r>
      <w:r>
        <w:rPr>
          <w:rFonts w:ascii="Arial" w:hAnsi="Arial" w:cs="Arial"/>
          <w:color w:val="000000"/>
          <w:sz w:val="22"/>
          <w:szCs w:val="22"/>
          <w:lang w:val="sr-Cyrl-CS"/>
        </w:rPr>
        <w:t>4</w:t>
      </w:r>
      <w:r>
        <w:rPr>
          <w:rFonts w:ascii="Arial" w:hAnsi="Arial" w:cs="Arial"/>
          <w:color w:val="000000"/>
          <w:sz w:val="22"/>
          <w:szCs w:val="22"/>
          <w:lang w:val="sr-Latn-RS"/>
        </w:rPr>
        <w:t xml:space="preserve"> часова</w:t>
      </w:r>
      <w:r>
        <w:rPr>
          <w:rFonts w:ascii="Arial" w:hAnsi="Arial" w:cs="Arial"/>
          <w:color w:val="000000"/>
          <w:sz w:val="22"/>
          <w:szCs w:val="22"/>
          <w:lang w:val="sr-Cyrl-RS"/>
        </w:rPr>
        <w:t>,</w:t>
      </w:r>
      <w:r>
        <w:rPr>
          <w:rFonts w:ascii="Arial" w:hAnsi="Arial" w:cs="Arial"/>
          <w:color w:val="000000"/>
          <w:sz w:val="22"/>
          <w:szCs w:val="22"/>
          <w:shd w:val="clear" w:color="auto" w:fill="F3F4FE"/>
          <w:lang w:val="sr-Cyrl-RS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3F4FE"/>
          <w:lang w:val="sr-Latn-RS"/>
        </w:rPr>
        <w:t>као и на </w:t>
      </w:r>
      <w:r>
        <w:rPr>
          <w:rFonts w:ascii="Arial" w:hAnsi="Arial" w:cs="Arial"/>
          <w:color w:val="000000"/>
          <w:sz w:val="22"/>
          <w:szCs w:val="22"/>
          <w:shd w:val="clear" w:color="auto" w:fill="F3F4FE"/>
          <w:lang w:val="sr-Cyrl-RS"/>
        </w:rPr>
        <w:t xml:space="preserve"> </w:t>
      </w:r>
      <w:r w:rsidRPr="00D7464E">
        <w:rPr>
          <w:rFonts w:ascii="Arial" w:hAnsi="Arial" w:cs="Arial"/>
          <w:color w:val="000000"/>
          <w:sz w:val="22"/>
          <w:szCs w:val="22"/>
          <w:shd w:val="clear" w:color="auto" w:fill="F3F4FE"/>
          <w:lang w:val="sr-Latn-RS"/>
        </w:rPr>
        <w:t>службено</w:t>
      </w:r>
      <w:r w:rsidR="00D7464E" w:rsidRPr="00D7464E">
        <w:rPr>
          <w:rFonts w:ascii="Arial" w:hAnsi="Arial" w:cs="Arial"/>
          <w:color w:val="000000"/>
          <w:sz w:val="22"/>
          <w:szCs w:val="22"/>
          <w:shd w:val="clear" w:color="auto" w:fill="F3F4FE"/>
          <w:lang w:val="sr-Cyrl-RS"/>
        </w:rPr>
        <w:t>м</w:t>
      </w:r>
      <w:r w:rsidRPr="00D7464E">
        <w:rPr>
          <w:rFonts w:ascii="Arial" w:hAnsi="Arial" w:cs="Arial"/>
          <w:color w:val="000000"/>
          <w:sz w:val="22"/>
          <w:szCs w:val="22"/>
          <w:shd w:val="clear" w:color="auto" w:fill="F3F4FE"/>
          <w:lang w:val="sr-Latn-RS"/>
        </w:rPr>
        <w:t xml:space="preserve"> сајт</w:t>
      </w:r>
      <w:r w:rsidR="00D7464E" w:rsidRPr="00D7464E">
        <w:rPr>
          <w:rFonts w:ascii="Arial" w:hAnsi="Arial" w:cs="Arial"/>
          <w:color w:val="000000"/>
          <w:sz w:val="22"/>
          <w:szCs w:val="22"/>
          <w:shd w:val="clear" w:color="auto" w:fill="F3F4FE"/>
          <w:lang w:val="sr-Cyrl-RS"/>
        </w:rPr>
        <w:t>у</w:t>
      </w:r>
      <w:r>
        <w:rPr>
          <w:rFonts w:ascii="Arial" w:hAnsi="Arial" w:cs="Arial"/>
          <w:color w:val="000000"/>
          <w:sz w:val="22"/>
          <w:szCs w:val="22"/>
          <w:lang w:val="sr-Latn-RS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sr-Cyrl-RS"/>
        </w:rPr>
        <w:t>Општине Пожега (</w:t>
      </w:r>
      <w:hyperlink r:id="rId4" w:history="1">
        <w:r>
          <w:rPr>
            <w:rStyle w:val="Hyperlink"/>
            <w:rFonts w:ascii="Arial" w:eastAsiaTheme="majorEastAsia" w:hAnsi="Arial" w:cs="Arial"/>
            <w:color w:val="000000"/>
            <w:sz w:val="22"/>
            <w:szCs w:val="22"/>
            <w:lang w:val="sr-Latn-RS"/>
          </w:rPr>
          <w:t>www.pozega.org.rs</w:t>
        </w:r>
      </w:hyperlink>
      <w:r>
        <w:rPr>
          <w:rFonts w:ascii="Arial" w:hAnsi="Arial" w:cs="Arial"/>
          <w:color w:val="000000"/>
          <w:sz w:val="22"/>
          <w:szCs w:val="22"/>
          <w:lang w:val="sr-Latn-RS"/>
        </w:rPr>
        <w:t>)</w:t>
      </w:r>
      <w:r>
        <w:rPr>
          <w:rFonts w:ascii="Arial" w:hAnsi="Arial" w:cs="Arial"/>
          <w:color w:val="000000"/>
          <w:sz w:val="22"/>
          <w:szCs w:val="22"/>
          <w:lang w:val="sr-Cyrl-RS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lang w:val="sr-Latn-RS"/>
        </w:rPr>
        <w:t>у року од 1</w:t>
      </w:r>
      <w:r>
        <w:rPr>
          <w:rFonts w:ascii="Arial" w:hAnsi="Arial" w:cs="Arial"/>
          <w:color w:val="000000"/>
          <w:sz w:val="22"/>
          <w:szCs w:val="22"/>
          <w:lang w:val="sr-Cyrl-RS"/>
        </w:rPr>
        <w:t>5</w:t>
      </w:r>
      <w:r>
        <w:rPr>
          <w:rFonts w:ascii="Arial" w:hAnsi="Arial" w:cs="Arial"/>
          <w:color w:val="000000"/>
          <w:sz w:val="22"/>
          <w:szCs w:val="22"/>
          <w:lang w:val="sr-Latn-RS"/>
        </w:rPr>
        <w:t xml:space="preserve"> дана од дана објављивања овог обавештења.</w:t>
      </w:r>
    </w:p>
    <w:p w14:paraId="3EB4E71A" w14:textId="3AA554E0" w:rsidR="009D1D1B" w:rsidRDefault="009D1D1B" w:rsidP="009D1D1B">
      <w:pPr>
        <w:ind w:firstLine="720"/>
        <w:jc w:val="both"/>
        <w:rPr>
          <w:rFonts w:ascii="Arial" w:hAnsi="Arial" w:cs="Arial"/>
          <w:color w:val="000000"/>
          <w:lang w:val="sr-Cyrl-RS"/>
        </w:rPr>
      </w:pPr>
      <w:r>
        <w:rPr>
          <w:rFonts w:ascii="Arial" w:hAnsi="Arial" w:cs="Arial"/>
          <w:color w:val="000000"/>
          <w:sz w:val="22"/>
          <w:szCs w:val="22"/>
          <w:lang w:val="sr-Latn-RS"/>
        </w:rPr>
        <w:t>Овај орган ће у року од 10 дана од дана истека рока из</w:t>
      </w:r>
      <w:r w:rsidR="006D0BB1">
        <w:rPr>
          <w:rFonts w:ascii="Arial" w:hAnsi="Arial" w:cs="Arial"/>
          <w:color w:val="000000"/>
          <w:sz w:val="22"/>
          <w:szCs w:val="22"/>
          <w:lang w:val="sr-Latn-RS"/>
        </w:rPr>
        <w:t xml:space="preserve"> </w:t>
      </w:r>
      <w:r w:rsidR="006D0BB1">
        <w:rPr>
          <w:rFonts w:ascii="Arial" w:hAnsi="Arial" w:cs="Arial"/>
          <w:color w:val="000000"/>
          <w:sz w:val="22"/>
          <w:szCs w:val="22"/>
          <w:lang w:val="sr-Cyrl-RS"/>
        </w:rPr>
        <w:t>става</w:t>
      </w:r>
      <w:r w:rsidR="007D0E1A">
        <w:rPr>
          <w:rFonts w:ascii="Arial" w:hAnsi="Arial" w:cs="Arial"/>
          <w:color w:val="000000"/>
          <w:sz w:val="22"/>
          <w:szCs w:val="22"/>
          <w:lang w:val="sr-Cyrl-RS"/>
        </w:rPr>
        <w:t xml:space="preserve"> </w:t>
      </w:r>
      <w:r w:rsidR="003121A2">
        <w:rPr>
          <w:rFonts w:ascii="Arial" w:hAnsi="Arial" w:cs="Arial"/>
          <w:color w:val="000000"/>
          <w:sz w:val="22"/>
          <w:szCs w:val="22"/>
          <w:lang w:val="sr-Cyrl-RS"/>
        </w:rPr>
        <w:t xml:space="preserve">5 </w:t>
      </w:r>
      <w:r>
        <w:rPr>
          <w:rFonts w:ascii="Arial" w:hAnsi="Arial" w:cs="Arial"/>
          <w:color w:val="000000"/>
          <w:sz w:val="22"/>
          <w:szCs w:val="22"/>
          <w:lang w:val="sr-Latn-RS"/>
        </w:rPr>
        <w:t>овог обавештења  донети Одлуку којом утврђује да је потребна процена утицаја на животну средину одн. Одлуку којом утврђује да није потребна процена утицаја на животну средину, о чему ће благовремено обавестити заинтересоване органе, организације и јавност.</w:t>
      </w:r>
    </w:p>
    <w:p w14:paraId="3D12ACE8" w14:textId="77777777" w:rsidR="009D1D1B" w:rsidRDefault="009D1D1B" w:rsidP="009D1D1B">
      <w:pPr>
        <w:jc w:val="right"/>
        <w:rPr>
          <w:rFonts w:ascii="Arial" w:hAnsi="Arial" w:cs="Arial"/>
          <w:color w:val="000000"/>
          <w:sz w:val="22"/>
          <w:szCs w:val="22"/>
          <w:lang w:val="sr-Latn-RS" w:eastAsia="en-US"/>
        </w:rPr>
      </w:pPr>
    </w:p>
    <w:p w14:paraId="10801FAB" w14:textId="77777777" w:rsidR="009D1D1B" w:rsidRDefault="009D1D1B" w:rsidP="009D1D1B">
      <w:pPr>
        <w:jc w:val="right"/>
        <w:rPr>
          <w:rFonts w:ascii="Arial" w:hAnsi="Arial" w:cs="Arial"/>
          <w:color w:val="000000"/>
          <w:sz w:val="22"/>
          <w:szCs w:val="22"/>
          <w:lang w:val="sr-Cyrl-RS" w:eastAsia="en-US"/>
        </w:rPr>
      </w:pPr>
    </w:p>
    <w:p w14:paraId="1E4B9F5E" w14:textId="77777777" w:rsidR="009D1D1B" w:rsidRDefault="009D1D1B" w:rsidP="009D1D1B">
      <w:pPr>
        <w:jc w:val="right"/>
        <w:rPr>
          <w:rFonts w:ascii="Arial" w:hAnsi="Arial" w:cs="Arial"/>
          <w:sz w:val="22"/>
          <w:szCs w:val="22"/>
          <w:lang w:val="sr-Latn-RS"/>
        </w:rPr>
      </w:pPr>
    </w:p>
    <w:p w14:paraId="562D8E1F" w14:textId="77777777" w:rsidR="009D1D1B" w:rsidRDefault="009D1D1B" w:rsidP="009D1D1B">
      <w:pPr>
        <w:rPr>
          <w:lang w:val="sr-Latn-RS"/>
        </w:rPr>
      </w:pPr>
    </w:p>
    <w:sectPr w:rsidR="009D1D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CB2"/>
    <w:rsid w:val="000220D3"/>
    <w:rsid w:val="00067FCC"/>
    <w:rsid w:val="000B218B"/>
    <w:rsid w:val="001670B6"/>
    <w:rsid w:val="00231281"/>
    <w:rsid w:val="003121A2"/>
    <w:rsid w:val="00485C70"/>
    <w:rsid w:val="004C270C"/>
    <w:rsid w:val="004F5C00"/>
    <w:rsid w:val="005263C0"/>
    <w:rsid w:val="00560BFF"/>
    <w:rsid w:val="005F7A97"/>
    <w:rsid w:val="00635C39"/>
    <w:rsid w:val="006D0BB1"/>
    <w:rsid w:val="006D68CC"/>
    <w:rsid w:val="0072645E"/>
    <w:rsid w:val="007D0E1A"/>
    <w:rsid w:val="008B6CB2"/>
    <w:rsid w:val="009D1D1B"/>
    <w:rsid w:val="00A8045C"/>
    <w:rsid w:val="00CC0B1A"/>
    <w:rsid w:val="00D7464E"/>
    <w:rsid w:val="00DB515E"/>
    <w:rsid w:val="00DE305C"/>
    <w:rsid w:val="00E2351E"/>
    <w:rsid w:val="00EA1859"/>
    <w:rsid w:val="00EC5E3B"/>
    <w:rsid w:val="00FD5503"/>
    <w:rsid w:val="00F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D1CC9"/>
  <w15:chartTrackingRefBased/>
  <w15:docId w15:val="{874B9B4A-19D8-4754-A65D-558FA26C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D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CS" w:eastAsia="sr-Latn-C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6CB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sr-Latn-R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CB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sr-Latn-R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CB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sr-Latn-R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CB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sr-Latn-R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CB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sr-Latn-R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CB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sr-Latn-R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CB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sr-Latn-R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CB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sr-Latn-R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CB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sr-Latn-R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C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C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C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C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C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C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C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C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C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C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R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B6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CB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r-Latn-R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B6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CB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sr-Latn-R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B6C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B6C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sr-Latn-R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B6C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C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sr-Latn-R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C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CB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semiHidden/>
    <w:unhideWhenUsed/>
    <w:rsid w:val="009D1D1B"/>
    <w:rPr>
      <w:color w:val="0000FF"/>
      <w:u w:val="single"/>
    </w:rPr>
  </w:style>
  <w:style w:type="paragraph" w:styleId="NormalWeb">
    <w:name w:val="Normal (Web)"/>
    <w:basedOn w:val="Normal"/>
    <w:unhideWhenUsed/>
    <w:rsid w:val="009D1D1B"/>
    <w:pPr>
      <w:spacing w:before="100" w:beforeAutospacing="1" w:after="100" w:afterAutospacing="1"/>
    </w:pPr>
  </w:style>
  <w:style w:type="paragraph" w:customStyle="1" w:styleId="Default">
    <w:name w:val="Default"/>
    <w:rsid w:val="009D1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sr-Latn-RS"/>
      <w14:ligatures w14:val="none"/>
    </w:rPr>
  </w:style>
  <w:style w:type="character" w:styleId="Strong">
    <w:name w:val="Strong"/>
    <w:basedOn w:val="DefaultParagraphFont"/>
    <w:qFormat/>
    <w:rsid w:val="009D1D1B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560BF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60BFF"/>
    <w:rPr>
      <w:rFonts w:ascii="Times New Roman" w:eastAsia="Times New Roman" w:hAnsi="Times New Roman" w:cs="Times New Roman"/>
      <w:kern w:val="0"/>
      <w:sz w:val="24"/>
      <w:szCs w:val="24"/>
      <w:lang w:val="sr-Latn-CS" w:eastAsia="sr-Latn-C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zega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15</cp:revision>
  <dcterms:created xsi:type="dcterms:W3CDTF">2025-08-21T08:49:00Z</dcterms:created>
  <dcterms:modified xsi:type="dcterms:W3CDTF">2025-09-01T09:02:00Z</dcterms:modified>
</cp:coreProperties>
</file>