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CFFD" w14:textId="77777777" w:rsidR="00AB5854" w:rsidRDefault="00AB5854" w:rsidP="00AB585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14:paraId="1C680BF5" w14:textId="418DD546" w:rsidR="00AB5854" w:rsidRDefault="00686251" w:rsidP="006862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kern w:val="2"/>
          <w:sz w:val="56"/>
          <w:szCs w:val="56"/>
          <w:lang w:val="sr-Cyrl-RS"/>
        </w:rPr>
      </w:pPr>
      <w:r>
        <w:rPr>
          <w:rFonts w:ascii="Times New Roman" w:eastAsia="Times New Roman" w:hAnsi="Times New Roman"/>
          <w:b/>
          <w:i/>
          <w:sz w:val="56"/>
          <w:szCs w:val="56"/>
          <w:lang w:val="sr-Cyrl-RS"/>
        </w:rPr>
        <w:t xml:space="preserve">                   </w:t>
      </w:r>
      <w:proofErr w:type="spellStart"/>
      <w:r w:rsidR="00AB5854">
        <w:rPr>
          <w:rFonts w:ascii="Times New Roman" w:eastAsia="Times New Roman" w:hAnsi="Times New Roman"/>
          <w:b/>
          <w:i/>
          <w:sz w:val="56"/>
          <w:szCs w:val="56"/>
        </w:rPr>
        <w:t>Службени</w:t>
      </w:r>
      <w:proofErr w:type="spellEnd"/>
      <w:r w:rsidR="00AB5854">
        <w:rPr>
          <w:rFonts w:ascii="Times New Roman" w:eastAsia="Times New Roman" w:hAnsi="Times New Roman"/>
          <w:b/>
          <w:i/>
          <w:sz w:val="56"/>
          <w:szCs w:val="56"/>
        </w:rPr>
        <w:t xml:space="preserve"> лис</w:t>
      </w:r>
      <w:r w:rsidR="00AB5854">
        <w:rPr>
          <w:rFonts w:ascii="Times New Roman" w:eastAsia="Times New Roman" w:hAnsi="Times New Roman"/>
          <w:b/>
          <w:i/>
          <w:sz w:val="56"/>
          <w:szCs w:val="56"/>
          <w:lang w:val="sr-Cyrl-RS"/>
        </w:rPr>
        <w:t>т</w:t>
      </w:r>
    </w:p>
    <w:p w14:paraId="25B818AF" w14:textId="70BCCC73" w:rsidR="00AB5854" w:rsidRPr="00AB5854" w:rsidRDefault="00686251" w:rsidP="006862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56"/>
          <w:szCs w:val="56"/>
        </w:rPr>
      </w:pPr>
      <w:r>
        <w:rPr>
          <w:rFonts w:ascii="Times New Roman" w:eastAsia="Times New Roman" w:hAnsi="Times New Roman"/>
          <w:b/>
          <w:i/>
          <w:sz w:val="56"/>
          <w:szCs w:val="56"/>
          <w:lang w:val="sr-Cyrl-RS"/>
        </w:rPr>
        <w:t xml:space="preserve">                 </w:t>
      </w:r>
      <w:proofErr w:type="spellStart"/>
      <w:r w:rsidR="00AB5854">
        <w:rPr>
          <w:rFonts w:ascii="Times New Roman" w:eastAsia="Times New Roman" w:hAnsi="Times New Roman"/>
          <w:b/>
          <w:i/>
          <w:sz w:val="56"/>
          <w:szCs w:val="56"/>
        </w:rPr>
        <w:t>општин</w:t>
      </w:r>
      <w:proofErr w:type="gramStart"/>
      <w:r w:rsidR="00AB5854">
        <w:rPr>
          <w:rFonts w:ascii="Times New Roman" w:eastAsia="Times New Roman" w:hAnsi="Times New Roman"/>
          <w:b/>
          <w:i/>
          <w:sz w:val="56"/>
          <w:szCs w:val="56"/>
        </w:rPr>
        <w:t>e</w:t>
      </w:r>
      <w:proofErr w:type="spellEnd"/>
      <w:r w:rsidR="00AB5854">
        <w:rPr>
          <w:rFonts w:ascii="Times New Roman" w:eastAsia="Times New Roman" w:hAnsi="Times New Roman"/>
          <w:b/>
          <w:i/>
          <w:sz w:val="56"/>
          <w:szCs w:val="56"/>
          <w:lang w:val="sr-Cyrl-RS"/>
        </w:rPr>
        <w:t xml:space="preserve">  </w:t>
      </w:r>
      <w:r w:rsidR="00AB5854">
        <w:rPr>
          <w:rFonts w:ascii="Times New Roman" w:eastAsia="Times New Roman" w:hAnsi="Times New Roman"/>
          <w:b/>
          <w:i/>
          <w:sz w:val="56"/>
          <w:szCs w:val="56"/>
        </w:rPr>
        <w:t>Пожега</w:t>
      </w:r>
      <w:proofErr w:type="gramEnd"/>
    </w:p>
    <w:p w14:paraId="2297B6BC" w14:textId="77777777" w:rsidR="00AB5854" w:rsidRDefault="00AB5854" w:rsidP="00D61A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AB5854" w14:paraId="5DF0D465" w14:textId="77777777" w:rsidTr="00AB585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16E0" w14:textId="77777777" w:rsidR="00AB5854" w:rsidRDefault="00AB5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A1A1A"/>
                <w:sz w:val="16"/>
                <w:szCs w:val="16"/>
                <w:lang w:eastAsia="sr-Cyrl-CS"/>
              </w:rPr>
            </w:pPr>
          </w:p>
          <w:p w14:paraId="025C5B48" w14:textId="58A0C492" w:rsidR="00AB5854" w:rsidRDefault="00AB5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sr-Cyrl-CS"/>
              </w:rPr>
              <w:t xml:space="preserve">БРОЈ 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sr-Cyrl-RS" w:eastAsia="sr-Cyrl-CS"/>
              </w:rPr>
              <w:t>20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sr-Cyrl-CS"/>
              </w:rPr>
              <w:t>/23, ПОЖЕГА</w:t>
            </w:r>
            <w:proofErr w:type="gramStart"/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sr-Cyrl-CS"/>
              </w:rPr>
              <w:t xml:space="preserve">,  </w:t>
            </w:r>
            <w:r w:rsidR="005F59DC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sr-Cyrl-RS" w:eastAsia="sr-Cyrl-CS"/>
              </w:rPr>
              <w:t>09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val="sr-Cyrl-RS" w:eastAsia="sr-Cyrl-CS"/>
              </w:rPr>
              <w:t>.10.</w:t>
            </w:r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sr-Cyrl-CS"/>
              </w:rPr>
              <w:t>2023.</w:t>
            </w:r>
            <w:proofErr w:type="gramEnd"/>
            <w:r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sr-Cyrl-CS"/>
              </w:rPr>
              <w:t xml:space="preserve"> ГОДИНЕ</w:t>
            </w:r>
          </w:p>
          <w:p w14:paraId="2C268CB5" w14:textId="77777777" w:rsidR="00AB5854" w:rsidRDefault="00AB5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14:paraId="5838ED82" w14:textId="77777777" w:rsidR="00216272" w:rsidRPr="00D97709" w:rsidRDefault="00216272" w:rsidP="00C5291F">
      <w:pPr>
        <w:jc w:val="both"/>
        <w:rPr>
          <w:rFonts w:ascii="Cambria Math" w:hAnsi="Cambria Math" w:cs="Arial"/>
          <w:lang w:val="sr-Cyrl-RS"/>
        </w:rPr>
      </w:pPr>
    </w:p>
    <w:p w14:paraId="25DCCFD4" w14:textId="0FEB7D77" w:rsidR="002260B6" w:rsidRPr="00212824" w:rsidRDefault="0032217B" w:rsidP="00C5291F">
      <w:pPr>
        <w:jc w:val="both"/>
        <w:rPr>
          <w:rFonts w:ascii="Cambria Math" w:hAnsi="Cambria Math" w:cs="Arial"/>
          <w:sz w:val="24"/>
          <w:szCs w:val="24"/>
          <w:lang w:val="sr-Cyrl-RS"/>
        </w:rPr>
      </w:pPr>
      <w:r w:rsidRPr="00212824">
        <w:rPr>
          <w:rFonts w:ascii="Cambria Math" w:hAnsi="Cambria Math" w:cs="Arial"/>
          <w:sz w:val="24"/>
          <w:szCs w:val="24"/>
          <w:lang w:val="sr-Cyrl-RS"/>
        </w:rPr>
        <w:t xml:space="preserve">На основу члана 58. Закона о запосленима у аутономним покрајинама и јединицама локалне самоуправе („Службени гласник РС“, број 21/2016, 113/2017, 113/2017-други закон </w:t>
      </w:r>
      <w:r w:rsidR="00F84F98" w:rsidRPr="00212824">
        <w:rPr>
          <w:rFonts w:ascii="Cambria Math" w:hAnsi="Cambria Math" w:cs="Arial"/>
          <w:sz w:val="24"/>
          <w:szCs w:val="24"/>
          <w:lang w:val="sr-Cyrl-RS"/>
        </w:rPr>
        <w:t>,</w:t>
      </w:r>
      <w:r w:rsidRPr="00212824">
        <w:rPr>
          <w:rFonts w:ascii="Cambria Math" w:hAnsi="Cambria Math" w:cs="Arial"/>
          <w:sz w:val="24"/>
          <w:szCs w:val="24"/>
          <w:lang w:val="sr-Cyrl-RS"/>
        </w:rPr>
        <w:t xml:space="preserve"> 95/2018</w:t>
      </w:r>
      <w:r w:rsidR="00F84F98" w:rsidRPr="00212824">
        <w:rPr>
          <w:rFonts w:ascii="Cambria Math" w:hAnsi="Cambria Math" w:cs="Arial"/>
          <w:sz w:val="24"/>
          <w:szCs w:val="24"/>
          <w:lang w:val="sr-Cyrl-RS"/>
        </w:rPr>
        <w:t xml:space="preserve"> и 114/2021</w:t>
      </w:r>
      <w:r w:rsidRPr="00212824">
        <w:rPr>
          <w:rFonts w:ascii="Cambria Math" w:hAnsi="Cambria Math" w:cs="Arial"/>
          <w:sz w:val="24"/>
          <w:szCs w:val="24"/>
          <w:lang w:val="sr-Cyrl-RS"/>
        </w:rPr>
        <w:t>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</w:t>
      </w:r>
      <w:r w:rsidR="00F729E5" w:rsidRPr="00212824">
        <w:rPr>
          <w:rFonts w:ascii="Cambria Math" w:hAnsi="Cambria Math" w:cs="Arial"/>
          <w:sz w:val="24"/>
          <w:szCs w:val="24"/>
          <w:lang w:val="sr-Cyrl-RS"/>
        </w:rPr>
        <w:t>,</w:t>
      </w:r>
      <w:r w:rsidRPr="00212824">
        <w:rPr>
          <w:rFonts w:ascii="Cambria Math" w:hAnsi="Cambria Math" w:cs="Arial"/>
          <w:sz w:val="24"/>
          <w:szCs w:val="24"/>
          <w:lang w:val="sr-Cyrl-RS"/>
        </w:rPr>
        <w:t xml:space="preserve"> 113/2017- други закон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, 95/2018-др. закон, 86/2019-др.закон, 157/2020-др.закон</w:t>
      </w:r>
      <w:r w:rsidR="00F729E5" w:rsidRPr="00212824">
        <w:rPr>
          <w:rFonts w:ascii="Cambria Math" w:hAnsi="Cambria Math" w:cs="Arial"/>
          <w:sz w:val="24"/>
          <w:szCs w:val="24"/>
          <w:lang w:val="sr-Cyrl-RS"/>
        </w:rPr>
        <w:t xml:space="preserve"> 12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3</w:t>
      </w:r>
      <w:r w:rsidR="00F729E5" w:rsidRPr="00212824">
        <w:rPr>
          <w:rFonts w:ascii="Cambria Math" w:hAnsi="Cambria Math" w:cs="Arial"/>
          <w:sz w:val="24"/>
          <w:szCs w:val="24"/>
          <w:lang w:val="sr-Cyrl-RS"/>
        </w:rPr>
        <w:t>/202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1-др.закон</w:t>
      </w:r>
      <w:r w:rsidRPr="00212824">
        <w:rPr>
          <w:rFonts w:ascii="Cambria Math" w:hAnsi="Cambria Math" w:cs="Arial"/>
          <w:sz w:val="24"/>
          <w:szCs w:val="24"/>
          <w:lang w:val="sr-Cyrl-RS"/>
        </w:rPr>
        <w:t xml:space="preserve">) </w:t>
      </w:r>
      <w:r w:rsidR="002260B6" w:rsidRPr="00212824">
        <w:rPr>
          <w:rFonts w:ascii="Cambria Math" w:hAnsi="Cambria Math" w:cs="Arial"/>
          <w:sz w:val="24"/>
          <w:szCs w:val="24"/>
          <w:lang w:val="sr-Cyrl-RS"/>
        </w:rPr>
        <w:t>и</w:t>
      </w:r>
      <w:r w:rsidRPr="00212824">
        <w:rPr>
          <w:rFonts w:ascii="Cambria Math" w:hAnsi="Cambria Math" w:cs="Arial"/>
          <w:sz w:val="24"/>
          <w:szCs w:val="24"/>
          <w:lang w:val="sr-Cyrl-RS"/>
        </w:rPr>
        <w:t xml:space="preserve">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РС“, </w:t>
      </w:r>
      <w:r w:rsidR="002260B6" w:rsidRPr="00212824">
        <w:rPr>
          <w:rFonts w:ascii="Cambria Math" w:hAnsi="Cambria Math" w:cs="Arial"/>
          <w:sz w:val="24"/>
          <w:szCs w:val="24"/>
          <w:lang w:val="sr-Cyrl-RS"/>
        </w:rPr>
        <w:t>број 88/2016),</w:t>
      </w:r>
      <w:r w:rsidR="00C5291F" w:rsidRPr="00212824">
        <w:rPr>
          <w:rFonts w:ascii="Cambria Math" w:hAnsi="Cambria Math" w:cs="Arial"/>
          <w:sz w:val="24"/>
          <w:szCs w:val="24"/>
          <w:lang w:val="sr-Cyrl-RS"/>
        </w:rPr>
        <w:t xml:space="preserve"> као и члана 29.Одлуке о организацији Општинске управе Пожега („Службени лист општине Пожега“, број 11/2016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,</w:t>
      </w:r>
      <w:r w:rsidR="00F729E5" w:rsidRPr="00212824">
        <w:rPr>
          <w:rFonts w:ascii="Cambria Math" w:hAnsi="Cambria Math" w:cs="Arial"/>
          <w:sz w:val="24"/>
          <w:szCs w:val="24"/>
          <w:lang w:val="sr-Cyrl-RS"/>
        </w:rPr>
        <w:t xml:space="preserve"> 19/2021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 xml:space="preserve"> и 2/2022</w:t>
      </w:r>
      <w:r w:rsidR="00C5291F" w:rsidRPr="00212824">
        <w:rPr>
          <w:rFonts w:ascii="Cambria Math" w:hAnsi="Cambria Math" w:cs="Arial"/>
          <w:sz w:val="24"/>
          <w:szCs w:val="24"/>
          <w:lang w:val="sr-Cyrl-RS"/>
        </w:rPr>
        <w:t>),</w:t>
      </w:r>
      <w:r w:rsidR="002260B6" w:rsidRPr="00212824">
        <w:rPr>
          <w:rFonts w:ascii="Cambria Math" w:hAnsi="Cambria Math" w:cs="Arial"/>
          <w:sz w:val="24"/>
          <w:szCs w:val="24"/>
          <w:lang w:val="sr-Cyrl-RS"/>
        </w:rPr>
        <w:t xml:space="preserve"> Општинско веће, на предлог начелника Општинске управе општине Пожега, дана </w:t>
      </w:r>
      <w:r w:rsidR="00140244" w:rsidRPr="00212824">
        <w:rPr>
          <w:rFonts w:ascii="Cambria Math" w:hAnsi="Cambria Math" w:cs="Arial"/>
          <w:sz w:val="24"/>
          <w:szCs w:val="24"/>
          <w:lang w:val="sr-Cyrl-RS"/>
        </w:rPr>
        <w:t>28</w:t>
      </w:r>
      <w:r w:rsidR="002260B6" w:rsidRPr="00212824">
        <w:rPr>
          <w:rFonts w:ascii="Cambria Math" w:hAnsi="Cambria Math" w:cs="Arial"/>
          <w:sz w:val="24"/>
          <w:szCs w:val="24"/>
          <w:lang w:val="sr-Cyrl-RS"/>
        </w:rPr>
        <w:t>.</w:t>
      </w:r>
      <w:r w:rsidR="00140244" w:rsidRPr="00212824">
        <w:rPr>
          <w:rFonts w:ascii="Cambria Math" w:hAnsi="Cambria Math" w:cs="Arial"/>
          <w:sz w:val="24"/>
          <w:szCs w:val="24"/>
          <w:lang w:val="sr-Cyrl-RS"/>
        </w:rPr>
        <w:t>09.2023.</w:t>
      </w:r>
      <w:r w:rsidR="002260B6" w:rsidRPr="00212824">
        <w:rPr>
          <w:rFonts w:ascii="Cambria Math" w:hAnsi="Cambria Math" w:cs="Arial"/>
          <w:sz w:val="24"/>
          <w:szCs w:val="24"/>
          <w:lang w:val="sr-Cyrl-RS"/>
        </w:rPr>
        <w:t xml:space="preserve"> године, усвојило је</w:t>
      </w:r>
    </w:p>
    <w:p w14:paraId="0CE6FA8C" w14:textId="77777777" w:rsidR="00C5291F" w:rsidRPr="00212824" w:rsidRDefault="00C5291F" w:rsidP="00C5291F">
      <w:pPr>
        <w:jc w:val="both"/>
        <w:rPr>
          <w:rFonts w:ascii="Cambria" w:hAnsi="Cambria" w:cs="Arial"/>
          <w:lang w:val="sr-Cyrl-RS"/>
        </w:rPr>
      </w:pPr>
    </w:p>
    <w:p w14:paraId="0F25FAFA" w14:textId="02B4C104" w:rsidR="003936DE" w:rsidRPr="00DD58C6" w:rsidRDefault="002260B6" w:rsidP="003340DE">
      <w:pPr>
        <w:jc w:val="center"/>
        <w:rPr>
          <w:rFonts w:ascii="Cambria" w:hAnsi="Cambria" w:cs="Arial"/>
          <w:b/>
          <w:bCs/>
          <w:lang w:val="sr-Cyrl-RS"/>
        </w:rPr>
      </w:pPr>
      <w:r w:rsidRPr="00DD58C6">
        <w:rPr>
          <w:rFonts w:ascii="Cambria" w:hAnsi="Cambria" w:cs="Arial"/>
          <w:b/>
          <w:bCs/>
          <w:lang w:val="sr-Cyrl-RS"/>
        </w:rPr>
        <w:t xml:space="preserve"> ИЗМЕН</w:t>
      </w:r>
      <w:r w:rsidR="003936DE" w:rsidRPr="00DD58C6">
        <w:rPr>
          <w:rFonts w:ascii="Cambria" w:hAnsi="Cambria" w:cs="Arial"/>
          <w:b/>
          <w:bCs/>
          <w:lang w:val="sr-Cyrl-RS"/>
        </w:rPr>
        <w:t xml:space="preserve">Е </w:t>
      </w:r>
      <w:r w:rsidR="009A05A3" w:rsidRPr="00DD58C6">
        <w:rPr>
          <w:rFonts w:ascii="Cambria" w:hAnsi="Cambria" w:cs="Arial"/>
          <w:b/>
          <w:bCs/>
          <w:lang w:val="sr-Cyrl-RS"/>
        </w:rPr>
        <w:t>И ДОПУН</w:t>
      </w:r>
      <w:r w:rsidR="001C4224" w:rsidRPr="00DD58C6">
        <w:rPr>
          <w:rFonts w:ascii="Cambria" w:hAnsi="Cambria" w:cs="Arial"/>
          <w:b/>
          <w:bCs/>
          <w:lang w:val="sr-Cyrl-RS"/>
        </w:rPr>
        <w:t>Е</w:t>
      </w:r>
      <w:r w:rsidRPr="00DD58C6">
        <w:rPr>
          <w:rFonts w:ascii="Cambria" w:hAnsi="Cambria" w:cs="Arial"/>
          <w:b/>
          <w:bCs/>
          <w:lang w:val="sr-Cyrl-RS"/>
        </w:rPr>
        <w:t xml:space="preserve"> ПРАВИЛНИКА</w:t>
      </w:r>
    </w:p>
    <w:p w14:paraId="65A861FB" w14:textId="77777777" w:rsidR="003936DE" w:rsidRPr="00DD58C6" w:rsidRDefault="002260B6" w:rsidP="003340DE">
      <w:pPr>
        <w:jc w:val="center"/>
        <w:rPr>
          <w:rFonts w:ascii="Cambria" w:hAnsi="Cambria" w:cs="Arial"/>
          <w:b/>
          <w:bCs/>
          <w:lang w:val="sr-Cyrl-RS"/>
        </w:rPr>
      </w:pPr>
      <w:r w:rsidRPr="00DD58C6">
        <w:rPr>
          <w:rFonts w:ascii="Cambria" w:hAnsi="Cambria" w:cs="Arial"/>
          <w:b/>
          <w:bCs/>
          <w:lang w:val="sr-Cyrl-RS"/>
        </w:rPr>
        <w:t xml:space="preserve"> О </w:t>
      </w:r>
    </w:p>
    <w:p w14:paraId="1ECC1501" w14:textId="3F1A0E6E" w:rsidR="002260B6" w:rsidRPr="00DD58C6" w:rsidRDefault="002260B6" w:rsidP="003936DE">
      <w:pPr>
        <w:rPr>
          <w:rFonts w:ascii="Cambria" w:hAnsi="Cambria" w:cs="Arial"/>
          <w:b/>
          <w:bCs/>
          <w:lang w:val="sr-Cyrl-RS"/>
        </w:rPr>
      </w:pPr>
      <w:r w:rsidRPr="00DD58C6">
        <w:rPr>
          <w:rFonts w:ascii="Cambria" w:hAnsi="Cambria" w:cs="Arial"/>
          <w:b/>
          <w:bCs/>
          <w:lang w:val="sr-Cyrl-RS"/>
        </w:rPr>
        <w:t xml:space="preserve">ОРГАНИЗАЦИЈИ И СИСТЕМАТИЗАЦИЈИ РАДНИХ МЕСТА У ОПШТИНСКОЈ УПРАВИ И ОПШТИНСКОМ ПРАВОБРАНИЛАШТВУ ОПШТИНЕ ПОЖЕГА </w:t>
      </w:r>
    </w:p>
    <w:p w14:paraId="5F29B4FA" w14:textId="78709647" w:rsidR="002260B6" w:rsidRPr="00D97709" w:rsidRDefault="002260B6" w:rsidP="002260B6">
      <w:pPr>
        <w:jc w:val="center"/>
        <w:rPr>
          <w:rFonts w:ascii="Cambria Math" w:hAnsi="Cambria Math" w:cs="Arial"/>
          <w:b/>
          <w:bCs/>
          <w:lang w:val="sr-Cyrl-RS"/>
        </w:rPr>
      </w:pPr>
      <w:r w:rsidRPr="00D97709">
        <w:rPr>
          <w:rFonts w:ascii="Cambria Math" w:hAnsi="Cambria Math" w:cs="Arial"/>
          <w:b/>
          <w:bCs/>
          <w:lang w:val="sr-Cyrl-RS"/>
        </w:rPr>
        <w:t>Члан 1.</w:t>
      </w:r>
    </w:p>
    <w:p w14:paraId="443B17B4" w14:textId="4F17F2F2" w:rsidR="005160EB" w:rsidRPr="00212824" w:rsidRDefault="00685091" w:rsidP="00875669">
      <w:pPr>
        <w:spacing w:after="0" w:line="240" w:lineRule="auto"/>
        <w:jc w:val="both"/>
        <w:rPr>
          <w:rFonts w:ascii="Cambria Math" w:hAnsi="Cambria Math" w:cs="Arial"/>
          <w:sz w:val="24"/>
          <w:szCs w:val="24"/>
          <w:lang w:val="sr-Cyrl-RS"/>
        </w:rPr>
      </w:pPr>
      <w:r w:rsidRPr="00212824">
        <w:rPr>
          <w:rFonts w:ascii="Cambria Math" w:hAnsi="Cambria Math" w:cs="Arial"/>
          <w:sz w:val="24"/>
          <w:szCs w:val="24"/>
          <w:lang w:val="sr-Cyrl-RS"/>
        </w:rPr>
        <w:t xml:space="preserve">У Правилнику о организацији и систематизацији радних места у Општинској управи и Општинском правобранилаштву општине Пожега, </w:t>
      </w:r>
      <w:r w:rsidR="003936DE" w:rsidRPr="00212824">
        <w:rPr>
          <w:rFonts w:ascii="Cambria Math" w:hAnsi="Cambria Math" w:cs="Arial"/>
          <w:sz w:val="24"/>
          <w:szCs w:val="24"/>
          <w:lang w:val="sr-Cyrl-RS"/>
        </w:rPr>
        <w:t xml:space="preserve">01 </w:t>
      </w:r>
      <w:r w:rsidRPr="00212824">
        <w:rPr>
          <w:rFonts w:ascii="Cambria Math" w:hAnsi="Cambria Math" w:cs="Arial"/>
          <w:sz w:val="24"/>
          <w:szCs w:val="24"/>
          <w:lang w:val="sr-Cyrl-RS"/>
        </w:rPr>
        <w:t>број</w:t>
      </w:r>
      <w:r w:rsidR="003936DE" w:rsidRPr="00212824">
        <w:rPr>
          <w:rFonts w:ascii="Cambria Math" w:hAnsi="Cambria Math" w:cs="Arial"/>
          <w:sz w:val="24"/>
          <w:szCs w:val="24"/>
          <w:lang w:val="sr-Cyrl-RS"/>
        </w:rPr>
        <w:t xml:space="preserve"> 110-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25</w:t>
      </w:r>
      <w:r w:rsidR="003936DE" w:rsidRPr="00212824">
        <w:rPr>
          <w:rFonts w:ascii="Cambria Math" w:hAnsi="Cambria Math" w:cs="Arial"/>
          <w:sz w:val="24"/>
          <w:szCs w:val="24"/>
          <w:lang w:val="sr-Cyrl-RS"/>
        </w:rPr>
        <w:t>/20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22</w:t>
      </w:r>
      <w:r w:rsidR="003936DE" w:rsidRPr="00212824">
        <w:rPr>
          <w:rFonts w:ascii="Cambria Math" w:hAnsi="Cambria Math" w:cs="Arial"/>
          <w:sz w:val="24"/>
          <w:szCs w:val="24"/>
          <w:lang w:val="sr-Cyrl-RS"/>
        </w:rPr>
        <w:t xml:space="preserve"> од 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15</w:t>
      </w:r>
      <w:r w:rsidR="003936DE" w:rsidRPr="00212824">
        <w:rPr>
          <w:rFonts w:ascii="Cambria Math" w:hAnsi="Cambria Math" w:cs="Arial"/>
          <w:sz w:val="24"/>
          <w:szCs w:val="24"/>
          <w:lang w:val="sr-Cyrl-RS"/>
        </w:rPr>
        <w:t>.12.20</w:t>
      </w:r>
      <w:r w:rsidR="0044252B" w:rsidRPr="00212824">
        <w:rPr>
          <w:rFonts w:ascii="Cambria Math" w:hAnsi="Cambria Math" w:cs="Arial"/>
          <w:sz w:val="24"/>
          <w:szCs w:val="24"/>
          <w:lang w:val="sr-Cyrl-RS"/>
        </w:rPr>
        <w:t>22</w:t>
      </w:r>
      <w:r w:rsidR="003936DE" w:rsidRPr="00212824">
        <w:rPr>
          <w:rFonts w:ascii="Cambria Math" w:hAnsi="Cambria Math" w:cs="Arial"/>
          <w:sz w:val="24"/>
          <w:szCs w:val="24"/>
          <w:lang w:val="sr-Cyrl-RS"/>
        </w:rPr>
        <w:t xml:space="preserve">.године, врши се следећа измена </w:t>
      </w:r>
      <w:r w:rsidR="001C4224" w:rsidRPr="00212824">
        <w:rPr>
          <w:rFonts w:ascii="Cambria Math" w:hAnsi="Cambria Math" w:cs="Arial"/>
          <w:sz w:val="24"/>
          <w:szCs w:val="24"/>
          <w:lang w:val="sr-Cyrl-RS"/>
        </w:rPr>
        <w:t>и допуна.</w:t>
      </w:r>
    </w:p>
    <w:p w14:paraId="610595A2" w14:textId="77777777" w:rsidR="002C4F72" w:rsidRPr="00212824" w:rsidRDefault="002C4F72" w:rsidP="004A2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eastAsia="Times New Roman" w:hAnsi="Cambria Math" w:cs="Arial"/>
          <w:lang w:val="sr-Latn-CS" w:eastAsia="sr-Latn-CS"/>
        </w:rPr>
      </w:pPr>
    </w:p>
    <w:p w14:paraId="22DE4CF7" w14:textId="4268F9CA" w:rsidR="003515C5" w:rsidRPr="00D97709" w:rsidRDefault="003515C5" w:rsidP="003515C5">
      <w:pPr>
        <w:jc w:val="both"/>
        <w:rPr>
          <w:rFonts w:ascii="Cambria Math" w:hAnsi="Cambria Math" w:cs="Arial"/>
          <w:lang w:val="sr-Cyrl-RS"/>
        </w:rPr>
      </w:pPr>
      <w:bookmarkStart w:id="0" w:name="_Hlk92276966"/>
      <w:r w:rsidRPr="00D97709">
        <w:rPr>
          <w:rFonts w:ascii="Cambria Math" w:hAnsi="Cambria Math" w:cs="Arial"/>
          <w:lang w:val="sr-Cyrl-RS"/>
        </w:rPr>
        <w:t>У члану 2</w:t>
      </w:r>
      <w:r w:rsidR="0044252B" w:rsidRPr="00D97709">
        <w:rPr>
          <w:rFonts w:ascii="Cambria Math" w:hAnsi="Cambria Math" w:cs="Arial"/>
          <w:lang w:val="sr-Cyrl-RS"/>
        </w:rPr>
        <w:t>4</w:t>
      </w:r>
      <w:r w:rsidRPr="00D97709">
        <w:rPr>
          <w:rFonts w:ascii="Cambria Math" w:hAnsi="Cambria Math" w:cs="Arial"/>
          <w:lang w:val="sr-Cyrl-RS"/>
        </w:rPr>
        <w:t>. тачк</w:t>
      </w:r>
      <w:r w:rsidR="00875669" w:rsidRPr="00D97709">
        <w:rPr>
          <w:rFonts w:ascii="Cambria Math" w:hAnsi="Cambria Math" w:cs="Arial"/>
          <w:lang w:val="sr-Cyrl-RS"/>
        </w:rPr>
        <w:t>а</w:t>
      </w:r>
      <w:r w:rsidRPr="00D97709">
        <w:rPr>
          <w:rFonts w:ascii="Cambria Math" w:hAnsi="Cambria Math" w:cs="Arial"/>
          <w:lang w:val="sr-Cyrl-RS"/>
        </w:rPr>
        <w:t xml:space="preserve"> </w:t>
      </w:r>
      <w:r w:rsidR="00370FE6" w:rsidRPr="00D97709">
        <w:rPr>
          <w:rFonts w:ascii="Cambria Math" w:hAnsi="Cambria Math" w:cs="Arial"/>
        </w:rPr>
        <w:t>19</w:t>
      </w:r>
      <w:r w:rsidRPr="00D97709">
        <w:rPr>
          <w:rFonts w:ascii="Cambria Math" w:hAnsi="Cambria Math" w:cs="Arial"/>
          <w:lang w:val="sr-Cyrl-RS"/>
        </w:rPr>
        <w:t xml:space="preserve">. </w:t>
      </w:r>
      <w:r w:rsidR="00875669" w:rsidRPr="00D97709">
        <w:rPr>
          <w:rFonts w:ascii="Cambria Math" w:hAnsi="Cambria Math" w:cs="Arial"/>
          <w:lang w:val="sr-Cyrl-RS"/>
        </w:rPr>
        <w:t>мења се и сада</w:t>
      </w:r>
      <w:r w:rsidRPr="00D97709">
        <w:rPr>
          <w:rFonts w:ascii="Cambria Math" w:hAnsi="Cambria Math" w:cs="Arial"/>
          <w:lang w:val="sr-Cyrl-RS"/>
        </w:rPr>
        <w:t xml:space="preserve">  гласи:</w:t>
      </w:r>
    </w:p>
    <w:bookmarkEnd w:id="0"/>
    <w:p w14:paraId="25FF85CE" w14:textId="7BF42680" w:rsidR="00D50E2A" w:rsidRPr="00D97709" w:rsidRDefault="00370FE6" w:rsidP="003515C5">
      <w:pPr>
        <w:jc w:val="both"/>
        <w:rPr>
          <w:rFonts w:ascii="Cambria Math" w:hAnsi="Cambria Math" w:cs="Arial"/>
          <w:b/>
          <w:bCs/>
          <w:lang w:val="sr-Cyrl-RS"/>
        </w:rPr>
      </w:pPr>
      <w:r w:rsidRPr="00D97709">
        <w:rPr>
          <w:rFonts w:ascii="Cambria Math" w:hAnsi="Cambria Math" w:cs="Arial"/>
          <w:b/>
          <w:bCs/>
          <w:lang w:val="sr-Latn-RS"/>
        </w:rPr>
        <w:t>19</w:t>
      </w:r>
      <w:r w:rsidR="00D50E2A" w:rsidRPr="00D97709">
        <w:rPr>
          <w:rFonts w:ascii="Cambria Math" w:hAnsi="Cambria Math" w:cs="Arial"/>
          <w:b/>
          <w:bCs/>
          <w:lang w:val="sr-Cyrl-RS"/>
        </w:rPr>
        <w:t xml:space="preserve">. </w:t>
      </w:r>
      <w:r w:rsidRPr="00D97709">
        <w:rPr>
          <w:rFonts w:ascii="Cambria Math" w:hAnsi="Cambria Math" w:cs="Arial"/>
          <w:b/>
          <w:bCs/>
          <w:lang w:val="sr-Cyrl-RS"/>
        </w:rPr>
        <w:t>Порески инспектор</w:t>
      </w:r>
    </w:p>
    <w:tbl>
      <w:tblPr>
        <w:tblW w:w="0" w:type="auto"/>
        <w:tblInd w:w="-432" w:type="dxa"/>
        <w:tblLook w:val="00A0" w:firstRow="1" w:lastRow="0" w:firstColumn="1" w:lastColumn="0" w:noHBand="0" w:noVBand="0"/>
      </w:tblPr>
      <w:tblGrid>
        <w:gridCol w:w="5195"/>
        <w:gridCol w:w="4597"/>
      </w:tblGrid>
      <w:tr w:rsidR="00D50E2A" w:rsidRPr="00C956C2" w14:paraId="375F8DFE" w14:textId="77777777" w:rsidTr="009A05A3">
        <w:tc>
          <w:tcPr>
            <w:tcW w:w="5195" w:type="dxa"/>
          </w:tcPr>
          <w:p w14:paraId="34ECC650" w14:textId="2DA96E34" w:rsidR="00D50E2A" w:rsidRPr="00C956C2" w:rsidRDefault="00D50E2A" w:rsidP="00D50E2A">
            <w:pPr>
              <w:spacing w:after="0" w:line="240" w:lineRule="auto"/>
              <w:ind w:right="450"/>
              <w:jc w:val="both"/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</w:pP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>Звање:</w:t>
            </w:r>
            <w:r w:rsidR="003A6767" w:rsidRPr="00C956C2"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  <w:t xml:space="preserve"> С</w:t>
            </w: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>аветник</w:t>
            </w:r>
          </w:p>
        </w:tc>
        <w:tc>
          <w:tcPr>
            <w:tcW w:w="4597" w:type="dxa"/>
          </w:tcPr>
          <w:p w14:paraId="7A80B9A9" w14:textId="1C04F6EE" w:rsidR="00D50E2A" w:rsidRPr="00C956C2" w:rsidRDefault="00D50E2A" w:rsidP="00D50E2A">
            <w:pPr>
              <w:spacing w:after="0" w:line="240" w:lineRule="auto"/>
              <w:ind w:right="450"/>
              <w:jc w:val="right"/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</w:pP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>број службеника</w:t>
            </w:r>
            <w:r w:rsidR="009A05A3" w:rsidRPr="00C956C2"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  <w:t>:</w:t>
            </w: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 xml:space="preserve"> </w:t>
            </w:r>
            <w:r w:rsidR="009A05A3" w:rsidRPr="00C956C2"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  <w:t>2</w:t>
            </w:r>
          </w:p>
        </w:tc>
      </w:tr>
    </w:tbl>
    <w:p w14:paraId="306BB5E3" w14:textId="607609F7" w:rsidR="009A05A3" w:rsidRPr="00C956C2" w:rsidRDefault="006E722A" w:rsidP="009A05A3">
      <w:pPr>
        <w:tabs>
          <w:tab w:val="left" w:pos="3402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</w:pPr>
      <w:bookmarkStart w:id="1" w:name="_Hlk136520556"/>
      <w:r w:rsidRPr="00C956C2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  <w:t>Опис посла:</w:t>
      </w:r>
      <w:bookmarkEnd w:id="1"/>
    </w:p>
    <w:p w14:paraId="2B9A6714" w14:textId="77777777" w:rsidR="00D50E2A" w:rsidRPr="00C956C2" w:rsidRDefault="00D50E2A" w:rsidP="00D50E2A">
      <w:pPr>
        <w:spacing w:after="0" w:line="240" w:lineRule="auto"/>
        <w:ind w:right="450"/>
        <w:jc w:val="both"/>
        <w:rPr>
          <w:rFonts w:ascii="Cambria Math" w:eastAsia="Times New Roman" w:hAnsi="Cambria Math" w:cs="Arial"/>
          <w:lang w:val="sr-Latn-CS" w:eastAsia="ar-SA"/>
        </w:rPr>
      </w:pPr>
    </w:p>
    <w:p w14:paraId="385C16E8" w14:textId="3334FA03" w:rsidR="00370FE6" w:rsidRPr="00C956C2" w:rsidRDefault="009A05A3" w:rsidP="00370FE6">
      <w:pPr>
        <w:tabs>
          <w:tab w:val="left" w:pos="3402"/>
        </w:tabs>
        <w:jc w:val="both"/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</w:pPr>
      <w:r w:rsidRPr="00C956C2">
        <w:rPr>
          <w:rFonts w:ascii="Cambria Math" w:eastAsia="Times New Roman" w:hAnsi="Cambria Math" w:cs="Times New Roman"/>
          <w:b/>
          <w:bCs/>
          <w:sz w:val="24"/>
          <w:szCs w:val="24"/>
          <w:lang w:val="sr-Latn-CS" w:eastAsia="ar-SA"/>
        </w:rPr>
        <w:t>Опис посла</w:t>
      </w:r>
      <w:r w:rsidRPr="00C956C2">
        <w:rPr>
          <w:rFonts w:ascii="Cambria Math" w:eastAsia="Times New Roman" w:hAnsi="Cambria Math" w:cs="Times New Roman"/>
          <w:bCs/>
          <w:sz w:val="24"/>
          <w:szCs w:val="24"/>
          <w:lang w:val="sr-Latn-CS" w:eastAsia="ar-SA"/>
        </w:rPr>
        <w:t>: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Контрола података исказаних у пореским пријавама правних лица по свим врстама јавних прихода које администрира Одељење за утврђивање и наплату јавних прихода у складу са Законом,</w:t>
      </w:r>
      <w:r w:rsidR="00A66293" w:rsidRPr="00C956C2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>сачињава нацрте решења ради отклања</w:t>
      </w:r>
      <w:r w:rsidR="00370FE6" w:rsidRPr="00212824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lastRenderedPageBreak/>
        <w:t>неправилности утврђених у поступку контроле,</w:t>
      </w:r>
      <w:r w:rsidR="00A66293" w:rsidRPr="00C956C2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>врши контролу исправности књижења пореских обавеза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;</w:t>
      </w:r>
      <w:r w:rsidR="00A66293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сачињава нацрте решења и других пореских аката ради отклањања неправилности у књижењу пореских пријава, сачињава нацрте решења  и других пореских аката у поступку решавања по захтевима пореских обвезника:</w:t>
      </w:r>
      <w:r w:rsidR="00A66293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сачињава налоге за књижење ради спровођења корекције стања на уплатним рачунима јавних прихода евидентираним у пореском књиговодству,</w:t>
      </w:r>
      <w:r w:rsidR="00A66293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врши усаглашавање стања дуга пореских обвезника и сачињава записнике о усаглашеном стању дуга,подноси захтеве за покретање прекршајног поступка;сачињава извештаје о чињеницама и околностима које указују на постојање основа сумње да је извршен порески прекрша</w:t>
      </w:r>
      <w:r w:rsidR="008571BD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ј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,пружа информације и даје упутства пореским обвезницима у вези са применом пореских прописа,</w:t>
      </w:r>
      <w:r w:rsidR="00945333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врши теренску контролу у </w:t>
      </w:r>
      <w:r w:rsidR="008571BD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пословним </w:t>
      </w:r>
      <w:r w:rsidR="00945333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просторијама пореског обвезника или на другом месту у зависности од предмета контроле а на основу налога за контролу,</w:t>
      </w:r>
      <w:r w:rsidR="00A66293" w:rsidRPr="00C956C2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 xml:space="preserve"> врши контролу података исказаних у пореским пријавама  уз састављање записника и нацрта решења о контроли ради правилног утврђивања пореза на имовину, </w:t>
      </w:r>
      <w:r w:rsidR="00370FE6"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обавља и друге послове по налогу руководиоца Одељења и начелника Општинске управе.</w:t>
      </w:r>
      <w:r w:rsidR="00370FE6" w:rsidRPr="00C956C2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ab/>
      </w:r>
    </w:p>
    <w:p w14:paraId="3FE79B72" w14:textId="77777777" w:rsidR="00370FE6" w:rsidRPr="00C956C2" w:rsidRDefault="00370FE6" w:rsidP="00370FE6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ar-SA"/>
        </w:rPr>
      </w:pPr>
      <w:proofErr w:type="spellStart"/>
      <w:r w:rsidRPr="00C956C2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Услови</w:t>
      </w:r>
      <w:proofErr w:type="spellEnd"/>
      <w:r w:rsidRPr="00C956C2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 xml:space="preserve">: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стечено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високо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образовање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>из</w:t>
      </w:r>
      <w:proofErr w:type="spellEnd"/>
      <w:r w:rsidRPr="00C956C2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>научне</w:t>
      </w:r>
      <w:proofErr w:type="spellEnd"/>
      <w:r w:rsidRPr="00C956C2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>области</w:t>
      </w:r>
      <w:proofErr w:type="spellEnd"/>
      <w:r w:rsidRPr="00C956C2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економских или правних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sr-Latn-CS"/>
        </w:rPr>
        <w:t>наука</w:t>
      </w:r>
      <w:proofErr w:type="spellEnd"/>
      <w:r w:rsidRPr="00C956C2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обиму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240 ЕСПБ,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односно на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трајању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четири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године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или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факулту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положен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државни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стручни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испит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три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године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радног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искуства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струци</w:t>
      </w:r>
      <w:proofErr w:type="spellEnd"/>
      <w:r w:rsidRPr="00C956C2">
        <w:rPr>
          <w:rFonts w:ascii="Cambria Math" w:eastAsia="Times New Roman" w:hAnsi="Cambria Math" w:cs="Times New Roman"/>
          <w:sz w:val="24"/>
          <w:szCs w:val="24"/>
          <w:lang w:val="sr-Cyrl-RS" w:eastAsia="ar-SA"/>
        </w:rPr>
        <w:t>, као и потребне компентенције за обављање послова радног места</w:t>
      </w:r>
      <w:r w:rsidRPr="00C956C2">
        <w:rPr>
          <w:rFonts w:ascii="Cambria Math" w:eastAsia="Times New Roman" w:hAnsi="Cambria Math" w:cs="Times New Roman"/>
          <w:sz w:val="24"/>
          <w:szCs w:val="24"/>
          <w:lang w:eastAsia="ar-SA"/>
        </w:rPr>
        <w:t>.</w:t>
      </w:r>
    </w:p>
    <w:p w14:paraId="325D06B6" w14:textId="77777777" w:rsidR="000B43B1" w:rsidRPr="00212824" w:rsidRDefault="000B43B1" w:rsidP="00370FE6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ar-SA"/>
        </w:rPr>
      </w:pPr>
    </w:p>
    <w:p w14:paraId="0FD04C9A" w14:textId="6463A7AB" w:rsidR="00F222AF" w:rsidRPr="00D97709" w:rsidRDefault="00F222AF" w:rsidP="00F222AF">
      <w:pPr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  <w:t>Члан 2.</w:t>
      </w:r>
    </w:p>
    <w:p w14:paraId="22FE2470" w14:textId="77777777" w:rsidR="000B43B1" w:rsidRPr="00C956C2" w:rsidRDefault="000B43B1" w:rsidP="000B43B1">
      <w:pPr>
        <w:jc w:val="both"/>
        <w:rPr>
          <w:rFonts w:ascii="Cambria Math" w:hAnsi="Cambria Math" w:cs="Arial"/>
          <w:lang w:val="sr-Cyrl-RS"/>
        </w:rPr>
      </w:pPr>
      <w:r w:rsidRPr="00C956C2">
        <w:rPr>
          <w:rFonts w:ascii="Cambria Math" w:hAnsi="Cambria Math" w:cs="Arial"/>
          <w:lang w:val="sr-Cyrl-RS"/>
        </w:rPr>
        <w:t xml:space="preserve">У члану 24. тачка </w:t>
      </w:r>
      <w:r w:rsidRPr="00C956C2">
        <w:rPr>
          <w:rFonts w:ascii="Cambria Math" w:hAnsi="Cambria Math" w:cs="Arial"/>
        </w:rPr>
        <w:t>27</w:t>
      </w:r>
      <w:r w:rsidRPr="00C956C2">
        <w:rPr>
          <w:rFonts w:ascii="Cambria Math" w:hAnsi="Cambria Math" w:cs="Arial"/>
          <w:lang w:val="sr-Cyrl-RS"/>
        </w:rPr>
        <w:t>. мења се и сада  гласи:</w:t>
      </w:r>
    </w:p>
    <w:p w14:paraId="0AC89D34" w14:textId="77777777" w:rsidR="000B43B1" w:rsidRPr="00C956C2" w:rsidRDefault="000B43B1" w:rsidP="000B43B1">
      <w:pPr>
        <w:jc w:val="both"/>
        <w:rPr>
          <w:rFonts w:ascii="Cambria Math" w:hAnsi="Cambria Math" w:cs="Arial"/>
          <w:b/>
          <w:bCs/>
          <w:lang w:val="sr-Cyrl-RS"/>
        </w:rPr>
      </w:pPr>
      <w:r w:rsidRPr="00C956C2">
        <w:rPr>
          <w:rFonts w:ascii="Cambria Math" w:hAnsi="Cambria Math" w:cs="Arial"/>
          <w:b/>
          <w:bCs/>
          <w:lang w:val="sr-Cyrl-RS"/>
        </w:rPr>
        <w:t xml:space="preserve">27. </w:t>
      </w:r>
      <w:bookmarkStart w:id="2" w:name="_Hlk136520507"/>
      <w:r w:rsidRPr="00C956C2">
        <w:rPr>
          <w:rFonts w:ascii="Cambria Math" w:hAnsi="Cambria Math" w:cs="Arial"/>
          <w:b/>
          <w:bCs/>
          <w:lang w:val="sr-Cyrl-RS"/>
        </w:rPr>
        <w:t>Послови урбанистичког планирања  и издавања локацијских услова у поступцима обједињене процедуре</w:t>
      </w:r>
      <w:bookmarkEnd w:id="2"/>
    </w:p>
    <w:tbl>
      <w:tblPr>
        <w:tblW w:w="0" w:type="auto"/>
        <w:tblInd w:w="-432" w:type="dxa"/>
        <w:tblLook w:val="00A0" w:firstRow="1" w:lastRow="0" w:firstColumn="1" w:lastColumn="0" w:noHBand="0" w:noVBand="0"/>
      </w:tblPr>
      <w:tblGrid>
        <w:gridCol w:w="5195"/>
        <w:gridCol w:w="4597"/>
      </w:tblGrid>
      <w:tr w:rsidR="000B43B1" w:rsidRPr="00C956C2" w14:paraId="45355FB4" w14:textId="77777777" w:rsidTr="0011756F">
        <w:tc>
          <w:tcPr>
            <w:tcW w:w="5195" w:type="dxa"/>
          </w:tcPr>
          <w:p w14:paraId="4D43966D" w14:textId="77777777" w:rsidR="000B43B1" w:rsidRPr="00C956C2" w:rsidRDefault="000B43B1" w:rsidP="0011756F">
            <w:pPr>
              <w:spacing w:after="0" w:line="240" w:lineRule="auto"/>
              <w:ind w:right="450"/>
              <w:jc w:val="both"/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</w:pP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>Звање:</w:t>
            </w:r>
            <w:r w:rsidRPr="00C956C2"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  <w:t xml:space="preserve"> С</w:t>
            </w: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>аветник</w:t>
            </w:r>
          </w:p>
        </w:tc>
        <w:tc>
          <w:tcPr>
            <w:tcW w:w="4597" w:type="dxa"/>
          </w:tcPr>
          <w:p w14:paraId="34EEB8D4" w14:textId="77777777" w:rsidR="000B43B1" w:rsidRPr="00C956C2" w:rsidRDefault="000B43B1" w:rsidP="0011756F">
            <w:pPr>
              <w:spacing w:after="0" w:line="240" w:lineRule="auto"/>
              <w:ind w:right="450"/>
              <w:jc w:val="right"/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</w:pP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>број службеника</w:t>
            </w:r>
            <w:r w:rsidRPr="00C956C2"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  <w:t>:</w:t>
            </w:r>
            <w:r w:rsidRPr="00C956C2">
              <w:rPr>
                <w:rFonts w:ascii="Cambria Math" w:eastAsia="Times New Roman" w:hAnsi="Cambria Math" w:cs="Arial"/>
                <w:b/>
                <w:bCs/>
                <w:lang w:val="sr-Latn-CS" w:eastAsia="ar-SA"/>
              </w:rPr>
              <w:t xml:space="preserve"> </w:t>
            </w:r>
            <w:r w:rsidRPr="00C956C2">
              <w:rPr>
                <w:rFonts w:ascii="Cambria Math" w:eastAsia="Times New Roman" w:hAnsi="Cambria Math" w:cs="Arial"/>
                <w:b/>
                <w:bCs/>
                <w:lang w:val="sr-Cyrl-RS" w:eastAsia="ar-SA"/>
              </w:rPr>
              <w:t>2</w:t>
            </w:r>
          </w:p>
        </w:tc>
      </w:tr>
    </w:tbl>
    <w:p w14:paraId="2BA54932" w14:textId="77777777" w:rsidR="000B43B1" w:rsidRPr="00C956C2" w:rsidRDefault="000B43B1" w:rsidP="000B43B1">
      <w:pPr>
        <w:tabs>
          <w:tab w:val="left" w:pos="3402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</w:pPr>
      <w:r w:rsidRPr="00C956C2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  <w:t>Опис посла: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Учествује у изради планских докумената: урбанистичких и просторних планова,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стара се о излагању планског документа на јавни увид,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учествује у изради нацрта одлука о изради планских докумената,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проучава и прати прописе из области планирања и уређивања простора,  уређивања и коришћења грађевинског земљишта и изградње објеката и стара се о њиховом примени,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учествује у раду и припреми материјала Комисије за планове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,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спроводи претходни поступак и обавља све административне послове за потребе Комисије за планове,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спроводи процедуру израде просторних и урбанистичких планова и излагање на рани јавни увид и јавни увид, спроводи процедуру излагања урбанистичких пројеката на јавну презентацију, израђује локацијске услове у оквиру обједињене процедуре за објекте различитих класа за које се по Закону о планирању и изградњи издаје грађевинска дозвола, врши</w:t>
      </w:r>
      <w:r w:rsidRPr="00C956C2">
        <w:rPr>
          <w:rFonts w:ascii="Cambria Math" w:eastAsia="Times New Roman" w:hAnsi="Cambria Math" w:cs="Times New Roman"/>
          <w:color w:val="FF0000"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увид у плански акт односно сепарат односно прибавља услове за пројектовање и прикључење од ималаца јавних овлашћења,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проверава испуњеност формалних услова за поступање по поднетом захтеву,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обавештава подносиоца захтева о висини стварних</w:t>
      </w:r>
      <w:r w:rsidRPr="00212824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lastRenderedPageBreak/>
        <w:t>трошкова за прибављање услова од ималаца јавних овлашћења,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прибавља услове за пројектовање односно прикључење објеката на инфраструктурну мрежу, исправе и друга документа од имаоца јавних овлашћења,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прибавља податке од органа надлежног за послове државног премера и катастра,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издаје нове локацијске услове у поступку по захтеву за измену решења о грађевинској дозволи,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врши контролу усклађености података наведених у изводу из пројекта са издатим локацијским условима,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потврђује да су урбанистички пројекат, пројекат парцелације и препарцелације израђени у складу са урбанистичким планом, издаје сагласност на елаборат геодетских радова за измену граница парцела,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израђује информације о локацији, доставља податке на захтев других државних органа, израђује уверења из делокруга свог посла (уверење да је захтев у поступку, уверење да је парцели промењена намена у складу са чланом </w:t>
      </w:r>
      <w:r w:rsidRPr="00C956C2">
        <w:rPr>
          <w:rFonts w:ascii="Cambria Math" w:eastAsia="Times New Roman" w:hAnsi="Cambria Math" w:cs="Times New Roman"/>
          <w:sz w:val="24"/>
          <w:szCs w:val="24"/>
          <w:lang w:eastAsia="sr-Latn-CS"/>
        </w:rPr>
        <w:t xml:space="preserve">88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>Закона о планирању и изградњи, уверење да је парцела у грађевинском реону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), учествује у изради анализа, информација и извештаја из свог делокруга рада</w:t>
      </w:r>
      <w:bookmarkStart w:id="3" w:name="_Hlk117592248"/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води евиденцију о издатим решењима по појединим областима,</w:t>
      </w:r>
      <w:r w:rsidRPr="00C956C2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C956C2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обавља и друге послове по налогу руководиоца Одељења и начелника Општинске управе</w:t>
      </w:r>
      <w:bookmarkEnd w:id="3"/>
    </w:p>
    <w:p w14:paraId="7EF5BD9B" w14:textId="77777777" w:rsidR="000B43B1" w:rsidRPr="00212824" w:rsidRDefault="000B43B1" w:rsidP="000B43B1">
      <w:pPr>
        <w:spacing w:after="0" w:line="240" w:lineRule="auto"/>
        <w:ind w:right="450"/>
        <w:jc w:val="both"/>
        <w:rPr>
          <w:rFonts w:ascii="Cambria Math" w:eastAsia="Times New Roman" w:hAnsi="Cambria Math" w:cs="Arial"/>
          <w:lang w:val="sr-Latn-CS" w:eastAsia="ar-SA"/>
        </w:rPr>
      </w:pPr>
    </w:p>
    <w:p w14:paraId="3477D739" w14:textId="77777777" w:rsidR="000B43B1" w:rsidRPr="00C956C2" w:rsidRDefault="000B43B1" w:rsidP="000B43B1">
      <w:pPr>
        <w:jc w:val="both"/>
        <w:rPr>
          <w:rFonts w:ascii="Cambria Math" w:hAnsi="Cambria Math"/>
          <w:lang w:eastAsia="ar-SA"/>
        </w:rPr>
      </w:pPr>
      <w:r w:rsidRPr="00C956C2">
        <w:rPr>
          <w:rFonts w:ascii="Cambria Math" w:eastAsia="Times New Roman" w:hAnsi="Cambria Math" w:cs="Arial"/>
          <w:bCs/>
          <w:lang w:val="sr-Latn-CS" w:eastAsia="ar-SA"/>
        </w:rPr>
        <w:t>Услови:</w:t>
      </w:r>
      <w:r w:rsidRPr="00C956C2">
        <w:rPr>
          <w:rFonts w:ascii="Cambria Math" w:hAnsi="Cambria Math"/>
          <w:lang w:eastAsia="ar-SA"/>
        </w:rPr>
        <w:t xml:space="preserve"> </w:t>
      </w:r>
      <w:bookmarkStart w:id="4" w:name="_Hlk136520591"/>
      <w:proofErr w:type="spellStart"/>
      <w:r w:rsidRPr="00C956C2">
        <w:rPr>
          <w:rFonts w:ascii="Cambria Math" w:hAnsi="Cambria Math"/>
          <w:lang w:eastAsia="ar-SA"/>
        </w:rPr>
        <w:t>стечено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високо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образовање</w:t>
      </w:r>
      <w:proofErr w:type="spellEnd"/>
      <w:r w:rsidRPr="00C956C2">
        <w:rPr>
          <w:rFonts w:ascii="Cambria Math" w:hAnsi="Cambria Math"/>
          <w:lang w:val="sr-Cyrl-CS" w:eastAsia="ar-SA"/>
        </w:rPr>
        <w:t xml:space="preserve"> </w:t>
      </w:r>
      <w:proofErr w:type="spellStart"/>
      <w:r w:rsidRPr="00C956C2">
        <w:rPr>
          <w:rFonts w:ascii="Cambria Math" w:hAnsi="Cambria Math"/>
          <w:spacing w:val="-6"/>
        </w:rPr>
        <w:t>из</w:t>
      </w:r>
      <w:proofErr w:type="spellEnd"/>
      <w:r w:rsidRPr="00C956C2">
        <w:rPr>
          <w:rFonts w:ascii="Cambria Math" w:hAnsi="Cambria Math"/>
          <w:spacing w:val="-6"/>
        </w:rPr>
        <w:t xml:space="preserve"> </w:t>
      </w:r>
      <w:proofErr w:type="spellStart"/>
      <w:r w:rsidRPr="00C956C2">
        <w:rPr>
          <w:rFonts w:ascii="Cambria Math" w:hAnsi="Cambria Math"/>
          <w:spacing w:val="-6"/>
        </w:rPr>
        <w:t>научне</w:t>
      </w:r>
      <w:proofErr w:type="spellEnd"/>
      <w:r w:rsidRPr="00C956C2">
        <w:rPr>
          <w:rFonts w:ascii="Cambria Math" w:hAnsi="Cambria Math"/>
          <w:spacing w:val="-6"/>
        </w:rPr>
        <w:t xml:space="preserve"> </w:t>
      </w:r>
      <w:proofErr w:type="spellStart"/>
      <w:r w:rsidRPr="00C956C2">
        <w:rPr>
          <w:rFonts w:ascii="Cambria Math" w:hAnsi="Cambria Math"/>
          <w:spacing w:val="-6"/>
        </w:rPr>
        <w:t>области</w:t>
      </w:r>
      <w:proofErr w:type="spellEnd"/>
      <w:r w:rsidRPr="00C956C2">
        <w:rPr>
          <w:rFonts w:ascii="Cambria Math" w:hAnsi="Cambria Math"/>
          <w:spacing w:val="-6"/>
        </w:rPr>
        <w:t xml:space="preserve"> </w:t>
      </w:r>
      <w:r w:rsidRPr="00C956C2">
        <w:rPr>
          <w:rFonts w:ascii="Cambria Math" w:hAnsi="Cambria Math"/>
          <w:spacing w:val="-6"/>
          <w:lang w:val="sr-Cyrl-CS"/>
        </w:rPr>
        <w:t>архитектонских или грађевинских</w:t>
      </w:r>
      <w:r w:rsidRPr="00C956C2">
        <w:rPr>
          <w:rFonts w:ascii="Cambria Math" w:hAnsi="Cambria Math"/>
        </w:rPr>
        <w:t xml:space="preserve"> </w:t>
      </w:r>
      <w:proofErr w:type="spellStart"/>
      <w:r w:rsidRPr="00C956C2">
        <w:rPr>
          <w:rFonts w:ascii="Cambria Math" w:hAnsi="Cambria Math"/>
        </w:rPr>
        <w:t>наука</w:t>
      </w:r>
      <w:proofErr w:type="spellEnd"/>
      <w:r w:rsidRPr="00C956C2">
        <w:rPr>
          <w:rFonts w:ascii="Cambria Math" w:hAnsi="Cambria Math"/>
          <w:spacing w:val="-6"/>
          <w:lang w:val="sr-Cyrl-CS"/>
        </w:rPr>
        <w:t xml:space="preserve"> или просторно планирање </w:t>
      </w:r>
      <w:r w:rsidRPr="00C956C2">
        <w:rPr>
          <w:rFonts w:ascii="Cambria Math" w:hAnsi="Cambria Math"/>
          <w:lang w:eastAsia="ar-SA"/>
        </w:rPr>
        <w:t xml:space="preserve"> на </w:t>
      </w:r>
      <w:proofErr w:type="spellStart"/>
      <w:r w:rsidRPr="00C956C2">
        <w:rPr>
          <w:rFonts w:ascii="Cambria Math" w:hAnsi="Cambria Math"/>
          <w:lang w:eastAsia="ar-SA"/>
        </w:rPr>
        <w:t>основним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академским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студијама</w:t>
      </w:r>
      <w:proofErr w:type="spellEnd"/>
      <w:r w:rsidRPr="00C956C2">
        <w:rPr>
          <w:rFonts w:ascii="Cambria Math" w:hAnsi="Cambria Math"/>
          <w:lang w:eastAsia="ar-SA"/>
        </w:rPr>
        <w:t xml:space="preserve"> у </w:t>
      </w:r>
      <w:proofErr w:type="spellStart"/>
      <w:r w:rsidRPr="00C956C2">
        <w:rPr>
          <w:rFonts w:ascii="Cambria Math" w:hAnsi="Cambria Math"/>
          <w:lang w:eastAsia="ar-SA"/>
        </w:rPr>
        <w:t>обиму</w:t>
      </w:r>
      <w:proofErr w:type="spellEnd"/>
      <w:r w:rsidRPr="00C956C2">
        <w:rPr>
          <w:rFonts w:ascii="Cambria Math" w:hAnsi="Cambria Math"/>
          <w:lang w:eastAsia="ar-SA"/>
        </w:rPr>
        <w:t xml:space="preserve"> од </w:t>
      </w:r>
      <w:proofErr w:type="spellStart"/>
      <w:r w:rsidRPr="00C956C2">
        <w:rPr>
          <w:rFonts w:ascii="Cambria Math" w:hAnsi="Cambria Math"/>
          <w:lang w:eastAsia="ar-SA"/>
        </w:rPr>
        <w:t>најмање</w:t>
      </w:r>
      <w:proofErr w:type="spellEnd"/>
      <w:r w:rsidRPr="00C956C2">
        <w:rPr>
          <w:rFonts w:ascii="Cambria Math" w:hAnsi="Cambria Math"/>
          <w:lang w:eastAsia="ar-SA"/>
        </w:rPr>
        <w:t xml:space="preserve"> 240 ЕСПБ, </w:t>
      </w:r>
      <w:proofErr w:type="spellStart"/>
      <w:r w:rsidRPr="00C956C2">
        <w:rPr>
          <w:rFonts w:ascii="Cambria Math" w:hAnsi="Cambria Math"/>
          <w:lang w:eastAsia="ar-SA"/>
        </w:rPr>
        <w:t>мастер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академским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студијама</w:t>
      </w:r>
      <w:proofErr w:type="spellEnd"/>
      <w:r w:rsidRPr="00C956C2">
        <w:rPr>
          <w:rFonts w:ascii="Cambria Math" w:hAnsi="Cambria Math"/>
          <w:lang w:eastAsia="ar-SA"/>
        </w:rPr>
        <w:t xml:space="preserve">, </w:t>
      </w:r>
      <w:proofErr w:type="spellStart"/>
      <w:r w:rsidRPr="00C956C2">
        <w:rPr>
          <w:rFonts w:ascii="Cambria Math" w:hAnsi="Cambria Math"/>
          <w:lang w:eastAsia="ar-SA"/>
        </w:rPr>
        <w:t>мастер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струковним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студијама</w:t>
      </w:r>
      <w:proofErr w:type="spellEnd"/>
      <w:r w:rsidRPr="00C956C2">
        <w:rPr>
          <w:rFonts w:ascii="Cambria Math" w:hAnsi="Cambria Math"/>
          <w:lang w:eastAsia="ar-SA"/>
        </w:rPr>
        <w:t xml:space="preserve">, </w:t>
      </w:r>
      <w:proofErr w:type="spellStart"/>
      <w:r w:rsidRPr="00C956C2">
        <w:rPr>
          <w:rFonts w:ascii="Cambria Math" w:hAnsi="Cambria Math"/>
          <w:lang w:eastAsia="ar-SA"/>
        </w:rPr>
        <w:t>специјалистичким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академским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студијама</w:t>
      </w:r>
      <w:proofErr w:type="spellEnd"/>
      <w:r w:rsidRPr="00C956C2">
        <w:rPr>
          <w:rFonts w:ascii="Cambria Math" w:hAnsi="Cambria Math"/>
          <w:lang w:eastAsia="ar-SA"/>
        </w:rPr>
        <w:t xml:space="preserve">, </w:t>
      </w:r>
      <w:proofErr w:type="spellStart"/>
      <w:r w:rsidRPr="00C956C2">
        <w:rPr>
          <w:rFonts w:ascii="Cambria Math" w:hAnsi="Cambria Math"/>
          <w:lang w:eastAsia="ar-SA"/>
        </w:rPr>
        <w:t>специјалистичким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струковним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студијама</w:t>
      </w:r>
      <w:proofErr w:type="spellEnd"/>
      <w:r w:rsidRPr="00C956C2">
        <w:rPr>
          <w:rFonts w:ascii="Cambria Math" w:hAnsi="Cambria Math"/>
          <w:lang w:eastAsia="ar-SA"/>
        </w:rPr>
        <w:t xml:space="preserve">, односно на </w:t>
      </w:r>
      <w:proofErr w:type="spellStart"/>
      <w:r w:rsidRPr="00C956C2">
        <w:rPr>
          <w:rFonts w:ascii="Cambria Math" w:hAnsi="Cambria Math"/>
          <w:lang w:eastAsia="ar-SA"/>
        </w:rPr>
        <w:t>основним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студијама</w:t>
      </w:r>
      <w:proofErr w:type="spellEnd"/>
      <w:r w:rsidRPr="00C956C2">
        <w:rPr>
          <w:rFonts w:ascii="Cambria Math" w:hAnsi="Cambria Math"/>
          <w:lang w:eastAsia="ar-SA"/>
        </w:rPr>
        <w:t xml:space="preserve"> у </w:t>
      </w:r>
      <w:proofErr w:type="spellStart"/>
      <w:r w:rsidRPr="00C956C2">
        <w:rPr>
          <w:rFonts w:ascii="Cambria Math" w:hAnsi="Cambria Math"/>
          <w:lang w:eastAsia="ar-SA"/>
        </w:rPr>
        <w:t>трајању</w:t>
      </w:r>
      <w:proofErr w:type="spellEnd"/>
      <w:r w:rsidRPr="00C956C2">
        <w:rPr>
          <w:rFonts w:ascii="Cambria Math" w:hAnsi="Cambria Math"/>
          <w:lang w:eastAsia="ar-SA"/>
        </w:rPr>
        <w:t xml:space="preserve"> од </w:t>
      </w:r>
      <w:proofErr w:type="spellStart"/>
      <w:r w:rsidRPr="00C956C2">
        <w:rPr>
          <w:rFonts w:ascii="Cambria Math" w:hAnsi="Cambria Math"/>
          <w:lang w:eastAsia="ar-SA"/>
        </w:rPr>
        <w:t>најмање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четири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године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или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специјалистичким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студијама</w:t>
      </w:r>
      <w:proofErr w:type="spellEnd"/>
      <w:r w:rsidRPr="00C956C2">
        <w:rPr>
          <w:rFonts w:ascii="Cambria Math" w:hAnsi="Cambria Math"/>
          <w:lang w:eastAsia="ar-SA"/>
        </w:rPr>
        <w:t xml:space="preserve"> на </w:t>
      </w:r>
      <w:proofErr w:type="spellStart"/>
      <w:r w:rsidRPr="00C956C2">
        <w:rPr>
          <w:rFonts w:ascii="Cambria Math" w:hAnsi="Cambria Math"/>
          <w:lang w:eastAsia="ar-SA"/>
        </w:rPr>
        <w:t>факултету</w:t>
      </w:r>
      <w:proofErr w:type="spellEnd"/>
      <w:r w:rsidRPr="00C956C2">
        <w:rPr>
          <w:rFonts w:ascii="Cambria Math" w:hAnsi="Cambria Math"/>
          <w:bCs/>
          <w:kern w:val="32"/>
          <w:lang w:eastAsia="ar-SA"/>
        </w:rPr>
        <w:t xml:space="preserve">, </w:t>
      </w:r>
      <w:proofErr w:type="spellStart"/>
      <w:r w:rsidRPr="00C956C2">
        <w:rPr>
          <w:rFonts w:ascii="Cambria Math" w:hAnsi="Cambria Math"/>
          <w:lang w:eastAsia="ar-SA"/>
        </w:rPr>
        <w:t>положен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државни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стручни</w:t>
      </w:r>
      <w:proofErr w:type="spellEnd"/>
      <w:r w:rsidRPr="00C956C2">
        <w:rPr>
          <w:rFonts w:ascii="Cambria Math" w:hAnsi="Cambria Math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lang w:eastAsia="ar-SA"/>
        </w:rPr>
        <w:t>испит</w:t>
      </w:r>
      <w:proofErr w:type="spellEnd"/>
      <w:r w:rsidRPr="00C956C2">
        <w:rPr>
          <w:rFonts w:ascii="Cambria Math" w:hAnsi="Cambria Math"/>
          <w:bCs/>
          <w:kern w:val="32"/>
          <w:lang w:eastAsia="ar-SA"/>
        </w:rPr>
        <w:t xml:space="preserve">, </w:t>
      </w:r>
      <w:proofErr w:type="spellStart"/>
      <w:r w:rsidRPr="00C956C2">
        <w:rPr>
          <w:rFonts w:ascii="Cambria Math" w:hAnsi="Cambria Math"/>
          <w:bCs/>
          <w:kern w:val="32"/>
          <w:lang w:eastAsia="ar-SA"/>
        </w:rPr>
        <w:t>најмање</w:t>
      </w:r>
      <w:proofErr w:type="spellEnd"/>
      <w:r w:rsidRPr="00C956C2">
        <w:rPr>
          <w:rFonts w:ascii="Cambria Math" w:hAnsi="Cambria Math"/>
          <w:bCs/>
          <w:kern w:val="32"/>
          <w:lang w:eastAsia="ar-SA"/>
        </w:rPr>
        <w:t xml:space="preserve"> </w:t>
      </w:r>
      <w:r w:rsidRPr="00C956C2">
        <w:rPr>
          <w:rFonts w:ascii="Cambria Math" w:hAnsi="Cambria Math"/>
          <w:bCs/>
          <w:kern w:val="32"/>
          <w:lang w:val="sr-Cyrl-CS" w:eastAsia="ar-SA"/>
        </w:rPr>
        <w:t>три</w:t>
      </w:r>
      <w:r w:rsidRPr="00C956C2">
        <w:rPr>
          <w:rFonts w:ascii="Cambria Math" w:hAnsi="Cambria Math"/>
          <w:bCs/>
          <w:kern w:val="32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bCs/>
          <w:kern w:val="32"/>
          <w:lang w:eastAsia="ar-SA"/>
        </w:rPr>
        <w:t>година</w:t>
      </w:r>
      <w:proofErr w:type="spellEnd"/>
      <w:r w:rsidRPr="00C956C2">
        <w:rPr>
          <w:rFonts w:ascii="Cambria Math" w:hAnsi="Cambria Math"/>
          <w:bCs/>
          <w:kern w:val="32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bCs/>
          <w:kern w:val="32"/>
          <w:lang w:eastAsia="ar-SA"/>
        </w:rPr>
        <w:t>радног</w:t>
      </w:r>
      <w:proofErr w:type="spellEnd"/>
      <w:r w:rsidRPr="00C956C2">
        <w:rPr>
          <w:rFonts w:ascii="Cambria Math" w:hAnsi="Cambria Math"/>
          <w:bCs/>
          <w:kern w:val="32"/>
          <w:lang w:eastAsia="ar-SA"/>
        </w:rPr>
        <w:t xml:space="preserve"> </w:t>
      </w:r>
      <w:proofErr w:type="spellStart"/>
      <w:r w:rsidRPr="00C956C2">
        <w:rPr>
          <w:rFonts w:ascii="Cambria Math" w:hAnsi="Cambria Math"/>
          <w:bCs/>
          <w:kern w:val="32"/>
          <w:lang w:eastAsia="ar-SA"/>
        </w:rPr>
        <w:t>искуства</w:t>
      </w:r>
      <w:proofErr w:type="spellEnd"/>
      <w:r w:rsidRPr="00C956C2">
        <w:rPr>
          <w:rFonts w:ascii="Cambria Math" w:hAnsi="Cambria Math"/>
          <w:bCs/>
          <w:kern w:val="32"/>
          <w:lang w:eastAsia="ar-SA"/>
        </w:rPr>
        <w:t xml:space="preserve"> у </w:t>
      </w:r>
      <w:proofErr w:type="spellStart"/>
      <w:r w:rsidRPr="00C956C2">
        <w:rPr>
          <w:rFonts w:ascii="Cambria Math" w:hAnsi="Cambria Math"/>
          <w:bCs/>
          <w:kern w:val="32"/>
          <w:lang w:eastAsia="ar-SA"/>
        </w:rPr>
        <w:t>струци</w:t>
      </w:r>
      <w:proofErr w:type="spellEnd"/>
      <w:r w:rsidRPr="00C956C2">
        <w:rPr>
          <w:rFonts w:ascii="Cambria Math" w:hAnsi="Cambria Math"/>
          <w:bCs/>
          <w:kern w:val="32"/>
          <w:lang w:val="sr-Cyrl-RS" w:eastAsia="ar-SA"/>
        </w:rPr>
        <w:t>, као и потребне компентенције за обављање послова радног места</w:t>
      </w:r>
      <w:bookmarkEnd w:id="4"/>
      <w:r w:rsidRPr="00C956C2">
        <w:rPr>
          <w:rFonts w:ascii="Cambria Math" w:hAnsi="Cambria Math"/>
          <w:lang w:eastAsia="ar-SA"/>
        </w:rPr>
        <w:t>.</w:t>
      </w:r>
    </w:p>
    <w:p w14:paraId="74887F8B" w14:textId="77777777" w:rsidR="000B43B1" w:rsidRPr="00D97709" w:rsidRDefault="000B43B1" w:rsidP="000B43B1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val="sr-Latn-CS" w:eastAsia="sr-Latn-CS"/>
        </w:rPr>
      </w:pPr>
    </w:p>
    <w:p w14:paraId="2C74A6FC" w14:textId="7B0A52EE" w:rsidR="00F222AF" w:rsidRPr="00D97709" w:rsidRDefault="00F222AF" w:rsidP="00F222AF">
      <w:pPr>
        <w:jc w:val="center"/>
        <w:rPr>
          <w:rFonts w:ascii="Cambria Math" w:hAnsi="Cambria Math" w:cs="Arial"/>
          <w:b/>
          <w:bCs/>
          <w:lang w:val="sr-Cyrl-RS"/>
        </w:rPr>
      </w:pPr>
      <w:r w:rsidRPr="00D97709">
        <w:rPr>
          <w:rFonts w:ascii="Cambria Math" w:hAnsi="Cambria Math" w:cs="Arial"/>
          <w:b/>
          <w:bCs/>
          <w:lang w:val="sr-Cyrl-RS"/>
        </w:rPr>
        <w:t>Члан 3.</w:t>
      </w:r>
    </w:p>
    <w:p w14:paraId="3391EF88" w14:textId="452DBEB9" w:rsidR="000B43B1" w:rsidRPr="00212824" w:rsidRDefault="000B43B1" w:rsidP="000B43B1">
      <w:pPr>
        <w:jc w:val="both"/>
        <w:rPr>
          <w:rFonts w:ascii="Cambria Math" w:hAnsi="Cambria Math" w:cs="Arial"/>
          <w:lang w:val="sr-Cyrl-RS"/>
        </w:rPr>
      </w:pPr>
      <w:r w:rsidRPr="00212824">
        <w:rPr>
          <w:rFonts w:ascii="Cambria Math" w:hAnsi="Cambria Math" w:cs="Arial"/>
          <w:lang w:val="sr-Cyrl-RS"/>
        </w:rPr>
        <w:t>У члану 24. после тачке 27. додаје се тачка 27а која гласи:</w:t>
      </w:r>
    </w:p>
    <w:p w14:paraId="009F0DF3" w14:textId="5A514DD3" w:rsidR="000B43B1" w:rsidRPr="004B3EFE" w:rsidRDefault="000B43B1" w:rsidP="000B43B1">
      <w:pPr>
        <w:jc w:val="both"/>
        <w:rPr>
          <w:rFonts w:ascii="Cambria Math" w:hAnsi="Cambria Math" w:cs="Arial"/>
          <w:b/>
          <w:bCs/>
          <w:lang w:val="sr-Cyrl-RS"/>
        </w:rPr>
      </w:pPr>
      <w:r w:rsidRPr="004B3EFE">
        <w:rPr>
          <w:rFonts w:ascii="Cambria Math" w:hAnsi="Cambria Math" w:cs="Arial"/>
          <w:b/>
          <w:bCs/>
          <w:lang w:val="sr-Cyrl-RS"/>
        </w:rPr>
        <w:t>27а.Послови урбанистичког планирања и издавања локацијских услова у поступцима обједињене процедуре</w:t>
      </w:r>
    </w:p>
    <w:tbl>
      <w:tblPr>
        <w:tblW w:w="0" w:type="auto"/>
        <w:tblInd w:w="-432" w:type="dxa"/>
        <w:tblLook w:val="00A0" w:firstRow="1" w:lastRow="0" w:firstColumn="1" w:lastColumn="0" w:noHBand="0" w:noVBand="0"/>
      </w:tblPr>
      <w:tblGrid>
        <w:gridCol w:w="5197"/>
        <w:gridCol w:w="4595"/>
      </w:tblGrid>
      <w:tr w:rsidR="000B43B1" w:rsidRPr="004B3EFE" w14:paraId="412585A2" w14:textId="77777777" w:rsidTr="0011756F">
        <w:tc>
          <w:tcPr>
            <w:tcW w:w="5318" w:type="dxa"/>
          </w:tcPr>
          <w:p w14:paraId="70E6D913" w14:textId="77777777" w:rsidR="000B43B1" w:rsidRPr="004B3EFE" w:rsidRDefault="000B43B1" w:rsidP="0011756F">
            <w:pPr>
              <w:spacing w:after="0" w:line="240" w:lineRule="auto"/>
              <w:ind w:right="450"/>
              <w:jc w:val="both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Cyrl-RS" w:eastAsia="ar-SA"/>
              </w:rPr>
            </w:pP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Latn-CS" w:eastAsia="ar-SA"/>
              </w:rPr>
              <w:t>Звање:</w:t>
            </w: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Cyrl-RS" w:eastAsia="ar-SA"/>
              </w:rPr>
              <w:t xml:space="preserve">  Самостални с</w:t>
            </w: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Latn-CS" w:eastAsia="ar-SA"/>
              </w:rPr>
              <w:t>аветник</w:t>
            </w:r>
          </w:p>
        </w:tc>
        <w:tc>
          <w:tcPr>
            <w:tcW w:w="4690" w:type="dxa"/>
          </w:tcPr>
          <w:p w14:paraId="632297C6" w14:textId="77777777" w:rsidR="000B43B1" w:rsidRPr="004B3EFE" w:rsidRDefault="000B43B1" w:rsidP="0011756F">
            <w:pPr>
              <w:spacing w:after="0" w:line="240" w:lineRule="auto"/>
              <w:ind w:right="450"/>
              <w:jc w:val="right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Latn-CS" w:eastAsia="ar-SA"/>
              </w:rPr>
            </w:pP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Latn-CS" w:eastAsia="ar-SA"/>
              </w:rPr>
              <w:t>број службеника</w:t>
            </w: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Cyrl-RS" w:eastAsia="ar-SA"/>
              </w:rPr>
              <w:t>:</w:t>
            </w: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Latn-CS" w:eastAsia="ar-SA"/>
              </w:rPr>
              <w:t xml:space="preserve"> </w:t>
            </w: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Cyrl-CS" w:eastAsia="ar-SA"/>
              </w:rPr>
              <w:t>1</w:t>
            </w:r>
            <w:r w:rsidRPr="004B3EFE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sr-Latn-CS" w:eastAsia="ar-SA"/>
              </w:rPr>
              <w:t xml:space="preserve"> </w:t>
            </w:r>
          </w:p>
        </w:tc>
      </w:tr>
    </w:tbl>
    <w:p w14:paraId="5784779C" w14:textId="77777777" w:rsidR="000B43B1" w:rsidRPr="004B3EFE" w:rsidRDefault="000B43B1" w:rsidP="000B43B1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bCs/>
          <w:sz w:val="24"/>
          <w:szCs w:val="24"/>
          <w:lang w:val="sr-Latn-CS" w:eastAsia="ar-SA"/>
        </w:rPr>
      </w:pPr>
    </w:p>
    <w:p w14:paraId="0FED7AC2" w14:textId="77777777" w:rsidR="000B43B1" w:rsidRPr="004B3EFE" w:rsidRDefault="000B43B1" w:rsidP="000B43B1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sz w:val="24"/>
          <w:szCs w:val="24"/>
          <w:lang w:val="sr-Cyrl-RS" w:eastAsia="ar-SA"/>
        </w:rPr>
      </w:pPr>
      <w:r w:rsidRPr="004B3EFE">
        <w:rPr>
          <w:rFonts w:ascii="Cambria Math" w:eastAsia="Times New Roman" w:hAnsi="Cambria Math" w:cs="Times New Roman"/>
          <w:b/>
          <w:bCs/>
          <w:sz w:val="24"/>
          <w:szCs w:val="24"/>
          <w:lang w:val="sr-Latn-CS" w:eastAsia="ar-SA"/>
        </w:rPr>
        <w:t>Опис посла</w:t>
      </w:r>
      <w:r w:rsidRPr="004B3EFE">
        <w:rPr>
          <w:rFonts w:ascii="Cambria Math" w:eastAsia="Times New Roman" w:hAnsi="Cambria Math" w:cs="Times New Roman"/>
          <w:bCs/>
          <w:sz w:val="24"/>
          <w:szCs w:val="24"/>
          <w:lang w:val="sr-Latn-CS" w:eastAsia="ar-SA"/>
        </w:rPr>
        <w:t>:</w:t>
      </w:r>
      <w:r w:rsidRPr="004B3EFE">
        <w:rPr>
          <w:rFonts w:ascii="Cambria Math" w:eastAsia="Times New Roman" w:hAnsi="Cambria Math" w:cs="Times New Roman"/>
          <w:bCs/>
          <w:sz w:val="24"/>
          <w:szCs w:val="24"/>
          <w:lang w:val="sr-Cyrl-RS" w:eastAsia="ar-SA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Учествује у изради планских докумената: урбанистичких и просторних планова,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стара се о излагању планског документа на јавни увид,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учествује у изради нацрта одлука о изради планских докумената,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проучава и прати прописе из области планирања и уређивања простора,  уређивања и коришћења грађевинског земљишта и изградње објеката и стара се о њиховом примени,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учествује у раду и припреми материјала Комисије за планове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,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спроводи претходни поступак и обавља све административне послове за потребе Комисије за планове,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спроводи процедуру израде просторних и урбанистичких планова и излагање на рани јавни увид и јавни увид, спроводи процедуру излагања урбанистичких пројеката на јавну презентацију, израђује локацијске услове у оквиру обједињене процедуре за објекте различитих класа за које се по Закону о планирању и изградњи издаје грађевинска дозвола, врши</w:t>
      </w:r>
      <w:r w:rsidRPr="004B3EFE">
        <w:rPr>
          <w:rFonts w:ascii="Cambria Math" w:eastAsia="Times New Roman" w:hAnsi="Cambria Math" w:cs="Times New Roman"/>
          <w:color w:val="FF0000"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увид у плански акт</w:t>
      </w:r>
      <w:r w:rsidRPr="00212824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lastRenderedPageBreak/>
        <w:t>односно сепарат односно прибавља услове за пројектовање и прикључење од ималаца јавних овлашћења,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проверава испуњеност формалних услова за поступање по поднетом захтеву,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обавештава подносиоца захтева о висини стварних трошкова за прибављање услова од ималаца јавних овлашћења,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прибавља услове за пројектовање односно прикључење објеката на инфраструктурну мрежу, исправе и друга документа од имаоца јавних овлашћења,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прибавља податке од органа надлежног за послове државног премера и катастра,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издаје нове локацијске услове у поступку по захтеву за измену решења о грађевинској дозволи,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врши контролу усклађености података наведених у изводу из пројекта са издатим локацијским условима,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потврђује да су урбанистички пројекат, пројекат парцелације и препарцелације израђени у складу са урбанистичким планом, издаје сагласност на елаборат геодетских радова за измену граница парцела,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израђује информације о локацији, доставља податке на захтев других државних органа, израђује уверења из делокруга свог посла (уверење да је захтев у поступку, уверење да је парцели промењена намена у складу са чланом </w:t>
      </w:r>
      <w:r w:rsidRPr="004B3EFE">
        <w:rPr>
          <w:rFonts w:ascii="Cambria Math" w:eastAsia="Times New Roman" w:hAnsi="Cambria Math" w:cs="Times New Roman"/>
          <w:sz w:val="24"/>
          <w:szCs w:val="24"/>
          <w:lang w:eastAsia="sr-Latn-CS"/>
        </w:rPr>
        <w:t xml:space="preserve">88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>Закона о планирању и изградњи, уверење да је парцела у грађевинском реону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), учествује у изради анализа, информација и извештаја из свог делокруга рада,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води евиденцију о издатим решењима по појединим областима,</w:t>
      </w:r>
      <w:r w:rsidRPr="004B3EFE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 xml:space="preserve"> 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обавља и друге послове по налогу руководиоца Одељења и начелника Општинске управе.</w:t>
      </w:r>
    </w:p>
    <w:p w14:paraId="248B2B36" w14:textId="77777777" w:rsidR="000B43B1" w:rsidRPr="00D97709" w:rsidRDefault="000B43B1" w:rsidP="000B43B1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sz w:val="24"/>
          <w:szCs w:val="24"/>
          <w:lang w:val="sr-Latn-CS" w:eastAsia="ar-SA"/>
        </w:rPr>
      </w:pPr>
    </w:p>
    <w:p w14:paraId="0A057C14" w14:textId="77777777" w:rsidR="000B43B1" w:rsidRPr="004B3EFE" w:rsidRDefault="000B43B1" w:rsidP="000B43B1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sz w:val="24"/>
          <w:szCs w:val="24"/>
          <w:lang w:val="sr-Cyrl-RS" w:eastAsia="ar-SA"/>
        </w:rPr>
      </w:pPr>
      <w:r w:rsidRPr="004B3EFE">
        <w:rPr>
          <w:rFonts w:ascii="Cambria Math" w:eastAsia="Times New Roman" w:hAnsi="Cambria Math" w:cs="Times New Roman"/>
          <w:b/>
          <w:sz w:val="24"/>
          <w:szCs w:val="24"/>
          <w:lang w:val="sr-Latn-CS" w:eastAsia="ar-SA"/>
        </w:rPr>
        <w:t>Услови</w:t>
      </w:r>
      <w:r w:rsidRPr="004B3EFE">
        <w:rPr>
          <w:rFonts w:ascii="Cambria Math" w:eastAsia="Times New Roman" w:hAnsi="Cambria Math" w:cs="Times New Roman"/>
          <w:bCs/>
          <w:sz w:val="24"/>
          <w:szCs w:val="24"/>
          <w:lang w:val="sr-Latn-CS" w:eastAsia="ar-SA"/>
        </w:rPr>
        <w:t>:</w:t>
      </w:r>
      <w:r w:rsidRPr="004B3EFE">
        <w:rPr>
          <w:rFonts w:ascii="Cambria Math" w:eastAsia="Times New Roman" w:hAnsi="Cambria Math" w:cs="Times New Roman"/>
          <w:sz w:val="24"/>
          <w:szCs w:val="24"/>
          <w:lang w:val="sr-Cyrl-RS"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стечено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високо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образовање</w:t>
      </w:r>
      <w:proofErr w:type="spellEnd"/>
      <w:r w:rsidRPr="004B3EFE">
        <w:rPr>
          <w:rFonts w:ascii="Cambria Math" w:hAnsi="Cambria Math"/>
          <w:lang w:val="sr-Cyrl-CS" w:eastAsia="ar-SA"/>
        </w:rPr>
        <w:t xml:space="preserve"> </w:t>
      </w:r>
      <w:proofErr w:type="spellStart"/>
      <w:r w:rsidRPr="004B3EFE">
        <w:rPr>
          <w:rFonts w:ascii="Cambria Math" w:hAnsi="Cambria Math"/>
          <w:spacing w:val="-6"/>
        </w:rPr>
        <w:t>из</w:t>
      </w:r>
      <w:proofErr w:type="spellEnd"/>
      <w:r w:rsidRPr="004B3EFE">
        <w:rPr>
          <w:rFonts w:ascii="Cambria Math" w:hAnsi="Cambria Math"/>
          <w:spacing w:val="-6"/>
        </w:rPr>
        <w:t xml:space="preserve"> </w:t>
      </w:r>
      <w:proofErr w:type="spellStart"/>
      <w:r w:rsidRPr="004B3EFE">
        <w:rPr>
          <w:rFonts w:ascii="Cambria Math" w:hAnsi="Cambria Math"/>
          <w:spacing w:val="-6"/>
        </w:rPr>
        <w:t>научне</w:t>
      </w:r>
      <w:proofErr w:type="spellEnd"/>
      <w:r w:rsidRPr="004B3EFE">
        <w:rPr>
          <w:rFonts w:ascii="Cambria Math" w:hAnsi="Cambria Math"/>
          <w:spacing w:val="-6"/>
        </w:rPr>
        <w:t xml:space="preserve"> </w:t>
      </w:r>
      <w:proofErr w:type="spellStart"/>
      <w:r w:rsidRPr="004B3EFE">
        <w:rPr>
          <w:rFonts w:ascii="Cambria Math" w:hAnsi="Cambria Math"/>
          <w:spacing w:val="-6"/>
        </w:rPr>
        <w:t>области</w:t>
      </w:r>
      <w:proofErr w:type="spellEnd"/>
      <w:r w:rsidRPr="004B3EFE">
        <w:rPr>
          <w:rFonts w:ascii="Cambria Math" w:hAnsi="Cambria Math"/>
          <w:spacing w:val="-6"/>
        </w:rPr>
        <w:t xml:space="preserve"> </w:t>
      </w:r>
      <w:r w:rsidRPr="004B3EFE">
        <w:rPr>
          <w:rFonts w:ascii="Cambria Math" w:hAnsi="Cambria Math"/>
          <w:spacing w:val="-6"/>
          <w:lang w:val="sr-Cyrl-CS"/>
        </w:rPr>
        <w:t>архитектонских или грађевинских</w:t>
      </w:r>
      <w:r w:rsidRPr="004B3EFE">
        <w:rPr>
          <w:rFonts w:ascii="Cambria Math" w:hAnsi="Cambria Math"/>
        </w:rPr>
        <w:t xml:space="preserve"> </w:t>
      </w:r>
      <w:proofErr w:type="spellStart"/>
      <w:r w:rsidRPr="004B3EFE">
        <w:rPr>
          <w:rFonts w:ascii="Cambria Math" w:hAnsi="Cambria Math"/>
        </w:rPr>
        <w:t>наука</w:t>
      </w:r>
      <w:proofErr w:type="spellEnd"/>
      <w:r w:rsidRPr="004B3EFE">
        <w:rPr>
          <w:rFonts w:ascii="Cambria Math" w:hAnsi="Cambria Math"/>
          <w:spacing w:val="-6"/>
          <w:lang w:val="sr-Cyrl-CS"/>
        </w:rPr>
        <w:t xml:space="preserve"> или просторно планирање </w:t>
      </w:r>
      <w:r w:rsidRPr="004B3EFE">
        <w:rPr>
          <w:rFonts w:ascii="Cambria Math" w:hAnsi="Cambria Math"/>
          <w:lang w:eastAsia="ar-SA"/>
        </w:rPr>
        <w:t xml:space="preserve"> на </w:t>
      </w:r>
      <w:proofErr w:type="spellStart"/>
      <w:r w:rsidRPr="004B3EFE">
        <w:rPr>
          <w:rFonts w:ascii="Cambria Math" w:hAnsi="Cambria Math"/>
          <w:lang w:eastAsia="ar-SA"/>
        </w:rPr>
        <w:t>основним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академским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студијама</w:t>
      </w:r>
      <w:proofErr w:type="spellEnd"/>
      <w:r w:rsidRPr="004B3EFE">
        <w:rPr>
          <w:rFonts w:ascii="Cambria Math" w:hAnsi="Cambria Math"/>
          <w:lang w:eastAsia="ar-SA"/>
        </w:rPr>
        <w:t xml:space="preserve"> у </w:t>
      </w:r>
      <w:proofErr w:type="spellStart"/>
      <w:r w:rsidRPr="004B3EFE">
        <w:rPr>
          <w:rFonts w:ascii="Cambria Math" w:hAnsi="Cambria Math"/>
          <w:lang w:eastAsia="ar-SA"/>
        </w:rPr>
        <w:t>обиму</w:t>
      </w:r>
      <w:proofErr w:type="spellEnd"/>
      <w:r w:rsidRPr="004B3EFE">
        <w:rPr>
          <w:rFonts w:ascii="Cambria Math" w:hAnsi="Cambria Math"/>
          <w:lang w:eastAsia="ar-SA"/>
        </w:rPr>
        <w:t xml:space="preserve"> од </w:t>
      </w:r>
      <w:proofErr w:type="spellStart"/>
      <w:r w:rsidRPr="004B3EFE">
        <w:rPr>
          <w:rFonts w:ascii="Cambria Math" w:hAnsi="Cambria Math"/>
          <w:lang w:eastAsia="ar-SA"/>
        </w:rPr>
        <w:t>најмање</w:t>
      </w:r>
      <w:proofErr w:type="spellEnd"/>
      <w:r w:rsidRPr="004B3EFE">
        <w:rPr>
          <w:rFonts w:ascii="Cambria Math" w:hAnsi="Cambria Math"/>
          <w:lang w:eastAsia="ar-SA"/>
        </w:rPr>
        <w:t xml:space="preserve"> 240 ЕСПБ, </w:t>
      </w:r>
      <w:proofErr w:type="spellStart"/>
      <w:r w:rsidRPr="004B3EFE">
        <w:rPr>
          <w:rFonts w:ascii="Cambria Math" w:hAnsi="Cambria Math"/>
          <w:lang w:eastAsia="ar-SA"/>
        </w:rPr>
        <w:t>мастер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академским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студијама</w:t>
      </w:r>
      <w:proofErr w:type="spellEnd"/>
      <w:r w:rsidRPr="004B3EFE">
        <w:rPr>
          <w:rFonts w:ascii="Cambria Math" w:hAnsi="Cambria Math"/>
          <w:lang w:eastAsia="ar-SA"/>
        </w:rPr>
        <w:t xml:space="preserve">, </w:t>
      </w:r>
      <w:proofErr w:type="spellStart"/>
      <w:r w:rsidRPr="004B3EFE">
        <w:rPr>
          <w:rFonts w:ascii="Cambria Math" w:hAnsi="Cambria Math"/>
          <w:lang w:eastAsia="ar-SA"/>
        </w:rPr>
        <w:t>мастер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струковним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студијама</w:t>
      </w:r>
      <w:proofErr w:type="spellEnd"/>
      <w:r w:rsidRPr="004B3EFE">
        <w:rPr>
          <w:rFonts w:ascii="Cambria Math" w:hAnsi="Cambria Math"/>
          <w:lang w:eastAsia="ar-SA"/>
        </w:rPr>
        <w:t xml:space="preserve">, </w:t>
      </w:r>
      <w:proofErr w:type="spellStart"/>
      <w:r w:rsidRPr="004B3EFE">
        <w:rPr>
          <w:rFonts w:ascii="Cambria Math" w:hAnsi="Cambria Math"/>
          <w:lang w:eastAsia="ar-SA"/>
        </w:rPr>
        <w:t>специјалистичким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академским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студијама</w:t>
      </w:r>
      <w:proofErr w:type="spellEnd"/>
      <w:r w:rsidRPr="004B3EFE">
        <w:rPr>
          <w:rFonts w:ascii="Cambria Math" w:hAnsi="Cambria Math"/>
          <w:lang w:eastAsia="ar-SA"/>
        </w:rPr>
        <w:t xml:space="preserve">, </w:t>
      </w:r>
      <w:proofErr w:type="spellStart"/>
      <w:r w:rsidRPr="004B3EFE">
        <w:rPr>
          <w:rFonts w:ascii="Cambria Math" w:hAnsi="Cambria Math"/>
          <w:lang w:eastAsia="ar-SA"/>
        </w:rPr>
        <w:t>специјалистичким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струковним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студијама</w:t>
      </w:r>
      <w:proofErr w:type="spellEnd"/>
      <w:r w:rsidRPr="004B3EFE">
        <w:rPr>
          <w:rFonts w:ascii="Cambria Math" w:hAnsi="Cambria Math"/>
          <w:lang w:eastAsia="ar-SA"/>
        </w:rPr>
        <w:t xml:space="preserve">, односно на </w:t>
      </w:r>
      <w:proofErr w:type="spellStart"/>
      <w:r w:rsidRPr="004B3EFE">
        <w:rPr>
          <w:rFonts w:ascii="Cambria Math" w:hAnsi="Cambria Math"/>
          <w:lang w:eastAsia="ar-SA"/>
        </w:rPr>
        <w:t>основним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студијама</w:t>
      </w:r>
      <w:proofErr w:type="spellEnd"/>
      <w:r w:rsidRPr="004B3EFE">
        <w:rPr>
          <w:rFonts w:ascii="Cambria Math" w:hAnsi="Cambria Math"/>
          <w:lang w:eastAsia="ar-SA"/>
        </w:rPr>
        <w:t xml:space="preserve"> у </w:t>
      </w:r>
      <w:proofErr w:type="spellStart"/>
      <w:r w:rsidRPr="004B3EFE">
        <w:rPr>
          <w:rFonts w:ascii="Cambria Math" w:hAnsi="Cambria Math"/>
          <w:lang w:eastAsia="ar-SA"/>
        </w:rPr>
        <w:t>трајању</w:t>
      </w:r>
      <w:proofErr w:type="spellEnd"/>
      <w:r w:rsidRPr="004B3EFE">
        <w:rPr>
          <w:rFonts w:ascii="Cambria Math" w:hAnsi="Cambria Math"/>
          <w:lang w:eastAsia="ar-SA"/>
        </w:rPr>
        <w:t xml:space="preserve"> од </w:t>
      </w:r>
      <w:proofErr w:type="spellStart"/>
      <w:r w:rsidRPr="004B3EFE">
        <w:rPr>
          <w:rFonts w:ascii="Cambria Math" w:hAnsi="Cambria Math"/>
          <w:lang w:eastAsia="ar-SA"/>
        </w:rPr>
        <w:t>најмање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четири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године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или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специјалистичким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студијама</w:t>
      </w:r>
      <w:proofErr w:type="spellEnd"/>
      <w:r w:rsidRPr="004B3EFE">
        <w:rPr>
          <w:rFonts w:ascii="Cambria Math" w:hAnsi="Cambria Math"/>
          <w:lang w:eastAsia="ar-SA"/>
        </w:rPr>
        <w:t xml:space="preserve"> на </w:t>
      </w:r>
      <w:proofErr w:type="spellStart"/>
      <w:r w:rsidRPr="004B3EFE">
        <w:rPr>
          <w:rFonts w:ascii="Cambria Math" w:hAnsi="Cambria Math"/>
          <w:lang w:eastAsia="ar-SA"/>
        </w:rPr>
        <w:t>факултету</w:t>
      </w:r>
      <w:proofErr w:type="spellEnd"/>
      <w:r w:rsidRPr="004B3EFE">
        <w:rPr>
          <w:rFonts w:ascii="Cambria Math" w:hAnsi="Cambria Math"/>
          <w:bCs/>
          <w:kern w:val="32"/>
          <w:lang w:eastAsia="ar-SA"/>
        </w:rPr>
        <w:t xml:space="preserve">, </w:t>
      </w:r>
      <w:proofErr w:type="spellStart"/>
      <w:r w:rsidRPr="004B3EFE">
        <w:rPr>
          <w:rFonts w:ascii="Cambria Math" w:hAnsi="Cambria Math"/>
          <w:lang w:eastAsia="ar-SA"/>
        </w:rPr>
        <w:t>положен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државни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стручни</w:t>
      </w:r>
      <w:proofErr w:type="spellEnd"/>
      <w:r w:rsidRPr="004B3EFE">
        <w:rPr>
          <w:rFonts w:ascii="Cambria Math" w:hAnsi="Cambria Math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lang w:eastAsia="ar-SA"/>
        </w:rPr>
        <w:t>испит</w:t>
      </w:r>
      <w:proofErr w:type="spellEnd"/>
      <w:r w:rsidRPr="004B3EFE">
        <w:rPr>
          <w:rFonts w:ascii="Cambria Math" w:hAnsi="Cambria Math"/>
          <w:bCs/>
          <w:kern w:val="32"/>
          <w:lang w:eastAsia="ar-SA"/>
        </w:rPr>
        <w:t xml:space="preserve">, </w:t>
      </w:r>
      <w:proofErr w:type="spellStart"/>
      <w:r w:rsidRPr="004B3EFE">
        <w:rPr>
          <w:rFonts w:ascii="Cambria Math" w:hAnsi="Cambria Math"/>
          <w:bCs/>
          <w:kern w:val="32"/>
          <w:lang w:eastAsia="ar-SA"/>
        </w:rPr>
        <w:t>најмање</w:t>
      </w:r>
      <w:proofErr w:type="spellEnd"/>
      <w:r w:rsidRPr="004B3EFE">
        <w:rPr>
          <w:rFonts w:ascii="Cambria Math" w:hAnsi="Cambria Math"/>
          <w:bCs/>
          <w:kern w:val="32"/>
          <w:lang w:eastAsia="ar-SA"/>
        </w:rPr>
        <w:t xml:space="preserve"> </w:t>
      </w:r>
      <w:r w:rsidRPr="004B3EFE">
        <w:rPr>
          <w:rFonts w:ascii="Cambria Math" w:hAnsi="Cambria Math"/>
          <w:bCs/>
          <w:kern w:val="32"/>
          <w:lang w:val="sr-Cyrl-CS" w:eastAsia="ar-SA"/>
        </w:rPr>
        <w:t>пет</w:t>
      </w:r>
      <w:r w:rsidRPr="004B3EFE">
        <w:rPr>
          <w:rFonts w:ascii="Cambria Math" w:hAnsi="Cambria Math"/>
          <w:bCs/>
          <w:kern w:val="32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bCs/>
          <w:kern w:val="32"/>
          <w:lang w:eastAsia="ar-SA"/>
        </w:rPr>
        <w:t>година</w:t>
      </w:r>
      <w:proofErr w:type="spellEnd"/>
      <w:r w:rsidRPr="004B3EFE">
        <w:rPr>
          <w:rFonts w:ascii="Cambria Math" w:hAnsi="Cambria Math"/>
          <w:bCs/>
          <w:kern w:val="32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bCs/>
          <w:kern w:val="32"/>
          <w:lang w:eastAsia="ar-SA"/>
        </w:rPr>
        <w:t>радног</w:t>
      </w:r>
      <w:proofErr w:type="spellEnd"/>
      <w:r w:rsidRPr="004B3EFE">
        <w:rPr>
          <w:rFonts w:ascii="Cambria Math" w:hAnsi="Cambria Math"/>
          <w:bCs/>
          <w:kern w:val="32"/>
          <w:lang w:eastAsia="ar-SA"/>
        </w:rPr>
        <w:t xml:space="preserve"> </w:t>
      </w:r>
      <w:proofErr w:type="spellStart"/>
      <w:r w:rsidRPr="004B3EFE">
        <w:rPr>
          <w:rFonts w:ascii="Cambria Math" w:hAnsi="Cambria Math"/>
          <w:bCs/>
          <w:kern w:val="32"/>
          <w:lang w:eastAsia="ar-SA"/>
        </w:rPr>
        <w:t>искуства</w:t>
      </w:r>
      <w:proofErr w:type="spellEnd"/>
      <w:r w:rsidRPr="004B3EFE">
        <w:rPr>
          <w:rFonts w:ascii="Cambria Math" w:hAnsi="Cambria Math"/>
          <w:bCs/>
          <w:kern w:val="32"/>
          <w:lang w:eastAsia="ar-SA"/>
        </w:rPr>
        <w:t xml:space="preserve"> у </w:t>
      </w:r>
      <w:proofErr w:type="spellStart"/>
      <w:r w:rsidRPr="004B3EFE">
        <w:rPr>
          <w:rFonts w:ascii="Cambria Math" w:hAnsi="Cambria Math"/>
          <w:bCs/>
          <w:kern w:val="32"/>
          <w:lang w:eastAsia="ar-SA"/>
        </w:rPr>
        <w:t>струци</w:t>
      </w:r>
      <w:proofErr w:type="spellEnd"/>
      <w:r w:rsidRPr="004B3EFE">
        <w:rPr>
          <w:rFonts w:ascii="Cambria Math" w:hAnsi="Cambria Math"/>
          <w:bCs/>
          <w:kern w:val="32"/>
          <w:lang w:val="sr-Cyrl-RS" w:eastAsia="ar-SA"/>
        </w:rPr>
        <w:t>, као и потребне компентенције за обављање послова радног места.</w:t>
      </w:r>
    </w:p>
    <w:p w14:paraId="0F75CD5B" w14:textId="77777777" w:rsidR="000B43B1" w:rsidRPr="004B3EFE" w:rsidRDefault="000B43B1" w:rsidP="000B43B1">
      <w:pPr>
        <w:spacing w:after="0" w:line="240" w:lineRule="auto"/>
        <w:ind w:right="450"/>
        <w:jc w:val="both"/>
        <w:rPr>
          <w:rFonts w:ascii="Cambria Math" w:eastAsia="Times New Roman" w:hAnsi="Cambria Math" w:cs="Arial"/>
          <w:lang w:val="sr-Cyrl-CS" w:eastAsia="ar-SA"/>
        </w:rPr>
      </w:pPr>
    </w:p>
    <w:p w14:paraId="1E46F3A8" w14:textId="77777777" w:rsidR="000B43B1" w:rsidRPr="004B3EFE" w:rsidRDefault="000B43B1" w:rsidP="00370FE6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ar-SA"/>
        </w:rPr>
      </w:pPr>
    </w:p>
    <w:p w14:paraId="18750425" w14:textId="33434419" w:rsidR="009A05A3" w:rsidRPr="00D97709" w:rsidRDefault="009A05A3" w:rsidP="009A05A3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sz w:val="24"/>
          <w:szCs w:val="24"/>
          <w:lang w:val="sr-Cyrl-RS" w:eastAsia="ar-SA"/>
        </w:rPr>
      </w:pPr>
    </w:p>
    <w:p w14:paraId="245FFF2B" w14:textId="1BC8BA1D" w:rsidR="00A4684F" w:rsidRPr="00D97709" w:rsidRDefault="00A4684F" w:rsidP="00A4684F">
      <w:pPr>
        <w:spacing w:after="0" w:line="240" w:lineRule="auto"/>
        <w:ind w:right="450"/>
        <w:jc w:val="center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  <w:t xml:space="preserve">Члан </w:t>
      </w:r>
      <w:r w:rsidR="00F222AF"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  <w:t>4</w:t>
      </w: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  <w:t>.</w:t>
      </w:r>
    </w:p>
    <w:p w14:paraId="7C1DFDB6" w14:textId="77777777" w:rsidR="00A4684F" w:rsidRPr="00D97709" w:rsidRDefault="00A4684F" w:rsidP="00A4684F">
      <w:pPr>
        <w:spacing w:after="0" w:line="240" w:lineRule="auto"/>
        <w:ind w:right="450"/>
        <w:jc w:val="center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</w:pPr>
    </w:p>
    <w:p w14:paraId="4A3473FC" w14:textId="0C4842B3" w:rsidR="00A4684F" w:rsidRPr="00D97709" w:rsidRDefault="00A4684F" w:rsidP="00A4684F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sz w:val="24"/>
          <w:szCs w:val="24"/>
          <w:lang w:val="sr-Cyrl-RS" w:eastAsia="ar-SA"/>
        </w:rPr>
      </w:pPr>
      <w:r w:rsidRPr="00D97709">
        <w:rPr>
          <w:rFonts w:ascii="Cambria Math" w:eastAsia="Times New Roman" w:hAnsi="Cambria Math" w:cs="Times New Roman"/>
          <w:sz w:val="24"/>
          <w:szCs w:val="24"/>
          <w:lang w:val="sr-Cyrl-RS" w:eastAsia="ar-SA"/>
        </w:rPr>
        <w:t>У члану 24. истог Правилника тачка 40. мења се и сада гласи:</w:t>
      </w:r>
    </w:p>
    <w:p w14:paraId="3FA4488B" w14:textId="77777777" w:rsidR="00A4684F" w:rsidRPr="00D97709" w:rsidRDefault="00A4684F" w:rsidP="00A4684F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</w:pPr>
    </w:p>
    <w:p w14:paraId="14D803E1" w14:textId="38C038C3" w:rsidR="00A4684F" w:rsidRPr="00D97709" w:rsidRDefault="00A4684F" w:rsidP="00A4684F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  <w:t>40. Шеф услужног центра – писарнице, заменик матичара и послови за лична стања грађана</w:t>
      </w:r>
    </w:p>
    <w:p w14:paraId="164F52C1" w14:textId="3C7913B7" w:rsidR="0009494D" w:rsidRPr="00D97709" w:rsidRDefault="0009494D" w:rsidP="00A4684F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  <w:t>Звање:Саветник                                                                                  број службеника: 1</w:t>
      </w:r>
    </w:p>
    <w:p w14:paraId="7CD6C43C" w14:textId="77777777" w:rsidR="0009494D" w:rsidRPr="00D97709" w:rsidRDefault="0009494D" w:rsidP="00A4684F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ar-SA"/>
        </w:rPr>
      </w:pPr>
    </w:p>
    <w:p w14:paraId="370DD127" w14:textId="77777777" w:rsidR="0009494D" w:rsidRPr="00467C67" w:rsidRDefault="0009494D" w:rsidP="005F59DC">
      <w:pPr>
        <w:tabs>
          <w:tab w:val="left" w:pos="3402"/>
        </w:tabs>
        <w:spacing w:after="0" w:line="240" w:lineRule="auto"/>
        <w:ind w:left="3420" w:hanging="3420"/>
        <w:jc w:val="both"/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</w:pPr>
      <w:r w:rsidRPr="00467C67">
        <w:rPr>
          <w:rFonts w:ascii="Cambria Math" w:eastAsia="Times New Roman" w:hAnsi="Cambria Math" w:cs="Times New Roman"/>
          <w:b/>
          <w:sz w:val="24"/>
          <w:szCs w:val="24"/>
          <w:lang w:val="sr-Cyrl-CS" w:eastAsia="sr-Latn-CS"/>
        </w:rPr>
        <w:t>Опис посла:</w:t>
      </w:r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</w:t>
      </w:r>
      <w:bookmarkStart w:id="5" w:name="_Hlk147322525"/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Организује рад пријемне канцеларије,координира рад са запосленима из </w:t>
      </w:r>
    </w:p>
    <w:p w14:paraId="281DA740" w14:textId="77777777" w:rsidR="0009494D" w:rsidRPr="00467C67" w:rsidRDefault="0009494D" w:rsidP="005F59DC">
      <w:pPr>
        <w:tabs>
          <w:tab w:val="left" w:pos="3402"/>
        </w:tabs>
        <w:spacing w:after="0" w:line="240" w:lineRule="auto"/>
        <w:ind w:left="3420" w:hanging="3420"/>
        <w:jc w:val="both"/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</w:pPr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других одељења Општинске управе, сарађује са другим  Службама у Општинској управи,</w:t>
      </w:r>
    </w:p>
    <w:p w14:paraId="059BF58B" w14:textId="6C9AB7F1" w:rsidR="0009494D" w:rsidRPr="00467C67" w:rsidRDefault="0009494D" w:rsidP="005F59DC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</w:pPr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стара се о законитом, правилном и благовременом обављању послова у писарници, стара се о примени кодекса понашања запослених у пријемној канцеларији,отклања застоје у раду пријемне канцеларије и даје предлоге за унапређење ефикасности рада</w:t>
      </w:r>
      <w:r w:rsidRPr="00212824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</w:t>
      </w:r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lastRenderedPageBreak/>
        <w:t>пријемне канцеларије,даје предлог плана месечних и годишњих потреба за опремом и средствима у пријемној канцеларији, прати и усаглашава све промене везане за информације које се странкама пружају путем говорног апарата и осталих публикација, води евиденциони лист  запослених у пријемној канцеларији,сарађује са руководиоцима одељења у вези рада запослених у пријемној канцеларији,прима странке и решава њихове захтеве који се односе на рад пријемне канцеларије, врши пријем поште, распоређује је по класификационим ознакама, обавља послове Администратора писарнице и Система за управљање документима у складу са законом којим се уређује електронска управа, управља налозима писара које је одредио орган, води шифарник категорија документарног материјала са роковима чувања, пријављује техничке проблеме Служби Владе.</w:t>
      </w:r>
    </w:p>
    <w:p w14:paraId="5C2CC0B4" w14:textId="75CD52D9" w:rsidR="009A05A3" w:rsidRPr="00467C67" w:rsidRDefault="00257DE4" w:rsidP="00D7673C">
      <w:pPr>
        <w:spacing w:after="0" w:line="240" w:lineRule="auto"/>
        <w:ind w:right="450"/>
        <w:jc w:val="both"/>
        <w:rPr>
          <w:rFonts w:ascii="Cambria Math" w:hAnsi="Cambria Math" w:cs="Times New Roman"/>
          <w:sz w:val="24"/>
          <w:szCs w:val="24"/>
          <w:lang w:val="sr-Cyrl-CS"/>
        </w:rPr>
      </w:pPr>
      <w:r w:rsidRPr="00467C67">
        <w:rPr>
          <w:rFonts w:ascii="Cambria Math" w:hAnsi="Cambria Math" w:cs="Times New Roman"/>
          <w:bCs/>
          <w:sz w:val="24"/>
          <w:szCs w:val="24"/>
          <w:lang w:val="sr-Cyrl-CS" w:eastAsia="ar-SA"/>
        </w:rPr>
        <w:t>О</w:t>
      </w:r>
      <w:proofErr w:type="spellStart"/>
      <w:r w:rsidRPr="00467C67">
        <w:rPr>
          <w:rFonts w:ascii="Cambria Math" w:hAnsi="Cambria Math" w:cs="Times New Roman"/>
          <w:bCs/>
          <w:sz w:val="24"/>
          <w:szCs w:val="24"/>
          <w:lang w:eastAsia="ar-SA"/>
        </w:rPr>
        <w:t>б</w:t>
      </w:r>
      <w:r w:rsidRPr="00467C67">
        <w:rPr>
          <w:rFonts w:ascii="Cambria Math" w:hAnsi="Cambria Math" w:cs="Times New Roman"/>
          <w:sz w:val="24"/>
          <w:szCs w:val="24"/>
          <w:lang w:eastAsia="ar-SA"/>
        </w:rPr>
        <w:t>авља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послове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вођења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матичних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рођених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венчаних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умрлих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држављана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води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одговарајуће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регистре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за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уноси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податке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из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матичних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Централни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систем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за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електронску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обраду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складиштење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података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чување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другог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примерка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матичних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чува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изворник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>;</w:t>
      </w:r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издаје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извод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из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матичних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уверења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о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чињеницама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уписаним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књиге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издаје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уверења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о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држављанству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обавља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матичне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послове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вези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са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рођењем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закључењем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брака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састављањем</w:t>
      </w:r>
      <w:proofErr w:type="spellEnd"/>
      <w:r w:rsidRPr="00467C67">
        <w:rPr>
          <w:rFonts w:ascii="Cambria Math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  <w:lang w:eastAsia="ar-SA"/>
        </w:rPr>
        <w:t>смртовница</w:t>
      </w:r>
      <w:proofErr w:type="spellEnd"/>
      <w:r w:rsidRPr="00467C67">
        <w:rPr>
          <w:rFonts w:ascii="Cambria Math" w:hAnsi="Cambria Math" w:cs="Times New Roman"/>
          <w:b/>
          <w:sz w:val="24"/>
          <w:szCs w:val="24"/>
          <w:lang w:val="sr-Cyrl-CS"/>
        </w:rPr>
        <w:t>,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води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управни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поступак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из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области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личних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стања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грађана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,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прикупља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податке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у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вези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утврђивања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чињеница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о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којима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се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не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води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службена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евиденција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издаје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уверења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о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истима,прибавља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издаје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матичарима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образце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извода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намењ</w:t>
      </w:r>
      <w:proofErr w:type="spellEnd"/>
      <w:r w:rsidRPr="00467C67">
        <w:rPr>
          <w:rFonts w:ascii="Cambria Math" w:hAnsi="Cambria Math" w:cs="Times New Roman"/>
          <w:sz w:val="24"/>
          <w:szCs w:val="24"/>
          <w:lang w:val="sr-Cyrl-CS"/>
        </w:rPr>
        <w:t>ен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их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за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употребу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у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иностранству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и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води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евиденцију</w:t>
      </w:r>
      <w:proofErr w:type="spellEnd"/>
      <w:r w:rsidRPr="00467C67">
        <w:rPr>
          <w:rFonts w:ascii="Cambria Math" w:hAnsi="Cambria Math" w:cs="Times New Roman"/>
          <w:sz w:val="24"/>
          <w:szCs w:val="24"/>
        </w:rPr>
        <w:t xml:space="preserve"> о </w:t>
      </w:r>
      <w:proofErr w:type="spellStart"/>
      <w:r w:rsidRPr="00467C67">
        <w:rPr>
          <w:rFonts w:ascii="Cambria Math" w:hAnsi="Cambria Math" w:cs="Times New Roman"/>
          <w:sz w:val="24"/>
          <w:szCs w:val="24"/>
        </w:rPr>
        <w:t>томе</w:t>
      </w:r>
      <w:proofErr w:type="spellEnd"/>
      <w:r w:rsidRPr="00467C67">
        <w:rPr>
          <w:rFonts w:ascii="Cambria Math" w:hAnsi="Cambria Math" w:cs="Times New Roman"/>
          <w:sz w:val="24"/>
          <w:szCs w:val="24"/>
          <w:lang w:val="sr-Cyrl-CS"/>
        </w:rPr>
        <w:t>, обавља и друге послове по налогу руководиоца Одељења и начелника Општинске управе.</w:t>
      </w:r>
    </w:p>
    <w:bookmarkEnd w:id="5"/>
    <w:p w14:paraId="07D610CA" w14:textId="77777777" w:rsidR="00B74EBB" w:rsidRPr="00467C67" w:rsidRDefault="00B74EBB" w:rsidP="00D7673C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val="sr-Cyrl-CS" w:eastAsia="ar-SA"/>
        </w:rPr>
      </w:pPr>
      <w:proofErr w:type="spellStart"/>
      <w:r w:rsidRPr="00467C67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Услови</w:t>
      </w:r>
      <w:proofErr w:type="spellEnd"/>
      <w:r w:rsidRPr="00467C67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:</w:t>
      </w:r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стечено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високо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образовање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из образовно-научног поља Друштвено-хуманистичких наука</w:t>
      </w:r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обиму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240 ЕСПБ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бодова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односно на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трајању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четири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године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или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факултету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положен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државни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стручни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испит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три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године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радног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искуства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струци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положен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посебан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стручни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испит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за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матичара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овлашћење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за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обављање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послова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матичара</w:t>
      </w:r>
      <w:proofErr w:type="spellEnd"/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>, познавање рада на рачунару,</w:t>
      </w:r>
      <w:r w:rsidRPr="00467C67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 xml:space="preserve"> као и потребне компентенције за обављање послова радног места</w:t>
      </w:r>
      <w:r w:rsidRPr="00467C67">
        <w:rPr>
          <w:rFonts w:ascii="Cambria Math" w:eastAsia="Times New Roman" w:hAnsi="Cambria Math" w:cs="Times New Roman"/>
          <w:sz w:val="24"/>
          <w:szCs w:val="24"/>
          <w:lang w:eastAsia="sr-Latn-CS"/>
        </w:rPr>
        <w:t>.</w:t>
      </w:r>
    </w:p>
    <w:p w14:paraId="5607DBF4" w14:textId="77777777" w:rsidR="00B74EBB" w:rsidRPr="00467C67" w:rsidRDefault="00B74EBB" w:rsidP="009A05A3">
      <w:pPr>
        <w:spacing w:after="0" w:line="240" w:lineRule="auto"/>
        <w:ind w:right="450"/>
        <w:jc w:val="both"/>
        <w:rPr>
          <w:rFonts w:ascii="Cambria Math" w:eastAsia="Times New Roman" w:hAnsi="Cambria Math" w:cs="Times New Roman"/>
          <w:sz w:val="24"/>
          <w:szCs w:val="24"/>
          <w:lang w:val="sr-Latn-CS" w:eastAsia="ar-SA"/>
        </w:rPr>
      </w:pPr>
    </w:p>
    <w:p w14:paraId="0A4D5444" w14:textId="3FD30C2F" w:rsidR="002C0321" w:rsidRPr="00467C67" w:rsidRDefault="00257DE4" w:rsidP="00257DE4">
      <w:pPr>
        <w:spacing w:after="0" w:line="240" w:lineRule="auto"/>
        <w:ind w:right="450"/>
        <w:jc w:val="center"/>
        <w:rPr>
          <w:rFonts w:ascii="Cambria Math" w:eastAsia="Times New Roman" w:hAnsi="Cambria Math" w:cs="Arial"/>
          <w:b/>
          <w:bCs/>
          <w:sz w:val="24"/>
          <w:szCs w:val="24"/>
          <w:lang w:val="sr-Cyrl-CS" w:eastAsia="ar-SA"/>
        </w:rPr>
      </w:pPr>
      <w:r w:rsidRPr="00467C67">
        <w:rPr>
          <w:rFonts w:ascii="Cambria Math" w:eastAsia="Times New Roman" w:hAnsi="Cambria Math" w:cs="Arial"/>
          <w:b/>
          <w:bCs/>
          <w:sz w:val="24"/>
          <w:szCs w:val="24"/>
          <w:lang w:val="sr-Cyrl-CS" w:eastAsia="ar-SA"/>
        </w:rPr>
        <w:t xml:space="preserve">Члан </w:t>
      </w:r>
      <w:r w:rsidR="00F222AF" w:rsidRPr="00467C67">
        <w:rPr>
          <w:rFonts w:ascii="Cambria Math" w:eastAsia="Times New Roman" w:hAnsi="Cambria Math" w:cs="Arial"/>
          <w:b/>
          <w:bCs/>
          <w:sz w:val="24"/>
          <w:szCs w:val="24"/>
          <w:lang w:val="sr-Cyrl-CS" w:eastAsia="ar-SA"/>
        </w:rPr>
        <w:t>5</w:t>
      </w:r>
      <w:r w:rsidRPr="00467C67">
        <w:rPr>
          <w:rFonts w:ascii="Cambria Math" w:eastAsia="Times New Roman" w:hAnsi="Cambria Math" w:cs="Arial"/>
          <w:b/>
          <w:bCs/>
          <w:sz w:val="24"/>
          <w:szCs w:val="24"/>
          <w:lang w:val="sr-Cyrl-CS" w:eastAsia="ar-SA"/>
        </w:rPr>
        <w:t>.</w:t>
      </w:r>
    </w:p>
    <w:p w14:paraId="167C8BEB" w14:textId="079B6E03" w:rsidR="00257DE4" w:rsidRPr="00467C67" w:rsidRDefault="00257DE4" w:rsidP="00257DE4">
      <w:pPr>
        <w:spacing w:after="0" w:line="240" w:lineRule="auto"/>
        <w:ind w:right="450"/>
        <w:jc w:val="both"/>
        <w:rPr>
          <w:rFonts w:ascii="Cambria Math" w:eastAsia="Times New Roman" w:hAnsi="Cambria Math" w:cs="Arial"/>
          <w:sz w:val="24"/>
          <w:szCs w:val="24"/>
          <w:lang w:val="sr-Cyrl-CS" w:eastAsia="ar-SA"/>
        </w:rPr>
      </w:pPr>
      <w:r w:rsidRPr="00467C67">
        <w:rPr>
          <w:rFonts w:ascii="Cambria Math" w:eastAsia="Times New Roman" w:hAnsi="Cambria Math" w:cs="Arial"/>
          <w:sz w:val="24"/>
          <w:szCs w:val="24"/>
          <w:lang w:val="sr-Cyrl-CS" w:eastAsia="ar-SA"/>
        </w:rPr>
        <w:t>У члану 24. истог Правилника тачка 4</w:t>
      </w:r>
      <w:r w:rsidR="003302AC" w:rsidRPr="00467C67">
        <w:rPr>
          <w:rFonts w:ascii="Cambria Math" w:eastAsia="Times New Roman" w:hAnsi="Cambria Math" w:cs="Arial"/>
          <w:sz w:val="24"/>
          <w:szCs w:val="24"/>
          <w:lang w:val="sr-Cyrl-CS" w:eastAsia="ar-SA"/>
        </w:rPr>
        <w:t>3</w:t>
      </w:r>
      <w:r w:rsidRPr="00467C67">
        <w:rPr>
          <w:rFonts w:ascii="Cambria Math" w:eastAsia="Times New Roman" w:hAnsi="Cambria Math" w:cs="Arial"/>
          <w:b/>
          <w:bCs/>
          <w:sz w:val="24"/>
          <w:szCs w:val="24"/>
          <w:lang w:val="sr-Cyrl-CS" w:eastAsia="ar-SA"/>
        </w:rPr>
        <w:t>.</w:t>
      </w:r>
      <w:r w:rsidRPr="00467C67">
        <w:rPr>
          <w:rFonts w:ascii="Cambria Math" w:eastAsia="Times New Roman" w:hAnsi="Cambria Math" w:cs="Arial"/>
          <w:sz w:val="24"/>
          <w:szCs w:val="24"/>
          <w:lang w:val="sr-Cyrl-CS" w:eastAsia="ar-SA"/>
        </w:rPr>
        <w:t>мења се и сада гласи:</w:t>
      </w:r>
    </w:p>
    <w:p w14:paraId="73956664" w14:textId="77777777" w:rsidR="003302AC" w:rsidRPr="00D97709" w:rsidRDefault="003302AC" w:rsidP="003302AC">
      <w:pPr>
        <w:spacing w:after="0" w:line="240" w:lineRule="auto"/>
        <w:ind w:right="450"/>
        <w:rPr>
          <w:rFonts w:ascii="Cambria Math" w:eastAsia="Times New Roman" w:hAnsi="Cambria Math" w:cs="Arial"/>
          <w:b/>
          <w:bCs/>
          <w:lang w:val="sr-Cyrl-CS" w:eastAsia="ar-SA"/>
        </w:rPr>
      </w:pPr>
    </w:p>
    <w:p w14:paraId="2F454768" w14:textId="25100B7C" w:rsidR="003302AC" w:rsidRPr="00D97709" w:rsidRDefault="003302AC" w:rsidP="003302AC">
      <w:pPr>
        <w:spacing w:after="0" w:line="240" w:lineRule="auto"/>
        <w:ind w:right="450"/>
        <w:rPr>
          <w:rFonts w:ascii="Cambria Math" w:eastAsia="Times New Roman" w:hAnsi="Cambria Math" w:cs="Arial"/>
          <w:b/>
          <w:bCs/>
          <w:lang w:val="sr-Cyrl-CS" w:eastAsia="ar-SA"/>
        </w:rPr>
      </w:pPr>
      <w:r w:rsidRPr="00D97709">
        <w:rPr>
          <w:rFonts w:ascii="Cambria Math" w:eastAsia="Times New Roman" w:hAnsi="Cambria Math" w:cs="Arial"/>
          <w:b/>
          <w:bCs/>
          <w:lang w:val="sr-Cyrl-CS" w:eastAsia="ar-SA"/>
        </w:rPr>
        <w:t>43. Матичар и послови за лична стања грађана</w:t>
      </w:r>
    </w:p>
    <w:p w14:paraId="76D765A6" w14:textId="77777777" w:rsidR="003302AC" w:rsidRPr="00D97709" w:rsidRDefault="003302AC" w:rsidP="003302AC">
      <w:pPr>
        <w:spacing w:after="0" w:line="240" w:lineRule="auto"/>
        <w:ind w:right="450"/>
        <w:rPr>
          <w:rFonts w:ascii="Cambria Math" w:eastAsia="Times New Roman" w:hAnsi="Cambria Math" w:cs="Arial"/>
          <w:b/>
          <w:bCs/>
          <w:lang w:val="sr-Cyrl-CS" w:eastAsia="ar-SA"/>
        </w:rPr>
      </w:pPr>
      <w:r w:rsidRPr="00D97709">
        <w:rPr>
          <w:rFonts w:ascii="Cambria Math" w:eastAsia="Times New Roman" w:hAnsi="Cambria Math" w:cs="Arial"/>
          <w:b/>
          <w:bCs/>
          <w:lang w:val="sr-Cyrl-CS" w:eastAsia="ar-SA"/>
        </w:rPr>
        <w:t>Звање: Самостални саветник                                                     број службеника: 1</w:t>
      </w:r>
    </w:p>
    <w:p w14:paraId="2D22EC1D" w14:textId="12197CDA" w:rsidR="003302AC" w:rsidRPr="00D97709" w:rsidRDefault="003302AC" w:rsidP="003302AC">
      <w:pPr>
        <w:spacing w:after="0" w:line="240" w:lineRule="auto"/>
        <w:ind w:right="450"/>
        <w:rPr>
          <w:rFonts w:ascii="Cambria Math" w:eastAsia="Times New Roman" w:hAnsi="Cambria Math" w:cs="Arial"/>
          <w:b/>
          <w:bCs/>
          <w:lang w:val="sr-Cyrl-CS" w:eastAsia="ar-SA"/>
        </w:rPr>
      </w:pPr>
      <w:r w:rsidRPr="00D97709">
        <w:rPr>
          <w:rFonts w:ascii="Cambria Math" w:eastAsia="Times New Roman" w:hAnsi="Cambria Math" w:cs="Arial"/>
          <w:b/>
          <w:bCs/>
          <w:lang w:val="sr-Cyrl-CS" w:eastAsia="ar-SA"/>
        </w:rPr>
        <w:t xml:space="preserve">                                                         </w:t>
      </w:r>
    </w:p>
    <w:p w14:paraId="1916C011" w14:textId="31864DFE" w:rsidR="003302AC" w:rsidRPr="00D97709" w:rsidRDefault="00E963CF" w:rsidP="003302AC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</w:pPr>
      <w:r w:rsidRPr="00467C67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>Опис посла:</w:t>
      </w:r>
      <w:r w:rsidR="003302AC" w:rsidRPr="00467C67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>О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бавља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послов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>е</w:t>
      </w:r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вези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са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рођењем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закључењем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брака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састављањем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смртовница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врши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надзор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над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вођењем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обављањем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послова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вођења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рођених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венчаних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умрлих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држављана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води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одговарајуће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регистре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за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уноси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податаке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из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Централни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систем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за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електронску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обраду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складиштење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података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чување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другог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примерка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чува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изворник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издаје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изводе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из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матичних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уверења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чињеницама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уписаним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књиге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издаје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уверења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lastRenderedPageBreak/>
        <w:t>држављанству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;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стара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се о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формирању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чувању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документације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и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матичне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3302AC" w:rsidRPr="00467C67">
        <w:rPr>
          <w:rFonts w:ascii="Cambria Math" w:eastAsia="Times New Roman" w:hAnsi="Cambria Math" w:cs="Times New Roman"/>
          <w:sz w:val="24"/>
          <w:szCs w:val="24"/>
          <w:lang w:eastAsia="ar-SA"/>
        </w:rPr>
        <w:t>архив</w:t>
      </w:r>
      <w:proofErr w:type="spellEnd"/>
      <w:r w:rsidR="003302AC" w:rsidRPr="00467C67">
        <w:rPr>
          <w:rFonts w:ascii="Cambria Math" w:eastAsia="Times New Roman" w:hAnsi="Cambria Math" w:cs="Times New Roman"/>
          <w:sz w:val="24"/>
          <w:szCs w:val="24"/>
          <w:lang w:val="sr-Cyrl-RS" w:eastAsia="ar-SA"/>
        </w:rPr>
        <w:t>е</w:t>
      </w:r>
      <w:r w:rsidR="008C36A4" w:rsidRPr="00467C67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, води</w:t>
      </w:r>
      <w:r w:rsidR="008C36A4" w:rsidRPr="00D97709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 управни поступак из области личних стања грађана, прикупља податке у вези утврђивања чињеница о којима се не води службена евиденција  и издаје уверења о истима, прибавља и издаје матичарима обрасце извода намењених за употребу у иностранству и води евиденцију о томе, обавља и друге послове по налогу руководиоца Одељења и начелника Општинске управе.</w:t>
      </w:r>
    </w:p>
    <w:p w14:paraId="7530C1D8" w14:textId="77777777" w:rsidR="00E963CF" w:rsidRPr="00D97709" w:rsidRDefault="00E963CF" w:rsidP="003302AC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</w:pPr>
    </w:p>
    <w:p w14:paraId="087D9CA7" w14:textId="1CA133CB" w:rsidR="00E963CF" w:rsidRPr="00D97709" w:rsidRDefault="00E963CF" w:rsidP="00E963CF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ar-SA"/>
        </w:rPr>
      </w:pPr>
      <w:proofErr w:type="spellStart"/>
      <w:r w:rsidRPr="00D9770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Услови:</w:t>
      </w:r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стечено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високо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образовање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из образовно-научног поља Друштвено-хуманистичких наука</w:t>
      </w:r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обиму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240 ЕСПБ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бодова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односно на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трајању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четири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године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или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факултету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положен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државни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стручни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испит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r w:rsidRPr="00D97709">
        <w:rPr>
          <w:rFonts w:ascii="Cambria Math" w:eastAsia="Times New Roman" w:hAnsi="Cambria Math" w:cs="Times New Roman"/>
          <w:sz w:val="24"/>
          <w:szCs w:val="24"/>
          <w:lang w:val="sr-Cyrl-RS" w:eastAsia="ar-SA"/>
        </w:rPr>
        <w:t>пет</w:t>
      </w:r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годин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val="sr-Cyrl-RS" w:eastAsia="ar-SA"/>
        </w:rPr>
        <w:t>а</w:t>
      </w:r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радног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искуства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струци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положен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посебан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стручни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испит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за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матичара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овлашћење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за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обављање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послова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матичара</w:t>
      </w:r>
      <w:proofErr w:type="spellEnd"/>
      <w:r w:rsidRPr="00D97709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>, познавање рада на рачунару,</w:t>
      </w:r>
      <w:r w:rsidRPr="00D97709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 xml:space="preserve"> као и потребне компентенције за обављање послова радног места</w:t>
      </w:r>
      <w:r w:rsidRPr="00D97709">
        <w:rPr>
          <w:rFonts w:ascii="Cambria Math" w:eastAsia="Times New Roman" w:hAnsi="Cambria Math" w:cs="Times New Roman"/>
          <w:sz w:val="24"/>
          <w:szCs w:val="24"/>
          <w:lang w:eastAsia="sr-Latn-CS"/>
        </w:rPr>
        <w:t>.</w:t>
      </w:r>
    </w:p>
    <w:p w14:paraId="55EF5C67" w14:textId="77777777" w:rsidR="00E963CF" w:rsidRPr="00D97709" w:rsidRDefault="00E963CF" w:rsidP="00E963CF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val="sr-Cyrl-CS" w:eastAsia="ar-SA"/>
        </w:rPr>
      </w:pPr>
    </w:p>
    <w:p w14:paraId="2C98AD01" w14:textId="46CF174D" w:rsidR="008C36A4" w:rsidRPr="00D97709" w:rsidRDefault="008C36A4" w:rsidP="008C36A4">
      <w:pPr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sz w:val="24"/>
          <w:szCs w:val="24"/>
          <w:lang w:val="sr-Cyrl-CS" w:eastAsia="sr-Latn-CS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CS" w:eastAsia="sr-Latn-CS"/>
        </w:rPr>
        <w:t xml:space="preserve">Члан </w:t>
      </w:r>
      <w:r w:rsidR="00F222AF"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CS" w:eastAsia="sr-Latn-CS"/>
        </w:rPr>
        <w:t>6</w:t>
      </w: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CS" w:eastAsia="sr-Latn-CS"/>
        </w:rPr>
        <w:t>.</w:t>
      </w:r>
    </w:p>
    <w:p w14:paraId="5899CB0B" w14:textId="0C341998" w:rsidR="008C36A4" w:rsidRPr="00D97709" w:rsidRDefault="000B43B1" w:rsidP="008C36A4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</w:pPr>
      <w:r w:rsidRPr="00D97709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>Брише се тачка 44.</w:t>
      </w:r>
    </w:p>
    <w:p w14:paraId="23BB36B7" w14:textId="77777777" w:rsidR="00E963CF" w:rsidRPr="00D97709" w:rsidRDefault="00E963CF" w:rsidP="00F222AF">
      <w:pPr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sz w:val="24"/>
          <w:szCs w:val="24"/>
          <w:lang w:val="sr-Cyrl-CS" w:eastAsia="sr-Latn-CS"/>
        </w:rPr>
      </w:pPr>
    </w:p>
    <w:p w14:paraId="34A1E204" w14:textId="2F3BC9D8" w:rsidR="00F222AF" w:rsidRPr="00D97709" w:rsidRDefault="00F222AF" w:rsidP="00F222AF">
      <w:pPr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sz w:val="24"/>
          <w:szCs w:val="24"/>
          <w:lang w:val="sr-Cyrl-CS" w:eastAsia="sr-Latn-CS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CS" w:eastAsia="sr-Latn-CS"/>
        </w:rPr>
        <w:t>Члан 7.</w:t>
      </w:r>
    </w:p>
    <w:p w14:paraId="75A5692D" w14:textId="77FAEB9B" w:rsidR="00F222AF" w:rsidRPr="00D97709" w:rsidRDefault="00F222AF" w:rsidP="00F222AF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</w:pPr>
      <w:r w:rsidRPr="00D97709">
        <w:rPr>
          <w:rFonts w:ascii="Cambria Math" w:eastAsia="Times New Roman" w:hAnsi="Cambria Math" w:cs="Times New Roman"/>
          <w:sz w:val="24"/>
          <w:szCs w:val="24"/>
          <w:lang w:val="sr-Cyrl-CS" w:eastAsia="sr-Latn-CS"/>
        </w:rPr>
        <w:t xml:space="preserve">У поглављу </w:t>
      </w:r>
      <w:r w:rsidRPr="00D97709">
        <w:rPr>
          <w:rFonts w:ascii="Cambria Math" w:eastAsia="Times New Roman" w:hAnsi="Cambria Math" w:cs="Times New Roman"/>
          <w:sz w:val="24"/>
          <w:szCs w:val="24"/>
          <w:lang w:val="sr-Latn-RS" w:eastAsia="sr-Latn-CS"/>
        </w:rPr>
        <w:t>III.</w:t>
      </w:r>
      <w:r w:rsidRPr="00D97709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 xml:space="preserve"> Код Посебне организационе јединице – Кабинет председника општине тачк</w:t>
      </w:r>
      <w:r w:rsidR="00AC63F9" w:rsidRPr="00D97709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>а</w:t>
      </w:r>
      <w:r w:rsidRPr="00D97709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 xml:space="preserve"> 1. </w:t>
      </w:r>
      <w:r w:rsidR="00AC63F9" w:rsidRPr="00D97709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>мења се и сада</w:t>
      </w:r>
      <w:r w:rsidRPr="00D97709">
        <w:rPr>
          <w:rFonts w:ascii="Cambria Math" w:eastAsia="Times New Roman" w:hAnsi="Cambria Math" w:cs="Times New Roman"/>
          <w:sz w:val="24"/>
          <w:szCs w:val="24"/>
          <w:lang w:val="sr-Cyrl-RS" w:eastAsia="sr-Latn-CS"/>
        </w:rPr>
        <w:t xml:space="preserve"> гласи:</w:t>
      </w:r>
    </w:p>
    <w:p w14:paraId="321D5E75" w14:textId="1FC46BC7" w:rsidR="00F222AF" w:rsidRPr="00D97709" w:rsidRDefault="00F222AF" w:rsidP="00F222AF">
      <w:pPr>
        <w:spacing w:after="0" w:line="240" w:lineRule="auto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  <w:t xml:space="preserve">2. Помоћник председника општине </w:t>
      </w:r>
      <w:r w:rsidR="00AC63F9"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Latn-RS" w:eastAsia="sr-Latn-CS"/>
        </w:rPr>
        <w:t xml:space="preserve">                                       </w:t>
      </w:r>
      <w:r w:rsidR="00AC63F9"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  <w:t>број извршилаца:2</w:t>
      </w:r>
    </w:p>
    <w:p w14:paraId="7F3861F0" w14:textId="77777777" w:rsidR="00F222AF" w:rsidRPr="00D97709" w:rsidRDefault="00F222AF" w:rsidP="00F222AF">
      <w:pPr>
        <w:spacing w:after="0" w:line="240" w:lineRule="auto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262"/>
      </w:tblGrid>
      <w:tr w:rsidR="00AC63F9" w:rsidRPr="00D97709" w14:paraId="7EC5DC48" w14:textId="77777777" w:rsidTr="00AC63F9">
        <w:tc>
          <w:tcPr>
            <w:tcW w:w="5098" w:type="dxa"/>
          </w:tcPr>
          <w:p w14:paraId="187B1CFC" w14:textId="77777777" w:rsidR="00AC63F9" w:rsidRPr="00D97709" w:rsidRDefault="00AC63F9" w:rsidP="00AC63F9">
            <w:pPr>
              <w:rPr>
                <w:rFonts w:ascii="Cambria Math" w:eastAsia="Times New Roman" w:hAnsi="Cambria Math" w:cs="Times New Roman"/>
                <w:b/>
                <w:sz w:val="24"/>
                <w:szCs w:val="24"/>
                <w:lang w:val="sr-Latn-CS" w:eastAsia="ar-SA"/>
              </w:rPr>
            </w:pPr>
          </w:p>
        </w:tc>
        <w:tc>
          <w:tcPr>
            <w:tcW w:w="4262" w:type="dxa"/>
          </w:tcPr>
          <w:p w14:paraId="4613C052" w14:textId="77777777" w:rsidR="00AC63F9" w:rsidRPr="00D97709" w:rsidRDefault="00AC63F9" w:rsidP="00AC63F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sr-Latn-CS" w:eastAsia="sr-Latn-CS"/>
              </w:rPr>
            </w:pPr>
          </w:p>
        </w:tc>
      </w:tr>
    </w:tbl>
    <w:p w14:paraId="07A0B5D6" w14:textId="77777777" w:rsidR="00AC63F9" w:rsidRPr="00D97709" w:rsidRDefault="00AC63F9" w:rsidP="00AC63F9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val="sr-Cyrl-CS" w:eastAsia="ar-SA"/>
        </w:rPr>
      </w:pPr>
      <w:r w:rsidRPr="00D9770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 xml:space="preserve">Опис </w:t>
      </w:r>
      <w:proofErr w:type="spellStart"/>
      <w:r w:rsidRPr="00D9770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посла</w:t>
      </w:r>
      <w:proofErr w:type="spellEnd"/>
      <w:r w:rsidRPr="00D9770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:</w:t>
      </w:r>
      <w:r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r w:rsidRPr="00D97709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Покреће иницијативе, предлаже пројекте и даје мишљења у вези са питањима од значаја за економски развој, урбанизам или друге области; координира рад Општинског већа, координира рад председника Општине – локалне самоуправе са министарствима, Владе Републике Србије, по налогу председника, помаже у раду председника Општине и координира рад председника Општине са Општинском управом и јавним предузећима и установама чији је оснивач Општина Пожега, координира рад у поступцима легализације бесправно подигнутих објеката између подносилаца захтева и Урбанистичке службе. </w:t>
      </w:r>
    </w:p>
    <w:p w14:paraId="22DDED2A" w14:textId="1AADFF20" w:rsidR="00F222AF" w:rsidRPr="00D97709" w:rsidRDefault="00F222AF" w:rsidP="00F222AF">
      <w:pPr>
        <w:spacing w:after="0" w:line="240" w:lineRule="auto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</w:pPr>
    </w:p>
    <w:p w14:paraId="4BBB8712" w14:textId="77777777" w:rsidR="00F222AF" w:rsidRPr="00D97709" w:rsidRDefault="00F222AF" w:rsidP="00F222AF">
      <w:pPr>
        <w:spacing w:after="0" w:line="240" w:lineRule="auto"/>
        <w:jc w:val="both"/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</w:pPr>
    </w:p>
    <w:p w14:paraId="638D7216" w14:textId="6F4CB069" w:rsidR="00F222AF" w:rsidRPr="00D97709" w:rsidRDefault="00F222AF" w:rsidP="00AC63F9">
      <w:pPr>
        <w:jc w:val="both"/>
        <w:rPr>
          <w:rFonts w:ascii="Cambria Math" w:eastAsia="Times New Roman" w:hAnsi="Cambria Math" w:cs="Times New Roman"/>
          <w:bCs/>
          <w:color w:val="0070C0"/>
          <w:sz w:val="24"/>
          <w:szCs w:val="28"/>
          <w:lang w:eastAsia="ar-SA"/>
        </w:rPr>
      </w:pPr>
      <w:r w:rsidRPr="00D97709">
        <w:rPr>
          <w:rFonts w:ascii="Cambria Math" w:eastAsia="Times New Roman" w:hAnsi="Cambria Math" w:cs="Times New Roman"/>
          <w:b/>
          <w:bCs/>
          <w:sz w:val="24"/>
          <w:szCs w:val="24"/>
          <w:lang w:val="sr-Cyrl-RS" w:eastAsia="sr-Latn-CS"/>
        </w:rPr>
        <w:t>Услови:</w:t>
      </w:r>
      <w:r w:rsidR="00E963CF" w:rsidRPr="00D9770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Услови</w:t>
      </w:r>
      <w:proofErr w:type="spellEnd"/>
      <w:r w:rsidR="00E963CF" w:rsidRPr="00D97709">
        <w:rPr>
          <w:rFonts w:ascii="Cambria Math" w:eastAsia="Times New Roman" w:hAnsi="Cambria Math" w:cs="Times New Roman"/>
          <w:b/>
          <w:sz w:val="24"/>
          <w:szCs w:val="24"/>
          <w:lang w:eastAsia="ar-SA"/>
        </w:rPr>
        <w:t>:</w:t>
      </w:r>
      <w:r w:rsidR="00E963CF" w:rsidRPr="00D97709">
        <w:rPr>
          <w:rFonts w:ascii="Cambria Math" w:eastAsia="Times New Roman" w:hAnsi="Cambria Math" w:cs="Times New Roman"/>
          <w:bCs/>
          <w:sz w:val="24"/>
          <w:szCs w:val="28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стечено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високо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образовање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val="sr-Cyrl-CS"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>из</w:t>
      </w:r>
      <w:proofErr w:type="spellEnd"/>
      <w:r w:rsidR="00E963CF" w:rsidRPr="00D97709">
        <w:rPr>
          <w:rFonts w:ascii="Cambria Math" w:eastAsia="Times New Roman" w:hAnsi="Cambria Math" w:cs="Times New Roman"/>
          <w:spacing w:val="-6"/>
          <w:sz w:val="24"/>
          <w:szCs w:val="24"/>
          <w:lang w:eastAsia="sr-Latn-CS"/>
        </w:rPr>
        <w:t xml:space="preserve"> </w:t>
      </w:r>
      <w:r w:rsidR="00E963CF" w:rsidRPr="00D97709">
        <w:rPr>
          <w:rFonts w:ascii="Cambria Math" w:eastAsia="Times New Roman" w:hAnsi="Cambria Math" w:cs="Times New Roman"/>
          <w:spacing w:val="-6"/>
          <w:sz w:val="24"/>
          <w:szCs w:val="24"/>
          <w:lang w:val="sr-Cyrl-CS" w:eastAsia="sr-Latn-CS"/>
        </w:rPr>
        <w:t>образовно научног поља Друштвено-хуманистичких наука</w:t>
      </w:r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обиму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240 ЕСПБ,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мастер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академским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струковним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, односно на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основним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у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трајању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од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најмање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четири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године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или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специјалистичким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студијама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 xml:space="preserve"> на </w:t>
      </w:r>
      <w:proofErr w:type="spellStart"/>
      <w:r w:rsidR="00E963CF" w:rsidRPr="00D97709">
        <w:rPr>
          <w:rFonts w:ascii="Cambria Math" w:eastAsia="Times New Roman" w:hAnsi="Cambria Math" w:cs="Times New Roman"/>
          <w:sz w:val="24"/>
          <w:szCs w:val="24"/>
          <w:lang w:eastAsia="ar-SA"/>
        </w:rPr>
        <w:t>факултету</w:t>
      </w:r>
      <w:proofErr w:type="spellEnd"/>
      <w:r w:rsidR="00E963CF" w:rsidRPr="00D97709">
        <w:rPr>
          <w:rFonts w:ascii="Cambria Math" w:eastAsia="Times New Roman" w:hAnsi="Cambria Math" w:cs="Times New Roman"/>
          <w:sz w:val="24"/>
          <w:szCs w:val="28"/>
          <w:lang w:eastAsia="ar-SA"/>
        </w:rPr>
        <w:t>.</w:t>
      </w:r>
    </w:p>
    <w:p w14:paraId="76814494" w14:textId="77777777" w:rsidR="00257DE4" w:rsidRPr="00D97709" w:rsidRDefault="00257DE4" w:rsidP="00257DE4">
      <w:pPr>
        <w:spacing w:after="0" w:line="240" w:lineRule="auto"/>
        <w:ind w:right="450"/>
        <w:jc w:val="both"/>
        <w:rPr>
          <w:rFonts w:ascii="Cambria Math" w:eastAsia="Times New Roman" w:hAnsi="Cambria Math" w:cs="Arial"/>
          <w:b/>
          <w:bCs/>
          <w:lang w:eastAsia="ar-SA"/>
        </w:rPr>
      </w:pPr>
    </w:p>
    <w:p w14:paraId="7972E4C5" w14:textId="49593EB0" w:rsidR="002C0321" w:rsidRPr="00D97709" w:rsidRDefault="002C0321" w:rsidP="002C0321">
      <w:pPr>
        <w:jc w:val="center"/>
        <w:rPr>
          <w:rFonts w:ascii="Cambria Math" w:hAnsi="Cambria Math" w:cs="Arial"/>
          <w:b/>
          <w:bCs/>
          <w:lang w:val="sr-Cyrl-RS"/>
        </w:rPr>
      </w:pPr>
      <w:r w:rsidRPr="00D97709">
        <w:rPr>
          <w:rFonts w:ascii="Cambria Math" w:hAnsi="Cambria Math" w:cs="Arial"/>
          <w:b/>
          <w:bCs/>
          <w:lang w:val="sr-Cyrl-RS"/>
        </w:rPr>
        <w:t xml:space="preserve">Члан </w:t>
      </w:r>
      <w:r w:rsidR="00F222AF" w:rsidRPr="00D97709">
        <w:rPr>
          <w:rFonts w:ascii="Cambria Math" w:hAnsi="Cambria Math" w:cs="Arial"/>
          <w:b/>
          <w:bCs/>
          <w:lang w:val="sr-Cyrl-RS"/>
        </w:rPr>
        <w:t>8.</w:t>
      </w:r>
    </w:p>
    <w:p w14:paraId="47CF182B" w14:textId="77777777" w:rsidR="002E656C" w:rsidRPr="00D97709" w:rsidRDefault="002E656C" w:rsidP="002C0321">
      <w:pPr>
        <w:spacing w:after="0" w:line="240" w:lineRule="auto"/>
        <w:jc w:val="center"/>
        <w:rPr>
          <w:rFonts w:ascii="Cambria Math" w:eastAsia="Times New Roman" w:hAnsi="Cambria Math" w:cs="Arial"/>
          <w:lang w:val="sr-Cyrl-CS" w:eastAsia="sr-Latn-CS"/>
        </w:rPr>
      </w:pPr>
    </w:p>
    <w:p w14:paraId="1487596F" w14:textId="7D86D24E" w:rsidR="002C0321" w:rsidRPr="00467C67" w:rsidRDefault="002E656C" w:rsidP="002C0321">
      <w:pPr>
        <w:jc w:val="both"/>
        <w:rPr>
          <w:rFonts w:ascii="Cambria Math" w:hAnsi="Cambria Math" w:cs="Arial"/>
          <w:b/>
          <w:bCs/>
          <w:sz w:val="24"/>
          <w:szCs w:val="24"/>
          <w:lang w:val="sr-Cyrl-RS"/>
        </w:rPr>
      </w:pPr>
      <w:r w:rsidRPr="00D97709">
        <w:rPr>
          <w:rFonts w:ascii="Cambria Math" w:eastAsia="Times New Roman" w:hAnsi="Cambria Math" w:cs="Arial"/>
          <w:b/>
          <w:lang w:val="sr-Cyrl-CS" w:eastAsia="sr-Latn-CS"/>
        </w:rPr>
        <w:t xml:space="preserve"> </w:t>
      </w:r>
      <w:r w:rsidR="002C0321" w:rsidRPr="00467C67">
        <w:rPr>
          <w:rFonts w:ascii="Cambria Math" w:hAnsi="Cambria Math" w:cs="Arial"/>
          <w:sz w:val="24"/>
          <w:szCs w:val="24"/>
          <w:lang w:val="sr-Cyrl-RS"/>
        </w:rPr>
        <w:t>У осталом делу Правилник о организацији и систематизацији радних места у Општинској</w:t>
      </w:r>
      <w:r w:rsidR="00B82000" w:rsidRPr="00467C67">
        <w:rPr>
          <w:rFonts w:ascii="Cambria Math" w:hAnsi="Cambria Math" w:cs="Arial"/>
          <w:sz w:val="24"/>
          <w:szCs w:val="24"/>
        </w:rPr>
        <w:t xml:space="preserve"> </w:t>
      </w:r>
      <w:r w:rsidR="002C0321" w:rsidRPr="00467C67">
        <w:rPr>
          <w:rFonts w:ascii="Cambria Math" w:hAnsi="Cambria Math" w:cs="Arial"/>
          <w:sz w:val="24"/>
          <w:szCs w:val="24"/>
          <w:lang w:val="sr-Cyrl-RS"/>
        </w:rPr>
        <w:t>управи и Општинском правобранилаштву општине Пожега остаје неизмењен.</w:t>
      </w:r>
    </w:p>
    <w:p w14:paraId="6EDF130B" w14:textId="277EBD75" w:rsidR="002E656C" w:rsidRPr="00D97709" w:rsidRDefault="002E656C" w:rsidP="002E656C">
      <w:pPr>
        <w:spacing w:after="0" w:line="240" w:lineRule="auto"/>
        <w:jc w:val="both"/>
        <w:rPr>
          <w:rFonts w:ascii="Cambria Math" w:eastAsia="Times New Roman" w:hAnsi="Cambria Math" w:cs="Arial"/>
          <w:b/>
          <w:lang w:val="sr-Cyrl-CS"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4055"/>
      </w:tblGrid>
      <w:tr w:rsidR="002E656C" w:rsidRPr="00D97709" w14:paraId="04BC6BEF" w14:textId="77777777" w:rsidTr="004A30A1">
        <w:tc>
          <w:tcPr>
            <w:tcW w:w="9576" w:type="dxa"/>
            <w:gridSpan w:val="2"/>
          </w:tcPr>
          <w:p w14:paraId="7EEA7CA3" w14:textId="1F942802" w:rsidR="002E656C" w:rsidRPr="00D97709" w:rsidRDefault="002E656C" w:rsidP="002C0321">
            <w:pPr>
              <w:spacing w:after="0" w:line="240" w:lineRule="auto"/>
              <w:contextualSpacing/>
              <w:jc w:val="both"/>
              <w:rPr>
                <w:rFonts w:ascii="Cambria Math" w:eastAsia="Times New Roman" w:hAnsi="Cambria Math" w:cs="Arial"/>
                <w:b/>
                <w:lang w:val="sr-Cyrl-CS" w:eastAsia="sr-Latn-CS"/>
              </w:rPr>
            </w:pPr>
          </w:p>
        </w:tc>
      </w:tr>
      <w:tr w:rsidR="002E656C" w:rsidRPr="00D97709" w14:paraId="60863815" w14:textId="77777777" w:rsidTr="004A30A1">
        <w:tc>
          <w:tcPr>
            <w:tcW w:w="5428" w:type="dxa"/>
          </w:tcPr>
          <w:p w14:paraId="4B8566E5" w14:textId="65C7F519" w:rsidR="002E656C" w:rsidRPr="00D97709" w:rsidRDefault="002E656C" w:rsidP="001C4224">
            <w:pPr>
              <w:spacing w:before="100" w:beforeAutospacing="1" w:after="0" w:line="240" w:lineRule="auto"/>
              <w:contextualSpacing/>
              <w:rPr>
                <w:rFonts w:ascii="Cambria Math" w:eastAsia="Times New Roman" w:hAnsi="Cambria Math" w:cs="Arial"/>
                <w:b/>
                <w:lang w:eastAsia="sr-Latn-CS"/>
              </w:rPr>
            </w:pPr>
          </w:p>
        </w:tc>
        <w:tc>
          <w:tcPr>
            <w:tcW w:w="4148" w:type="dxa"/>
          </w:tcPr>
          <w:p w14:paraId="57C94C70" w14:textId="11CFA3B4" w:rsidR="002E656C" w:rsidRPr="00D97709" w:rsidRDefault="002E656C" w:rsidP="002E656C">
            <w:pPr>
              <w:spacing w:before="100" w:beforeAutospacing="1" w:after="0" w:line="240" w:lineRule="auto"/>
              <w:contextualSpacing/>
              <w:jc w:val="right"/>
              <w:rPr>
                <w:rFonts w:ascii="Cambria Math" w:eastAsia="Times New Roman" w:hAnsi="Cambria Math" w:cs="Arial"/>
                <w:b/>
                <w:lang w:val="sr-Cyrl-CS" w:eastAsia="sr-Latn-CS"/>
              </w:rPr>
            </w:pPr>
          </w:p>
        </w:tc>
      </w:tr>
    </w:tbl>
    <w:p w14:paraId="43FC41C6" w14:textId="77777777" w:rsidR="002E656C" w:rsidRPr="00D97709" w:rsidRDefault="002E656C" w:rsidP="002E656C">
      <w:pPr>
        <w:spacing w:after="0" w:line="240" w:lineRule="auto"/>
        <w:jc w:val="both"/>
        <w:rPr>
          <w:rFonts w:ascii="Cambria Math" w:eastAsia="Times New Roman" w:hAnsi="Cambria Math" w:cs="Arial"/>
          <w:b/>
          <w:lang w:eastAsia="ar-SA"/>
        </w:rPr>
      </w:pPr>
    </w:p>
    <w:p w14:paraId="1060F2DF" w14:textId="180FB3EE" w:rsidR="003D534F" w:rsidRPr="00D97709" w:rsidRDefault="003D534F" w:rsidP="006F4D11">
      <w:pPr>
        <w:jc w:val="center"/>
        <w:rPr>
          <w:rFonts w:ascii="Cambria Math" w:hAnsi="Cambria Math" w:cs="Arial"/>
          <w:b/>
          <w:bCs/>
          <w:lang w:val="sr-Cyrl-RS"/>
        </w:rPr>
      </w:pPr>
      <w:r w:rsidRPr="00D97709">
        <w:rPr>
          <w:rFonts w:ascii="Cambria Math" w:hAnsi="Cambria Math" w:cs="Arial"/>
          <w:b/>
          <w:bCs/>
          <w:lang w:val="sr-Cyrl-RS"/>
        </w:rPr>
        <w:t xml:space="preserve">Члан </w:t>
      </w:r>
      <w:r w:rsidR="00F222AF" w:rsidRPr="00D97709">
        <w:rPr>
          <w:rFonts w:ascii="Cambria Math" w:hAnsi="Cambria Math" w:cs="Arial"/>
          <w:b/>
          <w:bCs/>
          <w:lang w:val="sr-Cyrl-RS"/>
        </w:rPr>
        <w:t>9.</w:t>
      </w:r>
    </w:p>
    <w:p w14:paraId="033620E8" w14:textId="053DDB77" w:rsidR="003D534F" w:rsidRPr="00467C67" w:rsidRDefault="003D534F" w:rsidP="003D534F">
      <w:pPr>
        <w:jc w:val="both"/>
        <w:rPr>
          <w:rFonts w:ascii="Cambria Math" w:hAnsi="Cambria Math" w:cs="Arial"/>
          <w:sz w:val="24"/>
          <w:szCs w:val="24"/>
          <w:lang w:val="sr-Cyrl-RS"/>
        </w:rPr>
      </w:pPr>
      <w:r w:rsidRPr="00D97709">
        <w:rPr>
          <w:rFonts w:ascii="Cambria Math" w:hAnsi="Cambria Math" w:cs="Arial"/>
          <w:lang w:val="sr-Cyrl-RS"/>
        </w:rPr>
        <w:tab/>
      </w:r>
      <w:r w:rsidRPr="00467C67">
        <w:rPr>
          <w:rFonts w:ascii="Cambria Math" w:hAnsi="Cambria Math" w:cs="Arial"/>
          <w:sz w:val="24"/>
          <w:szCs w:val="24"/>
          <w:lang w:val="sr-Cyrl-RS"/>
        </w:rPr>
        <w:t>Ова</w:t>
      </w:r>
      <w:r w:rsidR="00472A24" w:rsidRPr="00467C67">
        <w:rPr>
          <w:rFonts w:ascii="Cambria Math" w:hAnsi="Cambria Math" w:cs="Arial"/>
          <w:sz w:val="24"/>
          <w:szCs w:val="24"/>
          <w:lang w:val="sr-Cyrl-RS"/>
        </w:rPr>
        <w:t xml:space="preserve"> измена</w:t>
      </w:r>
      <w:r w:rsidRPr="00467C67">
        <w:rPr>
          <w:rFonts w:ascii="Cambria Math" w:hAnsi="Cambria Math" w:cs="Arial"/>
          <w:sz w:val="24"/>
          <w:szCs w:val="24"/>
          <w:lang w:val="sr-Cyrl-RS"/>
        </w:rPr>
        <w:t xml:space="preserve"> Правилник</w:t>
      </w:r>
      <w:r w:rsidR="00472A24" w:rsidRPr="00467C67">
        <w:rPr>
          <w:rFonts w:ascii="Cambria Math" w:hAnsi="Cambria Math" w:cs="Arial"/>
          <w:sz w:val="24"/>
          <w:szCs w:val="24"/>
          <w:lang w:val="sr-Cyrl-RS"/>
        </w:rPr>
        <w:t>а</w:t>
      </w:r>
      <w:r w:rsidRPr="00467C67">
        <w:rPr>
          <w:rFonts w:ascii="Cambria Math" w:hAnsi="Cambria Math" w:cs="Arial"/>
          <w:sz w:val="24"/>
          <w:szCs w:val="24"/>
          <w:lang w:val="sr-Cyrl-RS"/>
        </w:rPr>
        <w:t xml:space="preserve"> ступа на снагу даном </w:t>
      </w:r>
      <w:r w:rsidR="00046422" w:rsidRPr="00467C67">
        <w:rPr>
          <w:rFonts w:ascii="Cambria Math" w:hAnsi="Cambria Math" w:cs="Arial"/>
          <w:sz w:val="24"/>
          <w:szCs w:val="24"/>
          <w:lang w:val="sr-Latn-RS"/>
        </w:rPr>
        <w:t>o</w:t>
      </w:r>
      <w:r w:rsidR="00046422" w:rsidRPr="00467C67">
        <w:rPr>
          <w:rFonts w:ascii="Cambria Math" w:hAnsi="Cambria Math" w:cs="Arial"/>
          <w:sz w:val="24"/>
          <w:szCs w:val="24"/>
          <w:lang w:val="sr-Cyrl-RS"/>
        </w:rPr>
        <w:t xml:space="preserve">бјављивања </w:t>
      </w:r>
      <w:r w:rsidRPr="00467C67">
        <w:rPr>
          <w:rFonts w:ascii="Cambria Math" w:hAnsi="Cambria Math" w:cs="Arial"/>
          <w:sz w:val="24"/>
          <w:szCs w:val="24"/>
          <w:lang w:val="sr-Cyrl-RS"/>
        </w:rPr>
        <w:t>у „Службеном листу општине Пожега“.</w:t>
      </w:r>
    </w:p>
    <w:p w14:paraId="63CBAFA4" w14:textId="181E1D91" w:rsidR="003D534F" w:rsidRPr="00DD58C6" w:rsidRDefault="003D534F" w:rsidP="003D534F">
      <w:pPr>
        <w:jc w:val="both"/>
        <w:rPr>
          <w:rFonts w:ascii="Cambria" w:hAnsi="Cambria" w:cs="Arial"/>
          <w:lang w:val="sr-Cyrl-RS"/>
        </w:rPr>
      </w:pPr>
    </w:p>
    <w:p w14:paraId="5661083C" w14:textId="1374DBF1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Република Србија</w:t>
      </w:r>
    </w:p>
    <w:p w14:paraId="052667F9" w14:textId="2E10BEFD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Општина Пожега</w:t>
      </w:r>
    </w:p>
    <w:p w14:paraId="537BC195" w14:textId="3B7F632F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Општинско веће</w:t>
      </w:r>
    </w:p>
    <w:p w14:paraId="210CD639" w14:textId="697EE89B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01 број</w:t>
      </w:r>
      <w:r w:rsidR="004A2C0E" w:rsidRPr="00626146">
        <w:rPr>
          <w:rFonts w:ascii="Arial" w:hAnsi="Arial" w:cs="Arial"/>
          <w:b/>
          <w:bCs/>
          <w:lang w:val="sr-Cyrl-RS"/>
        </w:rPr>
        <w:t xml:space="preserve"> </w:t>
      </w:r>
      <w:r w:rsidRPr="00626146">
        <w:rPr>
          <w:rFonts w:ascii="Arial" w:hAnsi="Arial" w:cs="Arial"/>
          <w:b/>
          <w:bCs/>
          <w:lang w:val="sr-Cyrl-RS"/>
        </w:rPr>
        <w:t>110-</w:t>
      </w:r>
      <w:r w:rsidR="00D76E6B">
        <w:rPr>
          <w:rFonts w:ascii="Arial" w:hAnsi="Arial" w:cs="Arial"/>
          <w:b/>
          <w:bCs/>
        </w:rPr>
        <w:t>15</w:t>
      </w:r>
      <w:r w:rsidR="00857BEF" w:rsidRPr="00626146">
        <w:rPr>
          <w:rFonts w:ascii="Arial" w:hAnsi="Arial" w:cs="Arial"/>
          <w:b/>
          <w:bCs/>
        </w:rPr>
        <w:t>/202</w:t>
      </w:r>
      <w:r w:rsidR="0044252B">
        <w:rPr>
          <w:rFonts w:ascii="Arial" w:hAnsi="Arial" w:cs="Arial"/>
          <w:b/>
          <w:bCs/>
          <w:lang w:val="sr-Cyrl-RS"/>
        </w:rPr>
        <w:t>3</w:t>
      </w:r>
    </w:p>
    <w:p w14:paraId="454A5D7D" w14:textId="134C4D80" w:rsidR="003D534F" w:rsidRPr="00626146" w:rsidRDefault="005E3861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 </w:t>
      </w:r>
      <w:r w:rsidR="00140244">
        <w:rPr>
          <w:rFonts w:ascii="Arial" w:hAnsi="Arial" w:cs="Arial"/>
          <w:b/>
          <w:bCs/>
          <w:lang w:val="sr-Cyrl-RS"/>
        </w:rPr>
        <w:t>28.09.</w:t>
      </w:r>
      <w:r w:rsidR="003D534F" w:rsidRPr="00626146">
        <w:rPr>
          <w:rFonts w:ascii="Arial" w:hAnsi="Arial" w:cs="Arial"/>
          <w:b/>
          <w:bCs/>
          <w:lang w:val="sr-Cyrl-RS"/>
        </w:rPr>
        <w:t>202</w:t>
      </w:r>
      <w:r w:rsidR="0044252B">
        <w:rPr>
          <w:rFonts w:ascii="Arial" w:hAnsi="Arial" w:cs="Arial"/>
          <w:b/>
          <w:bCs/>
          <w:lang w:val="sr-Cyrl-RS"/>
        </w:rPr>
        <w:t>3</w:t>
      </w:r>
      <w:r w:rsidR="003D534F" w:rsidRPr="00626146">
        <w:rPr>
          <w:rFonts w:ascii="Arial" w:hAnsi="Arial" w:cs="Arial"/>
          <w:b/>
          <w:bCs/>
          <w:lang w:val="sr-Cyrl-RS"/>
        </w:rPr>
        <w:t xml:space="preserve">. године                                                               </w:t>
      </w:r>
      <w:r w:rsidR="00C16140" w:rsidRPr="00626146">
        <w:rPr>
          <w:rFonts w:ascii="Arial" w:hAnsi="Arial" w:cs="Arial"/>
          <w:b/>
          <w:bCs/>
          <w:lang w:val="sr-Cyrl-RS"/>
        </w:rPr>
        <w:t xml:space="preserve">      </w:t>
      </w:r>
      <w:r w:rsidR="003D534F" w:rsidRPr="00626146">
        <w:rPr>
          <w:rFonts w:ascii="Arial" w:hAnsi="Arial" w:cs="Arial"/>
          <w:b/>
          <w:bCs/>
          <w:lang w:val="sr-Cyrl-RS"/>
        </w:rPr>
        <w:t xml:space="preserve"> ПРЕДСЕДАВАЈУЋИ</w:t>
      </w:r>
    </w:p>
    <w:p w14:paraId="35400EF6" w14:textId="0EFA8FA0" w:rsidR="003D534F" w:rsidRPr="00626146" w:rsidRDefault="003D534F" w:rsidP="003D534F">
      <w:pPr>
        <w:jc w:val="both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>Пожега                                                                                        ПРЕДСЕДНИК ОПШТИНЕ</w:t>
      </w:r>
    </w:p>
    <w:p w14:paraId="3D60B45D" w14:textId="55709301" w:rsidR="00685091" w:rsidRPr="00626146" w:rsidRDefault="003D534F" w:rsidP="0068509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                                                                                        ПОЖЕГА</w:t>
      </w:r>
    </w:p>
    <w:p w14:paraId="5368A3FC" w14:textId="20A55CC4" w:rsidR="003D534F" w:rsidRPr="00626146" w:rsidRDefault="003D534F" w:rsidP="0068509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  <w:lang w:val="sr-Cyrl-RS"/>
        </w:rPr>
        <w:t xml:space="preserve">                                                                                         </w:t>
      </w:r>
      <w:r w:rsidR="004C7D7E">
        <w:rPr>
          <w:rFonts w:ascii="Arial" w:hAnsi="Arial" w:cs="Arial"/>
          <w:b/>
          <w:bCs/>
          <w:lang w:val="sr-Cyrl-RS"/>
        </w:rPr>
        <w:t xml:space="preserve"> </w:t>
      </w:r>
      <w:r w:rsidRPr="00626146">
        <w:rPr>
          <w:rFonts w:ascii="Arial" w:hAnsi="Arial" w:cs="Arial"/>
          <w:b/>
          <w:bCs/>
          <w:lang w:val="sr-Cyrl-RS"/>
        </w:rPr>
        <w:t>Ђорђе Никитовић</w:t>
      </w:r>
      <w:r w:rsidR="004C7D7E">
        <w:rPr>
          <w:rFonts w:ascii="Arial" w:hAnsi="Arial" w:cs="Arial"/>
          <w:b/>
          <w:bCs/>
          <w:lang w:val="sr-Cyrl-RS"/>
        </w:rPr>
        <w:t>, с.р</w:t>
      </w:r>
    </w:p>
    <w:p w14:paraId="5C12BC6D" w14:textId="77777777" w:rsidR="004A2772" w:rsidRDefault="004A2772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05C281AD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14B589B8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759ABA20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6D56D6F7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07336893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5030F30F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140BA977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6BDDC720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78D91B6B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13F2871B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5B2B54E0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1BF9CCDF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6CCC1FA7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5C602950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41A148DD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1F0DC0EC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6697168C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7EF2E13F" w14:textId="77777777" w:rsidR="00DD58C6" w:rsidRDefault="00DD58C6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55D38CAB" w14:textId="77777777" w:rsidR="004A2772" w:rsidRDefault="004A2772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Latn-CS"/>
        </w:rPr>
        <w:t>Садржај</w:t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/>
          <w:sz w:val="26"/>
          <w:szCs w:val="26"/>
          <w:lang w:val="sr-Cyrl-CS"/>
        </w:rPr>
        <w:tab/>
        <w:t xml:space="preserve">     </w:t>
      </w:r>
      <w:r>
        <w:rPr>
          <w:rFonts w:ascii="Times New Roman" w:eastAsia="Times New Roman" w:hAnsi="Times New Roman"/>
          <w:sz w:val="26"/>
          <w:szCs w:val="26"/>
          <w:lang w:val="sr-Cyrl-RS"/>
        </w:rPr>
        <w:t xml:space="preserve">       </w:t>
      </w:r>
      <w:r>
        <w:rPr>
          <w:rFonts w:ascii="Times New Roman" w:eastAsia="Times New Roman" w:hAnsi="Times New Roman"/>
          <w:sz w:val="26"/>
          <w:szCs w:val="26"/>
          <w:lang w:val="sr-Cyrl-CS"/>
        </w:rPr>
        <w:t>Страна</w:t>
      </w:r>
    </w:p>
    <w:p w14:paraId="2FC86B9E" w14:textId="77777777" w:rsidR="004A2772" w:rsidRDefault="004A2772" w:rsidP="004A2772">
      <w:pPr>
        <w:spacing w:after="0"/>
        <w:jc w:val="center"/>
        <w:rPr>
          <w:rFonts w:ascii="Times New Roman" w:eastAsia="Times New Roman" w:hAnsi="Times New Roman"/>
          <w:kern w:val="2"/>
          <w:sz w:val="26"/>
          <w:szCs w:val="26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426"/>
        <w:gridCol w:w="425"/>
        <w:gridCol w:w="391"/>
      </w:tblGrid>
      <w:tr w:rsidR="004A2772" w14:paraId="528074E0" w14:textId="77777777" w:rsidTr="004A27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4AAA" w14:textId="77777777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F9E336D" w14:textId="77777777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A401" w14:textId="3EE63E83" w:rsidR="004A2772" w:rsidRDefault="004A277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sr-Cyrl-RS"/>
              </w:rPr>
              <w:t>Измене и допуне Правилника о орг</w:t>
            </w:r>
            <w:r w:rsidR="00D61AC7">
              <w:rPr>
                <w:rFonts w:ascii="Times New Roman" w:eastAsia="Calibri" w:hAnsi="Times New Roman"/>
                <w:b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sr-Cyrl-RS"/>
              </w:rPr>
              <w:t xml:space="preserve">низацији и систематизацији радних места у Општинској управи </w:t>
            </w:r>
            <w:r w:rsidR="008A7C00">
              <w:rPr>
                <w:rFonts w:ascii="Times New Roman" w:eastAsia="Calibri" w:hAnsi="Times New Roman"/>
                <w:b/>
                <w:sz w:val="24"/>
                <w:szCs w:val="24"/>
                <w:lang w:val="sr-Cyrl-RS"/>
              </w:rPr>
              <w:t>и Општинском правобранилаштву општине Пожега</w:t>
            </w:r>
          </w:p>
          <w:p w14:paraId="02CB982D" w14:textId="77777777" w:rsidR="004A2772" w:rsidRDefault="004A27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9B9B5" w14:textId="77777777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F7639E9" w14:textId="77777777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8725E" w14:textId="77777777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4684801" w14:textId="77777777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F2F9F" w14:textId="77777777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8F2B7C3" w14:textId="68588385" w:rsidR="004A2772" w:rsidRDefault="004A27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</w:t>
            </w:r>
          </w:p>
        </w:tc>
      </w:tr>
    </w:tbl>
    <w:p w14:paraId="0C1E3CE3" w14:textId="5418EDBB" w:rsidR="004A2772" w:rsidRDefault="004A2772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4A8362CB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044AD2CA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245D03DB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32BEC97E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538FE4DD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4161339B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789F0125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06C2EE97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2AE1F2B0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50E65E03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p w14:paraId="23257F8A" w14:textId="77777777" w:rsidR="00C91EDF" w:rsidRDefault="00C91EDF" w:rsidP="004A2772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A2772" w14:paraId="71F2C900" w14:textId="77777777" w:rsidTr="004A2772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849D" w14:textId="77777777" w:rsidR="004A2772" w:rsidRDefault="004A27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val="sr-Cyrl-CS"/>
              </w:rPr>
              <w:t>Издавач: Скупштина општине Пожега</w:t>
            </w:r>
          </w:p>
          <w:p w14:paraId="04766510" w14:textId="77777777" w:rsidR="004A2772" w:rsidRDefault="004A27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sr-Cyrl-CS"/>
              </w:rPr>
              <w:t>Одговорни уредник: Секретар Скупштине општине Пожега – Боривоје Неоричић</w:t>
            </w:r>
          </w:p>
          <w:p w14:paraId="4D0FCB30" w14:textId="77777777" w:rsidR="004A2772" w:rsidRDefault="004A27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sr-Cyrl-CS"/>
              </w:rPr>
              <w:t>Штампа: Општинска управа Пожега</w:t>
            </w:r>
          </w:p>
        </w:tc>
      </w:tr>
    </w:tbl>
    <w:p w14:paraId="0A15F9AB" w14:textId="77777777" w:rsidR="004A2772" w:rsidRDefault="004A2772" w:rsidP="004A2772">
      <w:pPr>
        <w:rPr>
          <w:rFonts w:ascii="Calibri" w:eastAsia="Calibri" w:hAnsi="Calibri"/>
          <w:kern w:val="2"/>
          <w:lang w:val="sr-Latn-RS"/>
        </w:rPr>
      </w:pPr>
    </w:p>
    <w:p w14:paraId="4E0BB5DE" w14:textId="77777777" w:rsidR="00685091" w:rsidRPr="00626146" w:rsidRDefault="00685091" w:rsidP="00685091">
      <w:pPr>
        <w:jc w:val="both"/>
        <w:rPr>
          <w:rFonts w:ascii="Arial" w:hAnsi="Arial" w:cs="Arial"/>
          <w:lang w:val="sr-Cyrl-RS"/>
        </w:rPr>
      </w:pPr>
    </w:p>
    <w:sectPr w:rsidR="00685091" w:rsidRPr="00626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28A0" w14:textId="77777777" w:rsidR="00FE5E3D" w:rsidRDefault="00FE5E3D" w:rsidP="00AF2DFC">
      <w:pPr>
        <w:spacing w:after="0" w:line="240" w:lineRule="auto"/>
      </w:pPr>
      <w:r>
        <w:separator/>
      </w:r>
    </w:p>
  </w:endnote>
  <w:endnote w:type="continuationSeparator" w:id="0">
    <w:p w14:paraId="57EEFB38" w14:textId="77777777" w:rsidR="00FE5E3D" w:rsidRDefault="00FE5E3D" w:rsidP="00AF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2001" w14:textId="77777777" w:rsidR="00AF2DFC" w:rsidRDefault="00AF2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891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819E8" w14:textId="512A6FD9" w:rsidR="00AF2DFC" w:rsidRDefault="00AF2D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35E3F" w14:textId="77777777" w:rsidR="00AF2DFC" w:rsidRDefault="00AF2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0F82" w14:textId="77777777" w:rsidR="00AF2DFC" w:rsidRDefault="00AF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5BF6" w14:textId="77777777" w:rsidR="00FE5E3D" w:rsidRDefault="00FE5E3D" w:rsidP="00AF2DFC">
      <w:pPr>
        <w:spacing w:after="0" w:line="240" w:lineRule="auto"/>
      </w:pPr>
      <w:r>
        <w:separator/>
      </w:r>
    </w:p>
  </w:footnote>
  <w:footnote w:type="continuationSeparator" w:id="0">
    <w:p w14:paraId="717B8021" w14:textId="77777777" w:rsidR="00FE5E3D" w:rsidRDefault="00FE5E3D" w:rsidP="00AF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6BB4" w14:textId="77777777" w:rsidR="00AF2DFC" w:rsidRDefault="00AF2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7F97" w14:textId="77777777" w:rsidR="00AF2DFC" w:rsidRDefault="00AF2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E9FA" w14:textId="77777777" w:rsidR="00AF2DFC" w:rsidRDefault="00AF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E3A21"/>
    <w:multiLevelType w:val="hybridMultilevel"/>
    <w:tmpl w:val="F034A724"/>
    <w:lvl w:ilvl="0" w:tplc="F5EAA720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7B"/>
    <w:rsid w:val="00011F25"/>
    <w:rsid w:val="000152C3"/>
    <w:rsid w:val="00046422"/>
    <w:rsid w:val="0009494D"/>
    <w:rsid w:val="000952E8"/>
    <w:rsid w:val="000A7979"/>
    <w:rsid w:val="000B43B1"/>
    <w:rsid w:val="00127A45"/>
    <w:rsid w:val="00140244"/>
    <w:rsid w:val="00141603"/>
    <w:rsid w:val="0017699B"/>
    <w:rsid w:val="001C4224"/>
    <w:rsid w:val="00205FEE"/>
    <w:rsid w:val="00212824"/>
    <w:rsid w:val="00216272"/>
    <w:rsid w:val="002260B6"/>
    <w:rsid w:val="002325A5"/>
    <w:rsid w:val="00257DE4"/>
    <w:rsid w:val="00274B71"/>
    <w:rsid w:val="00286CDF"/>
    <w:rsid w:val="002A7A50"/>
    <w:rsid w:val="002C0321"/>
    <w:rsid w:val="002C4F72"/>
    <w:rsid w:val="002E656C"/>
    <w:rsid w:val="003026DB"/>
    <w:rsid w:val="00321F68"/>
    <w:rsid w:val="0032217B"/>
    <w:rsid w:val="00323C3D"/>
    <w:rsid w:val="00325BCE"/>
    <w:rsid w:val="003302AC"/>
    <w:rsid w:val="0033090B"/>
    <w:rsid w:val="003340DE"/>
    <w:rsid w:val="003515C5"/>
    <w:rsid w:val="00370FE6"/>
    <w:rsid w:val="003936DE"/>
    <w:rsid w:val="003A6767"/>
    <w:rsid w:val="003B61D4"/>
    <w:rsid w:val="003D534F"/>
    <w:rsid w:val="004243C4"/>
    <w:rsid w:val="0042589D"/>
    <w:rsid w:val="00441466"/>
    <w:rsid w:val="0044252B"/>
    <w:rsid w:val="00455EFE"/>
    <w:rsid w:val="00461E25"/>
    <w:rsid w:val="004665C0"/>
    <w:rsid w:val="00467C67"/>
    <w:rsid w:val="00467C99"/>
    <w:rsid w:val="00472A24"/>
    <w:rsid w:val="004736F6"/>
    <w:rsid w:val="00486E85"/>
    <w:rsid w:val="0048786A"/>
    <w:rsid w:val="00496384"/>
    <w:rsid w:val="004A2772"/>
    <w:rsid w:val="004A2C0E"/>
    <w:rsid w:val="004A372A"/>
    <w:rsid w:val="004B3EFE"/>
    <w:rsid w:val="004C7341"/>
    <w:rsid w:val="004C7D7E"/>
    <w:rsid w:val="004D20CF"/>
    <w:rsid w:val="004F7E95"/>
    <w:rsid w:val="005160EB"/>
    <w:rsid w:val="005406B9"/>
    <w:rsid w:val="0055010D"/>
    <w:rsid w:val="00582268"/>
    <w:rsid w:val="005B12CA"/>
    <w:rsid w:val="005C2B7F"/>
    <w:rsid w:val="005D0A19"/>
    <w:rsid w:val="005E3861"/>
    <w:rsid w:val="005F4BE6"/>
    <w:rsid w:val="005F59DC"/>
    <w:rsid w:val="00600943"/>
    <w:rsid w:val="00626146"/>
    <w:rsid w:val="00636AF6"/>
    <w:rsid w:val="0065057D"/>
    <w:rsid w:val="00676795"/>
    <w:rsid w:val="00685091"/>
    <w:rsid w:val="00686251"/>
    <w:rsid w:val="00696DDB"/>
    <w:rsid w:val="006B0DB4"/>
    <w:rsid w:val="006B3775"/>
    <w:rsid w:val="006B67D8"/>
    <w:rsid w:val="006C6BCE"/>
    <w:rsid w:val="006E722A"/>
    <w:rsid w:val="006F4D11"/>
    <w:rsid w:val="00707FCB"/>
    <w:rsid w:val="00711516"/>
    <w:rsid w:val="007220BE"/>
    <w:rsid w:val="00732785"/>
    <w:rsid w:val="007370EF"/>
    <w:rsid w:val="007977D4"/>
    <w:rsid w:val="007B2288"/>
    <w:rsid w:val="007D1FF1"/>
    <w:rsid w:val="007D406F"/>
    <w:rsid w:val="007D5CAD"/>
    <w:rsid w:val="00800331"/>
    <w:rsid w:val="00805B2D"/>
    <w:rsid w:val="008271D6"/>
    <w:rsid w:val="00853A76"/>
    <w:rsid w:val="00854392"/>
    <w:rsid w:val="00855B7A"/>
    <w:rsid w:val="008571BD"/>
    <w:rsid w:val="00857BEF"/>
    <w:rsid w:val="00871F50"/>
    <w:rsid w:val="00875669"/>
    <w:rsid w:val="00877B1C"/>
    <w:rsid w:val="00880687"/>
    <w:rsid w:val="00891BDC"/>
    <w:rsid w:val="008A7C00"/>
    <w:rsid w:val="008B2788"/>
    <w:rsid w:val="008B44A1"/>
    <w:rsid w:val="008C36A4"/>
    <w:rsid w:val="00945333"/>
    <w:rsid w:val="00946B1F"/>
    <w:rsid w:val="00951930"/>
    <w:rsid w:val="00952B4C"/>
    <w:rsid w:val="009A05A3"/>
    <w:rsid w:val="009B1FBA"/>
    <w:rsid w:val="009D1252"/>
    <w:rsid w:val="009E08CD"/>
    <w:rsid w:val="00A4684F"/>
    <w:rsid w:val="00A478CF"/>
    <w:rsid w:val="00A66293"/>
    <w:rsid w:val="00A72639"/>
    <w:rsid w:val="00A90982"/>
    <w:rsid w:val="00A93DA6"/>
    <w:rsid w:val="00AA1388"/>
    <w:rsid w:val="00AB5854"/>
    <w:rsid w:val="00AC63F9"/>
    <w:rsid w:val="00AD0794"/>
    <w:rsid w:val="00AD08D5"/>
    <w:rsid w:val="00AF2DFC"/>
    <w:rsid w:val="00B04245"/>
    <w:rsid w:val="00B333BF"/>
    <w:rsid w:val="00B35428"/>
    <w:rsid w:val="00B4227B"/>
    <w:rsid w:val="00B70768"/>
    <w:rsid w:val="00B74EBB"/>
    <w:rsid w:val="00B82000"/>
    <w:rsid w:val="00B83F8B"/>
    <w:rsid w:val="00BB50F8"/>
    <w:rsid w:val="00BD084C"/>
    <w:rsid w:val="00BD4316"/>
    <w:rsid w:val="00BE0265"/>
    <w:rsid w:val="00BE47AD"/>
    <w:rsid w:val="00BE68B7"/>
    <w:rsid w:val="00C16140"/>
    <w:rsid w:val="00C1628D"/>
    <w:rsid w:val="00C17F1C"/>
    <w:rsid w:val="00C27535"/>
    <w:rsid w:val="00C370BB"/>
    <w:rsid w:val="00C5291F"/>
    <w:rsid w:val="00C8687F"/>
    <w:rsid w:val="00C91EDF"/>
    <w:rsid w:val="00C93EBA"/>
    <w:rsid w:val="00C956C2"/>
    <w:rsid w:val="00CA42BD"/>
    <w:rsid w:val="00CB3C9E"/>
    <w:rsid w:val="00CD0801"/>
    <w:rsid w:val="00CE7900"/>
    <w:rsid w:val="00D04D89"/>
    <w:rsid w:val="00D1189B"/>
    <w:rsid w:val="00D37E3E"/>
    <w:rsid w:val="00D50E2A"/>
    <w:rsid w:val="00D61AC7"/>
    <w:rsid w:val="00D669E5"/>
    <w:rsid w:val="00D74264"/>
    <w:rsid w:val="00D7673C"/>
    <w:rsid w:val="00D76E6B"/>
    <w:rsid w:val="00D80FB8"/>
    <w:rsid w:val="00D97709"/>
    <w:rsid w:val="00DB56DA"/>
    <w:rsid w:val="00DD58C6"/>
    <w:rsid w:val="00DD68C7"/>
    <w:rsid w:val="00DF4A33"/>
    <w:rsid w:val="00E343B1"/>
    <w:rsid w:val="00E57427"/>
    <w:rsid w:val="00E60AFD"/>
    <w:rsid w:val="00E70CAA"/>
    <w:rsid w:val="00E963CF"/>
    <w:rsid w:val="00E96F57"/>
    <w:rsid w:val="00EF433F"/>
    <w:rsid w:val="00F14C8F"/>
    <w:rsid w:val="00F222AF"/>
    <w:rsid w:val="00F31338"/>
    <w:rsid w:val="00F729E5"/>
    <w:rsid w:val="00F84F98"/>
    <w:rsid w:val="00FA76EC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E788"/>
  <w15:chartTrackingRefBased/>
  <w15:docId w15:val="{8F031EE8-6673-487F-8F03-6889B9F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F6"/>
    <w:pPr>
      <w:ind w:left="720"/>
      <w:contextualSpacing/>
    </w:pPr>
  </w:style>
  <w:style w:type="character" w:styleId="Hyperlink">
    <w:name w:val="Hyperlink"/>
    <w:rsid w:val="00B04245"/>
    <w:rPr>
      <w:rFonts w:ascii="Verdana" w:hAnsi="Verdana" w:hint="default"/>
      <w:color w:val="005177"/>
      <w:u w:val="single"/>
    </w:rPr>
  </w:style>
  <w:style w:type="character" w:customStyle="1" w:styleId="apple-converted-space">
    <w:name w:val="apple-converted-space"/>
    <w:basedOn w:val="DefaultParagraphFont"/>
    <w:rsid w:val="0048786A"/>
  </w:style>
  <w:style w:type="character" w:styleId="CommentReference">
    <w:name w:val="annotation reference"/>
    <w:basedOn w:val="DefaultParagraphFont"/>
    <w:uiPriority w:val="99"/>
    <w:semiHidden/>
    <w:unhideWhenUsed/>
    <w:rsid w:val="0039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DE"/>
    <w:rPr>
      <w:b/>
      <w:bCs/>
      <w:sz w:val="20"/>
      <w:szCs w:val="20"/>
    </w:rPr>
  </w:style>
  <w:style w:type="character" w:customStyle="1" w:styleId="HeaderChar">
    <w:name w:val="Header Char"/>
    <w:link w:val="Header"/>
    <w:locked/>
    <w:rsid w:val="00626146"/>
  </w:style>
  <w:style w:type="paragraph" w:styleId="Header">
    <w:name w:val="header"/>
    <w:basedOn w:val="Normal"/>
    <w:link w:val="HeaderChar"/>
    <w:rsid w:val="00626146"/>
    <w:pPr>
      <w:tabs>
        <w:tab w:val="center" w:pos="4680"/>
        <w:tab w:val="right" w:pos="9360"/>
      </w:tabs>
      <w:spacing w:after="200" w:line="276" w:lineRule="auto"/>
      <w:jc w:val="both"/>
    </w:pPr>
  </w:style>
  <w:style w:type="character" w:customStyle="1" w:styleId="HeaderChar1">
    <w:name w:val="Header Char1"/>
    <w:basedOn w:val="DefaultParagraphFont"/>
    <w:uiPriority w:val="99"/>
    <w:semiHidden/>
    <w:rsid w:val="00626146"/>
  </w:style>
  <w:style w:type="paragraph" w:styleId="Footer">
    <w:name w:val="footer"/>
    <w:basedOn w:val="Normal"/>
    <w:link w:val="FooterChar"/>
    <w:uiPriority w:val="99"/>
    <w:unhideWhenUsed/>
    <w:rsid w:val="00AF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5CA6-A14F-4C9E-AF60-8A327E57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2023-10-09T10:52:00Z</cp:lastPrinted>
  <dcterms:created xsi:type="dcterms:W3CDTF">2023-10-09T10:24:00Z</dcterms:created>
  <dcterms:modified xsi:type="dcterms:W3CDTF">2023-10-09T10:52:00Z</dcterms:modified>
</cp:coreProperties>
</file>