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1A" w:rsidRDefault="00F0551A" w:rsidP="004F6FD9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  <w:lang w:val="en-US"/>
        </w:rPr>
      </w:pPr>
      <w:r>
        <w:rPr>
          <w:rFonts w:ascii="Arial Narrow" w:eastAsia="Times New Roman" w:hAnsi="Arial Narrow"/>
          <w:b/>
          <w:i/>
          <w:sz w:val="56"/>
          <w:szCs w:val="56"/>
          <w:lang w:val="sr-Cyrl-CS"/>
        </w:rPr>
        <w:t xml:space="preserve"> </w:t>
      </w:r>
      <w:r w:rsidR="004F6FD9">
        <w:rPr>
          <w:rFonts w:ascii="Arial Narrow" w:eastAsia="Times New Roman" w:hAnsi="Arial Narrow"/>
          <w:b/>
          <w:i/>
          <w:sz w:val="56"/>
          <w:szCs w:val="56"/>
          <w:lang w:val="en-US"/>
        </w:rPr>
        <w:t xml:space="preserve">   Службени лис</w:t>
      </w:r>
      <w:r w:rsidR="004F6FD9"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општине Пожега</w:t>
      </w:r>
    </w:p>
    <w:p w:rsidR="00F0551A" w:rsidRDefault="00F0551A" w:rsidP="00F0551A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  <w:lang w:val="en-US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6660"/>
      </w:tblGrid>
      <w:tr w:rsidR="00F0551A" w:rsidTr="004D0A5A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51A" w:rsidRDefault="00F0551A" w:rsidP="004D0A5A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F0551A" w:rsidRDefault="00F0551A" w:rsidP="004D0A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БРОЈ 5/22, ПОЖЕГА,  20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 A</w:t>
            </w:r>
            <w:r>
              <w:rPr>
                <w:rFonts w:ascii="Arial" w:hAnsi="Arial" w:cs="Arial"/>
                <w:b/>
                <w:sz w:val="24"/>
                <w:szCs w:val="24"/>
                <w:lang w:val="sr-Cyrl-RS" w:eastAsia="sr-Cyrl-CS"/>
              </w:rPr>
              <w:t>ПРИЛ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2. ГОДИНЕ</w:t>
            </w:r>
          </w:p>
          <w:p w:rsidR="00F0551A" w:rsidRDefault="00F0551A" w:rsidP="004D0A5A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781AF4" w:rsidP="00781AF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B5C62" w:rsidRPr="00FB5C62">
        <w:rPr>
          <w:rFonts w:ascii="Arial" w:eastAsia="Times New Roman" w:hAnsi="Arial" w:cs="Arial"/>
          <w:sz w:val="24"/>
          <w:szCs w:val="24"/>
          <w:lang w:val="sr-Cyrl-RS"/>
        </w:rPr>
        <w:t>На основу члан 27. став 10. Закона о јавној својини</w:t>
      </w:r>
      <w:r w:rsidR="00FB5C62">
        <w:rPr>
          <w:rFonts w:ascii="Arial" w:eastAsia="Times New Roman" w:hAnsi="Arial" w:cs="Arial"/>
          <w:sz w:val="24"/>
          <w:szCs w:val="24"/>
          <w:lang w:val="sr-Cyrl-RS"/>
        </w:rPr>
        <w:t xml:space="preserve"> (''Службени гласник Републике Србије'', број 72/11, 88/13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и 105/14), члана 58. Статута општине Пожега </w:t>
      </w:r>
      <w:r w:rsidR="00627CA2">
        <w:rPr>
          <w:rFonts w:ascii="Arial" w:eastAsia="Times New Roman" w:hAnsi="Arial" w:cs="Arial"/>
          <w:sz w:val="24"/>
          <w:szCs w:val="24"/>
          <w:lang w:val="sr-Cyrl-RS"/>
        </w:rPr>
        <w:t>(''Службени лист општине Пожега'', бр. 1/19 и 12/21) и члана 19. Пословник</w:t>
      </w:r>
      <w:r w:rsidR="00B042D5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627CA2">
        <w:rPr>
          <w:rFonts w:ascii="Arial" w:eastAsia="Times New Roman" w:hAnsi="Arial" w:cs="Arial"/>
          <w:sz w:val="24"/>
          <w:szCs w:val="24"/>
          <w:lang w:val="sr-Cyrl-RS"/>
        </w:rPr>
        <w:t xml:space="preserve"> Општинског већа општине Пожега (''Служени лист општине Пожега'', бр. 1/2008), Општинско веће општине Пожега, на седници одржаној дана 20.04.2022. године, доноси</w:t>
      </w:r>
    </w:p>
    <w:p w:rsidR="00627CA2" w:rsidRDefault="00627CA2" w:rsidP="00781AF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627CA2" w:rsidRDefault="00627CA2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 Д Л У К У</w:t>
      </w:r>
    </w:p>
    <w:p w:rsidR="00BB5D2B" w:rsidRDefault="00BB5D2B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B5D2B" w:rsidRDefault="00BB5D2B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 ПРЕНОСУ ПРАВА ЈАВНЕ СВОЈИНЕ НА</w:t>
      </w:r>
    </w:p>
    <w:p w:rsidR="00BB5D2B" w:rsidRDefault="00BB5D2B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РЕПУБЛИКУ   СРБИЈУ,   КОРИСНИК   МУП </w:t>
      </w:r>
    </w:p>
    <w:p w:rsidR="00BB5D2B" w:rsidRPr="00A84D4A" w:rsidRDefault="00BB5D2B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A84D4A">
        <w:rPr>
          <w:rFonts w:ascii="Arial" w:eastAsia="Times New Roman" w:hAnsi="Arial" w:cs="Arial"/>
          <w:b/>
          <w:lang w:val="sr-Cyrl-RS"/>
        </w:rPr>
        <w:t>РЕПУБЛИКЕ СРБИЈЕ, ПОЛИЦИЈСКА СТАНИЦА</w:t>
      </w:r>
    </w:p>
    <w:p w:rsidR="00BB5D2B" w:rsidRDefault="00BB5D2B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ПОЖЕГА</w:t>
      </w: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I</w:t>
      </w:r>
    </w:p>
    <w:p w:rsidR="00A84D4A" w:rsidRDefault="00E577FA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  <w:t xml:space="preserve">ПРЕНОСИ СЕ </w:t>
      </w:r>
      <w:r w:rsidRPr="00E577FA">
        <w:rPr>
          <w:rFonts w:ascii="Arial" w:eastAsia="Times New Roman" w:hAnsi="Arial" w:cs="Arial"/>
          <w:sz w:val="24"/>
          <w:szCs w:val="24"/>
          <w:lang w:val="sr-Cyrl-RS"/>
        </w:rPr>
        <w:t>право јавне својине и то:</w:t>
      </w:r>
    </w:p>
    <w:p w:rsidR="00B042D5" w:rsidRDefault="00B042D5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577FA" w:rsidRDefault="00E577FA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>1. ''Стоп</w:t>
      </w:r>
      <w:r w:rsidR="006D646F">
        <w:rPr>
          <w:rFonts w:ascii="Arial" w:eastAsia="Times New Roman" w:hAnsi="Arial" w:cs="Arial"/>
          <w:sz w:val="24"/>
          <w:szCs w:val="24"/>
          <w:lang w:val="sr-Cyrl-RS"/>
        </w:rPr>
        <w:t xml:space="preserve"> таблица'', 26 комада, укупне вредности 60.840,00 динара са ПДВ-ом;</w:t>
      </w:r>
    </w:p>
    <w:p w:rsidR="006D646F" w:rsidRDefault="006D646F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2. Седмоканални колектор за </w:t>
      </w:r>
      <w:r w:rsidR="009256A3">
        <w:rPr>
          <w:rFonts w:ascii="Arial" w:eastAsia="Times New Roman" w:hAnsi="Arial" w:cs="Arial"/>
          <w:sz w:val="24"/>
          <w:szCs w:val="24"/>
          <w:lang w:val="sr-Cyrl-RS"/>
        </w:rPr>
        <w:t>''</w:t>
      </w:r>
      <w:r>
        <w:rPr>
          <w:rFonts w:ascii="Arial" w:eastAsia="Times New Roman" w:hAnsi="Arial" w:cs="Arial"/>
          <w:sz w:val="24"/>
          <w:szCs w:val="24"/>
          <w:lang w:val="en-US"/>
        </w:rPr>
        <w:t>DRUG test</w:t>
      </w:r>
      <w:r w:rsidR="009256A3">
        <w:rPr>
          <w:rFonts w:ascii="Arial" w:eastAsia="Times New Roman" w:hAnsi="Arial" w:cs="Arial"/>
          <w:sz w:val="24"/>
          <w:szCs w:val="24"/>
          <w:lang w:val="sr-Cyrl-RS"/>
        </w:rPr>
        <w:t>''</w:t>
      </w:r>
      <w:r w:rsidR="006E594C">
        <w:rPr>
          <w:rFonts w:ascii="Arial" w:eastAsia="Times New Roman" w:hAnsi="Arial" w:cs="Arial"/>
          <w:sz w:val="24"/>
          <w:szCs w:val="24"/>
          <w:lang w:val="sr-Cyrl-RS"/>
        </w:rPr>
        <w:t>, једна кутија (20 комада), укупне вредности 37.200,00 динара са ПДВ-ом;</w:t>
      </w:r>
    </w:p>
    <w:p w:rsidR="006E594C" w:rsidRDefault="006E594C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>3. Ласерски штампач, укупне вредности 33.840,00 динара са ПДВ-ом;</w:t>
      </w:r>
    </w:p>
    <w:p w:rsidR="006E594C" w:rsidRDefault="006E594C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>4. Ласерски штампач, укупне вредности 48.096,00 динара са ПДВ-ом;</w:t>
      </w:r>
    </w:p>
    <w:p w:rsidR="006E594C" w:rsidRDefault="006E594C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501CB7">
        <w:rPr>
          <w:rFonts w:ascii="Arial" w:eastAsia="Times New Roman" w:hAnsi="Arial" w:cs="Arial"/>
          <w:sz w:val="24"/>
          <w:szCs w:val="24"/>
          <w:lang w:val="sr-Cyrl-RS"/>
        </w:rPr>
        <w:t>Све наведено од 1 до 4 укупне вредности 179.976,00 динара са припадајућим ПДВ-ом.</w:t>
      </w:r>
    </w:p>
    <w:p w:rsidR="00501CB7" w:rsidRPr="00AD25B1" w:rsidRDefault="00501CB7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AD25B1">
        <w:rPr>
          <w:rFonts w:ascii="Arial" w:eastAsia="Times New Roman" w:hAnsi="Arial" w:cs="Arial"/>
          <w:sz w:val="24"/>
          <w:szCs w:val="24"/>
          <w:lang w:val="sr-Cyrl-RS"/>
        </w:rPr>
        <w:t>Пренос права јавне својине органа општине Пожега - опреме из</w:t>
      </w:r>
      <w:r w:rsidRPr="00AD25B1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Pr="00AD25B1">
        <w:rPr>
          <w:rFonts w:ascii="Arial" w:eastAsia="Times New Roman" w:hAnsi="Arial" w:cs="Arial"/>
          <w:sz w:val="24"/>
          <w:szCs w:val="24"/>
          <w:lang w:val="sr-Cyrl-RS"/>
        </w:rPr>
        <w:t>претходног става се врши на Републику Србију - корисник Министарство унутрашњих послова, Полицијска управа у Ужицу а за потребе Полицијске станице у Пожеги у циљу побољшања услова рада ове Полицијске станице услед повећања обима посла.</w:t>
      </w:r>
    </w:p>
    <w:p w:rsidR="00501CB7" w:rsidRPr="009256A3" w:rsidRDefault="00501CB7" w:rsidP="00A84D4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II</w:t>
      </w:r>
    </w:p>
    <w:p w:rsidR="00501CB7" w:rsidRDefault="00501CB7" w:rsidP="00501CB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Опрема из тачке </w:t>
      </w:r>
      <w:r w:rsidR="00F83E57">
        <w:rPr>
          <w:rFonts w:ascii="Arial" w:eastAsia="Times New Roman" w:hAnsi="Arial" w:cs="Arial"/>
          <w:sz w:val="24"/>
          <w:szCs w:val="24"/>
          <w:lang w:val="en-US"/>
        </w:rPr>
        <w:t>I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ове Одлуке преноси се </w:t>
      </w:r>
      <w:r w:rsidRPr="00F83E57">
        <w:rPr>
          <w:rFonts w:ascii="Arial" w:eastAsia="Times New Roman" w:hAnsi="Arial" w:cs="Arial"/>
          <w:b/>
          <w:sz w:val="24"/>
          <w:szCs w:val="24"/>
          <w:lang w:val="sr-Cyrl-RS"/>
        </w:rPr>
        <w:t>без накнаде.</w:t>
      </w:r>
    </w:p>
    <w:p w:rsidR="00F83E57" w:rsidRPr="00F83E57" w:rsidRDefault="00F83E57" w:rsidP="00501CB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III</w:t>
      </w:r>
    </w:p>
    <w:p w:rsidR="00F83E57" w:rsidRDefault="00F83E57" w:rsidP="00F83E5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sz w:val="24"/>
          <w:szCs w:val="24"/>
          <w:lang w:val="sr-Cyrl-RS"/>
        </w:rPr>
        <w:t>Пок</w:t>
      </w:r>
      <w:r w:rsidR="00B8046F">
        <w:rPr>
          <w:rFonts w:ascii="Arial" w:eastAsia="Times New Roman" w:hAnsi="Arial" w:cs="Arial"/>
          <w:sz w:val="24"/>
          <w:szCs w:val="24"/>
          <w:lang w:val="sr-Cyrl-RS"/>
        </w:rPr>
        <w:t>ретне ствари из тачке 1. ове О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длуке Општина Пожега је прибавила у јавну својину Одлуком о покретању поступка набавке на коју се Закон о јавним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набавкама не примењује број 404-2-67/20 од 04.12.2020. године и 404-2-56/21 од 26.11.2021. године.</w:t>
      </w:r>
    </w:p>
    <w:p w:rsidR="00F83E57" w:rsidRPr="00F83E57" w:rsidRDefault="00F83E57" w:rsidP="00F83E5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IV</w:t>
      </w:r>
    </w:p>
    <w:p w:rsidR="00F83E57" w:rsidRPr="00B8046F" w:rsidRDefault="00217E55" w:rsidP="009A7B6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ab/>
        <w:t xml:space="preserve">Овлашћује се председник Општине Пожега да потпише Уговор о преносу права својине опреме из тачка </w:t>
      </w:r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r w:rsidR="00B8046F">
        <w:rPr>
          <w:rFonts w:ascii="Arial" w:eastAsia="Times New Roman" w:hAnsi="Arial" w:cs="Arial"/>
          <w:sz w:val="24"/>
          <w:szCs w:val="24"/>
          <w:lang w:val="sr-Cyrl-RS"/>
        </w:rPr>
        <w:t xml:space="preserve"> ове Одлуке.</w:t>
      </w:r>
    </w:p>
    <w:p w:rsidR="00B8046F" w:rsidRDefault="00B8046F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8046F" w:rsidRDefault="00B8046F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B8046F" w:rsidRDefault="00B8046F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V</w:t>
      </w:r>
    </w:p>
    <w:p w:rsidR="00B8046F" w:rsidRPr="00384E88" w:rsidRDefault="00B8046F" w:rsidP="00B8046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384E88">
        <w:rPr>
          <w:rFonts w:ascii="Arial" w:eastAsia="Times New Roman" w:hAnsi="Arial" w:cs="Arial"/>
          <w:sz w:val="24"/>
          <w:szCs w:val="24"/>
          <w:lang w:val="sr-Cyrl-RS"/>
        </w:rPr>
        <w:t>Ова Одлука ће се објавити у ''Службеном листу општине Пожега''.</w:t>
      </w:r>
    </w:p>
    <w:p w:rsidR="00B8046F" w:rsidRPr="00384E88" w:rsidRDefault="00B8046F" w:rsidP="00B8046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730A5" w:rsidRDefault="003730A5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384E88" w:rsidRPr="00384E88" w:rsidRDefault="00384E88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</w:p>
    <w:p w:rsidR="00B8046F" w:rsidRDefault="003730A5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ОПШТИНСКО ВЕЋЕ ОПШТИНЕ ПОЖЕГА</w:t>
      </w:r>
    </w:p>
    <w:p w:rsidR="003730A5" w:rsidRDefault="003730A5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01 Број: 011-16/22 од 20.04.2022. године</w:t>
      </w:r>
    </w:p>
    <w:p w:rsidR="003730A5" w:rsidRDefault="003730A5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3730A5" w:rsidRDefault="003730A5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384E88" w:rsidRDefault="00384E88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3730A5" w:rsidRDefault="003730A5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F969CB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F969CB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F969CB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F969CB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F969CB"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ПРЕДСЕДАВАЈУЋИ</w:t>
      </w:r>
    </w:p>
    <w:p w:rsidR="003730A5" w:rsidRDefault="00F969CB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3730A5">
        <w:rPr>
          <w:rFonts w:ascii="Arial" w:eastAsia="Times New Roman" w:hAnsi="Arial" w:cs="Arial"/>
          <w:b/>
          <w:sz w:val="24"/>
          <w:szCs w:val="24"/>
          <w:lang w:val="sr-Cyrl-RS"/>
        </w:rPr>
        <w:t>ПРЕДСЕДНИК ОПШТИНЕ ПОЖЕГА,</w:t>
      </w:r>
    </w:p>
    <w:p w:rsidR="003730A5" w:rsidRPr="00B8046F" w:rsidRDefault="00F969CB" w:rsidP="00B8046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C114F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 </w:t>
      </w:r>
      <w:bookmarkStart w:id="0" w:name="_GoBack"/>
      <w:bookmarkEnd w:id="0"/>
      <w:r w:rsidR="003730A5">
        <w:rPr>
          <w:rFonts w:ascii="Arial" w:eastAsia="Times New Roman" w:hAnsi="Arial" w:cs="Arial"/>
          <w:b/>
          <w:sz w:val="24"/>
          <w:szCs w:val="24"/>
          <w:lang w:val="sr-Cyrl-RS"/>
        </w:rPr>
        <w:t>Ђорђе Никитовић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, с.р.</w:t>
      </w:r>
    </w:p>
    <w:p w:rsidR="00A84D4A" w:rsidRPr="00A84D4A" w:rsidRDefault="00A84D4A" w:rsidP="00627CA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177C9C" w:rsidRPr="005317DF" w:rsidRDefault="00177C9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Cyrl-R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>Садржај:</w:t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</w:r>
      <w:r w:rsidRPr="001E07C1">
        <w:rPr>
          <w:rFonts w:ascii="Arial Narrow" w:eastAsia="Times New Roman" w:hAnsi="Arial Narrow"/>
          <w:b/>
          <w:sz w:val="24"/>
          <w:szCs w:val="24"/>
          <w:lang w:val="sr-Cyrl-CS"/>
        </w:rPr>
        <w:tab/>
        <w:t xml:space="preserve"> стр.</w:t>
      </w: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P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n-U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DD78BC" w:rsidRPr="001E07C1" w:rsidTr="00177C9C">
        <w:tc>
          <w:tcPr>
            <w:tcW w:w="485" w:type="dxa"/>
            <w:hideMark/>
          </w:tcPr>
          <w:p w:rsidR="00DD78BC" w:rsidRPr="001E07C1" w:rsidRDefault="00DD78BC" w:rsidP="004D0A5A">
            <w:pPr>
              <w:widowControl w:val="0"/>
              <w:autoSpaceDE w:val="0"/>
              <w:autoSpaceDN w:val="0"/>
              <w:spacing w:after="0" w:line="0" w:lineRule="atLeast"/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</w:pPr>
            <w:r w:rsidRPr="001E07C1"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</w:tcPr>
          <w:p w:rsidR="00DD78BC" w:rsidRPr="001E54AC" w:rsidRDefault="001E54AC" w:rsidP="004D0A5A">
            <w:pPr>
              <w:widowControl w:val="0"/>
              <w:autoSpaceDE w:val="0"/>
              <w:autoSpaceDN w:val="0"/>
              <w:spacing w:after="0" w:line="420" w:lineRule="atLeast"/>
              <w:jc w:val="both"/>
              <w:rPr>
                <w:rFonts w:ascii="Arial Narrow" w:eastAsia="Times New Roman" w:hAnsi="Arial Narrow"/>
                <w:bCs/>
                <w:color w:val="222222"/>
                <w:sz w:val="24"/>
                <w:szCs w:val="24"/>
                <w:lang w:val="sr-Cyrl-RS"/>
              </w:rPr>
            </w:pPr>
            <w:r>
              <w:rPr>
                <w:rFonts w:ascii="Arial Narrow" w:eastAsia="Times New Roman" w:hAnsi="Arial Narrow"/>
                <w:bCs/>
                <w:color w:val="222222"/>
                <w:sz w:val="24"/>
                <w:szCs w:val="24"/>
                <w:lang w:val="sr-Cyrl-RS"/>
              </w:rPr>
              <w:t>Одлука о преносу права јавне својине на Републику Србију, корисник МУП Републике Србије, Полицијска станица Пожега</w:t>
            </w:r>
          </w:p>
        </w:tc>
        <w:tc>
          <w:tcPr>
            <w:tcW w:w="521" w:type="dxa"/>
            <w:vAlign w:val="bottom"/>
          </w:tcPr>
          <w:p w:rsidR="00DD78BC" w:rsidRPr="001E07C1" w:rsidRDefault="00DD78BC" w:rsidP="004D0A5A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</w:tcPr>
          <w:p w:rsidR="00DD78BC" w:rsidRPr="001E07C1" w:rsidRDefault="00DD78BC" w:rsidP="004D0A5A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DD78BC" w:rsidRPr="001E07C1" w:rsidRDefault="00C114F0" w:rsidP="004D0A5A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</w:pPr>
            <w:r>
              <w:rPr>
                <w:rFonts w:ascii="Arial Narrow" w:eastAsia="Times New Roman" w:hAnsi="Arial Narrow"/>
                <w:color w:val="1A1A1A"/>
                <w:sz w:val="24"/>
                <w:szCs w:val="24"/>
                <w:lang w:val="sr-Cyrl-CS"/>
              </w:rPr>
              <w:t>2</w:t>
            </w:r>
          </w:p>
        </w:tc>
      </w:tr>
    </w:tbl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ind w:left="299" w:right="316"/>
        <w:jc w:val="center"/>
        <w:outlineLvl w:val="0"/>
        <w:rPr>
          <w:rFonts w:ascii="Arial Narrow" w:eastAsia="Times New Roman" w:hAnsi="Arial Narrow"/>
          <w:b/>
          <w:bCs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5317DF" w:rsidRPr="001E07C1" w:rsidRDefault="005317DF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RS"/>
        </w:rPr>
      </w:pPr>
    </w:p>
    <w:p w:rsidR="00DD78BC" w:rsidRPr="001E07C1" w:rsidRDefault="00DD78BC" w:rsidP="00DD78BC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78BC" w:rsidRPr="001E07C1" w:rsidTr="004D0A5A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BC" w:rsidRPr="001E07C1" w:rsidRDefault="00DD78BC" w:rsidP="004D0A5A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color w:val="1A1A1A"/>
                <w:sz w:val="24"/>
                <w:szCs w:val="24"/>
                <w:lang w:val="en-US"/>
              </w:rPr>
            </w:pPr>
            <w:r w:rsidRPr="001E07C1">
              <w:rPr>
                <w:rFonts w:ascii="Arial Narrow" w:eastAsia="Times New Roman" w:hAnsi="Arial Narrow" w:cs="Arial"/>
                <w:b/>
                <w:color w:val="1A1A1A"/>
                <w:sz w:val="24"/>
                <w:szCs w:val="24"/>
                <w:lang w:val="en-US"/>
              </w:rPr>
              <w:t>Издавач: Скупштина општине Пожега</w:t>
            </w:r>
          </w:p>
          <w:p w:rsidR="00DD78BC" w:rsidRPr="001E07C1" w:rsidRDefault="00DD78BC" w:rsidP="004D0A5A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Arial Narrow" w:eastAsia="Times New Roman" w:hAnsi="Arial Narrow" w:cs="Arial"/>
                <w:b/>
                <w:color w:val="1A1A1A"/>
                <w:sz w:val="24"/>
                <w:szCs w:val="24"/>
                <w:lang w:val="en-US"/>
              </w:rPr>
            </w:pPr>
            <w:r w:rsidRPr="001E07C1">
              <w:rPr>
                <w:rFonts w:ascii="Arial Narrow" w:eastAsia="Times New Roman" w:hAnsi="Arial Narrow" w:cs="Arial"/>
                <w:b/>
                <w:color w:val="1A1A1A"/>
                <w:sz w:val="24"/>
                <w:szCs w:val="24"/>
                <w:lang w:val="en-US"/>
              </w:rPr>
              <w:t>Одговорни уредник: Секретар Скупштине општине Пожега – Боривоје Неоричић</w:t>
            </w:r>
          </w:p>
          <w:p w:rsidR="00DD78BC" w:rsidRPr="001E07C1" w:rsidRDefault="00DD78BC" w:rsidP="004D0A5A">
            <w:pPr>
              <w:widowControl w:val="0"/>
              <w:autoSpaceDE w:val="0"/>
              <w:autoSpaceDN w:val="0"/>
              <w:spacing w:after="0" w:line="0" w:lineRule="atLeast"/>
              <w:rPr>
                <w:rFonts w:ascii="Arial Narrow" w:eastAsia="Times New Roman" w:hAnsi="Arial Narrow" w:cs="Arial"/>
                <w:b/>
                <w:color w:val="1A1A1A"/>
                <w:sz w:val="24"/>
                <w:szCs w:val="24"/>
                <w:lang w:val="sr-Cyrl-CS"/>
              </w:rPr>
            </w:pPr>
            <w:r w:rsidRPr="001E07C1">
              <w:rPr>
                <w:rFonts w:ascii="Arial Narrow" w:eastAsia="Times New Roman" w:hAnsi="Arial Narrow" w:cs="Arial"/>
                <w:b/>
                <w:color w:val="1A1A1A"/>
                <w:sz w:val="24"/>
                <w:szCs w:val="24"/>
                <w:lang w:val="en-US"/>
              </w:rPr>
              <w:t>Штампа: Општинска управа Пожега</w:t>
            </w:r>
          </w:p>
        </w:tc>
      </w:tr>
    </w:tbl>
    <w:p w:rsidR="00DD78BC" w:rsidRPr="000C6B13" w:rsidRDefault="00DD78BC" w:rsidP="00DD78BC">
      <w:pPr>
        <w:widowControl w:val="0"/>
        <w:autoSpaceDE w:val="0"/>
        <w:autoSpaceDN w:val="0"/>
        <w:spacing w:after="0"/>
        <w:ind w:firstLine="720"/>
        <w:jc w:val="both"/>
        <w:rPr>
          <w:rFonts w:ascii="Times New Roman" w:eastAsia="Arial" w:hAnsi="Times New Roman"/>
          <w:sz w:val="24"/>
          <w:szCs w:val="24"/>
          <w:lang w:val="sr-Cyrl-RS"/>
        </w:rPr>
      </w:pPr>
    </w:p>
    <w:p w:rsidR="006A1534" w:rsidRDefault="006A1534"/>
    <w:sectPr w:rsidR="006A1534" w:rsidSect="00384E88">
      <w:headerReference w:type="default" r:id="rId7"/>
      <w:pgSz w:w="11906" w:h="16838"/>
      <w:pgMar w:top="1276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A1" w:rsidRDefault="007307A1" w:rsidP="005317DF">
      <w:pPr>
        <w:spacing w:after="0" w:line="240" w:lineRule="auto"/>
      </w:pPr>
      <w:r>
        <w:separator/>
      </w:r>
    </w:p>
  </w:endnote>
  <w:endnote w:type="continuationSeparator" w:id="0">
    <w:p w:rsidR="007307A1" w:rsidRDefault="007307A1" w:rsidP="0053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A1" w:rsidRDefault="007307A1" w:rsidP="005317DF">
      <w:pPr>
        <w:spacing w:after="0" w:line="240" w:lineRule="auto"/>
      </w:pPr>
      <w:r>
        <w:separator/>
      </w:r>
    </w:p>
  </w:footnote>
  <w:footnote w:type="continuationSeparator" w:id="0">
    <w:p w:rsidR="007307A1" w:rsidRDefault="007307A1" w:rsidP="0053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599880"/>
      <w:docPartObj>
        <w:docPartGallery w:val="Page Numbers (Margins)"/>
        <w:docPartUnique/>
      </w:docPartObj>
    </w:sdtPr>
    <w:sdtContent>
      <w:p w:rsidR="005317DF" w:rsidRDefault="005317DF">
        <w:pPr>
          <w:pStyle w:val="Header"/>
        </w:pPr>
        <w:r>
          <w:rPr>
            <w:noProof/>
            <w:lang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7DF" w:rsidRDefault="005317D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C114F0" w:rsidRPr="00C114F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5317DF" w:rsidRDefault="005317D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C114F0" w:rsidRPr="00C114F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1A"/>
    <w:rsid w:val="00177C9C"/>
    <w:rsid w:val="001E54AC"/>
    <w:rsid w:val="00217E55"/>
    <w:rsid w:val="003730A5"/>
    <w:rsid w:val="00384E88"/>
    <w:rsid w:val="004F6FD9"/>
    <w:rsid w:val="00501CB7"/>
    <w:rsid w:val="005317DF"/>
    <w:rsid w:val="00627CA2"/>
    <w:rsid w:val="006A1534"/>
    <w:rsid w:val="006D646F"/>
    <w:rsid w:val="006E594C"/>
    <w:rsid w:val="007307A1"/>
    <w:rsid w:val="00771A2E"/>
    <w:rsid w:val="00781AF4"/>
    <w:rsid w:val="009256A3"/>
    <w:rsid w:val="009823D4"/>
    <w:rsid w:val="009A7B6D"/>
    <w:rsid w:val="00A84D4A"/>
    <w:rsid w:val="00AD25B1"/>
    <w:rsid w:val="00B042D5"/>
    <w:rsid w:val="00B8046F"/>
    <w:rsid w:val="00BB5D2B"/>
    <w:rsid w:val="00C114F0"/>
    <w:rsid w:val="00DD78BC"/>
    <w:rsid w:val="00DE5F3F"/>
    <w:rsid w:val="00E577FA"/>
    <w:rsid w:val="00F0551A"/>
    <w:rsid w:val="00F83E57"/>
    <w:rsid w:val="00F969CB"/>
    <w:rsid w:val="00FB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51A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51A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31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8</cp:revision>
  <dcterms:created xsi:type="dcterms:W3CDTF">2022-04-21T09:59:00Z</dcterms:created>
  <dcterms:modified xsi:type="dcterms:W3CDTF">2022-04-21T10:36:00Z</dcterms:modified>
</cp:coreProperties>
</file>