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2D" w:rsidRPr="00C326C5" w:rsidRDefault="0045582D" w:rsidP="0045582D">
      <w:pPr>
        <w:ind w:left="3600"/>
        <w:jc w:val="center"/>
        <w:rPr>
          <w:rFonts w:ascii="Arial Narrow" w:hAnsi="Arial Narrow"/>
          <w:b/>
          <w:i/>
          <w:sz w:val="40"/>
          <w:szCs w:val="40"/>
        </w:rPr>
      </w:pPr>
      <w:r w:rsidRPr="00C326C5">
        <w:rPr>
          <w:rFonts w:ascii="Arial Narrow" w:hAnsi="Arial Narrow"/>
          <w:b/>
          <w:i/>
          <w:sz w:val="40"/>
          <w:szCs w:val="40"/>
          <w:lang w:val="sr-Cyrl-CS"/>
        </w:rPr>
        <w:t xml:space="preserve">                      </w:t>
      </w:r>
      <w:r>
        <w:rPr>
          <w:rFonts w:ascii="Arial Narrow" w:hAnsi="Arial Narrow"/>
          <w:b/>
          <w:i/>
          <w:sz w:val="40"/>
          <w:szCs w:val="40"/>
          <w:lang w:val="sr-Cyrl-CS"/>
        </w:rPr>
        <w:t xml:space="preserve">         </w:t>
      </w:r>
      <w:r w:rsidR="00847BEE">
        <w:rPr>
          <w:rFonts w:ascii="Arial Narrow" w:hAnsi="Arial Narrow"/>
          <w:b/>
          <w:i/>
          <w:sz w:val="40"/>
          <w:szCs w:val="40"/>
        </w:rPr>
        <w:t xml:space="preserve">          </w:t>
      </w:r>
      <w:r w:rsidRPr="00C326C5">
        <w:rPr>
          <w:rFonts w:ascii="Arial Narrow" w:hAnsi="Arial Narrow"/>
          <w:b/>
          <w:i/>
          <w:sz w:val="40"/>
          <w:szCs w:val="40"/>
        </w:rPr>
        <w:t>Службени лист</w:t>
      </w:r>
    </w:p>
    <w:p w:rsidR="0045582D" w:rsidRPr="00847BEE" w:rsidRDefault="0045582D" w:rsidP="00847BEE">
      <w:pPr>
        <w:jc w:val="right"/>
        <w:rPr>
          <w:rFonts w:ascii="Arial Narrow" w:hAnsi="Arial Narrow"/>
          <w:b/>
          <w:i/>
          <w:sz w:val="40"/>
          <w:szCs w:val="40"/>
        </w:rPr>
      </w:pPr>
      <w:r w:rsidRPr="00C326C5">
        <w:rPr>
          <w:rFonts w:ascii="Arial Narrow" w:hAnsi="Arial Narrow"/>
          <w:b/>
          <w:i/>
          <w:sz w:val="40"/>
          <w:szCs w:val="40"/>
        </w:rPr>
        <w:t xml:space="preserve">                 општине Пожега</w:t>
      </w:r>
    </w:p>
    <w:tbl>
      <w:tblPr>
        <w:tblpPr w:leftFromText="180" w:rightFromText="180" w:vertAnchor="text" w:horzAnchor="margin" w:tblpXSpec="right" w:tblpY="113"/>
        <w:tblW w:w="0" w:type="auto"/>
        <w:tblLayout w:type="fixed"/>
        <w:tblLook w:val="04A0"/>
      </w:tblPr>
      <w:tblGrid>
        <w:gridCol w:w="6660"/>
      </w:tblGrid>
      <w:tr w:rsidR="0045582D" w:rsidRPr="00847BEE" w:rsidTr="00966C67">
        <w:tc>
          <w:tcPr>
            <w:tcW w:w="6660" w:type="dxa"/>
            <w:tcBorders>
              <w:top w:val="single" w:sz="4" w:space="0" w:color="000000"/>
              <w:left w:val="single" w:sz="4" w:space="0" w:color="000000"/>
              <w:bottom w:val="single" w:sz="4" w:space="0" w:color="000000"/>
              <w:right w:val="single" w:sz="4" w:space="0" w:color="000000"/>
            </w:tcBorders>
            <w:vAlign w:val="center"/>
          </w:tcPr>
          <w:p w:rsidR="0045582D" w:rsidRPr="00847BEE" w:rsidRDefault="0045582D" w:rsidP="00966C67">
            <w:pPr>
              <w:jc w:val="center"/>
              <w:rPr>
                <w:rFonts w:ascii="Arial Narrow" w:hAnsi="Arial Narrow"/>
                <w:b/>
                <w:sz w:val="20"/>
                <w:szCs w:val="20"/>
                <w:lang w:eastAsia="ar-SA"/>
              </w:rPr>
            </w:pPr>
          </w:p>
          <w:p w:rsidR="0045582D" w:rsidRPr="00847BEE" w:rsidRDefault="0045582D" w:rsidP="00966C67">
            <w:pPr>
              <w:jc w:val="center"/>
              <w:rPr>
                <w:rFonts w:ascii="Arial Narrow" w:hAnsi="Arial Narrow"/>
                <w:b/>
                <w:sz w:val="20"/>
                <w:szCs w:val="20"/>
              </w:rPr>
            </w:pPr>
            <w:r w:rsidRPr="00847BEE">
              <w:rPr>
                <w:rFonts w:ascii="Arial" w:hAnsi="Arial" w:cs="Arial"/>
                <w:b/>
                <w:sz w:val="20"/>
                <w:szCs w:val="20"/>
              </w:rPr>
              <w:t xml:space="preserve">БРОЈ </w:t>
            </w:r>
            <w:r w:rsidRPr="00847BEE">
              <w:rPr>
                <w:rFonts w:ascii="Arial" w:hAnsi="Arial" w:cs="Arial"/>
                <w:b/>
                <w:sz w:val="20"/>
                <w:szCs w:val="20"/>
                <w:lang w:val="sr-Cyrl-CS"/>
              </w:rPr>
              <w:t>13</w:t>
            </w:r>
            <w:r w:rsidRPr="00847BEE">
              <w:rPr>
                <w:rFonts w:ascii="Arial" w:hAnsi="Arial" w:cs="Arial"/>
                <w:b/>
                <w:sz w:val="20"/>
                <w:szCs w:val="20"/>
              </w:rPr>
              <w:t>/2018, ПОЖЕГА</w:t>
            </w:r>
            <w:r w:rsidRPr="00847BEE">
              <w:rPr>
                <w:rFonts w:ascii="Arial" w:hAnsi="Arial" w:cs="Arial"/>
                <w:b/>
                <w:sz w:val="20"/>
                <w:szCs w:val="20"/>
                <w:lang w:val="sr-Cyrl-CS"/>
              </w:rPr>
              <w:t xml:space="preserve"> </w:t>
            </w:r>
            <w:r w:rsidRPr="00847BEE">
              <w:rPr>
                <w:rFonts w:ascii="Arial" w:hAnsi="Arial" w:cs="Arial"/>
                <w:b/>
                <w:sz w:val="20"/>
                <w:szCs w:val="20"/>
              </w:rPr>
              <w:t xml:space="preserve"> </w:t>
            </w:r>
            <w:r w:rsidRPr="00847BEE">
              <w:rPr>
                <w:rFonts w:ascii="Arial" w:hAnsi="Arial" w:cs="Arial"/>
                <w:b/>
                <w:sz w:val="20"/>
                <w:szCs w:val="20"/>
                <w:lang w:val="sr-Cyrl-CS"/>
              </w:rPr>
              <w:t>19.11</w:t>
            </w:r>
            <w:r w:rsidRPr="00847BEE">
              <w:rPr>
                <w:rFonts w:ascii="Arial" w:hAnsi="Arial" w:cs="Arial"/>
                <w:b/>
                <w:bCs/>
                <w:sz w:val="20"/>
                <w:szCs w:val="20"/>
              </w:rPr>
              <w:t>.2018</w:t>
            </w:r>
            <w:r w:rsidRPr="00847BEE">
              <w:rPr>
                <w:rFonts w:ascii="Arial" w:hAnsi="Arial" w:cs="Arial"/>
                <w:b/>
                <w:sz w:val="20"/>
                <w:szCs w:val="20"/>
              </w:rPr>
              <w:t>. ГОДИНЕ</w:t>
            </w:r>
          </w:p>
          <w:p w:rsidR="0045582D" w:rsidRPr="00847BEE" w:rsidRDefault="0045582D" w:rsidP="00966C67">
            <w:pPr>
              <w:suppressAutoHyphens/>
              <w:spacing w:line="100" w:lineRule="atLeast"/>
              <w:jc w:val="center"/>
              <w:rPr>
                <w:rFonts w:ascii="Arial Narrow" w:hAnsi="Arial Narrow"/>
                <w:b/>
                <w:sz w:val="20"/>
                <w:szCs w:val="20"/>
                <w:lang w:val="sr-Cyrl-CS" w:eastAsia="ar-SA"/>
              </w:rPr>
            </w:pPr>
            <w:r w:rsidRPr="00847BEE">
              <w:rPr>
                <w:rFonts w:ascii="Arial Narrow" w:hAnsi="Arial Narrow"/>
                <w:b/>
                <w:sz w:val="20"/>
                <w:szCs w:val="20"/>
                <w:lang w:val="sr-Cyrl-CS" w:eastAsia="ar-SA"/>
              </w:rPr>
              <w:t>.</w:t>
            </w:r>
          </w:p>
        </w:tc>
      </w:tr>
    </w:tbl>
    <w:p w:rsidR="0045582D" w:rsidRPr="00847BEE" w:rsidRDefault="0045582D">
      <w:pPr>
        <w:rPr>
          <w:sz w:val="20"/>
          <w:szCs w:val="20"/>
        </w:rPr>
      </w:pPr>
    </w:p>
    <w:p w:rsidR="0045582D" w:rsidRPr="00847BEE" w:rsidRDefault="0045582D" w:rsidP="0045582D">
      <w:pPr>
        <w:rPr>
          <w:sz w:val="20"/>
          <w:szCs w:val="20"/>
        </w:rPr>
      </w:pPr>
    </w:p>
    <w:p w:rsidR="0045582D" w:rsidRPr="00847BEE" w:rsidRDefault="0045582D" w:rsidP="0045582D">
      <w:pPr>
        <w:rPr>
          <w:sz w:val="20"/>
          <w:szCs w:val="20"/>
        </w:rPr>
      </w:pPr>
    </w:p>
    <w:p w:rsidR="0045582D" w:rsidRPr="00847BEE" w:rsidRDefault="0045582D" w:rsidP="0045582D">
      <w:pPr>
        <w:rPr>
          <w:sz w:val="20"/>
          <w:szCs w:val="20"/>
        </w:rPr>
      </w:pPr>
    </w:p>
    <w:p w:rsidR="0045582D" w:rsidRPr="00847BEE" w:rsidRDefault="0045582D" w:rsidP="0045582D">
      <w:pPr>
        <w:rPr>
          <w:sz w:val="20"/>
          <w:szCs w:val="20"/>
        </w:rPr>
      </w:pPr>
    </w:p>
    <w:p w:rsidR="0045582D" w:rsidRPr="00847BEE" w:rsidRDefault="0045582D" w:rsidP="0045582D">
      <w:pPr>
        <w:spacing w:line="278" w:lineRule="auto"/>
        <w:ind w:firstLine="400"/>
        <w:jc w:val="both"/>
        <w:rPr>
          <w:sz w:val="20"/>
          <w:szCs w:val="20"/>
        </w:rPr>
      </w:pPr>
      <w:r w:rsidRPr="00847BEE">
        <w:rPr>
          <w:sz w:val="20"/>
          <w:szCs w:val="20"/>
        </w:rPr>
        <w:tab/>
      </w:r>
      <w:bookmarkStart w:id="0" w:name="page1"/>
      <w:bookmarkEnd w:id="0"/>
      <w:r w:rsidRPr="00847BEE">
        <w:rPr>
          <w:sz w:val="20"/>
          <w:szCs w:val="20"/>
        </w:rPr>
        <w:t>На основу члана 64. став 3. Закона о пољопривредном земљишту («Сл.гласник РС», број 62/06, 69/08-др закон, 41/09, 112/15 и 80/17), Правилника о условима и поступку давања у закуп и на коришћење пољопривредног земљишта у државној својини («Сл.гласник РС», бр.16/2017 и 111/2017)</w:t>
      </w:r>
    </w:p>
    <w:p w:rsidR="0045582D" w:rsidRPr="00847BEE" w:rsidRDefault="0045582D" w:rsidP="0045582D">
      <w:pPr>
        <w:spacing w:line="1" w:lineRule="exact"/>
        <w:rPr>
          <w:sz w:val="20"/>
          <w:szCs w:val="20"/>
        </w:rPr>
      </w:pPr>
    </w:p>
    <w:p w:rsidR="0045582D" w:rsidRPr="00847BEE" w:rsidRDefault="0045582D" w:rsidP="0045582D">
      <w:pPr>
        <w:widowControl/>
        <w:numPr>
          <w:ilvl w:val="0"/>
          <w:numId w:val="1"/>
        </w:numPr>
        <w:tabs>
          <w:tab w:val="left" w:pos="208"/>
        </w:tabs>
        <w:autoSpaceDE/>
        <w:autoSpaceDN/>
        <w:spacing w:line="297" w:lineRule="auto"/>
        <w:ind w:right="20"/>
        <w:jc w:val="both"/>
        <w:rPr>
          <w:sz w:val="20"/>
          <w:szCs w:val="20"/>
        </w:rPr>
      </w:pPr>
      <w:r w:rsidRPr="00847BEE">
        <w:rPr>
          <w:sz w:val="20"/>
          <w:szCs w:val="20"/>
        </w:rPr>
        <w:t>члана члан 1. Одлуке о одређивању надлежног органа за спровођење поступка давања у закуп пољопривредног земљишта у државној својини («Службени лист општине ПОЖЕГА» број 5/18 од 03.07.2018.г), Председник општине ПОЖЕГА је дана 19.11.2018.године, донео</w:t>
      </w:r>
    </w:p>
    <w:p w:rsidR="0045582D" w:rsidRPr="00847BEE" w:rsidRDefault="0045582D" w:rsidP="0045582D">
      <w:pPr>
        <w:spacing w:line="175" w:lineRule="exact"/>
        <w:rPr>
          <w:sz w:val="16"/>
          <w:szCs w:val="16"/>
        </w:rPr>
      </w:pPr>
    </w:p>
    <w:p w:rsidR="0045582D" w:rsidRPr="00847BEE" w:rsidRDefault="0045582D" w:rsidP="0045582D">
      <w:pPr>
        <w:spacing w:line="0" w:lineRule="atLeast"/>
        <w:ind w:right="20"/>
        <w:jc w:val="center"/>
        <w:rPr>
          <w:b/>
          <w:sz w:val="20"/>
          <w:szCs w:val="20"/>
        </w:rPr>
      </w:pPr>
      <w:r w:rsidRPr="00847BEE">
        <w:rPr>
          <w:b/>
          <w:sz w:val="20"/>
          <w:szCs w:val="20"/>
        </w:rPr>
        <w:t>ОДЛУКУ</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2"/>
        </w:numPr>
        <w:tabs>
          <w:tab w:val="left" w:pos="1009"/>
        </w:tabs>
        <w:autoSpaceDE/>
        <w:autoSpaceDN/>
        <w:spacing w:line="303" w:lineRule="auto"/>
        <w:ind w:left="1960" w:right="800" w:hanging="1176"/>
        <w:rPr>
          <w:b/>
          <w:sz w:val="20"/>
          <w:szCs w:val="20"/>
        </w:rPr>
      </w:pPr>
      <w:r w:rsidRPr="00847BEE">
        <w:rPr>
          <w:b/>
          <w:sz w:val="20"/>
          <w:szCs w:val="20"/>
        </w:rPr>
        <w:t>РАСПИСИВАЊУ ЈАВНОГ ОГЛАСА ЗА ДАВАЊЕ У ЗАКУП И НА КОРИШЋЕЊЕ ПОЉОПРИВРЕДНОГ ЗЕМЉИШТА У ДРЖАВНОЈ СВОЈИНИ</w:t>
      </w:r>
    </w:p>
    <w:p w:rsidR="0045582D" w:rsidRPr="00847BEE" w:rsidRDefault="0045582D" w:rsidP="0045582D">
      <w:pPr>
        <w:spacing w:line="1" w:lineRule="exact"/>
        <w:rPr>
          <w:b/>
          <w:sz w:val="20"/>
          <w:szCs w:val="20"/>
        </w:rPr>
      </w:pPr>
    </w:p>
    <w:p w:rsidR="0045582D" w:rsidRPr="00847BEE" w:rsidRDefault="0045582D" w:rsidP="0045582D">
      <w:pPr>
        <w:widowControl/>
        <w:numPr>
          <w:ilvl w:val="1"/>
          <w:numId w:val="2"/>
        </w:numPr>
        <w:tabs>
          <w:tab w:val="left" w:pos="4140"/>
        </w:tabs>
        <w:autoSpaceDE/>
        <w:autoSpaceDN/>
        <w:spacing w:line="0" w:lineRule="atLeast"/>
        <w:ind w:left="4140" w:hanging="222"/>
        <w:rPr>
          <w:b/>
          <w:sz w:val="20"/>
          <w:szCs w:val="20"/>
        </w:rPr>
      </w:pPr>
      <w:r w:rsidRPr="00847BEE">
        <w:rPr>
          <w:b/>
          <w:sz w:val="20"/>
          <w:szCs w:val="20"/>
        </w:rPr>
        <w:t>ОПШТИНИ ПОЖЕГА</w:t>
      </w:r>
    </w:p>
    <w:p w:rsidR="0045582D" w:rsidRPr="00847BEE" w:rsidRDefault="0045582D" w:rsidP="0045582D">
      <w:pPr>
        <w:spacing w:line="44" w:lineRule="exact"/>
        <w:rPr>
          <w:b/>
          <w:sz w:val="20"/>
          <w:szCs w:val="20"/>
        </w:rPr>
      </w:pPr>
    </w:p>
    <w:p w:rsidR="0045582D" w:rsidRPr="00847BEE" w:rsidRDefault="0045582D" w:rsidP="0045582D">
      <w:pPr>
        <w:widowControl/>
        <w:numPr>
          <w:ilvl w:val="2"/>
          <w:numId w:val="2"/>
        </w:numPr>
        <w:tabs>
          <w:tab w:val="left" w:pos="4800"/>
        </w:tabs>
        <w:autoSpaceDE/>
        <w:autoSpaceDN/>
        <w:spacing w:line="0" w:lineRule="atLeast"/>
        <w:ind w:left="4800" w:hanging="188"/>
        <w:rPr>
          <w:i/>
          <w:sz w:val="20"/>
          <w:szCs w:val="20"/>
        </w:rPr>
      </w:pPr>
      <w:r w:rsidRPr="00847BEE">
        <w:rPr>
          <w:i/>
          <w:sz w:val="20"/>
          <w:szCs w:val="20"/>
        </w:rPr>
        <w:t>расписује</w:t>
      </w:r>
    </w:p>
    <w:p w:rsidR="0045582D" w:rsidRPr="00847BEE" w:rsidRDefault="0045582D" w:rsidP="0045582D">
      <w:pPr>
        <w:spacing w:line="364" w:lineRule="exact"/>
        <w:rPr>
          <w:sz w:val="16"/>
          <w:szCs w:val="16"/>
        </w:rPr>
      </w:pPr>
    </w:p>
    <w:p w:rsidR="0045582D" w:rsidRPr="00847BEE" w:rsidRDefault="0045582D" w:rsidP="0045582D">
      <w:pPr>
        <w:spacing w:line="0" w:lineRule="atLeast"/>
        <w:ind w:right="20"/>
        <w:jc w:val="center"/>
        <w:rPr>
          <w:b/>
          <w:sz w:val="20"/>
          <w:szCs w:val="20"/>
        </w:rPr>
      </w:pPr>
      <w:r w:rsidRPr="00847BEE">
        <w:rPr>
          <w:b/>
          <w:sz w:val="20"/>
          <w:szCs w:val="20"/>
        </w:rPr>
        <w:t>О Г Л А С</w:t>
      </w:r>
    </w:p>
    <w:p w:rsidR="0045582D" w:rsidRPr="00847BEE" w:rsidRDefault="0045582D" w:rsidP="0045582D">
      <w:pPr>
        <w:spacing w:line="44" w:lineRule="exact"/>
        <w:rPr>
          <w:sz w:val="20"/>
          <w:szCs w:val="20"/>
        </w:rPr>
      </w:pPr>
    </w:p>
    <w:p w:rsidR="0045582D" w:rsidRPr="00847BEE" w:rsidRDefault="0045582D" w:rsidP="0045582D">
      <w:pPr>
        <w:spacing w:line="0" w:lineRule="atLeast"/>
        <w:ind w:right="20"/>
        <w:jc w:val="center"/>
        <w:rPr>
          <w:b/>
          <w:sz w:val="20"/>
          <w:szCs w:val="20"/>
        </w:rPr>
      </w:pPr>
      <w:r w:rsidRPr="00847BEE">
        <w:rPr>
          <w:b/>
          <w:sz w:val="20"/>
          <w:szCs w:val="20"/>
        </w:rPr>
        <w:t>ЗА ПРИКУПЉАЊЕ ПИСАНИХ ПОНУДА ЗА ДАВАЊЕ У</w:t>
      </w:r>
    </w:p>
    <w:p w:rsidR="0045582D" w:rsidRPr="00847BEE" w:rsidRDefault="0045582D" w:rsidP="0045582D">
      <w:pPr>
        <w:spacing w:line="44" w:lineRule="exact"/>
        <w:rPr>
          <w:sz w:val="20"/>
          <w:szCs w:val="20"/>
        </w:rPr>
      </w:pPr>
    </w:p>
    <w:p w:rsidR="0045582D" w:rsidRPr="00847BEE" w:rsidRDefault="0045582D" w:rsidP="0045582D">
      <w:pPr>
        <w:spacing w:line="0" w:lineRule="atLeast"/>
        <w:ind w:right="20"/>
        <w:jc w:val="center"/>
        <w:rPr>
          <w:b/>
          <w:sz w:val="20"/>
          <w:szCs w:val="20"/>
        </w:rPr>
      </w:pPr>
      <w:r w:rsidRPr="00847BEE">
        <w:rPr>
          <w:b/>
          <w:sz w:val="20"/>
          <w:szCs w:val="20"/>
        </w:rPr>
        <w:t>У ЗАКУП И НА КОРИШЋЕЊЕ ПОЉОПРИВРЕДНОГ ЗЕМЉИШТА У ДРЖАВНОЈ СВОЈИНИ У</w:t>
      </w:r>
    </w:p>
    <w:p w:rsidR="0045582D" w:rsidRPr="00847BEE" w:rsidRDefault="0045582D" w:rsidP="0045582D">
      <w:pPr>
        <w:spacing w:line="56" w:lineRule="exact"/>
        <w:rPr>
          <w:sz w:val="20"/>
          <w:szCs w:val="20"/>
        </w:rPr>
      </w:pPr>
    </w:p>
    <w:p w:rsidR="0045582D" w:rsidRPr="00847BEE" w:rsidRDefault="0045582D" w:rsidP="0045582D">
      <w:pPr>
        <w:spacing w:line="0" w:lineRule="atLeast"/>
        <w:ind w:right="20"/>
        <w:jc w:val="center"/>
        <w:rPr>
          <w:b/>
          <w:sz w:val="20"/>
          <w:szCs w:val="20"/>
        </w:rPr>
      </w:pPr>
      <w:r w:rsidRPr="00847BEE">
        <w:rPr>
          <w:b/>
          <w:sz w:val="20"/>
          <w:szCs w:val="20"/>
        </w:rPr>
        <w:t>ОПШТИНИ ПОЖЕГА</w:t>
      </w:r>
    </w:p>
    <w:p w:rsidR="0045582D" w:rsidRPr="00847BEE" w:rsidRDefault="0045582D" w:rsidP="0045582D">
      <w:pPr>
        <w:spacing w:line="364" w:lineRule="exact"/>
        <w:rPr>
          <w:sz w:val="16"/>
          <w:szCs w:val="16"/>
        </w:rPr>
      </w:pPr>
    </w:p>
    <w:p w:rsidR="0045582D" w:rsidRPr="00847BEE" w:rsidRDefault="0045582D" w:rsidP="0045582D">
      <w:pPr>
        <w:spacing w:line="0" w:lineRule="atLeast"/>
        <w:ind w:right="20"/>
        <w:jc w:val="center"/>
        <w:rPr>
          <w:b/>
          <w:sz w:val="20"/>
          <w:szCs w:val="20"/>
        </w:rPr>
      </w:pPr>
      <w:r w:rsidRPr="00847BEE">
        <w:rPr>
          <w:b/>
          <w:sz w:val="20"/>
          <w:szCs w:val="20"/>
        </w:rPr>
        <w:t>I</w:t>
      </w:r>
    </w:p>
    <w:p w:rsidR="0045582D" w:rsidRPr="00847BEE" w:rsidRDefault="0045582D" w:rsidP="0045582D">
      <w:pPr>
        <w:spacing w:line="44" w:lineRule="exact"/>
        <w:rPr>
          <w:sz w:val="20"/>
          <w:szCs w:val="20"/>
        </w:rPr>
      </w:pPr>
    </w:p>
    <w:p w:rsidR="0045582D" w:rsidRPr="00847BEE" w:rsidRDefault="0045582D" w:rsidP="0045582D">
      <w:pPr>
        <w:spacing w:line="0" w:lineRule="atLeast"/>
        <w:ind w:right="80"/>
        <w:jc w:val="center"/>
        <w:rPr>
          <w:b/>
          <w:sz w:val="20"/>
          <w:szCs w:val="20"/>
        </w:rPr>
      </w:pPr>
      <w:r w:rsidRPr="00847BEE">
        <w:rPr>
          <w:b/>
          <w:sz w:val="20"/>
          <w:szCs w:val="20"/>
        </w:rPr>
        <w:t>- Предмет јавног надметања -</w:t>
      </w:r>
    </w:p>
    <w:p w:rsidR="0045582D" w:rsidRPr="00847BEE" w:rsidRDefault="0045582D" w:rsidP="0045582D">
      <w:pPr>
        <w:spacing w:line="204" w:lineRule="exact"/>
        <w:rPr>
          <w:sz w:val="16"/>
          <w:szCs w:val="16"/>
        </w:rPr>
      </w:pPr>
    </w:p>
    <w:p w:rsidR="0045582D" w:rsidRPr="00847BEE" w:rsidRDefault="0045582D" w:rsidP="00847BEE">
      <w:pPr>
        <w:widowControl/>
        <w:numPr>
          <w:ilvl w:val="0"/>
          <w:numId w:val="3"/>
        </w:numPr>
        <w:tabs>
          <w:tab w:val="left" w:pos="800"/>
        </w:tabs>
        <w:autoSpaceDE/>
        <w:autoSpaceDN/>
        <w:spacing w:line="297" w:lineRule="auto"/>
        <w:ind w:left="800" w:right="120" w:hanging="400"/>
        <w:rPr>
          <w:sz w:val="20"/>
          <w:szCs w:val="20"/>
        </w:rPr>
      </w:pPr>
      <w:r w:rsidRPr="00847BEE">
        <w:rPr>
          <w:sz w:val="20"/>
          <w:szCs w:val="20"/>
        </w:rPr>
        <w:t>Расписује се оглас за прикупљање писаних понуда у другом кругу за давање у закуп и на коришћење пољопривредног земљишта у државној својини у општини ПОЖЕГА у следећим катастарским општинама:</w:t>
      </w:r>
    </w:p>
    <w:tbl>
      <w:tblPr>
        <w:tblW w:w="10632" w:type="dxa"/>
        <w:tblInd w:w="10" w:type="dxa"/>
        <w:tblLayout w:type="fixed"/>
        <w:tblCellMar>
          <w:left w:w="0" w:type="dxa"/>
          <w:right w:w="0" w:type="dxa"/>
        </w:tblCellMar>
        <w:tblLook w:val="0000"/>
      </w:tblPr>
      <w:tblGrid>
        <w:gridCol w:w="1320"/>
        <w:gridCol w:w="1740"/>
        <w:gridCol w:w="1740"/>
        <w:gridCol w:w="1760"/>
        <w:gridCol w:w="1300"/>
        <w:gridCol w:w="1300"/>
        <w:gridCol w:w="1472"/>
      </w:tblGrid>
      <w:tr w:rsidR="0045582D" w:rsidRPr="00847BEE" w:rsidTr="00847BEE">
        <w:trPr>
          <w:trHeight w:val="285"/>
        </w:trPr>
        <w:tc>
          <w:tcPr>
            <w:tcW w:w="1320" w:type="dxa"/>
            <w:tcBorders>
              <w:top w:val="single" w:sz="8" w:space="0" w:color="auto"/>
              <w:left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КО</w:t>
            </w:r>
          </w:p>
        </w:tc>
        <w:tc>
          <w:tcPr>
            <w:tcW w:w="1740" w:type="dxa"/>
            <w:tcBorders>
              <w:top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w w:val="98"/>
                <w:sz w:val="20"/>
                <w:szCs w:val="20"/>
              </w:rPr>
            </w:pPr>
            <w:r w:rsidRPr="00847BEE">
              <w:rPr>
                <w:w w:val="98"/>
                <w:sz w:val="20"/>
                <w:szCs w:val="20"/>
              </w:rPr>
              <w:t>Бр. јавног</w:t>
            </w:r>
          </w:p>
        </w:tc>
        <w:tc>
          <w:tcPr>
            <w:tcW w:w="1740" w:type="dxa"/>
            <w:tcBorders>
              <w:top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w w:val="99"/>
                <w:sz w:val="20"/>
                <w:szCs w:val="20"/>
              </w:rPr>
            </w:pPr>
            <w:r w:rsidRPr="00847BEE">
              <w:rPr>
                <w:w w:val="99"/>
                <w:sz w:val="20"/>
                <w:szCs w:val="20"/>
              </w:rPr>
              <w:t>Површина (ха)</w:t>
            </w:r>
          </w:p>
        </w:tc>
        <w:tc>
          <w:tcPr>
            <w:tcW w:w="1760" w:type="dxa"/>
            <w:tcBorders>
              <w:top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w w:val="99"/>
                <w:sz w:val="20"/>
                <w:szCs w:val="20"/>
              </w:rPr>
            </w:pPr>
            <w:r w:rsidRPr="00847BEE">
              <w:rPr>
                <w:w w:val="99"/>
                <w:sz w:val="20"/>
                <w:szCs w:val="20"/>
              </w:rPr>
              <w:t>Почетна цена</w:t>
            </w:r>
          </w:p>
        </w:tc>
        <w:tc>
          <w:tcPr>
            <w:tcW w:w="1300" w:type="dxa"/>
            <w:tcBorders>
              <w:top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Депозит</w:t>
            </w:r>
          </w:p>
        </w:tc>
        <w:tc>
          <w:tcPr>
            <w:tcW w:w="1300" w:type="dxa"/>
            <w:tcBorders>
              <w:top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w w:val="98"/>
                <w:sz w:val="20"/>
                <w:szCs w:val="20"/>
              </w:rPr>
            </w:pPr>
            <w:r w:rsidRPr="00847BEE">
              <w:rPr>
                <w:w w:val="98"/>
                <w:sz w:val="20"/>
                <w:szCs w:val="20"/>
              </w:rPr>
              <w:t>Период</w:t>
            </w:r>
          </w:p>
        </w:tc>
        <w:tc>
          <w:tcPr>
            <w:tcW w:w="1472" w:type="dxa"/>
            <w:tcBorders>
              <w:top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Степен</w:t>
            </w:r>
          </w:p>
        </w:tc>
      </w:tr>
      <w:tr w:rsidR="0045582D" w:rsidRPr="00847BEE" w:rsidTr="00847BEE">
        <w:trPr>
          <w:trHeight w:val="275"/>
        </w:trPr>
        <w:tc>
          <w:tcPr>
            <w:tcW w:w="1320" w:type="dxa"/>
            <w:tcBorders>
              <w:left w:val="single" w:sz="8" w:space="0" w:color="auto"/>
              <w:bottom w:val="single" w:sz="8" w:space="0" w:color="auto"/>
              <w:right w:val="single" w:sz="8" w:space="0" w:color="auto"/>
            </w:tcBorders>
            <w:shd w:val="clear" w:color="auto" w:fill="C0C0C0"/>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надметања</w:t>
            </w:r>
          </w:p>
        </w:tc>
        <w:tc>
          <w:tcPr>
            <w:tcW w:w="1740" w:type="dxa"/>
            <w:tcBorders>
              <w:bottom w:val="single" w:sz="8" w:space="0" w:color="auto"/>
              <w:right w:val="single" w:sz="8" w:space="0" w:color="auto"/>
            </w:tcBorders>
            <w:shd w:val="clear" w:color="auto" w:fill="C0C0C0"/>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w w:val="98"/>
                <w:sz w:val="20"/>
                <w:szCs w:val="20"/>
              </w:rPr>
            </w:pPr>
            <w:r w:rsidRPr="00847BEE">
              <w:rPr>
                <w:w w:val="98"/>
                <w:sz w:val="20"/>
                <w:szCs w:val="20"/>
              </w:rPr>
              <w:t>(дин/ха)</w:t>
            </w:r>
          </w:p>
        </w:tc>
        <w:tc>
          <w:tcPr>
            <w:tcW w:w="1300" w:type="dxa"/>
            <w:tcBorders>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(дин)</w:t>
            </w:r>
          </w:p>
        </w:tc>
        <w:tc>
          <w:tcPr>
            <w:tcW w:w="1300" w:type="dxa"/>
            <w:tcBorders>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закупа</w:t>
            </w:r>
          </w:p>
        </w:tc>
        <w:tc>
          <w:tcPr>
            <w:tcW w:w="1472" w:type="dxa"/>
            <w:tcBorders>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w w:val="98"/>
                <w:sz w:val="20"/>
                <w:szCs w:val="20"/>
              </w:rPr>
            </w:pPr>
            <w:r w:rsidRPr="00847BEE">
              <w:rPr>
                <w:w w:val="98"/>
                <w:sz w:val="20"/>
                <w:szCs w:val="20"/>
              </w:rPr>
              <w:t>заштите</w:t>
            </w: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0,0598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0,5974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581,73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0,1938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167,75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0,1826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138,30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0,1417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0,4135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93,98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0,3429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333,90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0,2566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4.385,78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225,07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Пилатовић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0,4342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4.868,89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422,81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472"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Пилатовић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0,1602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4.868,91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156,00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472"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Пилатовић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0,0240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1.202,92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5,77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472"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Бакионица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0,8273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507,30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Бакионица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0,4091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250,86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Бакионица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0,3326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323,88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0,0830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80,82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0,1003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0,0376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45,20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2,0821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473,23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847BEE">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5.469,57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472"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rsidSect="00847BEE">
          <w:footerReference w:type="default" r:id="rId7"/>
          <w:pgSz w:w="11900" w:h="16840"/>
          <w:pgMar w:top="426" w:right="700" w:bottom="0" w:left="720" w:header="0" w:footer="0" w:gutter="0"/>
          <w:cols w:space="0" w:equalWidth="0">
            <w:col w:w="10480"/>
          </w:cols>
          <w:docGrid w:linePitch="360"/>
        </w:sectPr>
      </w:pPr>
    </w:p>
    <w:p w:rsidR="0045582D" w:rsidRPr="00847BEE" w:rsidRDefault="0045582D" w:rsidP="0045582D">
      <w:pPr>
        <w:tabs>
          <w:tab w:val="left" w:pos="10360"/>
        </w:tabs>
        <w:spacing w:line="0" w:lineRule="atLeast"/>
        <w:ind w:left="280"/>
        <w:rPr>
          <w:sz w:val="20"/>
          <w:szCs w:val="20"/>
        </w:rPr>
        <w:sectPr w:rsidR="0045582D" w:rsidRPr="00847BEE">
          <w:type w:val="continuous"/>
          <w:pgSz w:w="11900" w:h="16840"/>
          <w:pgMar w:top="791"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bookmarkStart w:id="1" w:name="page2"/>
            <w:bookmarkEnd w:id="1"/>
            <w:r w:rsidRPr="00847BEE">
              <w:rPr>
                <w:w w:val="99"/>
                <w:sz w:val="20"/>
                <w:szCs w:val="20"/>
              </w:rPr>
              <w:lastRenderedPageBreak/>
              <w:t>Висибаба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20</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1,3809</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1.195,28</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4,5558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690,30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11,8197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8.952,03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0,8955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678,24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1,5331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1.161,14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6,3624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6.195,57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0,7234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Врањани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0,0359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Врањани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0,0450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0,2333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227,18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0,3032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331,71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0,0271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0,1050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0,2973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325,26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0,0477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0,0224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0,1950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189,88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0,1689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40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0,2451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268,15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0,6018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175,82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Годовик</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0,2383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78,20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Годовик</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0,0208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Годовик</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1.089,07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Годовик</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0,2844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919,80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47</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0,8340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757,61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126,37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48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0,1836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1.136,44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41,73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49</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0,3893</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613,18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47,74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50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0,6780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757,61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102,73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51</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0,5719</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613,18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70,13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52</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0,4386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2.525,01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221,49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53</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0,2121</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2.524,99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107,11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Горња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54</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0,4738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4.558,63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431,97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0,0131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0,7001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204,53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0,5652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428,07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0,0758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0,4248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367,69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0,7000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204,51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0,0161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0,0436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0,3508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383,79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p w:rsidR="0045582D" w:rsidRPr="00847BEE" w:rsidRDefault="0045582D" w:rsidP="0045582D">
      <w:pPr>
        <w:tabs>
          <w:tab w:val="left" w:pos="10360"/>
        </w:tabs>
        <w:spacing w:line="0" w:lineRule="atLeast"/>
        <w:ind w:left="280"/>
        <w:rPr>
          <w:sz w:val="20"/>
          <w:szCs w:val="20"/>
        </w:rPr>
        <w:sectPr w:rsidR="0045582D" w:rsidRPr="00847BEE">
          <w:type w:val="continuous"/>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bookmarkStart w:id="2" w:name="page3"/>
            <w:bookmarkEnd w:id="2"/>
            <w:r w:rsidRPr="00847BEE">
              <w:rPr>
                <w:w w:val="98"/>
                <w:sz w:val="20"/>
                <w:szCs w:val="20"/>
              </w:rPr>
              <w:lastRenderedPageBreak/>
              <w:t>Горобиље</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64</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0,0209</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273,68</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1,14</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0,3204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0,4340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98,64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0,5866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133,32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70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0,4678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3.287,07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307,53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Гугаљ</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640"/>
              <w:jc w:val="right"/>
              <w:rPr>
                <w:sz w:val="20"/>
                <w:szCs w:val="20"/>
              </w:rPr>
            </w:pPr>
            <w:r w:rsidRPr="00847BEE">
              <w:rPr>
                <w:sz w:val="20"/>
                <w:szCs w:val="20"/>
              </w:rPr>
              <w:t>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0,6203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919,80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114,11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73</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0,1731</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757,60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26,22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74</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0,6040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1.386,97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167,54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75</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0,0767</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4.327,90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66,39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76</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1,6676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1.298,60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433,11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77</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0,6329</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3.066,00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388,09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78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0,2179</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1.136,44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49,52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79</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0,5730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4.327,91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495,97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0,0657</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865,30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81</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0,6316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865,34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109,31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82</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0,4220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919,79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77,63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83</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0,0300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3.066,00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18,39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84</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0,1948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3.786,91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147,53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Доња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85</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0,3733</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1.136,43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84,84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86</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0,0474</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1.136,50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10,77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87</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0,8764</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4.327,90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758,59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0,7858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3.065,98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481,85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89</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0,2038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919,77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37,49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90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0,3179</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1.136,43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72,25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91</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0,5628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1.136,43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127,91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92</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0,7742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4.327,90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670,13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93</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0,5512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1.234,49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136,09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640"/>
              <w:jc w:val="right"/>
              <w:rPr>
                <w:sz w:val="20"/>
                <w:szCs w:val="20"/>
              </w:rPr>
            </w:pPr>
            <w:r w:rsidRPr="00847BEE">
              <w:rPr>
                <w:sz w:val="20"/>
                <w:szCs w:val="20"/>
              </w:rPr>
              <w:t>94</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0,1878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1.136,42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42,68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30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285"/>
        </w:trPr>
        <w:tc>
          <w:tcPr>
            <w:tcW w:w="1320" w:type="dxa"/>
            <w:tcBorders>
              <w:top w:val="single" w:sz="8" w:space="0" w:color="auto"/>
              <w:left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bookmarkStart w:id="3" w:name="page4"/>
            <w:bookmarkEnd w:id="3"/>
            <w:r w:rsidRPr="00847BEE">
              <w:rPr>
                <w:sz w:val="20"/>
                <w:szCs w:val="20"/>
              </w:rPr>
              <w:t>Дражинови</w:t>
            </w:r>
          </w:p>
        </w:tc>
        <w:tc>
          <w:tcPr>
            <w:tcW w:w="174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95</w:t>
            </w:r>
          </w:p>
        </w:tc>
        <w:tc>
          <w:tcPr>
            <w:tcW w:w="174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0,0616</w:t>
            </w:r>
          </w:p>
        </w:tc>
        <w:tc>
          <w:tcPr>
            <w:tcW w:w="176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1.136,36</w:t>
            </w:r>
          </w:p>
        </w:tc>
        <w:tc>
          <w:tcPr>
            <w:tcW w:w="130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14,00</w:t>
            </w:r>
          </w:p>
        </w:tc>
        <w:tc>
          <w:tcPr>
            <w:tcW w:w="130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96</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0,0420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1.136,43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9,54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97</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0,7511</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3.786,91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568,87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Дражинови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0,3102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4.327,89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268,50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Душковци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0,4269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Душковци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153,21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Душковци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0,5640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85,45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Душковци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613,18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89,08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1.863,24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0,2442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2.200,04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107,45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0,1449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88,85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1.863,27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0,3283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0,1175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0,1931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0,0381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1.863,25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0,2375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0,0293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0,4229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0,1386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134,97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1.384,05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51,37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0,2612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613,21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24,40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0,1081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66,29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0,7726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919,79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142,13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0,4171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0,4200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124,35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0,1617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157,46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Јелен До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5.288,27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Јелен До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0,2383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Јелен До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46,89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Каленићи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0,0273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Каленићи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Каленићи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920,00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Каленићи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Лорет</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0,9713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147,17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88,48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558,76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0,3315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558,73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rsidSect="00847BEE">
          <w:pgSz w:w="11900" w:h="16840"/>
          <w:pgMar w:top="568"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bookmarkStart w:id="4" w:name="page5"/>
            <w:bookmarkEnd w:id="4"/>
            <w:r w:rsidRPr="00847BEE">
              <w:rPr>
                <w:sz w:val="20"/>
                <w:szCs w:val="20"/>
              </w:rPr>
              <w:t>Љутице</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140</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0,7257</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109,96</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88,00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558,71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1,3420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1.483,64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398,20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0,1285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5,2844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534,22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0,8320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558,74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92,97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0,6033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2.524,99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94,18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0,9090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137,73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0,6127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92,83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863,71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372,86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0,2535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622,09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0,4980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775,94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780,84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2,0329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1.246,57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2,3984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2.076,00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0,4703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407,08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1,1648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714,25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0,5709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5,8469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1.328,90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Мала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167</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0,3086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717,30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44,27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Јежевица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Мала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168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0,3932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1.004,53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78,99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Јежевица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Мала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169</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0,8626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919,79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158,68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Јежевица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Милићево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170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0,0185</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4.868,65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18,01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Село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Милићево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171</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0,0266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1.298,50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6,90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Село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Милићево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172</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0,2969</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1.298,59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77,11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Село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Милићево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173</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0,6654</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757,60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100,82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Село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Мршељи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174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372,91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Мршељи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4,0408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372,89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Мршељи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1,3763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372,89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Мршељи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sz w:val="20"/>
                <w:szCs w:val="20"/>
              </w:rPr>
            </w:pPr>
            <w:r w:rsidRPr="00847BEE">
              <w:rPr>
                <w:sz w:val="20"/>
                <w:szCs w:val="20"/>
              </w:rPr>
              <w:t>Папратишт</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178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0,2417</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2.524,99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122,05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3"/>
                <w:sz w:val="20"/>
                <w:szCs w:val="20"/>
              </w:rPr>
            </w:pPr>
            <w:r w:rsidRPr="00847BEE">
              <w:rPr>
                <w:w w:val="93"/>
                <w:sz w:val="20"/>
                <w:szCs w:val="20"/>
              </w:rPr>
              <w:t>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47,85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0,1630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147,37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tabs>
          <w:tab w:val="left" w:pos="10360"/>
        </w:tabs>
        <w:spacing w:line="0" w:lineRule="atLeast"/>
        <w:ind w:left="280"/>
        <w:rPr>
          <w:sz w:val="20"/>
          <w:szCs w:val="20"/>
        </w:rPr>
        <w:sectPr w:rsidR="0045582D" w:rsidRPr="00847BEE">
          <w:type w:val="continuous"/>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5" w:name="page6"/>
            <w:bookmarkEnd w:id="5"/>
            <w:r w:rsidRPr="00847BEE">
              <w:rPr>
                <w:sz w:val="20"/>
                <w:szCs w:val="20"/>
              </w:rPr>
              <w:lastRenderedPageBreak/>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182</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0,4751</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4.327,91</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411,24</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214,32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143,54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0,0451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49,34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115,98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0,0087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24,15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38,62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0,2822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308,74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1.803,06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199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141,49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144,51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145,11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209,55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0,4251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465,08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85,12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0,2640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0,0410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0,4113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449,98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0,0851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0,0276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1.802,90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0,0285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0,0816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79,46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143,34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0,2163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236,64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6" w:name="page7"/>
            <w:bookmarkEnd w:id="6"/>
            <w:r w:rsidRPr="00847BEE">
              <w:rPr>
                <w:sz w:val="20"/>
                <w:szCs w:val="20"/>
              </w:rPr>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230</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0,3732</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1.640,73</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122,46</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220,56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0,2600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59,51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166,30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0,1575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172,31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0,1130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230,01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0,0189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1.802,90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117,04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0,8144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979,11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0,6468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0,0025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6.012,00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0,0189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18,40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0,0188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45,02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125,38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0,2821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0,1775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194,19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5.468,75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2,9465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3.223,62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6.010,78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0,4452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130,07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0,2467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269,90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1.802,89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79,87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51,64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0,0786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0,9745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1.066,15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0,0316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0,0348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6.007,69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251,41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42,26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7" w:name="page8"/>
            <w:bookmarkEnd w:id="7"/>
            <w:r w:rsidRPr="00847BEE">
              <w:rPr>
                <w:sz w:val="20"/>
                <w:szCs w:val="20"/>
              </w:rPr>
              <w:lastRenderedPageBreak/>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278</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0,0748</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5.470,19</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81,83</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80,19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0,0082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445,19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0,0017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4.870,59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0,1541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168,59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0,0528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235,77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4.869,77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0,0039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5.469,23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85,11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156,89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65,09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1.014,89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0,0368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299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1.802,85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0,2039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223,08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80,96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6.016,67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74,13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42,77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0,0094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0,1858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203,27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8,8537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9.686,39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0,3646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1,1046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167,37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225,37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334,01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203,49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65,07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47,81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125,48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0,0563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8" w:name="page9"/>
            <w:bookmarkEnd w:id="8"/>
            <w:r w:rsidRPr="00847BEE">
              <w:rPr>
                <w:sz w:val="20"/>
                <w:szCs w:val="20"/>
              </w:rPr>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326</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0,0895</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5.682,46</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101,71</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0,0509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0,0582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63,67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127,12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137,74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0,0667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4.380,96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4.478,39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0,6643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726,78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0,3282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359,07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0,1031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182,71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0,0458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4.869,00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0,0768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74,78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0,5160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169,32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0,3657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0,0222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0,0342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316,18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0,0167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5.472,22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0,2410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263,66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75,40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0,5614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184,22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0,5628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184,68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0,7170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235,28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0,0880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0,4578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150,22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0,1352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0,3827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125,58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0,0551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46,10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0,2501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82,06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94,21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0,2946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96,67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9" w:name="page10"/>
            <w:bookmarkEnd w:id="9"/>
            <w:r w:rsidRPr="00847BEE">
              <w:rPr>
                <w:sz w:val="20"/>
                <w:szCs w:val="20"/>
              </w:rPr>
              <w:lastRenderedPageBreak/>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374</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0,1535</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50,37</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0,3621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118,82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0,8335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0,3946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0,3927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128,86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0,1339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51,09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0,3457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0,1394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45,74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0,3316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108,81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101,66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0,3009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98,74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0,2928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96,08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0,2536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83,21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67,46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0,1175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38,55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0,0942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103,06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399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0,2984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0,3192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104,74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0,4513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148,09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0,0593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1.093,75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1.100,00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0,2777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333,86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1.202,78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231,55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0,0442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53,14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0,5747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690,93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0,4666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1.802,89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168,25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0,0830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0,2929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320,45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217,24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p w:rsidR="0045582D" w:rsidRPr="00847BEE" w:rsidRDefault="0045582D" w:rsidP="0045582D">
      <w:pPr>
        <w:tabs>
          <w:tab w:val="left" w:pos="10260"/>
        </w:tabs>
        <w:spacing w:line="0" w:lineRule="atLeast"/>
        <w:ind w:left="280"/>
        <w:rPr>
          <w:sz w:val="20"/>
          <w:szCs w:val="20"/>
        </w:rPr>
        <w:sectPr w:rsidR="0045582D" w:rsidRPr="00847BEE">
          <w:type w:val="continuous"/>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10" w:name="page11"/>
            <w:bookmarkEnd w:id="10"/>
            <w:r w:rsidRPr="00847BEE">
              <w:rPr>
                <w:sz w:val="20"/>
                <w:szCs w:val="20"/>
              </w:rPr>
              <w:lastRenderedPageBreak/>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422</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0,1017</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6.011,21</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122,26</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1.641,30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1.800,00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1.802,91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0,3550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426,80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5.046,58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183,09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5.085,09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4.867,57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4.868,90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5,9434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6.502,37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0,2565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84,16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59,46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0,5560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182,44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0,2607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285,21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0,2486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271,98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94,17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0,3142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103,10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1,2788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1.802,89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461,10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0,2756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246,49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87,52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0,0339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0,1288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42,26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0,0094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155,33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0,4747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570,70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0,0349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41,95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0,1731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208,11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244,29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361,63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0,1193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143,42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0,1948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234,19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212,91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847BEE" w:rsidRDefault="00847BEE" w:rsidP="00847BEE">
      <w:pPr>
        <w:tabs>
          <w:tab w:val="left" w:pos="10260"/>
        </w:tabs>
        <w:spacing w:line="0" w:lineRule="atLeas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11" w:name="page12"/>
            <w:bookmarkEnd w:id="11"/>
            <w:r w:rsidRPr="00847BEE">
              <w:rPr>
                <w:sz w:val="20"/>
                <w:szCs w:val="20"/>
              </w:rPr>
              <w:t>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470</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0,1460</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6.011,23</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175,52</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0,0578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0,6229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748,88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0,2487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935,54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46,53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0,0369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0,0499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59,99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0,1347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161,94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0,1078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800,19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0,0181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6.011,05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0,0102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6.010,78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0,0360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0,3339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365,30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0,3584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392,11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0,1187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0,0477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0,0940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0,1984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217,06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0,1291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31,05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0,0440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0,0356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0,0514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0,2356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283,25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0,1519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182,62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0,6055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727,96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499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2,8755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5.772,32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3.319,66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5.469,57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12,1003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13.238,33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0,0906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0,0106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263,49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0,2953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76,69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0,0894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0,1115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96,51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0,6433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167,07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6.010,71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0,0314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6.011,15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0,1096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0,2886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346,96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0,7046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770,86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0,6159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673,82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0,0218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0,2581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251,33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0,0308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0,0295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12" w:name="page13"/>
            <w:bookmarkEnd w:id="12"/>
            <w:r w:rsidRPr="00847BEE">
              <w:rPr>
                <w:sz w:val="20"/>
                <w:szCs w:val="20"/>
              </w:rPr>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519</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0,1235</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4.868,91</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120,26</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0,3190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383,51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0,3372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405,39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344,32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208,23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255,71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244,53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88,60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0,1142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137,29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0,0482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0,5577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670,49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6.010,61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0,9348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242,78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0,3021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330,51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0,0080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0,0016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6.012,50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0,0094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0,0183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1.640,98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0,0145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0,0083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6.010,84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0,0345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41,47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0,0167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0,0193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4.327,98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4.327,27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6.011,33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5.470,19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4.327,91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153,55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1.136,41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1.136,41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74,48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4.327,78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4.870,37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4.868,91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294,37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0,3374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328,55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196,57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4.868,90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360"/>
              <w:jc w:val="right"/>
              <w:rPr>
                <w:sz w:val="20"/>
                <w:szCs w:val="20"/>
              </w:rPr>
            </w:pPr>
            <w:r w:rsidRPr="00847BEE">
              <w:rPr>
                <w:sz w:val="20"/>
                <w:szCs w:val="20"/>
              </w:rPr>
              <w:t>1.298,59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38,75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tabs>
          <w:tab w:val="left" w:pos="10260"/>
        </w:tabs>
        <w:spacing w:line="0" w:lineRule="atLeast"/>
        <w:ind w:left="280"/>
        <w:rPr>
          <w:sz w:val="20"/>
          <w:szCs w:val="20"/>
        </w:rPr>
        <w:sectPr w:rsidR="0045582D" w:rsidRPr="00847BEE">
          <w:type w:val="continuous"/>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bookmarkStart w:id="13" w:name="page14"/>
            <w:bookmarkEnd w:id="13"/>
            <w:r w:rsidRPr="00847BEE">
              <w:rPr>
                <w:sz w:val="20"/>
                <w:szCs w:val="20"/>
              </w:rPr>
              <w:lastRenderedPageBreak/>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568</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0,1312</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1.298,63</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34,07</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0,7959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1.436,61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228,68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0,3879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0,2500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216,39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974,24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0,5524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974,26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107,63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0,2812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974,25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0,3450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298,62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4.821,57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0,0473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46,06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4.869,23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0,0711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0,2181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212,38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4.869,02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0,0645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974,22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27,95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599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79,46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0,0181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6.011,05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4.869,23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0,7050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771,30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0,8263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993,41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0,4236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0,5073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609,90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0,0061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0,7853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944,12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260"/>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0,2299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bookmarkStart w:id="14" w:name="page15"/>
            <w:bookmarkEnd w:id="14"/>
            <w:r w:rsidRPr="00847BEE">
              <w:rPr>
                <w:sz w:val="20"/>
                <w:szCs w:val="20"/>
              </w:rPr>
              <w:t>Пожега</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616</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0,1048</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6.011,26</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126,00</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1.202,71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0,8632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1.037,78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0,3009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329,20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66,72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0,0130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218,81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0,3594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393,20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0,2157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235,98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225,92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0,0710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1.460,85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1.802,90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62,05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0,1258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137,63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5.205,97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6.011,21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5.941,35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127,02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177,67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0,5664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5.677,22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643,11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1.204,86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5.316,51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66,35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5.914,28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201,32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125,48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653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0,1781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Пријановић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654</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0,2045</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273,45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11,18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Пријановић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655</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0,0372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273,39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2,03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Пријановић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656</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0,0268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273,51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1,46</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Пријановић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657</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0,1071</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273,48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5,85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Пријановић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658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0,1448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273,48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7,92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200"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285"/>
        </w:trPr>
        <w:tc>
          <w:tcPr>
            <w:tcW w:w="1320" w:type="dxa"/>
            <w:tcBorders>
              <w:top w:val="single" w:sz="8" w:space="0" w:color="auto"/>
              <w:left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bookmarkStart w:id="15" w:name="page16"/>
            <w:bookmarkEnd w:id="15"/>
            <w:r w:rsidRPr="00847BEE">
              <w:rPr>
                <w:w w:val="99"/>
                <w:sz w:val="20"/>
                <w:szCs w:val="20"/>
              </w:rPr>
              <w:t>Пријановић</w:t>
            </w:r>
          </w:p>
        </w:tc>
        <w:tc>
          <w:tcPr>
            <w:tcW w:w="174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659</w:t>
            </w:r>
          </w:p>
        </w:tc>
        <w:tc>
          <w:tcPr>
            <w:tcW w:w="174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0,0306</w:t>
            </w:r>
          </w:p>
        </w:tc>
        <w:tc>
          <w:tcPr>
            <w:tcW w:w="176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273,53</w:t>
            </w:r>
          </w:p>
        </w:tc>
        <w:tc>
          <w:tcPr>
            <w:tcW w:w="130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1,67</w:t>
            </w:r>
          </w:p>
        </w:tc>
        <w:tc>
          <w:tcPr>
            <w:tcW w:w="130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Пријановић</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660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0,4538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5.364,76</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486,90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Радовци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155,13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Расна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Расна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0,0585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5.470,26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Расна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0,0710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Расна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0,3503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341,11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Речице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613,18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45,67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0,2349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203,32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0,0725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62,75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0,2086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2.324,26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96,96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0,1025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1.754,44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558,85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0,9236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699,51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0,3197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72,66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0,0475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0,5334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269,36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37,74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0,0289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558,82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0,0589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0,0809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49,60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0,3844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0,1528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1.436,82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0,1142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2.570,75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0,0721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0,0416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3.066,11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64,31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0,1739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131,70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2.413,87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97,81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699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0,0480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41,54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249,78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0,1747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151,21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34,22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94,97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bookmarkStart w:id="16" w:name="page17"/>
            <w:bookmarkEnd w:id="16"/>
            <w:r w:rsidRPr="00847BEE">
              <w:rPr>
                <w:sz w:val="20"/>
                <w:szCs w:val="20"/>
              </w:rPr>
              <w:lastRenderedPageBreak/>
              <w:t>Роге</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705</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0,2007</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173,72</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0,2195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0,0299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4.328,17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209,29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73,58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0,4737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410,02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2.270,44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170,51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151,17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0,3302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285,81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0,1776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153,72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0,0680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0,0782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47,95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56,04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0,6698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919,80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123,21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0,1727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80,58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0,0536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0,1124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3.606,49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81,07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0,1353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0,1604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919,76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729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0,0432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4.328,01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0,3035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153,26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162,03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0,3231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2.246,27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145,15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4.042,39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114,80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0,2656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229,89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181,46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0,0904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78,24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739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0,1128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2.529,79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2.524,92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0,1980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99,99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117,28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0,0240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33,75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144,13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109,39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1.640,30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74,36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0,5570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126,59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65,13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left="420"/>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1,0000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613,19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bookmarkStart w:id="17" w:name="page18"/>
            <w:bookmarkEnd w:id="17"/>
            <w:r w:rsidRPr="00847BEE">
              <w:rPr>
                <w:sz w:val="20"/>
                <w:szCs w:val="20"/>
              </w:rPr>
              <w:t>Роге</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753</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0,2047</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2.525,01</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103,37</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0,0483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36,58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69,07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0,0430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191,12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0,0410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84,30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0,3318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167,56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24,20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20,83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4.328,00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0,2290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115,64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0,5466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124,23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0,1604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98,35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0,3420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2.130,00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145,69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0,0466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40,33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0,0565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34,64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0,4113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0,4826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919,79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88,77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0,3975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200,73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4.327,91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0,0704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0,0908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1.136,45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20,63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1.863,32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0,0267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0,0782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3.786,86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Рупељево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0,1907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613,21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Рупељево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0,0630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613,17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Рупељево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0,1277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2.524,98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64,48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0,0392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0,3864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105,34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0,3171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799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3,16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0,3556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179,57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bookmarkStart w:id="18" w:name="page19"/>
            <w:bookmarkEnd w:id="18"/>
            <w:r w:rsidRPr="00847BEE">
              <w:rPr>
                <w:sz w:val="20"/>
                <w:szCs w:val="20"/>
              </w:rPr>
              <w:lastRenderedPageBreak/>
              <w:t>Сврачково</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801</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0,1051</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3.066,03</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64,44</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0,1711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104,91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0,0922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56,53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0,0306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505,56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0,4401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2.524,99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222,25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0,2996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30,28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0,1169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11,81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809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757,14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0,1798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0,0196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3.065,82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0,2920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179,05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0,5351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328,12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0,3843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0,1678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613,17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94,13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0,0419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4,23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819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0,1560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505,45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0,4677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70,86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0,6378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322,09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0,2160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1.863,29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80,49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0,0915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46,20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0,2501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757,62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37,89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0,1321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2.524,98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66,71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0,1301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79,77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827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0,1944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98,17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Средња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828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0,0201</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3.787,06</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15,22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Средња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829</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0,1301</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4.868,87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126,68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Средња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830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0,1956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4.321,83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169,07</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Средња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831</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0,2000</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864,75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34,59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8"/>
                <w:sz w:val="20"/>
                <w:szCs w:val="20"/>
              </w:rPr>
            </w:pPr>
            <w:r w:rsidRPr="00847BEE">
              <w:rPr>
                <w:w w:val="98"/>
                <w:sz w:val="20"/>
                <w:szCs w:val="20"/>
              </w:rPr>
              <w:t>Средња</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832</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0,3086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4.913,51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303,26</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Добриња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Табановићи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833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2.525,00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35,35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Табановићи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834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0,1412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919,76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Тврдићи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835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3.065,97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26,30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Тврдићи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836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0,0203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3.066,01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Тврдићи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837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0,0167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3.065,87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Тометино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838</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1,3416</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558,74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149,92</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Тометино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839</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0,5872</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558,74</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65,61</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Тометино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840</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1,0708</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919,79</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196,98</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Тометино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841</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0,4545</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757,60</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68,86</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22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285"/>
        </w:trPr>
        <w:tc>
          <w:tcPr>
            <w:tcW w:w="1320" w:type="dxa"/>
            <w:tcBorders>
              <w:top w:val="single" w:sz="8" w:space="0" w:color="auto"/>
              <w:left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bookmarkStart w:id="19" w:name="page20"/>
            <w:bookmarkEnd w:id="19"/>
            <w:r w:rsidRPr="00847BEE">
              <w:rPr>
                <w:w w:val="99"/>
                <w:sz w:val="20"/>
                <w:szCs w:val="20"/>
              </w:rPr>
              <w:t>Тометино</w:t>
            </w:r>
          </w:p>
        </w:tc>
        <w:tc>
          <w:tcPr>
            <w:tcW w:w="174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842</w:t>
            </w:r>
          </w:p>
        </w:tc>
        <w:tc>
          <w:tcPr>
            <w:tcW w:w="174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1,0918</w:t>
            </w:r>
          </w:p>
        </w:tc>
        <w:tc>
          <w:tcPr>
            <w:tcW w:w="176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648,32</w:t>
            </w:r>
          </w:p>
        </w:tc>
        <w:tc>
          <w:tcPr>
            <w:tcW w:w="130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141,56</w:t>
            </w:r>
          </w:p>
        </w:tc>
        <w:tc>
          <w:tcPr>
            <w:tcW w:w="130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top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Тометино</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843</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0,3217</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558,75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35,95</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Поље</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844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0,0584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865,41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845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0,0070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272,86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846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0,0137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847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0,4833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26,43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848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0,3191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849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0,3794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0,5600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30,62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0,5348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29,24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0,9122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49,88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0,1038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0,0355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273,52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0,0014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271,43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0,0523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0,3269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525,08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34,33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0,3534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19,32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859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0,1004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0,8050</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44,02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0,0983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0,2476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13,54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0,1478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1.298,58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38,38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0,0864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4,72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0,1905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0,3113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17,02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0,0958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0,4593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25,12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869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0,0229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273,36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1,0546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57,67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0,5179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28,32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0,2916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15,94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0,1062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5,80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0,2469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13,50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0,2389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13,06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0,1835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0,1837</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878</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0,0718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273,40</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3,92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879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0,3828</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20,93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0,0429</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2,34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0,2554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13,96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882</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0,0372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273,39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883</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0,0402</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273,38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2,19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884</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0,3705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20,26</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885</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0,9845</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53,84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886</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0,0943</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273,49</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5,15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887</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0,1874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273,43</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10,24</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308" w:lineRule="exact"/>
        <w:rPr>
          <w:sz w:val="20"/>
          <w:szCs w:val="20"/>
        </w:rPr>
      </w:pPr>
    </w:p>
    <w:tbl>
      <w:tblPr>
        <w:tblW w:w="0" w:type="auto"/>
        <w:tblInd w:w="10" w:type="dxa"/>
        <w:tblLayout w:type="fixed"/>
        <w:tblCellMar>
          <w:left w:w="0" w:type="dxa"/>
          <w:right w:w="0" w:type="dxa"/>
        </w:tblCellMar>
        <w:tblLook w:val="0000"/>
      </w:tblPr>
      <w:tblGrid>
        <w:gridCol w:w="1320"/>
        <w:gridCol w:w="1740"/>
        <w:gridCol w:w="1740"/>
        <w:gridCol w:w="1760"/>
        <w:gridCol w:w="1300"/>
        <w:gridCol w:w="1300"/>
        <w:gridCol w:w="1320"/>
      </w:tblGrid>
      <w:tr w:rsidR="0045582D" w:rsidRPr="00847BEE" w:rsidTr="00966C67">
        <w:trPr>
          <w:trHeight w:val="320"/>
        </w:trPr>
        <w:tc>
          <w:tcPr>
            <w:tcW w:w="132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bookmarkStart w:id="20" w:name="page21"/>
            <w:bookmarkEnd w:id="20"/>
            <w:r w:rsidRPr="00847BEE">
              <w:rPr>
                <w:sz w:val="20"/>
                <w:szCs w:val="20"/>
              </w:rPr>
              <w:t>Тучково</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888</w:t>
            </w:r>
          </w:p>
        </w:tc>
        <w:tc>
          <w:tcPr>
            <w:tcW w:w="174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0,0080</w:t>
            </w:r>
          </w:p>
        </w:tc>
        <w:tc>
          <w:tcPr>
            <w:tcW w:w="176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273,75</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0,43</w:t>
            </w:r>
          </w:p>
        </w:tc>
        <w:tc>
          <w:tcPr>
            <w:tcW w:w="13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889</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0,0504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273,41</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2,75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890</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0,0554</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5.146,57</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57,02</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Узићи</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580"/>
              <w:jc w:val="right"/>
              <w:rPr>
                <w:sz w:val="20"/>
                <w:szCs w:val="20"/>
              </w:rPr>
            </w:pPr>
            <w:r w:rsidRPr="00847BEE">
              <w:rPr>
                <w:sz w:val="20"/>
                <w:szCs w:val="20"/>
              </w:rPr>
              <w:t>891</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0,0541</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4.868,95</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52,68</w:t>
            </w: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420"/>
              <w:jc w:val="right"/>
              <w:rPr>
                <w:sz w:val="20"/>
                <w:szCs w:val="20"/>
              </w:rPr>
            </w:pPr>
            <w:r w:rsidRPr="00847BEE">
              <w:rPr>
                <w:sz w:val="20"/>
                <w:szCs w:val="20"/>
              </w:rPr>
              <w:t>10</w:t>
            </w: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65"/>
        </w:trPr>
        <w:tc>
          <w:tcPr>
            <w:tcW w:w="1320" w:type="dxa"/>
            <w:tcBorders>
              <w:left w:val="single" w:sz="8" w:space="0" w:color="auto"/>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Честоброди</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ind w:right="580"/>
              <w:jc w:val="right"/>
              <w:rPr>
                <w:sz w:val="20"/>
                <w:szCs w:val="20"/>
              </w:rPr>
            </w:pPr>
            <w:r w:rsidRPr="00847BEE">
              <w:rPr>
                <w:sz w:val="20"/>
                <w:szCs w:val="20"/>
              </w:rPr>
              <w:t>892</w:t>
            </w:r>
          </w:p>
        </w:tc>
        <w:tc>
          <w:tcPr>
            <w:tcW w:w="174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0,0967</w:t>
            </w:r>
          </w:p>
        </w:tc>
        <w:tc>
          <w:tcPr>
            <w:tcW w:w="176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2.525,03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jc w:val="center"/>
              <w:rPr>
                <w:w w:val="99"/>
                <w:sz w:val="20"/>
                <w:szCs w:val="20"/>
              </w:rPr>
            </w:pPr>
            <w:r w:rsidRPr="00847BEE">
              <w:rPr>
                <w:w w:val="99"/>
                <w:sz w:val="20"/>
                <w:szCs w:val="20"/>
              </w:rPr>
              <w:t>48,83</w:t>
            </w:r>
          </w:p>
        </w:tc>
        <w:tc>
          <w:tcPr>
            <w:tcW w:w="1300" w:type="dxa"/>
            <w:tcBorders>
              <w:right w:val="single" w:sz="8" w:space="0" w:color="auto"/>
            </w:tcBorders>
            <w:shd w:val="clear" w:color="auto" w:fill="auto"/>
            <w:vAlign w:val="bottom"/>
          </w:tcPr>
          <w:p w:rsidR="0045582D" w:rsidRPr="00847BEE" w:rsidRDefault="0045582D" w:rsidP="00966C67">
            <w:pPr>
              <w:spacing w:line="265" w:lineRule="exact"/>
              <w:ind w:right="420"/>
              <w:jc w:val="right"/>
              <w:rPr>
                <w:sz w:val="20"/>
                <w:szCs w:val="20"/>
              </w:rPr>
            </w:pPr>
            <w:r w:rsidRPr="00847BEE">
              <w:rPr>
                <w:sz w:val="20"/>
                <w:szCs w:val="20"/>
              </w:rPr>
              <w:t>10</w:t>
            </w:r>
          </w:p>
        </w:tc>
        <w:tc>
          <w:tcPr>
            <w:tcW w:w="1320" w:type="dxa"/>
            <w:tcBorders>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275"/>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ца</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300"/>
        </w:trPr>
        <w:tc>
          <w:tcPr>
            <w:tcW w:w="132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Укупно</w:t>
            </w: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74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253,9356</w:t>
            </w:r>
          </w:p>
        </w:tc>
        <w:tc>
          <w:tcPr>
            <w:tcW w:w="176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c>
          <w:tcPr>
            <w:tcW w:w="13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rPr>
                <w:sz w:val="20"/>
                <w:szCs w:val="20"/>
              </w:rPr>
            </w:pPr>
          </w:p>
        </w:tc>
      </w:tr>
    </w:tbl>
    <w:p w:rsidR="0045582D" w:rsidRPr="00847BEE" w:rsidRDefault="0045582D" w:rsidP="0045582D">
      <w:pPr>
        <w:spacing w:line="200" w:lineRule="exact"/>
        <w:rPr>
          <w:sz w:val="20"/>
          <w:szCs w:val="20"/>
        </w:rPr>
      </w:pPr>
    </w:p>
    <w:p w:rsidR="0045582D" w:rsidRPr="00847BEE" w:rsidRDefault="0045582D" w:rsidP="0045582D">
      <w:pPr>
        <w:spacing w:line="387" w:lineRule="exact"/>
        <w:rPr>
          <w:sz w:val="20"/>
          <w:szCs w:val="20"/>
        </w:rPr>
      </w:pPr>
    </w:p>
    <w:p w:rsidR="0045582D" w:rsidRPr="00847BEE" w:rsidRDefault="0045582D" w:rsidP="0045582D">
      <w:pPr>
        <w:widowControl/>
        <w:numPr>
          <w:ilvl w:val="0"/>
          <w:numId w:val="4"/>
        </w:numPr>
        <w:tabs>
          <w:tab w:val="left" w:pos="402"/>
        </w:tabs>
        <w:autoSpaceDE/>
        <w:autoSpaceDN/>
        <w:spacing w:line="278" w:lineRule="auto"/>
        <w:ind w:right="20" w:firstLine="72"/>
        <w:jc w:val="both"/>
        <w:rPr>
          <w:sz w:val="20"/>
          <w:szCs w:val="20"/>
        </w:rPr>
      </w:pPr>
      <w:r w:rsidRPr="00847BEE">
        <w:rPr>
          <w:sz w:val="20"/>
          <w:szCs w:val="20"/>
        </w:rPr>
        <w:t>Увид у документацију: графички преглед катастарских парцела по катастарским општинама и списак парцела по формираним јавним надметањима (комплексима), која су предмет издавања у закуп и на коришћење, може се извршити у згради општине ПОЖЕГА, у канцеларији бр 39 сваког радног дана од 07,30 до 15,30 часова.</w:t>
      </w:r>
    </w:p>
    <w:p w:rsidR="0045582D" w:rsidRPr="00847BEE" w:rsidRDefault="0045582D" w:rsidP="0045582D">
      <w:pPr>
        <w:spacing w:line="1" w:lineRule="exact"/>
        <w:rPr>
          <w:sz w:val="20"/>
          <w:szCs w:val="20"/>
        </w:rPr>
      </w:pPr>
    </w:p>
    <w:p w:rsidR="0045582D" w:rsidRPr="00847BEE" w:rsidRDefault="0045582D" w:rsidP="0045582D">
      <w:pPr>
        <w:spacing w:line="0" w:lineRule="atLeast"/>
        <w:rPr>
          <w:sz w:val="20"/>
          <w:szCs w:val="20"/>
        </w:rPr>
      </w:pPr>
      <w:r w:rsidRPr="00847BEE">
        <w:rPr>
          <w:sz w:val="20"/>
          <w:szCs w:val="20"/>
        </w:rPr>
        <w:t>Контакт особа Радоица Бурлић, тел. 069/8977890.</w:t>
      </w:r>
    </w:p>
    <w:p w:rsidR="0045582D" w:rsidRPr="00847BEE" w:rsidRDefault="0045582D" w:rsidP="0045582D">
      <w:pPr>
        <w:spacing w:line="363" w:lineRule="exact"/>
        <w:rPr>
          <w:sz w:val="20"/>
          <w:szCs w:val="20"/>
        </w:rPr>
      </w:pPr>
    </w:p>
    <w:p w:rsidR="0045582D" w:rsidRPr="00847BEE" w:rsidRDefault="0045582D" w:rsidP="0045582D">
      <w:pPr>
        <w:widowControl/>
        <w:numPr>
          <w:ilvl w:val="1"/>
          <w:numId w:val="4"/>
        </w:numPr>
        <w:tabs>
          <w:tab w:val="left" w:pos="1140"/>
        </w:tabs>
        <w:autoSpaceDE/>
        <w:autoSpaceDN/>
        <w:spacing w:line="0" w:lineRule="atLeast"/>
        <w:ind w:left="1140" w:hanging="420"/>
        <w:rPr>
          <w:sz w:val="20"/>
          <w:szCs w:val="20"/>
        </w:rPr>
      </w:pPr>
      <w:r w:rsidRPr="00847BEE">
        <w:rPr>
          <w:sz w:val="20"/>
          <w:szCs w:val="20"/>
        </w:rPr>
        <w:t>Земљиште из овог огласа даје се у виђеном стању.</w:t>
      </w:r>
    </w:p>
    <w:p w:rsidR="004B4B01" w:rsidRPr="00847BEE" w:rsidRDefault="004B4B01" w:rsidP="0045582D">
      <w:pPr>
        <w:spacing w:line="364" w:lineRule="exact"/>
        <w:rPr>
          <w:sz w:val="20"/>
          <w:szCs w:val="20"/>
        </w:rPr>
      </w:pPr>
    </w:p>
    <w:p w:rsidR="0045582D" w:rsidRPr="00847BEE" w:rsidRDefault="0045582D" w:rsidP="0045582D">
      <w:pPr>
        <w:widowControl/>
        <w:numPr>
          <w:ilvl w:val="2"/>
          <w:numId w:val="4"/>
        </w:numPr>
        <w:tabs>
          <w:tab w:val="left" w:pos="1200"/>
        </w:tabs>
        <w:autoSpaceDE/>
        <w:autoSpaceDN/>
        <w:spacing w:line="0" w:lineRule="atLeast"/>
        <w:ind w:left="1200" w:hanging="444"/>
        <w:rPr>
          <w:sz w:val="20"/>
          <w:szCs w:val="20"/>
        </w:rPr>
      </w:pPr>
      <w:r w:rsidRPr="00847BEE">
        <w:rPr>
          <w:sz w:val="20"/>
          <w:szCs w:val="20"/>
        </w:rPr>
        <w:t>Обилазак пољопривредног земљишта, које се даје у закуп и на коришћење може се</w:t>
      </w:r>
    </w:p>
    <w:p w:rsidR="0045582D" w:rsidRPr="00847BEE" w:rsidRDefault="0045582D" w:rsidP="0045582D">
      <w:pPr>
        <w:spacing w:line="44" w:lineRule="exact"/>
        <w:rPr>
          <w:sz w:val="20"/>
          <w:szCs w:val="20"/>
        </w:rPr>
      </w:pPr>
    </w:p>
    <w:p w:rsidR="0045582D" w:rsidRPr="00847BEE" w:rsidRDefault="0045582D" w:rsidP="0045582D">
      <w:pPr>
        <w:spacing w:line="0" w:lineRule="atLeast"/>
        <w:rPr>
          <w:sz w:val="20"/>
          <w:szCs w:val="20"/>
        </w:rPr>
      </w:pPr>
      <w:r w:rsidRPr="00847BEE">
        <w:rPr>
          <w:sz w:val="20"/>
          <w:szCs w:val="20"/>
        </w:rPr>
        <w:t>извршити:</w:t>
      </w:r>
    </w:p>
    <w:p w:rsidR="0045582D" w:rsidRPr="00847BEE" w:rsidRDefault="0045582D" w:rsidP="0045582D">
      <w:pPr>
        <w:spacing w:line="200" w:lineRule="exact"/>
        <w:rPr>
          <w:sz w:val="20"/>
          <w:szCs w:val="20"/>
        </w:rPr>
      </w:pPr>
    </w:p>
    <w:p w:rsidR="0045582D" w:rsidRPr="00847BEE" w:rsidRDefault="0045582D" w:rsidP="0045582D">
      <w:pPr>
        <w:spacing w:line="227" w:lineRule="exact"/>
        <w:rPr>
          <w:sz w:val="20"/>
          <w:szCs w:val="20"/>
        </w:rPr>
      </w:pPr>
    </w:p>
    <w:tbl>
      <w:tblPr>
        <w:tblW w:w="0" w:type="auto"/>
        <w:tblInd w:w="10" w:type="dxa"/>
        <w:tblLayout w:type="fixed"/>
        <w:tblCellMar>
          <w:left w:w="0" w:type="dxa"/>
          <w:right w:w="0" w:type="dxa"/>
        </w:tblCellMar>
        <w:tblLook w:val="0000"/>
      </w:tblPr>
      <w:tblGrid>
        <w:gridCol w:w="2860"/>
        <w:gridCol w:w="3820"/>
        <w:gridCol w:w="3800"/>
      </w:tblGrid>
      <w:tr w:rsidR="0045582D" w:rsidRPr="00847BEE" w:rsidTr="00966C67">
        <w:trPr>
          <w:trHeight w:val="320"/>
        </w:trPr>
        <w:tc>
          <w:tcPr>
            <w:tcW w:w="2860" w:type="dxa"/>
            <w:tcBorders>
              <w:top w:val="single" w:sz="8" w:space="0" w:color="auto"/>
              <w:left w:val="single" w:sz="8" w:space="0" w:color="auto"/>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КО</w:t>
            </w:r>
          </w:p>
        </w:tc>
        <w:tc>
          <w:tcPr>
            <w:tcW w:w="3820" w:type="dxa"/>
            <w:tcBorders>
              <w:top w:val="single" w:sz="8" w:space="0" w:color="auto"/>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w w:val="98"/>
                <w:sz w:val="20"/>
                <w:szCs w:val="20"/>
              </w:rPr>
            </w:pPr>
            <w:r w:rsidRPr="00847BEE">
              <w:rPr>
                <w:w w:val="98"/>
                <w:sz w:val="20"/>
                <w:szCs w:val="20"/>
              </w:rPr>
              <w:t>Дана</w:t>
            </w:r>
          </w:p>
        </w:tc>
        <w:tc>
          <w:tcPr>
            <w:tcW w:w="3800" w:type="dxa"/>
            <w:tcBorders>
              <w:top w:val="single" w:sz="8" w:space="0" w:color="auto"/>
              <w:bottom w:val="single" w:sz="8" w:space="0" w:color="auto"/>
              <w:right w:val="single" w:sz="8" w:space="0" w:color="auto"/>
            </w:tcBorders>
            <w:shd w:val="clear" w:color="auto" w:fill="C0C0C0"/>
            <w:vAlign w:val="bottom"/>
          </w:tcPr>
          <w:p w:rsidR="0045582D" w:rsidRPr="00847BEE" w:rsidRDefault="0045582D" w:rsidP="00966C67">
            <w:pPr>
              <w:spacing w:line="0" w:lineRule="atLeast"/>
              <w:jc w:val="center"/>
              <w:rPr>
                <w:sz w:val="20"/>
                <w:szCs w:val="20"/>
              </w:rPr>
            </w:pPr>
            <w:r w:rsidRPr="00847BEE">
              <w:rPr>
                <w:sz w:val="20"/>
                <w:szCs w:val="20"/>
              </w:rPr>
              <w:t>Од (часова)</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Бакионица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Честобродица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Доња Добриња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Дражиновићи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Душковци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Глумач</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Годовик</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Горња Добриња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8"/>
                <w:sz w:val="20"/>
                <w:szCs w:val="20"/>
              </w:rPr>
            </w:pPr>
            <w:r w:rsidRPr="00847BEE">
              <w:rPr>
                <w:w w:val="98"/>
                <w:sz w:val="20"/>
                <w:szCs w:val="20"/>
              </w:rPr>
              <w:t>Горобиље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Гугаљ</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Јелен До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Каленићи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Љутице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Лорет</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Мала Јежевица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Милићево Село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Мршељи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Папратиште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Пилатовићи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Пријановићи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Радовци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09,00</w:t>
            </w:r>
          </w:p>
        </w:tc>
      </w:tr>
    </w:tbl>
    <w:p w:rsidR="0045582D" w:rsidRPr="00847BEE" w:rsidRDefault="0045582D" w:rsidP="0045582D">
      <w:pPr>
        <w:rPr>
          <w:w w:val="99"/>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348" w:lineRule="exact"/>
        <w:rPr>
          <w:sz w:val="20"/>
          <w:szCs w:val="20"/>
        </w:rPr>
      </w:pPr>
    </w:p>
    <w:p w:rsidR="0045582D" w:rsidRPr="00847BEE" w:rsidRDefault="0045582D" w:rsidP="0045582D">
      <w:pPr>
        <w:tabs>
          <w:tab w:val="left" w:pos="10260"/>
        </w:tabs>
        <w:spacing w:line="0" w:lineRule="atLeast"/>
        <w:ind w:left="280"/>
        <w:rPr>
          <w:sz w:val="20"/>
          <w:szCs w:val="20"/>
        </w:rPr>
        <w:sectPr w:rsidR="0045582D" w:rsidRPr="00847BEE">
          <w:type w:val="continuous"/>
          <w:pgSz w:w="11900" w:h="16840"/>
          <w:pgMar w:top="695" w:right="700" w:bottom="0" w:left="720" w:header="0" w:footer="0" w:gutter="0"/>
          <w:cols w:space="0" w:equalWidth="0">
            <w:col w:w="10480"/>
          </w:cols>
          <w:docGrid w:linePitch="360"/>
        </w:sectPr>
      </w:pPr>
      <w:r w:rsidRPr="00847BEE">
        <w:rPr>
          <w:sz w:val="20"/>
          <w:szCs w:val="20"/>
        </w:rPr>
        <w:tab/>
      </w:r>
    </w:p>
    <w:tbl>
      <w:tblPr>
        <w:tblW w:w="0" w:type="auto"/>
        <w:tblInd w:w="10" w:type="dxa"/>
        <w:tblLayout w:type="fixed"/>
        <w:tblCellMar>
          <w:left w:w="0" w:type="dxa"/>
          <w:right w:w="0" w:type="dxa"/>
        </w:tblCellMar>
        <w:tblLook w:val="0000"/>
      </w:tblPr>
      <w:tblGrid>
        <w:gridCol w:w="2860"/>
        <w:gridCol w:w="3820"/>
        <w:gridCol w:w="3800"/>
      </w:tblGrid>
      <w:tr w:rsidR="0045582D" w:rsidRPr="00847BEE" w:rsidTr="00966C67">
        <w:trPr>
          <w:trHeight w:val="320"/>
        </w:trPr>
        <w:tc>
          <w:tcPr>
            <w:tcW w:w="2860" w:type="dxa"/>
            <w:tcBorders>
              <w:top w:val="single" w:sz="8" w:space="0" w:color="auto"/>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bookmarkStart w:id="21" w:name="page22"/>
            <w:bookmarkEnd w:id="21"/>
            <w:r w:rsidRPr="00847BEE">
              <w:rPr>
                <w:w w:val="99"/>
                <w:sz w:val="20"/>
                <w:szCs w:val="20"/>
              </w:rPr>
              <w:lastRenderedPageBreak/>
              <w:t>Расна</w:t>
            </w:r>
          </w:p>
        </w:tc>
        <w:tc>
          <w:tcPr>
            <w:tcW w:w="382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top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Речице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Рупељево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Средња Добриња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Табановићи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Тометино Поље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Тврдићи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Узићи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Врањани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260"/>
              <w:jc w:val="right"/>
              <w:rPr>
                <w:sz w:val="20"/>
                <w:szCs w:val="20"/>
              </w:rPr>
            </w:pPr>
            <w:r w:rsidRPr="00847BEE">
              <w:rPr>
                <w:sz w:val="20"/>
                <w:szCs w:val="20"/>
              </w:rPr>
              <w:t>30.11.2018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ind w:right="1540"/>
              <w:jc w:val="right"/>
              <w:rPr>
                <w:sz w:val="20"/>
                <w:szCs w:val="20"/>
              </w:rPr>
            </w:pPr>
            <w:r w:rsidRPr="00847BEE">
              <w:rPr>
                <w:sz w:val="20"/>
                <w:szCs w:val="20"/>
              </w:rPr>
              <w:t>09,00</w:t>
            </w:r>
          </w:p>
        </w:tc>
      </w:tr>
    </w:tbl>
    <w:p w:rsidR="0045582D" w:rsidRPr="00847BEE" w:rsidRDefault="0045582D" w:rsidP="0045582D">
      <w:pPr>
        <w:spacing w:line="200" w:lineRule="exact"/>
        <w:rPr>
          <w:sz w:val="20"/>
          <w:szCs w:val="20"/>
        </w:rPr>
      </w:pPr>
    </w:p>
    <w:p w:rsidR="0045582D" w:rsidRPr="00847BEE" w:rsidRDefault="0045582D" w:rsidP="0045582D">
      <w:pPr>
        <w:spacing w:line="200" w:lineRule="exact"/>
        <w:rPr>
          <w:sz w:val="20"/>
          <w:szCs w:val="20"/>
        </w:rPr>
      </w:pPr>
    </w:p>
    <w:p w:rsidR="0045582D" w:rsidRPr="00847BEE" w:rsidRDefault="0045582D" w:rsidP="0045582D">
      <w:pPr>
        <w:spacing w:line="347" w:lineRule="exact"/>
        <w:rPr>
          <w:sz w:val="20"/>
          <w:szCs w:val="20"/>
        </w:rPr>
      </w:pPr>
    </w:p>
    <w:p w:rsidR="0045582D" w:rsidRPr="00847BEE" w:rsidRDefault="0045582D" w:rsidP="0045582D">
      <w:pPr>
        <w:widowControl/>
        <w:numPr>
          <w:ilvl w:val="3"/>
          <w:numId w:val="5"/>
        </w:numPr>
        <w:tabs>
          <w:tab w:val="left" w:pos="1160"/>
        </w:tabs>
        <w:autoSpaceDE/>
        <w:autoSpaceDN/>
        <w:spacing w:line="278" w:lineRule="auto"/>
        <w:ind w:right="20" w:firstLine="774"/>
        <w:jc w:val="both"/>
        <w:rPr>
          <w:sz w:val="20"/>
          <w:szCs w:val="20"/>
        </w:rPr>
      </w:pPr>
      <w:r w:rsidRPr="00847BEE">
        <w:rPr>
          <w:sz w:val="20"/>
          <w:szCs w:val="20"/>
        </w:rPr>
        <w:t>Уколико након расписивања Огласа за јавно надметање за закуп и на коришћење пољопривредног земљишта у државној својини дође до промена површине из огласа по било ком законском основу, даљи поступак давања пољопривредног земљишта у закуп и на коришћење ће се спровести само за тако утврђену површину земљишта.</w:t>
      </w:r>
    </w:p>
    <w:p w:rsidR="0045582D" w:rsidRPr="00847BEE" w:rsidRDefault="0045582D" w:rsidP="0045582D">
      <w:pPr>
        <w:spacing w:line="1" w:lineRule="exact"/>
        <w:rPr>
          <w:sz w:val="20"/>
          <w:szCs w:val="20"/>
        </w:rPr>
      </w:pPr>
    </w:p>
    <w:p w:rsidR="0045582D" w:rsidRPr="00847BEE" w:rsidRDefault="0045582D" w:rsidP="0045582D">
      <w:pPr>
        <w:widowControl/>
        <w:numPr>
          <w:ilvl w:val="1"/>
          <w:numId w:val="6"/>
        </w:numPr>
        <w:tabs>
          <w:tab w:val="left" w:pos="1160"/>
        </w:tabs>
        <w:autoSpaceDE/>
        <w:autoSpaceDN/>
        <w:spacing w:line="0" w:lineRule="atLeast"/>
        <w:ind w:left="1160" w:hanging="427"/>
        <w:rPr>
          <w:sz w:val="20"/>
          <w:szCs w:val="20"/>
        </w:rPr>
      </w:pPr>
      <w:r w:rsidRPr="00847BEE">
        <w:rPr>
          <w:sz w:val="20"/>
          <w:szCs w:val="20"/>
        </w:rPr>
        <w:t>Све трошкове који настану по основу закупа и коришћења пољопривривредног земљишта</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6"/>
        </w:numPr>
        <w:tabs>
          <w:tab w:val="left" w:pos="180"/>
        </w:tabs>
        <w:autoSpaceDE/>
        <w:autoSpaceDN/>
        <w:spacing w:line="0" w:lineRule="atLeast"/>
        <w:ind w:left="180" w:hanging="180"/>
        <w:rPr>
          <w:sz w:val="20"/>
          <w:szCs w:val="20"/>
        </w:rPr>
      </w:pPr>
      <w:r w:rsidRPr="00847BEE">
        <w:rPr>
          <w:sz w:val="20"/>
          <w:szCs w:val="20"/>
        </w:rPr>
        <w:t>државној својини сноси лице које добије то земљиште у закуп, односно на коришћење.</w:t>
      </w:r>
    </w:p>
    <w:p w:rsidR="0045582D" w:rsidRPr="00847BEE" w:rsidRDefault="0045582D" w:rsidP="0045582D">
      <w:pPr>
        <w:spacing w:line="44" w:lineRule="exact"/>
        <w:rPr>
          <w:sz w:val="20"/>
          <w:szCs w:val="20"/>
        </w:rPr>
      </w:pPr>
    </w:p>
    <w:p w:rsidR="0045582D" w:rsidRPr="00847BEE" w:rsidRDefault="0045582D" w:rsidP="0045582D">
      <w:pPr>
        <w:widowControl/>
        <w:numPr>
          <w:ilvl w:val="2"/>
          <w:numId w:val="6"/>
        </w:numPr>
        <w:tabs>
          <w:tab w:val="left" w:pos="1145"/>
        </w:tabs>
        <w:autoSpaceDE/>
        <w:autoSpaceDN/>
        <w:spacing w:line="278" w:lineRule="auto"/>
        <w:ind w:right="20" w:firstLine="754"/>
        <w:rPr>
          <w:sz w:val="20"/>
          <w:szCs w:val="20"/>
        </w:rPr>
      </w:pPr>
      <w:r w:rsidRPr="00847BEE">
        <w:rPr>
          <w:sz w:val="20"/>
          <w:szCs w:val="20"/>
        </w:rPr>
        <w:t>Земљиште из овог Огласа даје се у закуп и на коришћење искључиво за пољопривредну производњу, не може се користити у друге сврхе.</w:t>
      </w:r>
    </w:p>
    <w:p w:rsidR="0045582D" w:rsidRPr="00847BEE" w:rsidRDefault="0045582D" w:rsidP="0045582D">
      <w:pPr>
        <w:widowControl/>
        <w:numPr>
          <w:ilvl w:val="3"/>
          <w:numId w:val="6"/>
        </w:numPr>
        <w:tabs>
          <w:tab w:val="left" w:pos="1140"/>
        </w:tabs>
        <w:autoSpaceDE/>
        <w:autoSpaceDN/>
        <w:spacing w:line="297" w:lineRule="auto"/>
        <w:ind w:right="20" w:firstLine="766"/>
        <w:jc w:val="both"/>
        <w:rPr>
          <w:sz w:val="20"/>
          <w:szCs w:val="20"/>
        </w:rPr>
      </w:pPr>
      <w:r w:rsidRPr="00847BEE">
        <w:rPr>
          <w:sz w:val="20"/>
          <w:szCs w:val="20"/>
        </w:rPr>
        <w:t>Пољопривредно земљиште у државној својини груписано у јавна надметања означена * и ** у табели тачке 1. овог огласа није било издато најмање последње три агроекономске године и није било предмет коришћења.</w:t>
      </w:r>
    </w:p>
    <w:p w:rsidR="0045582D" w:rsidRPr="00847BEE" w:rsidRDefault="0045582D" w:rsidP="0045582D">
      <w:pPr>
        <w:spacing w:line="255" w:lineRule="exact"/>
        <w:rPr>
          <w:sz w:val="20"/>
          <w:szCs w:val="20"/>
        </w:rPr>
      </w:pPr>
    </w:p>
    <w:p w:rsidR="0045582D" w:rsidRPr="00847BEE" w:rsidRDefault="0045582D" w:rsidP="0045582D">
      <w:pPr>
        <w:widowControl/>
        <w:numPr>
          <w:ilvl w:val="0"/>
          <w:numId w:val="7"/>
        </w:numPr>
        <w:tabs>
          <w:tab w:val="left" w:pos="1080"/>
        </w:tabs>
        <w:autoSpaceDE/>
        <w:autoSpaceDN/>
        <w:spacing w:line="0" w:lineRule="atLeast"/>
        <w:ind w:left="1080" w:hanging="360"/>
        <w:rPr>
          <w:sz w:val="20"/>
          <w:szCs w:val="20"/>
        </w:rPr>
      </w:pPr>
      <w:r w:rsidRPr="00847BEE">
        <w:rPr>
          <w:sz w:val="20"/>
          <w:szCs w:val="20"/>
        </w:rPr>
        <w:t>Земљиште из овог огласа не може се давати у подзакуп.</w:t>
      </w:r>
    </w:p>
    <w:p w:rsidR="0045582D" w:rsidRPr="00847BEE" w:rsidRDefault="0045582D" w:rsidP="0045582D">
      <w:pPr>
        <w:spacing w:line="284" w:lineRule="exact"/>
        <w:rPr>
          <w:sz w:val="20"/>
          <w:szCs w:val="20"/>
        </w:rPr>
      </w:pPr>
    </w:p>
    <w:p w:rsidR="0045582D" w:rsidRDefault="0045582D" w:rsidP="0045582D">
      <w:pPr>
        <w:spacing w:line="0" w:lineRule="atLeast"/>
        <w:ind w:right="20"/>
        <w:jc w:val="center"/>
        <w:rPr>
          <w:b/>
          <w:sz w:val="20"/>
          <w:szCs w:val="20"/>
        </w:rPr>
      </w:pPr>
      <w:r w:rsidRPr="00847BEE">
        <w:rPr>
          <w:b/>
          <w:sz w:val="20"/>
          <w:szCs w:val="20"/>
        </w:rPr>
        <w:t>II</w:t>
      </w:r>
    </w:p>
    <w:p w:rsidR="004B4B01" w:rsidRPr="00847BEE" w:rsidRDefault="004B4B01" w:rsidP="0045582D">
      <w:pPr>
        <w:spacing w:line="0" w:lineRule="atLeast"/>
        <w:ind w:right="20"/>
        <w:jc w:val="center"/>
        <w:rPr>
          <w:b/>
          <w:sz w:val="20"/>
          <w:szCs w:val="20"/>
        </w:rPr>
      </w:pPr>
    </w:p>
    <w:p w:rsidR="0045582D" w:rsidRPr="00847BEE" w:rsidRDefault="0045582D" w:rsidP="0045582D">
      <w:pPr>
        <w:spacing w:line="44" w:lineRule="exact"/>
        <w:rPr>
          <w:sz w:val="20"/>
          <w:szCs w:val="20"/>
        </w:rPr>
      </w:pPr>
    </w:p>
    <w:p w:rsidR="0045582D" w:rsidRPr="00847BEE" w:rsidRDefault="0045582D" w:rsidP="0045582D">
      <w:pPr>
        <w:spacing w:line="0" w:lineRule="atLeast"/>
        <w:ind w:left="2780"/>
        <w:rPr>
          <w:b/>
          <w:sz w:val="20"/>
          <w:szCs w:val="20"/>
        </w:rPr>
      </w:pPr>
      <w:r w:rsidRPr="00847BEE">
        <w:rPr>
          <w:b/>
          <w:sz w:val="20"/>
          <w:szCs w:val="20"/>
        </w:rPr>
        <w:t>– Услови за пријављивање на јавно надметање-</w:t>
      </w:r>
    </w:p>
    <w:p w:rsidR="0045582D" w:rsidRPr="00847BEE" w:rsidRDefault="0045582D" w:rsidP="0045582D">
      <w:pPr>
        <w:spacing w:line="283" w:lineRule="exact"/>
        <w:rPr>
          <w:sz w:val="20"/>
          <w:szCs w:val="20"/>
        </w:rPr>
      </w:pPr>
    </w:p>
    <w:p w:rsidR="0045582D" w:rsidRPr="00847BEE" w:rsidRDefault="0045582D" w:rsidP="0045582D">
      <w:pPr>
        <w:widowControl/>
        <w:numPr>
          <w:ilvl w:val="4"/>
          <w:numId w:val="8"/>
        </w:numPr>
        <w:tabs>
          <w:tab w:val="left" w:pos="1201"/>
        </w:tabs>
        <w:autoSpaceDE/>
        <w:autoSpaceDN/>
        <w:spacing w:line="278" w:lineRule="auto"/>
        <w:ind w:right="20" w:firstLine="833"/>
        <w:rPr>
          <w:sz w:val="20"/>
          <w:szCs w:val="20"/>
        </w:rPr>
      </w:pPr>
      <w:r w:rsidRPr="00847BEE">
        <w:rPr>
          <w:sz w:val="20"/>
          <w:szCs w:val="20"/>
        </w:rPr>
        <w:t>Право учешћа у јавном надметању за давање у закуп пољопривредног земљишта у државној својини има:</w:t>
      </w:r>
    </w:p>
    <w:p w:rsidR="0045582D" w:rsidRPr="00847BEE" w:rsidRDefault="0045582D" w:rsidP="0045582D">
      <w:pPr>
        <w:widowControl/>
        <w:numPr>
          <w:ilvl w:val="2"/>
          <w:numId w:val="8"/>
        </w:numPr>
        <w:tabs>
          <w:tab w:val="left" w:pos="960"/>
        </w:tabs>
        <w:autoSpaceDE/>
        <w:autoSpaceDN/>
        <w:spacing w:line="0" w:lineRule="atLeast"/>
        <w:ind w:left="960" w:hanging="209"/>
        <w:rPr>
          <w:sz w:val="20"/>
          <w:szCs w:val="20"/>
        </w:rPr>
      </w:pPr>
      <w:r w:rsidRPr="00847BEE">
        <w:rPr>
          <w:sz w:val="20"/>
          <w:szCs w:val="20"/>
        </w:rPr>
        <w:t>правно и физичко лице које је уписано у Регистар пољопривредних газдинстава и налази се</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8"/>
        </w:numPr>
        <w:tabs>
          <w:tab w:val="left" w:pos="180"/>
        </w:tabs>
        <w:autoSpaceDE/>
        <w:autoSpaceDN/>
        <w:spacing w:line="0" w:lineRule="atLeast"/>
        <w:ind w:left="180" w:hanging="180"/>
        <w:rPr>
          <w:sz w:val="20"/>
          <w:szCs w:val="20"/>
        </w:rPr>
      </w:pPr>
      <w:r w:rsidRPr="00847BEE">
        <w:rPr>
          <w:sz w:val="20"/>
          <w:szCs w:val="20"/>
        </w:rPr>
        <w:t>активном статусу најмање три године.</w:t>
      </w:r>
    </w:p>
    <w:p w:rsidR="0045582D" w:rsidRPr="00847BEE" w:rsidRDefault="0045582D" w:rsidP="0045582D">
      <w:pPr>
        <w:spacing w:line="363" w:lineRule="exact"/>
        <w:rPr>
          <w:sz w:val="20"/>
          <w:szCs w:val="20"/>
        </w:rPr>
      </w:pPr>
    </w:p>
    <w:p w:rsidR="0045582D" w:rsidRPr="00847BEE" w:rsidRDefault="0045582D" w:rsidP="0045582D">
      <w:pPr>
        <w:widowControl/>
        <w:numPr>
          <w:ilvl w:val="3"/>
          <w:numId w:val="9"/>
        </w:numPr>
        <w:tabs>
          <w:tab w:val="left" w:pos="1136"/>
        </w:tabs>
        <w:autoSpaceDE/>
        <w:autoSpaceDN/>
        <w:spacing w:line="278" w:lineRule="auto"/>
        <w:ind w:right="20" w:firstLine="763"/>
        <w:rPr>
          <w:sz w:val="20"/>
          <w:szCs w:val="20"/>
        </w:rPr>
      </w:pPr>
      <w:r w:rsidRPr="00847BEE">
        <w:rPr>
          <w:sz w:val="20"/>
          <w:szCs w:val="20"/>
        </w:rPr>
        <w:t>Право учешћа у јавном надметању за давање на коришћење пољопривредног земљишта у државној својини за бројеве јавних надметања означених * и ** у табели тачке 1. овог огласа има:</w:t>
      </w:r>
    </w:p>
    <w:p w:rsidR="0045582D" w:rsidRPr="00847BEE" w:rsidRDefault="0045582D" w:rsidP="0045582D">
      <w:pPr>
        <w:spacing w:line="278" w:lineRule="auto"/>
        <w:ind w:left="420" w:right="960" w:hanging="420"/>
        <w:rPr>
          <w:sz w:val="20"/>
          <w:szCs w:val="20"/>
        </w:rPr>
      </w:pPr>
      <w:r w:rsidRPr="00847BEE">
        <w:rPr>
          <w:sz w:val="20"/>
          <w:szCs w:val="20"/>
        </w:rPr>
        <w:t>- физичко и правно лице које је уписано у Регистар пољопривредних газ</w:t>
      </w:r>
      <w:r w:rsidR="004B4B01">
        <w:rPr>
          <w:sz w:val="20"/>
          <w:szCs w:val="20"/>
        </w:rPr>
        <w:t xml:space="preserve">динстава и налази се у активном </w:t>
      </w:r>
      <w:r w:rsidRPr="00847BEE">
        <w:rPr>
          <w:sz w:val="20"/>
          <w:szCs w:val="20"/>
        </w:rPr>
        <w:t>статусу-</w:t>
      </w:r>
      <w:r w:rsidRPr="00847BEE">
        <w:rPr>
          <w:b/>
          <w:sz w:val="20"/>
          <w:szCs w:val="20"/>
        </w:rPr>
        <w:t>за пољопривредну производњу</w:t>
      </w:r>
      <w:r w:rsidRPr="00847BEE">
        <w:rPr>
          <w:sz w:val="20"/>
          <w:szCs w:val="20"/>
        </w:rPr>
        <w:t>;</w:t>
      </w:r>
    </w:p>
    <w:p w:rsidR="0045582D" w:rsidRPr="00847BEE" w:rsidRDefault="0045582D" w:rsidP="0045582D">
      <w:pPr>
        <w:spacing w:line="278" w:lineRule="auto"/>
        <w:ind w:left="420" w:right="740" w:hanging="420"/>
        <w:rPr>
          <w:sz w:val="20"/>
          <w:szCs w:val="20"/>
        </w:rPr>
      </w:pPr>
      <w:r w:rsidRPr="00847BEE">
        <w:rPr>
          <w:sz w:val="20"/>
          <w:szCs w:val="20"/>
        </w:rPr>
        <w:t>- физичко и правно лице које је уписано у Регистар пољопривредних газдинстава и налази се у активном статусу, уз обавезу да у року наведеном у уговору о коришћењу прибаве одобрење за инвестиционе радове које даје Министарство и то у складу са чланом</w:t>
      </w:r>
    </w:p>
    <w:p w:rsidR="0045582D" w:rsidRPr="00847BEE" w:rsidRDefault="0045582D" w:rsidP="0045582D">
      <w:pPr>
        <w:widowControl/>
        <w:numPr>
          <w:ilvl w:val="1"/>
          <w:numId w:val="10"/>
        </w:numPr>
        <w:tabs>
          <w:tab w:val="left" w:pos="780"/>
        </w:tabs>
        <w:autoSpaceDE/>
        <w:autoSpaceDN/>
        <w:spacing w:line="0" w:lineRule="atLeast"/>
        <w:ind w:left="780" w:hanging="360"/>
        <w:rPr>
          <w:sz w:val="20"/>
          <w:szCs w:val="20"/>
        </w:rPr>
      </w:pPr>
      <w:r w:rsidRPr="00847BEE">
        <w:rPr>
          <w:sz w:val="20"/>
          <w:szCs w:val="20"/>
        </w:rPr>
        <w:t xml:space="preserve">Закона о пољопривредном земљишту- </w:t>
      </w:r>
      <w:r w:rsidRPr="00847BEE">
        <w:rPr>
          <w:b/>
          <w:sz w:val="20"/>
          <w:szCs w:val="20"/>
        </w:rPr>
        <w:t>за производњу енергије из обновљивих</w:t>
      </w:r>
    </w:p>
    <w:p w:rsidR="0045582D" w:rsidRPr="00847BEE" w:rsidRDefault="0045582D" w:rsidP="0045582D">
      <w:pPr>
        <w:spacing w:line="44" w:lineRule="exact"/>
        <w:rPr>
          <w:sz w:val="20"/>
          <w:szCs w:val="20"/>
        </w:rPr>
      </w:pPr>
    </w:p>
    <w:p w:rsidR="0045582D" w:rsidRPr="00847BEE" w:rsidRDefault="0045582D" w:rsidP="0045582D">
      <w:pPr>
        <w:spacing w:line="0" w:lineRule="atLeast"/>
        <w:ind w:left="420"/>
        <w:rPr>
          <w:sz w:val="20"/>
          <w:szCs w:val="20"/>
        </w:rPr>
      </w:pPr>
      <w:r w:rsidRPr="00847BEE">
        <w:rPr>
          <w:b/>
          <w:sz w:val="20"/>
          <w:szCs w:val="20"/>
        </w:rPr>
        <w:t>извора од биомасе и сточарства</w:t>
      </w:r>
      <w:r w:rsidRPr="00847BEE">
        <w:rPr>
          <w:sz w:val="20"/>
          <w:szCs w:val="20"/>
        </w:rPr>
        <w:t>.</w:t>
      </w:r>
    </w:p>
    <w:p w:rsidR="0045582D" w:rsidRPr="00847BEE" w:rsidRDefault="0045582D" w:rsidP="0045582D">
      <w:pPr>
        <w:spacing w:line="0" w:lineRule="atLeast"/>
        <w:ind w:left="420"/>
        <w:rPr>
          <w:sz w:val="20"/>
          <w:szCs w:val="20"/>
        </w:rPr>
        <w:sectPr w:rsidR="0045582D" w:rsidRPr="00847BEE">
          <w:pgSz w:w="11900" w:h="16840"/>
          <w:pgMar w:top="695" w:right="700" w:bottom="0" w:left="720" w:header="0" w:footer="0" w:gutter="0"/>
          <w:cols w:space="0" w:equalWidth="0">
            <w:col w:w="10480"/>
          </w:cols>
          <w:docGrid w:linePitch="360"/>
        </w:sectPr>
      </w:pPr>
    </w:p>
    <w:p w:rsidR="0045582D" w:rsidRPr="00847BEE" w:rsidRDefault="0045582D" w:rsidP="0045582D">
      <w:pPr>
        <w:spacing w:line="245" w:lineRule="exact"/>
        <w:rPr>
          <w:sz w:val="20"/>
          <w:szCs w:val="20"/>
        </w:rPr>
      </w:pPr>
    </w:p>
    <w:p w:rsidR="0045582D" w:rsidRPr="00847BEE" w:rsidRDefault="0045582D" w:rsidP="0045582D">
      <w:pPr>
        <w:tabs>
          <w:tab w:val="left" w:pos="10260"/>
        </w:tabs>
        <w:spacing w:line="0" w:lineRule="atLeast"/>
        <w:ind w:left="280"/>
        <w:rPr>
          <w:sz w:val="20"/>
          <w:szCs w:val="20"/>
        </w:rPr>
      </w:pPr>
      <w:r w:rsidRPr="00847BEE">
        <w:rPr>
          <w:sz w:val="20"/>
          <w:szCs w:val="20"/>
        </w:rPr>
        <w:tab/>
      </w:r>
    </w:p>
    <w:p w:rsidR="0045582D" w:rsidRPr="00847BEE" w:rsidRDefault="0045582D" w:rsidP="0045582D">
      <w:pPr>
        <w:tabs>
          <w:tab w:val="left" w:pos="10260"/>
        </w:tabs>
        <w:spacing w:line="0" w:lineRule="atLeast"/>
        <w:ind w:left="280"/>
        <w:rPr>
          <w:sz w:val="20"/>
          <w:szCs w:val="20"/>
        </w:rPr>
        <w:sectPr w:rsidR="0045582D" w:rsidRPr="00847BEE">
          <w:type w:val="continuous"/>
          <w:pgSz w:w="11900" w:h="16840"/>
          <w:pgMar w:top="695" w:right="700" w:bottom="0" w:left="720" w:header="0" w:footer="0" w:gutter="0"/>
          <w:cols w:space="0" w:equalWidth="0">
            <w:col w:w="10480"/>
          </w:cols>
          <w:docGrid w:linePitch="360"/>
        </w:sectPr>
      </w:pPr>
    </w:p>
    <w:p w:rsidR="0045582D" w:rsidRPr="00847BEE" w:rsidRDefault="0045582D" w:rsidP="0045582D">
      <w:pPr>
        <w:widowControl/>
        <w:numPr>
          <w:ilvl w:val="1"/>
          <w:numId w:val="11"/>
        </w:numPr>
        <w:tabs>
          <w:tab w:val="left" w:pos="1040"/>
        </w:tabs>
        <w:autoSpaceDE/>
        <w:autoSpaceDN/>
        <w:spacing w:line="278" w:lineRule="auto"/>
        <w:ind w:left="-180" w:right="20" w:firstLine="855"/>
        <w:rPr>
          <w:sz w:val="20"/>
          <w:szCs w:val="20"/>
        </w:rPr>
      </w:pPr>
      <w:bookmarkStart w:id="22" w:name="page23"/>
      <w:bookmarkEnd w:id="22"/>
      <w:r w:rsidRPr="00847BEE">
        <w:rPr>
          <w:sz w:val="20"/>
          <w:szCs w:val="20"/>
        </w:rPr>
        <w:lastRenderedPageBreak/>
        <w:t>Испуњеност услова за пријављивање на јавно надметање за закуп пољопривредног земљишта у државној својини понуђач доказује фотокопијама следећих докумената:</w:t>
      </w:r>
    </w:p>
    <w:p w:rsidR="0045582D" w:rsidRPr="00847BEE" w:rsidRDefault="0045582D" w:rsidP="0045582D">
      <w:pPr>
        <w:widowControl/>
        <w:numPr>
          <w:ilvl w:val="0"/>
          <w:numId w:val="11"/>
        </w:numPr>
        <w:tabs>
          <w:tab w:val="left" w:pos="860"/>
        </w:tabs>
        <w:autoSpaceDE/>
        <w:autoSpaceDN/>
        <w:spacing w:line="0" w:lineRule="atLeast"/>
        <w:ind w:left="860" w:hanging="200"/>
        <w:rPr>
          <w:sz w:val="20"/>
          <w:szCs w:val="20"/>
        </w:rPr>
      </w:pPr>
      <w:r w:rsidRPr="00847BEE">
        <w:rPr>
          <w:sz w:val="20"/>
          <w:szCs w:val="20"/>
        </w:rPr>
        <w:t>лична карта или очитана лична карта за личне карте са чипом за физичка лица,</w:t>
      </w:r>
    </w:p>
    <w:p w:rsidR="0045582D" w:rsidRPr="00847BEE" w:rsidRDefault="0045582D" w:rsidP="0045582D">
      <w:pPr>
        <w:spacing w:line="44" w:lineRule="exact"/>
        <w:rPr>
          <w:sz w:val="20"/>
          <w:szCs w:val="20"/>
        </w:rPr>
      </w:pPr>
    </w:p>
    <w:p w:rsidR="0045582D" w:rsidRPr="00847BEE" w:rsidRDefault="0045582D" w:rsidP="0045582D">
      <w:pPr>
        <w:widowControl/>
        <w:numPr>
          <w:ilvl w:val="5"/>
          <w:numId w:val="12"/>
        </w:numPr>
        <w:tabs>
          <w:tab w:val="left" w:pos="894"/>
        </w:tabs>
        <w:autoSpaceDE/>
        <w:autoSpaceDN/>
        <w:spacing w:line="278" w:lineRule="auto"/>
        <w:ind w:left="-180" w:right="20" w:firstLine="860"/>
        <w:rPr>
          <w:sz w:val="20"/>
          <w:szCs w:val="20"/>
        </w:rPr>
      </w:pPr>
      <w:r w:rsidRPr="00847BEE">
        <w:rPr>
          <w:sz w:val="20"/>
          <w:szCs w:val="20"/>
        </w:rPr>
        <w:t>извод из привредног регистра (не старији од шест месеци до дана објављивања огласа) за правна лица;</w:t>
      </w:r>
    </w:p>
    <w:p w:rsidR="0045582D" w:rsidRPr="00847BEE" w:rsidRDefault="0045582D" w:rsidP="0045582D">
      <w:pPr>
        <w:widowControl/>
        <w:numPr>
          <w:ilvl w:val="4"/>
          <w:numId w:val="12"/>
        </w:numPr>
        <w:tabs>
          <w:tab w:val="left" w:pos="740"/>
        </w:tabs>
        <w:autoSpaceDE/>
        <w:autoSpaceDN/>
        <w:spacing w:line="0" w:lineRule="atLeast"/>
        <w:ind w:left="740" w:hanging="200"/>
        <w:rPr>
          <w:sz w:val="20"/>
          <w:szCs w:val="20"/>
        </w:rPr>
      </w:pPr>
      <w:r w:rsidRPr="00847BEE">
        <w:rPr>
          <w:sz w:val="20"/>
          <w:szCs w:val="20"/>
        </w:rPr>
        <w:t>потврда о активном статусу у Регистру пољопривредних газдинстава за три године;</w:t>
      </w:r>
    </w:p>
    <w:p w:rsidR="0045582D" w:rsidRPr="00847BEE" w:rsidRDefault="0045582D" w:rsidP="0045582D">
      <w:pPr>
        <w:spacing w:line="363" w:lineRule="exact"/>
        <w:rPr>
          <w:sz w:val="20"/>
          <w:szCs w:val="20"/>
        </w:rPr>
      </w:pPr>
    </w:p>
    <w:p w:rsidR="0045582D" w:rsidRPr="00847BEE" w:rsidRDefault="0045582D" w:rsidP="0045582D">
      <w:pPr>
        <w:widowControl/>
        <w:numPr>
          <w:ilvl w:val="7"/>
          <w:numId w:val="12"/>
        </w:numPr>
        <w:tabs>
          <w:tab w:val="left" w:pos="1327"/>
        </w:tabs>
        <w:autoSpaceDE/>
        <w:autoSpaceDN/>
        <w:spacing w:line="278" w:lineRule="auto"/>
        <w:ind w:left="-180" w:right="20" w:firstLine="1068"/>
        <w:jc w:val="both"/>
        <w:rPr>
          <w:sz w:val="20"/>
          <w:szCs w:val="20"/>
        </w:rPr>
      </w:pPr>
      <w:r w:rsidRPr="00847BEE">
        <w:rPr>
          <w:sz w:val="20"/>
          <w:szCs w:val="20"/>
        </w:rPr>
        <w:t>Испуњеност услова за пријављивање за коришћење пољопривредног земљишта у државној својини за пољопривредну производњу за бројеве јавних надметања означених * у табели тачке 1. овог огласа понуђач доказује фотокопијама следећих докумената:</w:t>
      </w:r>
    </w:p>
    <w:p w:rsidR="0045582D" w:rsidRPr="00847BEE" w:rsidRDefault="0045582D" w:rsidP="0045582D">
      <w:pPr>
        <w:spacing w:line="1" w:lineRule="exact"/>
        <w:rPr>
          <w:sz w:val="20"/>
          <w:szCs w:val="20"/>
        </w:rPr>
      </w:pPr>
    </w:p>
    <w:p w:rsidR="0045582D" w:rsidRPr="00847BEE" w:rsidRDefault="0045582D" w:rsidP="0045582D">
      <w:pPr>
        <w:widowControl/>
        <w:numPr>
          <w:ilvl w:val="2"/>
          <w:numId w:val="12"/>
        </w:numPr>
        <w:tabs>
          <w:tab w:val="left" w:pos="440"/>
        </w:tabs>
        <w:autoSpaceDE/>
        <w:autoSpaceDN/>
        <w:spacing w:line="278" w:lineRule="auto"/>
        <w:ind w:left="420" w:right="1320" w:hanging="300"/>
        <w:jc w:val="both"/>
        <w:rPr>
          <w:sz w:val="20"/>
          <w:szCs w:val="20"/>
        </w:rPr>
      </w:pPr>
      <w:r w:rsidRPr="00847BEE">
        <w:rPr>
          <w:sz w:val="20"/>
          <w:szCs w:val="20"/>
        </w:rPr>
        <w:t>фотокопијом личне карте или очитаном личном картом за личне карте са чипом за физичка лица, односно, фотокопијом извода из привредног регистра (не старији од шест месеци до дана објављивања огласа) за правна лица;</w:t>
      </w:r>
    </w:p>
    <w:p w:rsidR="0045582D" w:rsidRPr="00847BEE" w:rsidRDefault="0045582D" w:rsidP="0045582D">
      <w:pPr>
        <w:widowControl/>
        <w:numPr>
          <w:ilvl w:val="3"/>
          <w:numId w:val="12"/>
        </w:numPr>
        <w:tabs>
          <w:tab w:val="left" w:pos="440"/>
        </w:tabs>
        <w:autoSpaceDE/>
        <w:autoSpaceDN/>
        <w:spacing w:line="0" w:lineRule="atLeast"/>
        <w:ind w:left="440" w:hanging="260"/>
        <w:rPr>
          <w:sz w:val="20"/>
          <w:szCs w:val="20"/>
        </w:rPr>
      </w:pPr>
      <w:r w:rsidRPr="00847BEE">
        <w:rPr>
          <w:sz w:val="20"/>
          <w:szCs w:val="20"/>
        </w:rPr>
        <w:t>потврда о активном статусу у Регистру пољопривредних газдинстава.</w:t>
      </w:r>
    </w:p>
    <w:p w:rsidR="0045582D" w:rsidRPr="00847BEE" w:rsidRDefault="0045582D" w:rsidP="0045582D">
      <w:pPr>
        <w:spacing w:line="363" w:lineRule="exact"/>
        <w:rPr>
          <w:sz w:val="20"/>
          <w:szCs w:val="20"/>
        </w:rPr>
      </w:pPr>
    </w:p>
    <w:p w:rsidR="0045582D" w:rsidRPr="00847BEE" w:rsidRDefault="0045582D" w:rsidP="0045582D">
      <w:pPr>
        <w:widowControl/>
        <w:numPr>
          <w:ilvl w:val="6"/>
          <w:numId w:val="13"/>
        </w:numPr>
        <w:tabs>
          <w:tab w:val="left" w:pos="1066"/>
        </w:tabs>
        <w:autoSpaceDE/>
        <w:autoSpaceDN/>
        <w:spacing w:line="278" w:lineRule="auto"/>
        <w:ind w:left="-180" w:right="20" w:firstLine="876"/>
        <w:jc w:val="both"/>
        <w:rPr>
          <w:sz w:val="20"/>
          <w:szCs w:val="20"/>
        </w:rPr>
      </w:pPr>
      <w:r w:rsidRPr="00847BEE">
        <w:rPr>
          <w:sz w:val="20"/>
          <w:szCs w:val="20"/>
        </w:rPr>
        <w:t>Испуњеност услова за пријављивање на јавно надметање за коришћење пољопривредног земљишта у државној својини за производњу енергије из обновљивих извора од биомасе и сточарства понуђач за бројеве јавних надметања означених ** у табели тачке 1. овог огласа доказује фотокопијама следећих докумената:</w:t>
      </w:r>
    </w:p>
    <w:p w:rsidR="0045582D" w:rsidRPr="00847BEE" w:rsidRDefault="0045582D" w:rsidP="0045582D">
      <w:pPr>
        <w:spacing w:line="1" w:lineRule="exact"/>
        <w:rPr>
          <w:sz w:val="20"/>
          <w:szCs w:val="20"/>
        </w:rPr>
      </w:pPr>
    </w:p>
    <w:p w:rsidR="0045582D" w:rsidRPr="00847BEE" w:rsidRDefault="0045582D" w:rsidP="0045582D">
      <w:pPr>
        <w:widowControl/>
        <w:numPr>
          <w:ilvl w:val="0"/>
          <w:numId w:val="13"/>
        </w:numPr>
        <w:tabs>
          <w:tab w:val="left" w:pos="440"/>
        </w:tabs>
        <w:autoSpaceDE/>
        <w:autoSpaceDN/>
        <w:spacing w:line="0" w:lineRule="atLeast"/>
        <w:ind w:left="440" w:hanging="440"/>
        <w:rPr>
          <w:sz w:val="20"/>
          <w:szCs w:val="20"/>
        </w:rPr>
      </w:pPr>
      <w:r w:rsidRPr="00847BEE">
        <w:rPr>
          <w:sz w:val="20"/>
          <w:szCs w:val="20"/>
        </w:rPr>
        <w:t>потврда о активном статусу у Регистру пољопривредних газдинстава;</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13"/>
        </w:numPr>
        <w:tabs>
          <w:tab w:val="left" w:pos="394"/>
        </w:tabs>
        <w:autoSpaceDE/>
        <w:autoSpaceDN/>
        <w:spacing w:line="278" w:lineRule="auto"/>
        <w:ind w:left="-180" w:right="20" w:firstLine="185"/>
        <w:jc w:val="both"/>
        <w:rPr>
          <w:sz w:val="20"/>
          <w:szCs w:val="20"/>
        </w:rPr>
      </w:pPr>
      <w:r w:rsidRPr="00847BEE">
        <w:rPr>
          <w:b/>
          <w:sz w:val="20"/>
          <w:szCs w:val="20"/>
        </w:rPr>
        <w:t xml:space="preserve">за правна лица </w:t>
      </w:r>
      <w:r w:rsidRPr="00847BEE">
        <w:rPr>
          <w:sz w:val="20"/>
          <w:szCs w:val="20"/>
        </w:rPr>
        <w:t>-</w:t>
      </w:r>
      <w:r w:rsidRPr="00847BEE">
        <w:rPr>
          <w:b/>
          <w:sz w:val="20"/>
          <w:szCs w:val="20"/>
        </w:rPr>
        <w:t xml:space="preserve"> </w:t>
      </w:r>
      <w:r w:rsidRPr="00847BEE">
        <w:rPr>
          <w:sz w:val="20"/>
          <w:szCs w:val="20"/>
        </w:rPr>
        <w:t>извод из привредног регистра</w:t>
      </w:r>
      <w:r w:rsidRPr="00847BEE">
        <w:rPr>
          <w:b/>
          <w:sz w:val="20"/>
          <w:szCs w:val="20"/>
        </w:rPr>
        <w:t xml:space="preserve"> </w:t>
      </w:r>
      <w:r w:rsidRPr="00847BEE">
        <w:rPr>
          <w:sz w:val="20"/>
          <w:szCs w:val="20"/>
        </w:rPr>
        <w:t>(не старији од шест месеци до дана објављивања</w:t>
      </w:r>
      <w:r w:rsidRPr="00847BEE">
        <w:rPr>
          <w:b/>
          <w:sz w:val="20"/>
          <w:szCs w:val="20"/>
        </w:rPr>
        <w:t xml:space="preserve"> </w:t>
      </w:r>
      <w:r w:rsidRPr="00847BEE">
        <w:rPr>
          <w:sz w:val="20"/>
          <w:szCs w:val="20"/>
        </w:rPr>
        <w:t>огласа) са податком да је лице регистровано за производњу енергије из обновљивих извора од биомасе и сточарства и енергетска дозвола односно сагласност надлежног органа, коју доставља најкасније у року од две године од дана закључења Уговора о коришћењу са Министарством пољопривреде, шумарства и водопривреде;</w:t>
      </w:r>
    </w:p>
    <w:p w:rsidR="0045582D" w:rsidRPr="00847BEE" w:rsidRDefault="0045582D" w:rsidP="0045582D">
      <w:pPr>
        <w:spacing w:line="1" w:lineRule="exact"/>
        <w:rPr>
          <w:sz w:val="20"/>
          <w:szCs w:val="20"/>
        </w:rPr>
      </w:pPr>
    </w:p>
    <w:p w:rsidR="0045582D" w:rsidRPr="00847BEE" w:rsidRDefault="0045582D" w:rsidP="0045582D">
      <w:pPr>
        <w:widowControl/>
        <w:numPr>
          <w:ilvl w:val="1"/>
          <w:numId w:val="13"/>
        </w:numPr>
        <w:tabs>
          <w:tab w:val="left" w:pos="436"/>
        </w:tabs>
        <w:autoSpaceDE/>
        <w:autoSpaceDN/>
        <w:spacing w:line="316" w:lineRule="auto"/>
        <w:ind w:left="-180" w:right="20" w:firstLine="264"/>
        <w:rPr>
          <w:sz w:val="20"/>
          <w:szCs w:val="20"/>
        </w:rPr>
      </w:pPr>
      <w:r w:rsidRPr="00847BEE">
        <w:rPr>
          <w:b/>
          <w:sz w:val="20"/>
          <w:szCs w:val="20"/>
        </w:rPr>
        <w:t xml:space="preserve">за физичка лица </w:t>
      </w:r>
      <w:r w:rsidRPr="00847BEE">
        <w:rPr>
          <w:sz w:val="20"/>
          <w:szCs w:val="20"/>
        </w:rPr>
        <w:t>Уговор са произвођачем енергије кога снабдева сировином,</w:t>
      </w:r>
      <w:r w:rsidRPr="00847BEE">
        <w:rPr>
          <w:b/>
          <w:sz w:val="20"/>
          <w:szCs w:val="20"/>
        </w:rPr>
        <w:t xml:space="preserve"> </w:t>
      </w:r>
      <w:r w:rsidRPr="00847BEE">
        <w:rPr>
          <w:sz w:val="20"/>
          <w:szCs w:val="20"/>
        </w:rPr>
        <w:t>а који има</w:t>
      </w:r>
      <w:r w:rsidRPr="00847BEE">
        <w:rPr>
          <w:b/>
          <w:sz w:val="20"/>
          <w:szCs w:val="20"/>
        </w:rPr>
        <w:t xml:space="preserve"> </w:t>
      </w:r>
      <w:r w:rsidRPr="00847BEE">
        <w:rPr>
          <w:sz w:val="20"/>
          <w:szCs w:val="20"/>
        </w:rPr>
        <w:t>енергетску дозволу односно сагласност надлежног органа;</w:t>
      </w:r>
    </w:p>
    <w:p w:rsidR="0045582D" w:rsidRPr="00847BEE" w:rsidRDefault="0045582D" w:rsidP="0045582D">
      <w:pPr>
        <w:spacing w:line="233" w:lineRule="exact"/>
        <w:rPr>
          <w:sz w:val="20"/>
          <w:szCs w:val="20"/>
        </w:rPr>
      </w:pPr>
    </w:p>
    <w:p w:rsidR="0045582D" w:rsidRPr="00847BEE" w:rsidRDefault="0045582D" w:rsidP="0045582D">
      <w:pPr>
        <w:widowControl/>
        <w:numPr>
          <w:ilvl w:val="2"/>
          <w:numId w:val="14"/>
        </w:numPr>
        <w:tabs>
          <w:tab w:val="left" w:pos="1029"/>
        </w:tabs>
        <w:autoSpaceDE/>
        <w:autoSpaceDN/>
        <w:spacing w:line="278" w:lineRule="auto"/>
        <w:ind w:left="-180" w:firstLine="819"/>
        <w:jc w:val="both"/>
        <w:rPr>
          <w:sz w:val="20"/>
          <w:szCs w:val="20"/>
        </w:rPr>
      </w:pPr>
      <w:r w:rsidRPr="00847BEE">
        <w:rPr>
          <w:sz w:val="20"/>
          <w:szCs w:val="20"/>
        </w:rPr>
        <w:t>Понуђачи су дужни да пре почетка јавног надметања доставе оригинале докумената из тачке 3, 4 и 5. овог одељка на увид Комисији за спровођење поступка јавног надметања. Најповољнији понуђач је дужан да након закључења записника са јавног надметања, преда оригинале докумената из тачке 3, 4 и 5. овог одељка Комисији за спровођење поступка јавног надметања, која разматра документацију и утврђује испуњеност услова из овог огласа.</w:t>
      </w:r>
    </w:p>
    <w:p w:rsidR="0045582D" w:rsidRPr="00847BEE" w:rsidRDefault="0045582D" w:rsidP="0045582D">
      <w:pPr>
        <w:spacing w:line="1" w:lineRule="exact"/>
        <w:rPr>
          <w:sz w:val="20"/>
          <w:szCs w:val="20"/>
        </w:rPr>
      </w:pPr>
    </w:p>
    <w:p w:rsidR="0045582D" w:rsidRPr="00847BEE" w:rsidRDefault="0045582D" w:rsidP="0045582D">
      <w:pPr>
        <w:widowControl/>
        <w:numPr>
          <w:ilvl w:val="0"/>
          <w:numId w:val="15"/>
        </w:numPr>
        <w:tabs>
          <w:tab w:val="left" w:pos="963"/>
        </w:tabs>
        <w:autoSpaceDE/>
        <w:autoSpaceDN/>
        <w:spacing w:line="278" w:lineRule="auto"/>
        <w:ind w:left="-180" w:right="20" w:firstLine="769"/>
        <w:rPr>
          <w:sz w:val="20"/>
          <w:szCs w:val="20"/>
        </w:rPr>
      </w:pPr>
      <w:r w:rsidRPr="00847BEE">
        <w:rPr>
          <w:sz w:val="20"/>
          <w:szCs w:val="20"/>
        </w:rPr>
        <w:t>Понуђач или његов овлашћени представник дужан је да присуствује јавном надметању, у супротном се сматра да је одустао од јавног надметања.</w:t>
      </w:r>
    </w:p>
    <w:p w:rsidR="0045582D" w:rsidRPr="00847BEE" w:rsidRDefault="0045582D" w:rsidP="0045582D">
      <w:pPr>
        <w:widowControl/>
        <w:numPr>
          <w:ilvl w:val="3"/>
          <w:numId w:val="15"/>
        </w:numPr>
        <w:tabs>
          <w:tab w:val="left" w:pos="1106"/>
        </w:tabs>
        <w:autoSpaceDE/>
        <w:autoSpaceDN/>
        <w:spacing w:line="278" w:lineRule="auto"/>
        <w:ind w:left="-180" w:right="20" w:firstLine="861"/>
        <w:jc w:val="both"/>
        <w:rPr>
          <w:sz w:val="20"/>
          <w:szCs w:val="20"/>
        </w:rPr>
      </w:pPr>
      <w:r w:rsidRPr="00847BEE">
        <w:rPr>
          <w:sz w:val="20"/>
          <w:szCs w:val="20"/>
        </w:rPr>
        <w:t>Овлашћени представник понуђача дужан је да достави оверено пуномоћје од стране надлежног органа Комисији за спровођење поступка јавног надметања пре почетка јавног надметања. Овлашћени представник може заступати само једног понуђача на јавном надметању.</w:t>
      </w:r>
    </w:p>
    <w:p w:rsidR="0045582D" w:rsidRPr="00847BEE" w:rsidRDefault="0045582D" w:rsidP="0045582D">
      <w:pPr>
        <w:widowControl/>
        <w:numPr>
          <w:ilvl w:val="1"/>
          <w:numId w:val="15"/>
        </w:numPr>
        <w:tabs>
          <w:tab w:val="left" w:pos="1035"/>
        </w:tabs>
        <w:autoSpaceDE/>
        <w:autoSpaceDN/>
        <w:spacing w:line="278" w:lineRule="auto"/>
        <w:ind w:left="-180" w:right="20" w:firstLine="807"/>
        <w:rPr>
          <w:sz w:val="20"/>
          <w:szCs w:val="20"/>
        </w:rPr>
      </w:pPr>
      <w:r w:rsidRPr="00847BEE">
        <w:rPr>
          <w:sz w:val="20"/>
          <w:szCs w:val="20"/>
        </w:rPr>
        <w:t>Понуђачи су дужни да заједно са пријавом за јавно надметање доставе доказ о уплати депозита у тачном динарском износу наведеном у табели тачке 1. овог огласа, за свако јавно надметање појединачно, на рачун општинске управе ПОЖЕГА број: 840-124640-46</w:t>
      </w:r>
    </w:p>
    <w:p w:rsidR="0045582D" w:rsidRPr="00847BEE" w:rsidRDefault="0045582D" w:rsidP="0045582D">
      <w:pPr>
        <w:spacing w:line="1" w:lineRule="exact"/>
        <w:rPr>
          <w:sz w:val="20"/>
          <w:szCs w:val="20"/>
        </w:rPr>
      </w:pPr>
    </w:p>
    <w:p w:rsidR="0045582D" w:rsidRPr="00847BEE" w:rsidRDefault="0045582D" w:rsidP="0045582D">
      <w:pPr>
        <w:widowControl/>
        <w:numPr>
          <w:ilvl w:val="0"/>
          <w:numId w:val="16"/>
        </w:numPr>
        <w:tabs>
          <w:tab w:val="left" w:pos="1067"/>
        </w:tabs>
        <w:autoSpaceDE/>
        <w:autoSpaceDN/>
        <w:spacing w:line="278" w:lineRule="auto"/>
        <w:ind w:left="-180" w:right="20" w:firstLine="720"/>
        <w:jc w:val="both"/>
        <w:rPr>
          <w:sz w:val="20"/>
          <w:szCs w:val="20"/>
        </w:rPr>
      </w:pPr>
      <w:r w:rsidRPr="00847BEE">
        <w:rPr>
          <w:sz w:val="20"/>
          <w:szCs w:val="20"/>
        </w:rPr>
        <w:t>Свим понуђачима, осим најповољнијем, уплаћени депозит ће се вратити након јавног надметања. Најповољнијем понуђачу депозит ће бити урачунат у годишњу закупнину. У случају да најповољнији понуђач одустане од своје понуде депозит се не враћа. Депозит се не враћа ни понуђачу који је одлуком Комисије за спровођење поступка јавног надметања удаљен са јавног надметања због нaрушaвaња рeда и дисциплине.</w:t>
      </w:r>
    </w:p>
    <w:p w:rsidR="0045582D" w:rsidRPr="00847BEE" w:rsidRDefault="0045582D" w:rsidP="0045582D">
      <w:pPr>
        <w:spacing w:line="1" w:lineRule="exact"/>
        <w:rPr>
          <w:sz w:val="20"/>
          <w:szCs w:val="20"/>
        </w:rPr>
      </w:pPr>
    </w:p>
    <w:p w:rsidR="0045582D" w:rsidRPr="00847BEE" w:rsidRDefault="0045582D" w:rsidP="0045582D">
      <w:pPr>
        <w:widowControl/>
        <w:numPr>
          <w:ilvl w:val="0"/>
          <w:numId w:val="16"/>
        </w:numPr>
        <w:tabs>
          <w:tab w:val="left" w:pos="1000"/>
        </w:tabs>
        <w:autoSpaceDE/>
        <w:autoSpaceDN/>
        <w:spacing w:line="0" w:lineRule="atLeast"/>
        <w:ind w:left="1000" w:hanging="461"/>
        <w:rPr>
          <w:sz w:val="20"/>
          <w:szCs w:val="20"/>
        </w:rPr>
      </w:pPr>
      <w:r w:rsidRPr="00847BEE">
        <w:rPr>
          <w:sz w:val="20"/>
          <w:szCs w:val="20"/>
        </w:rPr>
        <w:t>Уколико излицитирана цена прелази двоструки износ почетне цене, потребно је да сви</w:t>
      </w:r>
    </w:p>
    <w:p w:rsidR="0045582D" w:rsidRPr="00847BEE" w:rsidRDefault="0045582D" w:rsidP="0045582D">
      <w:pPr>
        <w:spacing w:line="125" w:lineRule="exact"/>
        <w:rPr>
          <w:sz w:val="20"/>
          <w:szCs w:val="20"/>
        </w:rPr>
      </w:pPr>
    </w:p>
    <w:p w:rsidR="0045582D" w:rsidRPr="00847BEE" w:rsidRDefault="0045582D" w:rsidP="0045582D">
      <w:pPr>
        <w:spacing w:line="278" w:lineRule="auto"/>
        <w:ind w:right="20"/>
        <w:rPr>
          <w:sz w:val="20"/>
          <w:szCs w:val="20"/>
        </w:rPr>
      </w:pPr>
      <w:bookmarkStart w:id="23" w:name="page24"/>
      <w:bookmarkEnd w:id="23"/>
      <w:r w:rsidRPr="00847BEE">
        <w:rPr>
          <w:sz w:val="20"/>
          <w:szCs w:val="20"/>
        </w:rPr>
        <w:t>понуђачи који настављају надметање, допуне депозит до 50% излицитиране цене. Надметање се наставља после уплате депозита.</w:t>
      </w:r>
    </w:p>
    <w:p w:rsidR="0045582D" w:rsidRPr="00847BEE" w:rsidRDefault="0045582D" w:rsidP="0045582D">
      <w:pPr>
        <w:spacing w:line="1" w:lineRule="exact"/>
        <w:rPr>
          <w:sz w:val="20"/>
          <w:szCs w:val="20"/>
        </w:rPr>
      </w:pPr>
    </w:p>
    <w:p w:rsidR="0045582D" w:rsidRPr="00847BEE" w:rsidRDefault="0045582D" w:rsidP="0045582D">
      <w:pPr>
        <w:widowControl/>
        <w:numPr>
          <w:ilvl w:val="2"/>
          <w:numId w:val="17"/>
        </w:numPr>
        <w:tabs>
          <w:tab w:val="left" w:pos="1180"/>
        </w:tabs>
        <w:autoSpaceDE/>
        <w:autoSpaceDN/>
        <w:spacing w:line="0" w:lineRule="atLeast"/>
        <w:ind w:left="1180" w:hanging="459"/>
        <w:rPr>
          <w:sz w:val="20"/>
          <w:szCs w:val="20"/>
        </w:rPr>
      </w:pPr>
      <w:r w:rsidRPr="00847BEE">
        <w:rPr>
          <w:sz w:val="20"/>
          <w:szCs w:val="20"/>
        </w:rPr>
        <w:t>Јавнo надметање ће се одржати уколико буде благовремено достављена најмање једна</w:t>
      </w:r>
    </w:p>
    <w:p w:rsidR="0045582D" w:rsidRPr="00847BEE" w:rsidRDefault="0045582D" w:rsidP="0045582D">
      <w:pPr>
        <w:spacing w:line="44" w:lineRule="exact"/>
        <w:rPr>
          <w:sz w:val="20"/>
          <w:szCs w:val="20"/>
        </w:rPr>
      </w:pPr>
    </w:p>
    <w:p w:rsidR="0045582D" w:rsidRPr="00847BEE" w:rsidRDefault="0045582D" w:rsidP="0045582D">
      <w:pPr>
        <w:spacing w:line="0" w:lineRule="atLeast"/>
        <w:rPr>
          <w:sz w:val="20"/>
          <w:szCs w:val="20"/>
        </w:rPr>
      </w:pPr>
      <w:r w:rsidRPr="00847BEE">
        <w:rPr>
          <w:sz w:val="20"/>
          <w:szCs w:val="20"/>
        </w:rPr>
        <w:t>пријава.</w:t>
      </w:r>
    </w:p>
    <w:p w:rsidR="0045582D" w:rsidRPr="00847BEE" w:rsidRDefault="0045582D" w:rsidP="0045582D">
      <w:pPr>
        <w:spacing w:line="44" w:lineRule="exact"/>
        <w:rPr>
          <w:sz w:val="20"/>
          <w:szCs w:val="20"/>
        </w:rPr>
      </w:pPr>
    </w:p>
    <w:p w:rsidR="0045582D" w:rsidRPr="00847BEE" w:rsidRDefault="0045582D" w:rsidP="0045582D">
      <w:pPr>
        <w:widowControl/>
        <w:numPr>
          <w:ilvl w:val="1"/>
          <w:numId w:val="18"/>
        </w:numPr>
        <w:tabs>
          <w:tab w:val="left" w:pos="1120"/>
        </w:tabs>
        <w:autoSpaceDE/>
        <w:autoSpaceDN/>
        <w:spacing w:line="0" w:lineRule="atLeast"/>
        <w:ind w:left="1120" w:hanging="421"/>
        <w:rPr>
          <w:sz w:val="20"/>
          <w:szCs w:val="20"/>
        </w:rPr>
      </w:pPr>
      <w:r w:rsidRPr="00847BEE">
        <w:rPr>
          <w:sz w:val="20"/>
          <w:szCs w:val="20"/>
        </w:rPr>
        <w:t>Право закупа и коришћења пољопривредног земљишта у државној својини немају правна</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18"/>
        </w:numPr>
        <w:tabs>
          <w:tab w:val="left" w:pos="180"/>
        </w:tabs>
        <w:autoSpaceDE/>
        <w:autoSpaceDN/>
        <w:spacing w:line="0" w:lineRule="atLeast"/>
        <w:ind w:left="180" w:hanging="180"/>
        <w:rPr>
          <w:sz w:val="20"/>
          <w:szCs w:val="20"/>
        </w:rPr>
      </w:pPr>
      <w:r w:rsidRPr="00847BEE">
        <w:rPr>
          <w:sz w:val="20"/>
          <w:szCs w:val="20"/>
        </w:rPr>
        <w:t>физичка лица уписана у Регистар пољопривредних газдинстава која:</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19"/>
        </w:numPr>
        <w:tabs>
          <w:tab w:val="left" w:pos="1040"/>
        </w:tabs>
        <w:autoSpaceDE/>
        <w:autoSpaceDN/>
        <w:spacing w:line="0" w:lineRule="atLeast"/>
        <w:ind w:left="1040" w:hanging="260"/>
        <w:rPr>
          <w:sz w:val="20"/>
          <w:szCs w:val="20"/>
        </w:rPr>
      </w:pPr>
      <w:r w:rsidRPr="00847BEE">
        <w:rPr>
          <w:sz w:val="20"/>
          <w:szCs w:val="20"/>
        </w:rPr>
        <w:t>су у пасивном статусу;</w:t>
      </w:r>
    </w:p>
    <w:p w:rsidR="0045582D" w:rsidRPr="00847BEE" w:rsidRDefault="0045582D" w:rsidP="0045582D">
      <w:pPr>
        <w:spacing w:line="44" w:lineRule="exact"/>
        <w:rPr>
          <w:sz w:val="20"/>
          <w:szCs w:val="20"/>
        </w:rPr>
      </w:pPr>
    </w:p>
    <w:p w:rsidR="0045582D" w:rsidRPr="00847BEE" w:rsidRDefault="0045582D" w:rsidP="0045582D">
      <w:pPr>
        <w:widowControl/>
        <w:numPr>
          <w:ilvl w:val="1"/>
          <w:numId w:val="19"/>
        </w:numPr>
        <w:tabs>
          <w:tab w:val="left" w:pos="1080"/>
        </w:tabs>
        <w:autoSpaceDE/>
        <w:autoSpaceDN/>
        <w:spacing w:line="278" w:lineRule="auto"/>
        <w:ind w:right="20" w:firstLine="808"/>
        <w:rPr>
          <w:sz w:val="20"/>
          <w:szCs w:val="20"/>
        </w:rPr>
      </w:pPr>
      <w:r w:rsidRPr="00847BEE">
        <w:rPr>
          <w:sz w:val="20"/>
          <w:szCs w:val="20"/>
        </w:rPr>
        <w:t>нису испунила све обавезе из претходних или текућих уговора о закупу пољопривредног земљишта у државној својини;</w:t>
      </w:r>
    </w:p>
    <w:p w:rsidR="0045582D" w:rsidRPr="00847BEE" w:rsidRDefault="0045582D" w:rsidP="0045582D">
      <w:pPr>
        <w:widowControl/>
        <w:numPr>
          <w:ilvl w:val="0"/>
          <w:numId w:val="20"/>
        </w:numPr>
        <w:tabs>
          <w:tab w:val="left" w:pos="1040"/>
        </w:tabs>
        <w:autoSpaceDE/>
        <w:autoSpaceDN/>
        <w:spacing w:line="0" w:lineRule="atLeast"/>
        <w:ind w:left="1040" w:hanging="260"/>
        <w:rPr>
          <w:sz w:val="20"/>
          <w:szCs w:val="20"/>
        </w:rPr>
      </w:pPr>
      <w:r w:rsidRPr="00847BEE">
        <w:rPr>
          <w:sz w:val="20"/>
          <w:szCs w:val="20"/>
        </w:rPr>
        <w:t>су извршила ометање поседа пољопривредног земљишта у државној својини;</w:t>
      </w:r>
    </w:p>
    <w:p w:rsidR="0045582D" w:rsidRPr="00847BEE" w:rsidRDefault="0045582D" w:rsidP="0045582D">
      <w:pPr>
        <w:spacing w:line="44" w:lineRule="exact"/>
        <w:rPr>
          <w:sz w:val="20"/>
          <w:szCs w:val="20"/>
        </w:rPr>
      </w:pPr>
    </w:p>
    <w:p w:rsidR="0045582D" w:rsidRPr="00847BEE" w:rsidRDefault="0045582D" w:rsidP="0045582D">
      <w:pPr>
        <w:widowControl/>
        <w:numPr>
          <w:ilvl w:val="1"/>
          <w:numId w:val="20"/>
        </w:numPr>
        <w:tabs>
          <w:tab w:val="left" w:pos="1081"/>
        </w:tabs>
        <w:autoSpaceDE/>
        <w:autoSpaceDN/>
        <w:spacing w:line="278" w:lineRule="auto"/>
        <w:ind w:right="20" w:firstLine="801"/>
        <w:rPr>
          <w:sz w:val="20"/>
          <w:szCs w:val="20"/>
        </w:rPr>
      </w:pPr>
      <w:r w:rsidRPr="00847BEE">
        <w:rPr>
          <w:sz w:val="20"/>
          <w:szCs w:val="20"/>
        </w:rPr>
        <w:t>су нарушавала несметано одвијање било ког дела поступка јавног надметања приликом давања пољопривредног земљишта у државној својини у закуп;</w:t>
      </w:r>
    </w:p>
    <w:p w:rsidR="0045582D" w:rsidRPr="00847BEE" w:rsidRDefault="0045582D" w:rsidP="0045582D">
      <w:pPr>
        <w:widowControl/>
        <w:numPr>
          <w:ilvl w:val="0"/>
          <w:numId w:val="21"/>
        </w:numPr>
        <w:tabs>
          <w:tab w:val="left" w:pos="1040"/>
        </w:tabs>
        <w:autoSpaceDE/>
        <w:autoSpaceDN/>
        <w:spacing w:line="0" w:lineRule="atLeast"/>
        <w:ind w:left="1040" w:hanging="260"/>
        <w:rPr>
          <w:sz w:val="20"/>
          <w:szCs w:val="20"/>
        </w:rPr>
      </w:pPr>
      <w:r w:rsidRPr="00847BEE">
        <w:rPr>
          <w:sz w:val="20"/>
          <w:szCs w:val="20"/>
        </w:rPr>
        <w:t>су бесправно користила пољопривредно земљиште у државној својини;</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21"/>
        </w:numPr>
        <w:tabs>
          <w:tab w:val="left" w:pos="1040"/>
        </w:tabs>
        <w:autoSpaceDE/>
        <w:autoSpaceDN/>
        <w:spacing w:line="0" w:lineRule="atLeast"/>
        <w:ind w:left="1040" w:hanging="260"/>
        <w:rPr>
          <w:sz w:val="20"/>
          <w:szCs w:val="20"/>
        </w:rPr>
      </w:pPr>
      <w:r w:rsidRPr="00847BEE">
        <w:rPr>
          <w:sz w:val="20"/>
          <w:szCs w:val="20"/>
        </w:rPr>
        <w:t>су дала закупљено пољопривредно земљиште у државној својини у подзакуп.</w:t>
      </w:r>
    </w:p>
    <w:p w:rsidR="0045582D" w:rsidRPr="00847BEE" w:rsidRDefault="0045582D" w:rsidP="0045582D">
      <w:pPr>
        <w:spacing w:line="284" w:lineRule="exact"/>
        <w:rPr>
          <w:sz w:val="20"/>
          <w:szCs w:val="20"/>
        </w:rPr>
      </w:pPr>
    </w:p>
    <w:p w:rsidR="0045582D" w:rsidRPr="00847BEE" w:rsidRDefault="0045582D" w:rsidP="0045582D">
      <w:pPr>
        <w:spacing w:line="0" w:lineRule="atLeast"/>
        <w:ind w:right="20"/>
        <w:jc w:val="center"/>
        <w:rPr>
          <w:b/>
          <w:sz w:val="20"/>
          <w:szCs w:val="20"/>
        </w:rPr>
      </w:pPr>
      <w:r w:rsidRPr="00847BEE">
        <w:rPr>
          <w:b/>
          <w:sz w:val="20"/>
          <w:szCs w:val="20"/>
        </w:rPr>
        <w:lastRenderedPageBreak/>
        <w:t>III</w:t>
      </w:r>
    </w:p>
    <w:p w:rsidR="0045582D" w:rsidRPr="00847BEE" w:rsidRDefault="0045582D" w:rsidP="0045582D">
      <w:pPr>
        <w:spacing w:line="44" w:lineRule="exact"/>
        <w:rPr>
          <w:sz w:val="20"/>
          <w:szCs w:val="20"/>
        </w:rPr>
      </w:pPr>
    </w:p>
    <w:p w:rsidR="0045582D" w:rsidRPr="00847BEE" w:rsidRDefault="0045582D" w:rsidP="0045582D">
      <w:pPr>
        <w:spacing w:line="0" w:lineRule="atLeast"/>
        <w:ind w:right="80"/>
        <w:jc w:val="center"/>
        <w:rPr>
          <w:b/>
          <w:sz w:val="20"/>
          <w:szCs w:val="20"/>
        </w:rPr>
      </w:pPr>
      <w:r w:rsidRPr="00847BEE">
        <w:rPr>
          <w:b/>
          <w:sz w:val="20"/>
          <w:szCs w:val="20"/>
        </w:rPr>
        <w:t>– Документација за пријављивање на јавно надметање –</w:t>
      </w:r>
    </w:p>
    <w:p w:rsidR="0045582D" w:rsidRPr="00847BEE" w:rsidRDefault="0045582D" w:rsidP="0045582D">
      <w:pPr>
        <w:spacing w:line="284" w:lineRule="exact"/>
        <w:rPr>
          <w:sz w:val="20"/>
          <w:szCs w:val="20"/>
        </w:rPr>
      </w:pPr>
    </w:p>
    <w:p w:rsidR="0045582D" w:rsidRPr="00847BEE" w:rsidRDefault="0045582D" w:rsidP="0045582D">
      <w:pPr>
        <w:widowControl/>
        <w:numPr>
          <w:ilvl w:val="0"/>
          <w:numId w:val="22"/>
        </w:numPr>
        <w:tabs>
          <w:tab w:val="left" w:pos="820"/>
        </w:tabs>
        <w:autoSpaceDE/>
        <w:autoSpaceDN/>
        <w:spacing w:line="0" w:lineRule="atLeast"/>
        <w:ind w:left="820" w:hanging="360"/>
        <w:rPr>
          <w:sz w:val="20"/>
          <w:szCs w:val="20"/>
        </w:rPr>
      </w:pPr>
      <w:r w:rsidRPr="00847BEE">
        <w:rPr>
          <w:sz w:val="20"/>
          <w:szCs w:val="20"/>
        </w:rPr>
        <w:t>формулар за пријављивање (попуњен у целости и потписан);</w:t>
      </w:r>
    </w:p>
    <w:p w:rsidR="0045582D" w:rsidRPr="00847BEE" w:rsidRDefault="0045582D" w:rsidP="0045582D">
      <w:pPr>
        <w:spacing w:line="44" w:lineRule="exact"/>
        <w:rPr>
          <w:sz w:val="20"/>
          <w:szCs w:val="20"/>
        </w:rPr>
      </w:pPr>
    </w:p>
    <w:p w:rsidR="0045582D" w:rsidRPr="00847BEE" w:rsidRDefault="0045582D" w:rsidP="0045582D">
      <w:pPr>
        <w:widowControl/>
        <w:numPr>
          <w:ilvl w:val="1"/>
          <w:numId w:val="22"/>
        </w:numPr>
        <w:tabs>
          <w:tab w:val="left" w:pos="840"/>
        </w:tabs>
        <w:autoSpaceDE/>
        <w:autoSpaceDN/>
        <w:spacing w:line="0" w:lineRule="atLeast"/>
        <w:ind w:left="840" w:hanging="360"/>
        <w:rPr>
          <w:sz w:val="20"/>
          <w:szCs w:val="20"/>
        </w:rPr>
      </w:pPr>
      <w:r w:rsidRPr="00847BEE">
        <w:rPr>
          <w:sz w:val="20"/>
          <w:szCs w:val="20"/>
        </w:rPr>
        <w:t>доказ о уплати депозита;</w:t>
      </w:r>
    </w:p>
    <w:p w:rsidR="0045582D" w:rsidRPr="00847BEE" w:rsidRDefault="0045582D" w:rsidP="0045582D">
      <w:pPr>
        <w:spacing w:line="44" w:lineRule="exact"/>
        <w:rPr>
          <w:sz w:val="20"/>
          <w:szCs w:val="20"/>
        </w:rPr>
      </w:pPr>
    </w:p>
    <w:p w:rsidR="0045582D" w:rsidRPr="00847BEE" w:rsidRDefault="0045582D" w:rsidP="0045582D">
      <w:pPr>
        <w:widowControl/>
        <w:numPr>
          <w:ilvl w:val="1"/>
          <w:numId w:val="22"/>
        </w:numPr>
        <w:tabs>
          <w:tab w:val="left" w:pos="840"/>
        </w:tabs>
        <w:autoSpaceDE/>
        <w:autoSpaceDN/>
        <w:spacing w:line="278" w:lineRule="auto"/>
        <w:ind w:left="780" w:right="1120" w:hanging="300"/>
        <w:rPr>
          <w:sz w:val="20"/>
          <w:szCs w:val="20"/>
        </w:rPr>
      </w:pPr>
      <w:r w:rsidRPr="00847BEE">
        <w:rPr>
          <w:sz w:val="20"/>
          <w:szCs w:val="20"/>
        </w:rPr>
        <w:t>за закуп пољопривредног земљишта у државној својини документацију наведену у делу II тачка 3. овог огласа;</w:t>
      </w:r>
    </w:p>
    <w:p w:rsidR="0045582D" w:rsidRPr="00847BEE" w:rsidRDefault="0045582D" w:rsidP="0045582D">
      <w:pPr>
        <w:widowControl/>
        <w:numPr>
          <w:ilvl w:val="1"/>
          <w:numId w:val="22"/>
        </w:numPr>
        <w:tabs>
          <w:tab w:val="left" w:pos="780"/>
        </w:tabs>
        <w:autoSpaceDE/>
        <w:autoSpaceDN/>
        <w:spacing w:line="290" w:lineRule="auto"/>
        <w:ind w:left="780" w:right="1380" w:hanging="300"/>
        <w:rPr>
          <w:sz w:val="20"/>
          <w:szCs w:val="20"/>
        </w:rPr>
      </w:pPr>
      <w:r w:rsidRPr="00847BEE">
        <w:rPr>
          <w:sz w:val="20"/>
          <w:szCs w:val="20"/>
        </w:rPr>
        <w:t>за коришћење пољопривредног земљишта у државној својини за пољопривредну производњу документацију наведену у делу II тачка 4. овог огласа;</w:t>
      </w:r>
    </w:p>
    <w:p w:rsidR="0045582D" w:rsidRPr="00847BEE" w:rsidRDefault="0045582D" w:rsidP="0045582D">
      <w:pPr>
        <w:widowControl/>
        <w:numPr>
          <w:ilvl w:val="1"/>
          <w:numId w:val="22"/>
        </w:numPr>
        <w:tabs>
          <w:tab w:val="left" w:pos="780"/>
        </w:tabs>
        <w:autoSpaceDE/>
        <w:autoSpaceDN/>
        <w:spacing w:line="278" w:lineRule="auto"/>
        <w:ind w:left="780" w:hanging="300"/>
        <w:rPr>
          <w:sz w:val="20"/>
          <w:szCs w:val="20"/>
        </w:rPr>
      </w:pPr>
      <w:r w:rsidRPr="00847BEE">
        <w:rPr>
          <w:sz w:val="20"/>
          <w:szCs w:val="20"/>
        </w:rPr>
        <w:t>за коришћење пољопривредног земљишта у државној својини за производњу енергије из обновљивих извора од биомасе и сточарства документацију наведену у делу II тачка 5.овог огласа; Формулар пријаве и адресиране коверте, односно штампане налепнице са адресом општине,</w:t>
      </w:r>
    </w:p>
    <w:p w:rsidR="0045582D" w:rsidRPr="00847BEE" w:rsidRDefault="0045582D" w:rsidP="0045582D">
      <w:pPr>
        <w:spacing w:line="1" w:lineRule="exact"/>
        <w:rPr>
          <w:sz w:val="20"/>
          <w:szCs w:val="20"/>
        </w:rPr>
      </w:pPr>
    </w:p>
    <w:p w:rsidR="0045582D" w:rsidRPr="00847BEE" w:rsidRDefault="0045582D" w:rsidP="0045582D">
      <w:pPr>
        <w:spacing w:line="278" w:lineRule="auto"/>
        <w:ind w:right="20"/>
        <w:rPr>
          <w:sz w:val="20"/>
          <w:szCs w:val="20"/>
        </w:rPr>
      </w:pPr>
      <w:r w:rsidRPr="00847BEE">
        <w:rPr>
          <w:sz w:val="20"/>
          <w:szCs w:val="20"/>
        </w:rPr>
        <w:t>се могу преузети сваког радног дана на писарници општине ПОЖЕГА. Потребно је да се понуђач благовремено упозна са саржајем формулара пријаве.</w:t>
      </w:r>
    </w:p>
    <w:p w:rsidR="0045582D" w:rsidRPr="00847BEE" w:rsidRDefault="0045582D" w:rsidP="0045582D">
      <w:pPr>
        <w:spacing w:line="1" w:lineRule="exact"/>
        <w:rPr>
          <w:sz w:val="20"/>
          <w:szCs w:val="20"/>
        </w:rPr>
      </w:pPr>
    </w:p>
    <w:p w:rsidR="0045582D" w:rsidRPr="00847BEE" w:rsidRDefault="0045582D" w:rsidP="0045582D">
      <w:pPr>
        <w:spacing w:line="0" w:lineRule="atLeast"/>
        <w:ind w:left="720"/>
        <w:rPr>
          <w:sz w:val="20"/>
          <w:szCs w:val="20"/>
        </w:rPr>
      </w:pPr>
      <w:r w:rsidRPr="00847BEE">
        <w:rPr>
          <w:sz w:val="20"/>
          <w:szCs w:val="20"/>
        </w:rPr>
        <w:t>Пријава на оглас се подноси у затвореној коверти на којој мора да пише:</w:t>
      </w:r>
    </w:p>
    <w:p w:rsidR="0045582D" w:rsidRPr="00847BEE" w:rsidRDefault="0045582D" w:rsidP="0045582D">
      <w:pPr>
        <w:spacing w:line="44" w:lineRule="exact"/>
        <w:rPr>
          <w:sz w:val="20"/>
          <w:szCs w:val="20"/>
        </w:rPr>
      </w:pPr>
    </w:p>
    <w:p w:rsidR="0045582D" w:rsidRPr="00847BEE" w:rsidRDefault="0045582D" w:rsidP="0045582D">
      <w:pPr>
        <w:spacing w:line="0" w:lineRule="atLeast"/>
        <w:ind w:left="720"/>
        <w:rPr>
          <w:sz w:val="20"/>
          <w:szCs w:val="20"/>
        </w:rPr>
      </w:pPr>
      <w:r w:rsidRPr="00847BEE">
        <w:rPr>
          <w:sz w:val="20"/>
          <w:szCs w:val="20"/>
        </w:rPr>
        <w:t>На предњој страни:</w:t>
      </w:r>
    </w:p>
    <w:p w:rsidR="0045582D" w:rsidRPr="00847BEE" w:rsidRDefault="0045582D" w:rsidP="0045582D">
      <w:pPr>
        <w:spacing w:line="364" w:lineRule="exact"/>
        <w:rPr>
          <w:sz w:val="20"/>
          <w:szCs w:val="20"/>
        </w:rPr>
      </w:pPr>
    </w:p>
    <w:p w:rsidR="0045582D" w:rsidRPr="00847BEE" w:rsidRDefault="0045582D" w:rsidP="0045582D">
      <w:pPr>
        <w:widowControl/>
        <w:numPr>
          <w:ilvl w:val="0"/>
          <w:numId w:val="23"/>
        </w:numPr>
        <w:tabs>
          <w:tab w:val="left" w:pos="1340"/>
        </w:tabs>
        <w:autoSpaceDE/>
        <w:autoSpaceDN/>
        <w:spacing w:line="0" w:lineRule="atLeast"/>
        <w:ind w:left="1340" w:hanging="320"/>
        <w:rPr>
          <w:b/>
          <w:sz w:val="20"/>
          <w:szCs w:val="20"/>
        </w:rPr>
      </w:pPr>
      <w:r w:rsidRPr="00847BEE">
        <w:rPr>
          <w:b/>
          <w:sz w:val="20"/>
          <w:szCs w:val="20"/>
        </w:rPr>
        <w:t xml:space="preserve">Адреса: </w:t>
      </w:r>
      <w:r w:rsidRPr="00847BEE">
        <w:rPr>
          <w:sz w:val="20"/>
          <w:szCs w:val="20"/>
        </w:rPr>
        <w:t>општина ПОЖЕГА,</w:t>
      </w:r>
      <w:r w:rsidRPr="00847BEE">
        <w:rPr>
          <w:b/>
          <w:sz w:val="20"/>
          <w:szCs w:val="20"/>
        </w:rPr>
        <w:t xml:space="preserve"> улица и број: </w:t>
      </w:r>
      <w:r w:rsidRPr="00847BEE">
        <w:rPr>
          <w:sz w:val="20"/>
          <w:szCs w:val="20"/>
        </w:rPr>
        <w:t>Трг слободе</w:t>
      </w:r>
      <w:r w:rsidRPr="00847BEE">
        <w:rPr>
          <w:b/>
          <w:sz w:val="20"/>
          <w:szCs w:val="20"/>
        </w:rPr>
        <w:t xml:space="preserve"> </w:t>
      </w:r>
      <w:r w:rsidRPr="00847BEE">
        <w:rPr>
          <w:sz w:val="20"/>
          <w:szCs w:val="20"/>
        </w:rPr>
        <w:t>9.,</w:t>
      </w:r>
    </w:p>
    <w:p w:rsidR="0045582D" w:rsidRPr="00847BEE" w:rsidRDefault="0045582D" w:rsidP="0045582D">
      <w:pPr>
        <w:spacing w:line="44" w:lineRule="exact"/>
        <w:rPr>
          <w:b/>
          <w:sz w:val="20"/>
          <w:szCs w:val="20"/>
        </w:rPr>
      </w:pPr>
    </w:p>
    <w:p w:rsidR="0045582D" w:rsidRPr="00847BEE" w:rsidRDefault="0045582D" w:rsidP="0045582D">
      <w:pPr>
        <w:spacing w:line="0" w:lineRule="atLeast"/>
        <w:ind w:left="1320"/>
        <w:rPr>
          <w:b/>
          <w:sz w:val="20"/>
          <w:szCs w:val="20"/>
        </w:rPr>
      </w:pPr>
      <w:r w:rsidRPr="00847BEE">
        <w:rPr>
          <w:b/>
          <w:sz w:val="20"/>
          <w:szCs w:val="20"/>
        </w:rPr>
        <w:t>Комисији за спровођење поступка давања у закуп пољопривредног земљишта</w:t>
      </w:r>
    </w:p>
    <w:p w:rsidR="0045582D" w:rsidRPr="00847BEE" w:rsidRDefault="0045582D" w:rsidP="0045582D">
      <w:pPr>
        <w:spacing w:line="44" w:lineRule="exact"/>
        <w:rPr>
          <w:b/>
          <w:sz w:val="20"/>
          <w:szCs w:val="20"/>
        </w:rPr>
      </w:pPr>
    </w:p>
    <w:p w:rsidR="0045582D" w:rsidRPr="00847BEE" w:rsidRDefault="0045582D" w:rsidP="0045582D">
      <w:pPr>
        <w:widowControl/>
        <w:numPr>
          <w:ilvl w:val="1"/>
          <w:numId w:val="23"/>
        </w:numPr>
        <w:tabs>
          <w:tab w:val="left" w:pos="1560"/>
        </w:tabs>
        <w:autoSpaceDE/>
        <w:autoSpaceDN/>
        <w:spacing w:line="0" w:lineRule="atLeast"/>
        <w:ind w:left="1560" w:hanging="180"/>
        <w:rPr>
          <w:b/>
          <w:sz w:val="20"/>
          <w:szCs w:val="20"/>
        </w:rPr>
      </w:pPr>
      <w:r w:rsidRPr="00847BEE">
        <w:rPr>
          <w:b/>
          <w:sz w:val="20"/>
          <w:szCs w:val="20"/>
        </w:rPr>
        <w:t>државној својини</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24"/>
        </w:numPr>
        <w:tabs>
          <w:tab w:val="left" w:pos="1340"/>
        </w:tabs>
        <w:autoSpaceDE/>
        <w:autoSpaceDN/>
        <w:spacing w:line="0" w:lineRule="atLeast"/>
        <w:ind w:left="1340" w:hanging="320"/>
        <w:rPr>
          <w:b/>
          <w:sz w:val="20"/>
          <w:szCs w:val="20"/>
        </w:rPr>
      </w:pPr>
      <w:r w:rsidRPr="00847BEE">
        <w:rPr>
          <w:b/>
          <w:sz w:val="20"/>
          <w:szCs w:val="20"/>
        </w:rPr>
        <w:t>Уписати назнаку ПОНУДА-НЕ ОТВАРАТИ</w:t>
      </w:r>
    </w:p>
    <w:p w:rsidR="0045582D" w:rsidRPr="00847BEE" w:rsidRDefault="0045582D" w:rsidP="0045582D">
      <w:pPr>
        <w:spacing w:line="44" w:lineRule="exact"/>
        <w:rPr>
          <w:b/>
          <w:sz w:val="20"/>
          <w:szCs w:val="20"/>
        </w:rPr>
      </w:pPr>
    </w:p>
    <w:p w:rsidR="0045582D" w:rsidRPr="00847BEE" w:rsidRDefault="0045582D" w:rsidP="0045582D">
      <w:pPr>
        <w:spacing w:line="0" w:lineRule="atLeast"/>
        <w:ind w:left="1020"/>
        <w:rPr>
          <w:sz w:val="20"/>
          <w:szCs w:val="20"/>
        </w:rPr>
      </w:pPr>
      <w:r w:rsidRPr="00847BEE">
        <w:rPr>
          <w:b/>
          <w:sz w:val="20"/>
          <w:szCs w:val="20"/>
        </w:rPr>
        <w:t xml:space="preserve">·  </w:t>
      </w:r>
      <w:r w:rsidRPr="00847BEE">
        <w:rPr>
          <w:sz w:val="20"/>
          <w:szCs w:val="20"/>
        </w:rPr>
        <w:t>Број јавног надметања</w:t>
      </w:r>
      <w:r w:rsidRPr="00847BEE">
        <w:rPr>
          <w:b/>
          <w:sz w:val="20"/>
          <w:szCs w:val="20"/>
        </w:rPr>
        <w:t xml:space="preserve"> </w:t>
      </w:r>
      <w:r w:rsidRPr="00847BEE">
        <w:rPr>
          <w:sz w:val="20"/>
          <w:szCs w:val="20"/>
        </w:rPr>
        <w:t>____ (навести и КО)</w:t>
      </w:r>
    </w:p>
    <w:p w:rsidR="0045582D" w:rsidRPr="00847BEE" w:rsidRDefault="0045582D" w:rsidP="0045582D">
      <w:pPr>
        <w:spacing w:line="44" w:lineRule="exact"/>
        <w:rPr>
          <w:sz w:val="20"/>
          <w:szCs w:val="20"/>
        </w:rPr>
      </w:pPr>
    </w:p>
    <w:p w:rsidR="0045582D" w:rsidRPr="00847BEE" w:rsidRDefault="0045582D" w:rsidP="0045582D">
      <w:pPr>
        <w:spacing w:line="0" w:lineRule="atLeast"/>
        <w:ind w:left="840"/>
        <w:rPr>
          <w:sz w:val="20"/>
          <w:szCs w:val="20"/>
        </w:rPr>
      </w:pPr>
      <w:r w:rsidRPr="00847BEE">
        <w:rPr>
          <w:sz w:val="20"/>
          <w:szCs w:val="20"/>
        </w:rPr>
        <w:t>На задњој страни:</w:t>
      </w:r>
    </w:p>
    <w:p w:rsidR="0045582D" w:rsidRPr="00847BEE" w:rsidRDefault="0045582D" w:rsidP="0045582D">
      <w:pPr>
        <w:spacing w:line="44" w:lineRule="exact"/>
        <w:rPr>
          <w:sz w:val="20"/>
          <w:szCs w:val="20"/>
        </w:rPr>
      </w:pPr>
    </w:p>
    <w:p w:rsidR="0045582D" w:rsidRPr="00847BEE" w:rsidRDefault="0045582D" w:rsidP="0045582D">
      <w:pPr>
        <w:widowControl/>
        <w:numPr>
          <w:ilvl w:val="0"/>
          <w:numId w:val="25"/>
        </w:numPr>
        <w:tabs>
          <w:tab w:val="left" w:pos="1340"/>
        </w:tabs>
        <w:autoSpaceDE/>
        <w:autoSpaceDN/>
        <w:spacing w:line="0" w:lineRule="atLeast"/>
        <w:ind w:left="1340" w:hanging="320"/>
        <w:rPr>
          <w:b/>
          <w:sz w:val="20"/>
          <w:szCs w:val="20"/>
        </w:rPr>
      </w:pPr>
      <w:r w:rsidRPr="00847BEE">
        <w:rPr>
          <w:sz w:val="20"/>
          <w:szCs w:val="20"/>
        </w:rPr>
        <w:t>име и презиме/назив и адреса понуђача</w:t>
      </w:r>
    </w:p>
    <w:p w:rsidR="0045582D" w:rsidRPr="00847BEE" w:rsidRDefault="0045582D" w:rsidP="0045582D">
      <w:pPr>
        <w:spacing w:line="44" w:lineRule="exact"/>
        <w:rPr>
          <w:sz w:val="20"/>
          <w:szCs w:val="20"/>
        </w:rPr>
      </w:pPr>
    </w:p>
    <w:p w:rsidR="0045582D" w:rsidRPr="00847BEE" w:rsidRDefault="0045582D" w:rsidP="0045582D">
      <w:pPr>
        <w:spacing w:line="0" w:lineRule="atLeast"/>
        <w:ind w:left="780"/>
        <w:rPr>
          <w:sz w:val="20"/>
          <w:szCs w:val="20"/>
        </w:rPr>
      </w:pPr>
      <w:r w:rsidRPr="00847BEE">
        <w:rPr>
          <w:sz w:val="20"/>
          <w:szCs w:val="20"/>
        </w:rPr>
        <w:t>Заједно са пријавом на оглас доставља се наведена документација.</w:t>
      </w:r>
    </w:p>
    <w:p w:rsidR="0045582D" w:rsidRPr="00847BEE" w:rsidRDefault="0045582D" w:rsidP="0045582D">
      <w:pPr>
        <w:spacing w:line="284" w:lineRule="exact"/>
        <w:rPr>
          <w:sz w:val="20"/>
          <w:szCs w:val="20"/>
        </w:rPr>
      </w:pPr>
    </w:p>
    <w:p w:rsidR="0045582D" w:rsidRPr="00847BEE" w:rsidRDefault="0045582D" w:rsidP="0045582D">
      <w:pPr>
        <w:spacing w:line="0" w:lineRule="atLeast"/>
        <w:ind w:right="20"/>
        <w:jc w:val="center"/>
        <w:rPr>
          <w:b/>
          <w:sz w:val="20"/>
          <w:szCs w:val="20"/>
        </w:rPr>
      </w:pPr>
      <w:r w:rsidRPr="00847BEE">
        <w:rPr>
          <w:b/>
          <w:sz w:val="20"/>
          <w:szCs w:val="20"/>
        </w:rPr>
        <w:t>IV</w:t>
      </w:r>
    </w:p>
    <w:p w:rsidR="0045582D" w:rsidRPr="00847BEE" w:rsidRDefault="0045582D" w:rsidP="0045582D">
      <w:pPr>
        <w:spacing w:line="44" w:lineRule="exact"/>
        <w:rPr>
          <w:sz w:val="20"/>
          <w:szCs w:val="20"/>
        </w:rPr>
      </w:pPr>
    </w:p>
    <w:p w:rsidR="0045582D" w:rsidRPr="00847BEE" w:rsidRDefault="0045582D" w:rsidP="0045582D">
      <w:pPr>
        <w:spacing w:line="0" w:lineRule="atLeast"/>
        <w:ind w:left="3720"/>
        <w:rPr>
          <w:b/>
          <w:sz w:val="20"/>
          <w:szCs w:val="20"/>
        </w:rPr>
      </w:pPr>
      <w:r w:rsidRPr="00847BEE">
        <w:rPr>
          <w:b/>
          <w:sz w:val="20"/>
          <w:szCs w:val="20"/>
        </w:rPr>
        <w:t>– Рок за подношење пријаве -</w:t>
      </w:r>
    </w:p>
    <w:p w:rsidR="0045582D" w:rsidRPr="00847BEE" w:rsidRDefault="0045582D" w:rsidP="0045582D">
      <w:pPr>
        <w:spacing w:line="284" w:lineRule="exact"/>
        <w:rPr>
          <w:sz w:val="20"/>
          <w:szCs w:val="20"/>
        </w:rPr>
      </w:pPr>
    </w:p>
    <w:p w:rsidR="0045582D" w:rsidRPr="00847BEE" w:rsidRDefault="0045582D" w:rsidP="0045582D">
      <w:pPr>
        <w:spacing w:line="297" w:lineRule="auto"/>
        <w:ind w:firstLine="797"/>
        <w:jc w:val="both"/>
        <w:rPr>
          <w:sz w:val="20"/>
          <w:szCs w:val="20"/>
        </w:rPr>
      </w:pPr>
      <w:r w:rsidRPr="00847BEE">
        <w:rPr>
          <w:sz w:val="20"/>
          <w:szCs w:val="20"/>
        </w:rPr>
        <w:t>Рок за подношење документације за пријављивање је до 11,30 сати, дана 04.12.2018. године. Благовременим ће се сматрати све пријаве достављене у писарницу општинске управе општине ПОЖЕГА као и пријаве предате препорученом поштом до наведеног рока.</w:t>
      </w:r>
    </w:p>
    <w:p w:rsidR="0045582D" w:rsidRPr="00847BEE" w:rsidRDefault="0045582D" w:rsidP="0045582D">
      <w:pPr>
        <w:spacing w:line="297" w:lineRule="auto"/>
        <w:ind w:firstLine="797"/>
        <w:jc w:val="both"/>
        <w:rPr>
          <w:sz w:val="20"/>
          <w:szCs w:val="20"/>
        </w:rPr>
        <w:sectPr w:rsidR="0045582D" w:rsidRPr="00847BEE">
          <w:pgSz w:w="11900" w:h="16840"/>
          <w:pgMar w:top="791" w:right="700" w:bottom="0" w:left="720" w:header="0" w:footer="0" w:gutter="0"/>
          <w:cols w:space="0" w:equalWidth="0">
            <w:col w:w="10480"/>
          </w:cols>
          <w:docGrid w:linePitch="360"/>
        </w:sectPr>
      </w:pPr>
    </w:p>
    <w:p w:rsidR="0045582D" w:rsidRPr="00847BEE" w:rsidRDefault="0045582D" w:rsidP="0045582D">
      <w:pPr>
        <w:spacing w:line="337" w:lineRule="exact"/>
        <w:rPr>
          <w:sz w:val="20"/>
          <w:szCs w:val="20"/>
        </w:rPr>
      </w:pPr>
    </w:p>
    <w:p w:rsidR="004B4B01" w:rsidRPr="00847BEE" w:rsidRDefault="004B4B01" w:rsidP="004B4B01">
      <w:pPr>
        <w:spacing w:line="0" w:lineRule="atLeast"/>
        <w:ind w:left="360"/>
        <w:rPr>
          <w:b/>
          <w:sz w:val="20"/>
          <w:szCs w:val="20"/>
        </w:rPr>
      </w:pPr>
      <w:r w:rsidRPr="00847BEE">
        <w:rPr>
          <w:b/>
          <w:sz w:val="20"/>
          <w:szCs w:val="20"/>
        </w:rPr>
        <w:t>Неблаговремене и непотпуне пријаве неће се разматрати.</w:t>
      </w:r>
    </w:p>
    <w:p w:rsidR="004B4B01" w:rsidRPr="00847BEE" w:rsidRDefault="004B4B01" w:rsidP="004B4B01">
      <w:pPr>
        <w:spacing w:line="284" w:lineRule="exact"/>
        <w:rPr>
          <w:sz w:val="20"/>
          <w:szCs w:val="20"/>
        </w:rPr>
      </w:pPr>
    </w:p>
    <w:p w:rsidR="004B4B01" w:rsidRPr="00847BEE" w:rsidRDefault="004B4B01" w:rsidP="004B4B01">
      <w:pPr>
        <w:spacing w:line="0" w:lineRule="atLeast"/>
        <w:ind w:right="20"/>
        <w:jc w:val="center"/>
        <w:rPr>
          <w:b/>
          <w:sz w:val="20"/>
          <w:szCs w:val="20"/>
        </w:rPr>
      </w:pPr>
      <w:r w:rsidRPr="00847BEE">
        <w:rPr>
          <w:b/>
          <w:sz w:val="20"/>
          <w:szCs w:val="20"/>
        </w:rPr>
        <w:t>V</w:t>
      </w:r>
    </w:p>
    <w:p w:rsidR="004B4B01" w:rsidRPr="00847BEE" w:rsidRDefault="004B4B01" w:rsidP="004B4B01">
      <w:pPr>
        <w:spacing w:line="44" w:lineRule="exact"/>
        <w:rPr>
          <w:sz w:val="20"/>
          <w:szCs w:val="20"/>
        </w:rPr>
      </w:pPr>
    </w:p>
    <w:p w:rsidR="004B4B01" w:rsidRPr="00847BEE" w:rsidRDefault="004B4B01" w:rsidP="004B4B01">
      <w:pPr>
        <w:spacing w:line="0" w:lineRule="atLeast"/>
        <w:ind w:left="4180"/>
        <w:rPr>
          <w:b/>
          <w:sz w:val="20"/>
          <w:szCs w:val="20"/>
        </w:rPr>
      </w:pPr>
      <w:r w:rsidRPr="00847BEE">
        <w:rPr>
          <w:b/>
          <w:sz w:val="20"/>
          <w:szCs w:val="20"/>
        </w:rPr>
        <w:t>– Јавно надметање -</w:t>
      </w:r>
    </w:p>
    <w:p w:rsidR="004B4B01" w:rsidRPr="00847BEE" w:rsidRDefault="004B4B01" w:rsidP="004B4B01">
      <w:pPr>
        <w:spacing w:line="284" w:lineRule="exact"/>
        <w:rPr>
          <w:sz w:val="20"/>
          <w:szCs w:val="20"/>
        </w:rPr>
      </w:pPr>
    </w:p>
    <w:p w:rsidR="004B4B01" w:rsidRPr="00847BEE" w:rsidRDefault="004B4B01" w:rsidP="004B4B01">
      <w:pPr>
        <w:spacing w:line="316" w:lineRule="auto"/>
        <w:ind w:right="20" w:firstLine="666"/>
        <w:rPr>
          <w:sz w:val="20"/>
          <w:szCs w:val="20"/>
        </w:rPr>
      </w:pPr>
      <w:r w:rsidRPr="00847BEE">
        <w:rPr>
          <w:sz w:val="20"/>
          <w:szCs w:val="20"/>
        </w:rPr>
        <w:t>Јавно надметање за давање у закуп и на коришћење земљишта из дела I. тачке 1. овог огласа одржаће се у општини ПОЖЕГА, улица и број: Трг слободе 9 и то:</w:t>
      </w:r>
    </w:p>
    <w:p w:rsidR="004B4B01" w:rsidRPr="00847BEE" w:rsidRDefault="004B4B01" w:rsidP="004B4B01">
      <w:pPr>
        <w:spacing w:line="297" w:lineRule="exact"/>
        <w:rPr>
          <w:sz w:val="20"/>
          <w:szCs w:val="20"/>
        </w:rPr>
      </w:pPr>
    </w:p>
    <w:tbl>
      <w:tblPr>
        <w:tblW w:w="0" w:type="auto"/>
        <w:tblInd w:w="10" w:type="dxa"/>
        <w:tblLayout w:type="fixed"/>
        <w:tblCellMar>
          <w:left w:w="0" w:type="dxa"/>
          <w:right w:w="0" w:type="dxa"/>
        </w:tblCellMar>
        <w:tblLook w:val="0000"/>
      </w:tblPr>
      <w:tblGrid>
        <w:gridCol w:w="2860"/>
        <w:gridCol w:w="3820"/>
        <w:gridCol w:w="3800"/>
      </w:tblGrid>
      <w:tr w:rsidR="004B4B01" w:rsidRPr="00847BEE" w:rsidTr="00966C67">
        <w:trPr>
          <w:trHeight w:val="320"/>
        </w:trPr>
        <w:tc>
          <w:tcPr>
            <w:tcW w:w="2860" w:type="dxa"/>
            <w:tcBorders>
              <w:top w:val="single" w:sz="8" w:space="0" w:color="auto"/>
              <w:left w:val="single" w:sz="8" w:space="0" w:color="auto"/>
              <w:bottom w:val="single" w:sz="8" w:space="0" w:color="auto"/>
              <w:right w:val="single" w:sz="8" w:space="0" w:color="auto"/>
            </w:tcBorders>
            <w:shd w:val="clear" w:color="auto" w:fill="C0C0C0"/>
            <w:vAlign w:val="bottom"/>
          </w:tcPr>
          <w:p w:rsidR="004B4B01" w:rsidRPr="00847BEE" w:rsidRDefault="004B4B01" w:rsidP="00966C67">
            <w:pPr>
              <w:spacing w:line="0" w:lineRule="atLeast"/>
              <w:jc w:val="center"/>
              <w:rPr>
                <w:sz w:val="20"/>
                <w:szCs w:val="20"/>
              </w:rPr>
            </w:pPr>
            <w:r w:rsidRPr="00847BEE">
              <w:rPr>
                <w:sz w:val="20"/>
                <w:szCs w:val="20"/>
              </w:rPr>
              <w:t>КО</w:t>
            </w:r>
          </w:p>
        </w:tc>
        <w:tc>
          <w:tcPr>
            <w:tcW w:w="3820" w:type="dxa"/>
            <w:tcBorders>
              <w:top w:val="single" w:sz="8" w:space="0" w:color="auto"/>
              <w:bottom w:val="single" w:sz="8" w:space="0" w:color="auto"/>
              <w:right w:val="single" w:sz="8" w:space="0" w:color="auto"/>
            </w:tcBorders>
            <w:shd w:val="clear" w:color="auto" w:fill="C0C0C0"/>
            <w:vAlign w:val="bottom"/>
          </w:tcPr>
          <w:p w:rsidR="004B4B01" w:rsidRPr="00847BEE" w:rsidRDefault="004B4B01" w:rsidP="00966C67">
            <w:pPr>
              <w:spacing w:line="0" w:lineRule="atLeast"/>
              <w:jc w:val="center"/>
              <w:rPr>
                <w:w w:val="98"/>
                <w:sz w:val="20"/>
                <w:szCs w:val="20"/>
              </w:rPr>
            </w:pPr>
            <w:r w:rsidRPr="00847BEE">
              <w:rPr>
                <w:w w:val="98"/>
                <w:sz w:val="20"/>
                <w:szCs w:val="20"/>
              </w:rPr>
              <w:t>Дана</w:t>
            </w:r>
          </w:p>
        </w:tc>
        <w:tc>
          <w:tcPr>
            <w:tcW w:w="3800" w:type="dxa"/>
            <w:tcBorders>
              <w:top w:val="single" w:sz="8" w:space="0" w:color="auto"/>
              <w:bottom w:val="single" w:sz="8" w:space="0" w:color="auto"/>
              <w:right w:val="single" w:sz="8" w:space="0" w:color="auto"/>
            </w:tcBorders>
            <w:shd w:val="clear" w:color="auto" w:fill="C0C0C0"/>
            <w:vAlign w:val="bottom"/>
          </w:tcPr>
          <w:p w:rsidR="004B4B01" w:rsidRPr="00847BEE" w:rsidRDefault="004B4B01" w:rsidP="00966C67">
            <w:pPr>
              <w:spacing w:line="0" w:lineRule="atLeast"/>
              <w:jc w:val="center"/>
              <w:rPr>
                <w:w w:val="99"/>
                <w:sz w:val="20"/>
                <w:szCs w:val="20"/>
              </w:rPr>
            </w:pPr>
            <w:r w:rsidRPr="00847BEE">
              <w:rPr>
                <w:w w:val="99"/>
                <w:sz w:val="20"/>
                <w:szCs w:val="20"/>
              </w:rPr>
              <w:t>Почетак у (часова)</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Бакионица</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Честобродица</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Доња Добриња</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Дражиновићи</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Душковци</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Глумач</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Годовик</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Горња Добриња</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8"/>
                <w:sz w:val="20"/>
                <w:szCs w:val="20"/>
              </w:rPr>
            </w:pPr>
            <w:r w:rsidRPr="00847BEE">
              <w:rPr>
                <w:w w:val="98"/>
                <w:sz w:val="20"/>
                <w:szCs w:val="20"/>
              </w:rPr>
              <w:t>Горобиље</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Гугаљ</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Јелен До</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B4B01"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sz w:val="20"/>
                <w:szCs w:val="20"/>
              </w:rPr>
            </w:pPr>
            <w:r w:rsidRPr="00847BEE">
              <w:rPr>
                <w:sz w:val="20"/>
                <w:szCs w:val="20"/>
              </w:rPr>
              <w:t>Каленићи</w:t>
            </w:r>
          </w:p>
        </w:tc>
        <w:tc>
          <w:tcPr>
            <w:tcW w:w="382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B4B01" w:rsidRPr="00847BEE" w:rsidRDefault="004B4B01"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bookmarkStart w:id="24" w:name="page25"/>
            <w:bookmarkEnd w:id="24"/>
            <w:r w:rsidRPr="00847BEE">
              <w:rPr>
                <w:sz w:val="20"/>
                <w:szCs w:val="20"/>
              </w:rPr>
              <w:t>Љутице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Лопаш</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Лорет</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Мађер</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Мала Јежевица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Милићево Село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Мршељи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Папратиште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Пилатовићи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Пожега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Пријановићи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Радовци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Расна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Речице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Роге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Рупељево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Средња Добриња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Сврачково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Табановићи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Тометино Поље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Тучково</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sz w:val="20"/>
                <w:szCs w:val="20"/>
              </w:rPr>
            </w:pPr>
            <w:r w:rsidRPr="00847BEE">
              <w:rPr>
                <w:sz w:val="20"/>
                <w:szCs w:val="20"/>
              </w:rPr>
              <w:t>Тврдићи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11.12.2018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Узићи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Висибаба</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Врањани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12.12.2018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Засеље</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r w:rsidR="0045582D" w:rsidRPr="00847BEE" w:rsidTr="00966C67">
        <w:trPr>
          <w:trHeight w:val="300"/>
        </w:trPr>
        <w:tc>
          <w:tcPr>
            <w:tcW w:w="2860" w:type="dxa"/>
            <w:tcBorders>
              <w:left w:val="single" w:sz="8" w:space="0" w:color="auto"/>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Здравчићи</w:t>
            </w:r>
          </w:p>
        </w:tc>
        <w:tc>
          <w:tcPr>
            <w:tcW w:w="382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10.12.2018</w:t>
            </w:r>
          </w:p>
        </w:tc>
        <w:tc>
          <w:tcPr>
            <w:tcW w:w="3800" w:type="dxa"/>
            <w:tcBorders>
              <w:bottom w:val="single" w:sz="8" w:space="0" w:color="auto"/>
              <w:right w:val="single" w:sz="8" w:space="0" w:color="auto"/>
            </w:tcBorders>
            <w:shd w:val="clear" w:color="auto" w:fill="auto"/>
            <w:vAlign w:val="bottom"/>
          </w:tcPr>
          <w:p w:rsidR="0045582D" w:rsidRPr="00847BEE" w:rsidRDefault="0045582D" w:rsidP="00966C67">
            <w:pPr>
              <w:spacing w:line="0" w:lineRule="atLeast"/>
              <w:jc w:val="center"/>
              <w:rPr>
                <w:w w:val="99"/>
                <w:sz w:val="20"/>
                <w:szCs w:val="20"/>
              </w:rPr>
            </w:pPr>
            <w:r w:rsidRPr="00847BEE">
              <w:rPr>
                <w:w w:val="99"/>
                <w:sz w:val="20"/>
                <w:szCs w:val="20"/>
              </w:rPr>
              <w:t>10,00</w:t>
            </w:r>
          </w:p>
        </w:tc>
      </w:tr>
    </w:tbl>
    <w:p w:rsidR="0045582D" w:rsidRPr="00847BEE" w:rsidRDefault="0045582D" w:rsidP="0045582D">
      <w:pPr>
        <w:rPr>
          <w:w w:val="99"/>
          <w:sz w:val="20"/>
          <w:szCs w:val="20"/>
        </w:rPr>
        <w:sectPr w:rsidR="0045582D" w:rsidRPr="00847BEE">
          <w:pgSz w:w="11900" w:h="16840"/>
          <w:pgMar w:top="791" w:right="700" w:bottom="0" w:left="720" w:header="0" w:footer="0" w:gutter="0"/>
          <w:cols w:space="0" w:equalWidth="0">
            <w:col w:w="10480"/>
          </w:cols>
          <w:docGrid w:linePitch="360"/>
        </w:sectPr>
      </w:pPr>
    </w:p>
    <w:p w:rsidR="0045582D" w:rsidRPr="00847BEE" w:rsidRDefault="0045582D" w:rsidP="0045582D">
      <w:pPr>
        <w:spacing w:line="148" w:lineRule="exact"/>
        <w:rPr>
          <w:sz w:val="20"/>
          <w:szCs w:val="20"/>
        </w:rPr>
      </w:pPr>
    </w:p>
    <w:p w:rsidR="0045582D" w:rsidRPr="00847BEE" w:rsidRDefault="0045582D" w:rsidP="0045582D">
      <w:pPr>
        <w:tabs>
          <w:tab w:val="left" w:pos="10260"/>
        </w:tabs>
        <w:spacing w:line="0" w:lineRule="atLeast"/>
        <w:ind w:left="280"/>
        <w:rPr>
          <w:sz w:val="20"/>
          <w:szCs w:val="20"/>
        </w:rPr>
        <w:sectPr w:rsidR="0045582D" w:rsidRPr="00847BEE">
          <w:type w:val="continuous"/>
          <w:pgSz w:w="11900" w:h="16840"/>
          <w:pgMar w:top="791" w:right="700" w:bottom="0" w:left="720" w:header="0" w:footer="0" w:gutter="0"/>
          <w:cols w:space="0" w:equalWidth="0">
            <w:col w:w="10480"/>
          </w:cols>
          <w:docGrid w:linePitch="360"/>
        </w:sectPr>
      </w:pPr>
    </w:p>
    <w:p w:rsidR="0045582D" w:rsidRPr="00847BEE" w:rsidRDefault="0045582D" w:rsidP="0045582D">
      <w:pPr>
        <w:spacing w:line="0" w:lineRule="atLeast"/>
        <w:ind w:right="20"/>
        <w:jc w:val="center"/>
        <w:rPr>
          <w:b/>
          <w:sz w:val="20"/>
          <w:szCs w:val="20"/>
        </w:rPr>
      </w:pPr>
      <w:bookmarkStart w:id="25" w:name="page26"/>
      <w:bookmarkEnd w:id="25"/>
      <w:r w:rsidRPr="00847BEE">
        <w:rPr>
          <w:b/>
          <w:sz w:val="20"/>
          <w:szCs w:val="20"/>
        </w:rPr>
        <w:lastRenderedPageBreak/>
        <w:t>VI</w:t>
      </w:r>
    </w:p>
    <w:p w:rsidR="0045582D" w:rsidRPr="00847BEE" w:rsidRDefault="0045582D" w:rsidP="0045582D">
      <w:pPr>
        <w:spacing w:line="44" w:lineRule="exact"/>
        <w:rPr>
          <w:sz w:val="20"/>
          <w:szCs w:val="20"/>
        </w:rPr>
      </w:pPr>
    </w:p>
    <w:p w:rsidR="0045582D" w:rsidRPr="00847BEE" w:rsidRDefault="0045582D" w:rsidP="0045582D">
      <w:pPr>
        <w:spacing w:line="0" w:lineRule="atLeast"/>
        <w:ind w:right="80"/>
        <w:jc w:val="center"/>
        <w:rPr>
          <w:b/>
          <w:sz w:val="20"/>
          <w:szCs w:val="20"/>
        </w:rPr>
      </w:pPr>
      <w:r w:rsidRPr="00847BEE">
        <w:rPr>
          <w:b/>
          <w:sz w:val="20"/>
          <w:szCs w:val="20"/>
        </w:rPr>
        <w:t>- Плаћање закупнине -</w:t>
      </w:r>
    </w:p>
    <w:p w:rsidR="0045582D" w:rsidRPr="00847BEE" w:rsidRDefault="0045582D" w:rsidP="0045582D">
      <w:pPr>
        <w:spacing w:line="284" w:lineRule="exact"/>
        <w:rPr>
          <w:sz w:val="20"/>
          <w:szCs w:val="20"/>
        </w:rPr>
      </w:pPr>
    </w:p>
    <w:p w:rsidR="0045582D" w:rsidRPr="00847BEE" w:rsidRDefault="0045582D" w:rsidP="0045582D">
      <w:pPr>
        <w:spacing w:line="278" w:lineRule="auto"/>
        <w:ind w:right="20" w:firstLine="832"/>
        <w:rPr>
          <w:sz w:val="20"/>
          <w:szCs w:val="20"/>
        </w:rPr>
      </w:pPr>
      <w:r w:rsidRPr="00847BEE">
        <w:rPr>
          <w:sz w:val="20"/>
          <w:szCs w:val="20"/>
        </w:rPr>
        <w:t>Закупнина ће бити прерачуната у eвре по средњем курсу Народне банке Србије на дан јавног надметања.</w:t>
      </w:r>
    </w:p>
    <w:p w:rsidR="0045582D" w:rsidRPr="00847BEE" w:rsidRDefault="0045582D" w:rsidP="0045582D">
      <w:pPr>
        <w:spacing w:line="1" w:lineRule="exact"/>
        <w:rPr>
          <w:sz w:val="20"/>
          <w:szCs w:val="20"/>
        </w:rPr>
      </w:pPr>
    </w:p>
    <w:p w:rsidR="0045582D" w:rsidRPr="00847BEE" w:rsidRDefault="0045582D" w:rsidP="0045582D">
      <w:pPr>
        <w:spacing w:line="316" w:lineRule="auto"/>
        <w:ind w:right="20" w:firstLine="802"/>
        <w:rPr>
          <w:sz w:val="20"/>
          <w:szCs w:val="20"/>
        </w:rPr>
      </w:pPr>
      <w:r w:rsidRPr="00847BEE">
        <w:rPr>
          <w:sz w:val="20"/>
          <w:szCs w:val="20"/>
        </w:rPr>
        <w:t>Закупнина се плаћа унапред у динарској противвредности по средњем курсу Народне банке Србије на дан уплате.</w:t>
      </w:r>
    </w:p>
    <w:p w:rsidR="0045582D" w:rsidRPr="00847BEE" w:rsidRDefault="0045582D" w:rsidP="0045582D">
      <w:pPr>
        <w:spacing w:line="153" w:lineRule="exact"/>
        <w:rPr>
          <w:sz w:val="20"/>
          <w:szCs w:val="20"/>
        </w:rPr>
      </w:pPr>
    </w:p>
    <w:p w:rsidR="0045582D" w:rsidRPr="00847BEE" w:rsidRDefault="0045582D" w:rsidP="0045582D">
      <w:pPr>
        <w:spacing w:line="0" w:lineRule="atLeast"/>
        <w:ind w:right="20"/>
        <w:jc w:val="center"/>
        <w:rPr>
          <w:b/>
          <w:sz w:val="20"/>
          <w:szCs w:val="20"/>
        </w:rPr>
      </w:pPr>
      <w:r w:rsidRPr="00847BEE">
        <w:rPr>
          <w:b/>
          <w:sz w:val="20"/>
          <w:szCs w:val="20"/>
        </w:rPr>
        <w:t>VII</w:t>
      </w:r>
    </w:p>
    <w:p w:rsidR="0045582D" w:rsidRPr="00847BEE" w:rsidRDefault="0045582D" w:rsidP="0045582D">
      <w:pPr>
        <w:spacing w:line="44" w:lineRule="exact"/>
        <w:rPr>
          <w:sz w:val="20"/>
          <w:szCs w:val="20"/>
        </w:rPr>
      </w:pPr>
    </w:p>
    <w:p w:rsidR="0045582D" w:rsidRPr="00847BEE" w:rsidRDefault="0045582D" w:rsidP="0045582D">
      <w:pPr>
        <w:spacing w:line="0" w:lineRule="atLeast"/>
        <w:ind w:left="2440"/>
        <w:rPr>
          <w:b/>
          <w:sz w:val="20"/>
          <w:szCs w:val="20"/>
        </w:rPr>
      </w:pPr>
      <w:r w:rsidRPr="00847BEE">
        <w:rPr>
          <w:b/>
          <w:sz w:val="20"/>
          <w:szCs w:val="20"/>
        </w:rPr>
        <w:t>– Уплата закупнине и средства обезбеђења плаћања -</w:t>
      </w:r>
    </w:p>
    <w:p w:rsidR="0045582D" w:rsidRPr="00847BEE" w:rsidRDefault="0045582D" w:rsidP="0045582D">
      <w:pPr>
        <w:spacing w:line="284" w:lineRule="exact"/>
        <w:rPr>
          <w:sz w:val="20"/>
          <w:szCs w:val="20"/>
        </w:rPr>
      </w:pPr>
    </w:p>
    <w:p w:rsidR="0045582D" w:rsidRPr="00847BEE" w:rsidRDefault="0045582D" w:rsidP="0045582D">
      <w:pPr>
        <w:spacing w:line="278" w:lineRule="auto"/>
        <w:ind w:right="20" w:firstLine="856"/>
        <w:jc w:val="both"/>
        <w:rPr>
          <w:sz w:val="20"/>
          <w:szCs w:val="20"/>
        </w:rPr>
      </w:pPr>
      <w:r w:rsidRPr="00847BEE">
        <w:rPr>
          <w:sz w:val="20"/>
          <w:szCs w:val="20"/>
        </w:rPr>
        <w:t>Најповољнији понуђач је у обавези да у року од 8 дана од правноснажности одлуке достави доказ о уплати закупнине у износу утврђеном правоснажном одлуком о давању у закуп пољопривредног земљишта у државној својини, умањеном за износ уплаћеног депозита, које ће доставити Министарству пољопривреде, шумарства и водопривреде преко општинске управе општине ПОЖЕГА.</w:t>
      </w:r>
    </w:p>
    <w:p w:rsidR="0045582D" w:rsidRPr="00847BEE" w:rsidRDefault="0045582D" w:rsidP="0045582D">
      <w:pPr>
        <w:spacing w:line="2" w:lineRule="exact"/>
        <w:rPr>
          <w:sz w:val="20"/>
          <w:szCs w:val="20"/>
        </w:rPr>
      </w:pPr>
    </w:p>
    <w:p w:rsidR="0045582D" w:rsidRPr="00847BEE" w:rsidRDefault="0045582D" w:rsidP="0045582D">
      <w:pPr>
        <w:spacing w:line="278" w:lineRule="auto"/>
        <w:ind w:right="20" w:firstLine="1027"/>
        <w:jc w:val="both"/>
        <w:rPr>
          <w:sz w:val="20"/>
          <w:szCs w:val="20"/>
        </w:rPr>
      </w:pPr>
      <w:r w:rsidRPr="00847BEE">
        <w:rPr>
          <w:sz w:val="20"/>
          <w:szCs w:val="20"/>
        </w:rPr>
        <w:t>Уколико је период закупа дужи од једне године, закупнина се плаћа најкасније до 30.септембра за сваку наредну годину закупа, а уз уплатницу за прву годину закупа потребно је доставити и :</w:t>
      </w:r>
    </w:p>
    <w:p w:rsidR="0045582D" w:rsidRPr="00847BEE" w:rsidRDefault="0045582D" w:rsidP="0045582D">
      <w:pPr>
        <w:spacing w:line="1" w:lineRule="exact"/>
        <w:rPr>
          <w:sz w:val="20"/>
          <w:szCs w:val="20"/>
        </w:rPr>
      </w:pPr>
    </w:p>
    <w:p w:rsidR="0045582D" w:rsidRPr="00847BEE" w:rsidRDefault="0045582D" w:rsidP="0045582D">
      <w:pPr>
        <w:widowControl/>
        <w:numPr>
          <w:ilvl w:val="0"/>
          <w:numId w:val="29"/>
        </w:numPr>
        <w:tabs>
          <w:tab w:val="left" w:pos="1460"/>
        </w:tabs>
        <w:autoSpaceDE/>
        <w:autoSpaceDN/>
        <w:spacing w:line="278" w:lineRule="auto"/>
        <w:ind w:left="1440" w:right="1500" w:hanging="240"/>
        <w:rPr>
          <w:sz w:val="20"/>
          <w:szCs w:val="20"/>
        </w:rPr>
      </w:pPr>
      <w:r w:rsidRPr="00847BEE">
        <w:rPr>
          <w:sz w:val="20"/>
          <w:szCs w:val="20"/>
        </w:rPr>
        <w:t>гаранцију пословне банке у висини годишње закупнине пољопривредног земљишта или</w:t>
      </w:r>
    </w:p>
    <w:p w:rsidR="0045582D" w:rsidRPr="00847BEE" w:rsidRDefault="0045582D" w:rsidP="0045582D">
      <w:pPr>
        <w:widowControl/>
        <w:numPr>
          <w:ilvl w:val="0"/>
          <w:numId w:val="29"/>
        </w:numPr>
        <w:tabs>
          <w:tab w:val="left" w:pos="1460"/>
        </w:tabs>
        <w:autoSpaceDE/>
        <w:autoSpaceDN/>
        <w:spacing w:line="278" w:lineRule="auto"/>
        <w:ind w:left="1500" w:right="860" w:hanging="300"/>
        <w:rPr>
          <w:sz w:val="20"/>
          <w:szCs w:val="20"/>
        </w:rPr>
      </w:pPr>
      <w:r w:rsidRPr="00847BEE">
        <w:rPr>
          <w:sz w:val="20"/>
          <w:szCs w:val="20"/>
        </w:rPr>
        <w:t>уговор о јемству између Министарства као повериоца и правног лица као јемца или</w:t>
      </w:r>
    </w:p>
    <w:p w:rsidR="0045582D" w:rsidRPr="00847BEE" w:rsidRDefault="0045582D" w:rsidP="0045582D">
      <w:pPr>
        <w:widowControl/>
        <w:numPr>
          <w:ilvl w:val="0"/>
          <w:numId w:val="29"/>
        </w:numPr>
        <w:tabs>
          <w:tab w:val="left" w:pos="1460"/>
        </w:tabs>
        <w:autoSpaceDE/>
        <w:autoSpaceDN/>
        <w:spacing w:line="297" w:lineRule="auto"/>
        <w:ind w:left="1440" w:right="1500" w:hanging="240"/>
        <w:rPr>
          <w:sz w:val="20"/>
          <w:szCs w:val="20"/>
        </w:rPr>
      </w:pPr>
      <w:r w:rsidRPr="00847BEE">
        <w:rPr>
          <w:sz w:val="20"/>
          <w:szCs w:val="20"/>
        </w:rPr>
        <w:t>доказ о уплати депозита у висини једне годишње закупнине као средство обезбеђења плаћања закупнине, а који ће се у случају редовног плаћања рачунати као плаћена закупнина за последњу годину закупа</w:t>
      </w:r>
    </w:p>
    <w:p w:rsidR="0045582D" w:rsidRPr="00847BEE" w:rsidRDefault="0045582D" w:rsidP="0045582D">
      <w:pPr>
        <w:spacing w:line="200" w:lineRule="exact"/>
        <w:rPr>
          <w:sz w:val="20"/>
          <w:szCs w:val="20"/>
        </w:rPr>
      </w:pPr>
    </w:p>
    <w:p w:rsidR="0045582D" w:rsidRPr="00847BEE" w:rsidRDefault="0045582D" w:rsidP="0045582D">
      <w:pPr>
        <w:spacing w:line="200" w:lineRule="exact"/>
        <w:rPr>
          <w:sz w:val="20"/>
          <w:szCs w:val="20"/>
        </w:rPr>
      </w:pPr>
    </w:p>
    <w:p w:rsidR="0045582D" w:rsidRPr="00847BEE" w:rsidRDefault="0045582D" w:rsidP="0045582D">
      <w:pPr>
        <w:spacing w:line="335" w:lineRule="exact"/>
        <w:rPr>
          <w:sz w:val="20"/>
          <w:szCs w:val="20"/>
        </w:rPr>
      </w:pPr>
    </w:p>
    <w:p w:rsidR="0045582D" w:rsidRPr="00847BEE" w:rsidRDefault="0045582D" w:rsidP="0045582D">
      <w:pPr>
        <w:spacing w:line="297" w:lineRule="auto"/>
        <w:ind w:right="740" w:firstLine="400"/>
        <w:jc w:val="both"/>
        <w:rPr>
          <w:sz w:val="20"/>
          <w:szCs w:val="20"/>
        </w:rPr>
      </w:pPr>
      <w:r w:rsidRPr="00847BEE">
        <w:rPr>
          <w:sz w:val="20"/>
          <w:szCs w:val="20"/>
        </w:rPr>
        <w:t>Ову одлуку објавити «Службеном листу општине Пожега », на огласној табли општинске управе ПОЖЕГА и месним канцеларијама, и на веб страни, с тим што ће се рок за подношење пријава рачунати од дана објављивања у « Службеном листу општине Пожега ».</w:t>
      </w:r>
    </w:p>
    <w:p w:rsidR="0045582D" w:rsidRPr="00847BEE" w:rsidRDefault="0045582D" w:rsidP="0045582D">
      <w:pPr>
        <w:spacing w:line="335" w:lineRule="exact"/>
        <w:rPr>
          <w:sz w:val="20"/>
          <w:szCs w:val="20"/>
        </w:rPr>
      </w:pPr>
    </w:p>
    <w:p w:rsidR="0045582D" w:rsidRPr="00847BEE" w:rsidRDefault="0045582D" w:rsidP="0045582D">
      <w:pPr>
        <w:spacing w:line="0" w:lineRule="atLeast"/>
        <w:ind w:left="400"/>
        <w:rPr>
          <w:b/>
          <w:sz w:val="20"/>
          <w:szCs w:val="20"/>
        </w:rPr>
      </w:pPr>
      <w:r w:rsidRPr="00847BEE">
        <w:rPr>
          <w:b/>
          <w:sz w:val="20"/>
          <w:szCs w:val="20"/>
        </w:rPr>
        <w:t>РЕПУБЛИКА СРБИЈА</w:t>
      </w:r>
    </w:p>
    <w:p w:rsidR="0045582D" w:rsidRPr="00847BEE" w:rsidRDefault="0045582D" w:rsidP="0045582D">
      <w:pPr>
        <w:spacing w:line="44" w:lineRule="exact"/>
        <w:rPr>
          <w:sz w:val="20"/>
          <w:szCs w:val="20"/>
        </w:rPr>
      </w:pPr>
    </w:p>
    <w:p w:rsidR="0045582D" w:rsidRPr="00847BEE" w:rsidRDefault="0045582D" w:rsidP="0045582D">
      <w:pPr>
        <w:spacing w:line="0" w:lineRule="atLeast"/>
        <w:ind w:left="360"/>
        <w:rPr>
          <w:b/>
          <w:sz w:val="20"/>
          <w:szCs w:val="20"/>
        </w:rPr>
      </w:pPr>
      <w:r w:rsidRPr="00847BEE">
        <w:rPr>
          <w:b/>
          <w:sz w:val="20"/>
          <w:szCs w:val="20"/>
        </w:rPr>
        <w:t>ОПШТИНА ПОЖЕГА</w:t>
      </w:r>
    </w:p>
    <w:p w:rsidR="0045582D" w:rsidRPr="00847BEE" w:rsidRDefault="0045582D" w:rsidP="0045582D">
      <w:pPr>
        <w:spacing w:line="44" w:lineRule="exact"/>
        <w:rPr>
          <w:sz w:val="20"/>
          <w:szCs w:val="20"/>
        </w:rPr>
      </w:pPr>
    </w:p>
    <w:p w:rsidR="0045582D" w:rsidRPr="00D34E6B" w:rsidRDefault="0045582D" w:rsidP="00D34E6B">
      <w:pPr>
        <w:spacing w:line="0" w:lineRule="atLeast"/>
        <w:ind w:left="360"/>
        <w:rPr>
          <w:b/>
          <w:sz w:val="20"/>
          <w:szCs w:val="20"/>
          <w:lang w:val="sr-Cyrl-CS"/>
        </w:rPr>
      </w:pPr>
      <w:r w:rsidRPr="00847BEE">
        <w:rPr>
          <w:b/>
          <w:sz w:val="20"/>
          <w:szCs w:val="20"/>
        </w:rPr>
        <w:t>Председник општине</w:t>
      </w:r>
    </w:p>
    <w:tbl>
      <w:tblPr>
        <w:tblW w:w="0" w:type="auto"/>
        <w:tblInd w:w="300" w:type="dxa"/>
        <w:tblLayout w:type="fixed"/>
        <w:tblCellMar>
          <w:left w:w="0" w:type="dxa"/>
          <w:right w:w="0" w:type="dxa"/>
        </w:tblCellMar>
        <w:tblLook w:val="0000"/>
      </w:tblPr>
      <w:tblGrid>
        <w:gridCol w:w="4660"/>
        <w:gridCol w:w="4880"/>
      </w:tblGrid>
      <w:tr w:rsidR="0045582D" w:rsidRPr="00847BEE" w:rsidTr="00966C67">
        <w:trPr>
          <w:trHeight w:val="320"/>
        </w:trPr>
        <w:tc>
          <w:tcPr>
            <w:tcW w:w="4660" w:type="dxa"/>
            <w:shd w:val="clear" w:color="auto" w:fill="auto"/>
            <w:vAlign w:val="bottom"/>
          </w:tcPr>
          <w:p w:rsidR="0045582D" w:rsidRPr="00847BEE" w:rsidRDefault="0045582D" w:rsidP="00966C67">
            <w:pPr>
              <w:spacing w:line="0" w:lineRule="atLeast"/>
              <w:rPr>
                <w:b/>
                <w:sz w:val="20"/>
                <w:szCs w:val="20"/>
              </w:rPr>
            </w:pPr>
            <w:r w:rsidRPr="00847BEE">
              <w:rPr>
                <w:b/>
                <w:sz w:val="20"/>
                <w:szCs w:val="20"/>
              </w:rPr>
              <w:t>Број: 01 broj 020-376/2018</w:t>
            </w:r>
          </w:p>
        </w:tc>
        <w:tc>
          <w:tcPr>
            <w:tcW w:w="4880" w:type="dxa"/>
            <w:shd w:val="clear" w:color="auto" w:fill="auto"/>
            <w:vAlign w:val="bottom"/>
          </w:tcPr>
          <w:p w:rsidR="0045582D" w:rsidRPr="00847BEE" w:rsidRDefault="00B16F19" w:rsidP="00B16F19">
            <w:pPr>
              <w:spacing w:line="0" w:lineRule="atLeast"/>
              <w:rPr>
                <w:b/>
                <w:w w:val="93"/>
                <w:sz w:val="20"/>
                <w:szCs w:val="20"/>
              </w:rPr>
            </w:pPr>
            <w:r>
              <w:rPr>
                <w:b/>
                <w:w w:val="93"/>
                <w:sz w:val="20"/>
                <w:szCs w:val="20"/>
                <w:lang w:val="sr-Cyrl-CS"/>
              </w:rPr>
              <w:t xml:space="preserve">                                          </w:t>
            </w:r>
            <w:r w:rsidR="0045582D" w:rsidRPr="00847BEE">
              <w:rPr>
                <w:b/>
                <w:w w:val="93"/>
                <w:sz w:val="20"/>
                <w:szCs w:val="20"/>
              </w:rPr>
              <w:t>Председник општине</w:t>
            </w:r>
          </w:p>
        </w:tc>
      </w:tr>
      <w:tr w:rsidR="0045582D" w:rsidRPr="00847BEE" w:rsidTr="00966C67">
        <w:trPr>
          <w:trHeight w:val="320"/>
        </w:trPr>
        <w:tc>
          <w:tcPr>
            <w:tcW w:w="4660" w:type="dxa"/>
            <w:shd w:val="clear" w:color="auto" w:fill="auto"/>
            <w:vAlign w:val="bottom"/>
          </w:tcPr>
          <w:p w:rsidR="0045582D" w:rsidRPr="00847BEE" w:rsidRDefault="0045582D" w:rsidP="00966C67">
            <w:pPr>
              <w:spacing w:line="0" w:lineRule="atLeast"/>
              <w:rPr>
                <w:b/>
                <w:sz w:val="20"/>
                <w:szCs w:val="20"/>
              </w:rPr>
            </w:pPr>
            <w:r w:rsidRPr="00847BEE">
              <w:rPr>
                <w:b/>
                <w:sz w:val="20"/>
                <w:szCs w:val="20"/>
              </w:rPr>
              <w:t>Дана: 19.11.2018. године</w:t>
            </w:r>
          </w:p>
        </w:tc>
        <w:tc>
          <w:tcPr>
            <w:tcW w:w="4880" w:type="dxa"/>
            <w:vMerge w:val="restart"/>
            <w:shd w:val="clear" w:color="auto" w:fill="auto"/>
            <w:vAlign w:val="bottom"/>
          </w:tcPr>
          <w:p w:rsidR="0045582D" w:rsidRPr="00847BEE" w:rsidRDefault="0045582D" w:rsidP="0045582D">
            <w:pPr>
              <w:spacing w:line="0" w:lineRule="atLeast"/>
              <w:ind w:left="2000"/>
              <w:rPr>
                <w:b/>
                <w:sz w:val="20"/>
                <w:szCs w:val="20"/>
              </w:rPr>
            </w:pPr>
            <w:r w:rsidRPr="00847BEE">
              <w:rPr>
                <w:b/>
                <w:sz w:val="20"/>
                <w:szCs w:val="20"/>
                <w:lang w:val="sr-Cyrl-CS"/>
              </w:rPr>
              <w:t>др Милан Божић, с.р.</w:t>
            </w:r>
          </w:p>
        </w:tc>
      </w:tr>
      <w:tr w:rsidR="0045582D" w:rsidRPr="00847BEE" w:rsidTr="00966C67">
        <w:trPr>
          <w:trHeight w:val="320"/>
        </w:trPr>
        <w:tc>
          <w:tcPr>
            <w:tcW w:w="4660" w:type="dxa"/>
            <w:shd w:val="clear" w:color="auto" w:fill="auto"/>
            <w:vAlign w:val="bottom"/>
          </w:tcPr>
          <w:p w:rsidR="0045582D" w:rsidRPr="00847BEE" w:rsidRDefault="0045582D" w:rsidP="00966C67">
            <w:pPr>
              <w:spacing w:line="0" w:lineRule="atLeast"/>
              <w:rPr>
                <w:sz w:val="20"/>
                <w:szCs w:val="20"/>
              </w:rPr>
            </w:pPr>
          </w:p>
        </w:tc>
        <w:tc>
          <w:tcPr>
            <w:tcW w:w="4880" w:type="dxa"/>
            <w:vMerge/>
            <w:shd w:val="clear" w:color="auto" w:fill="auto"/>
            <w:vAlign w:val="bottom"/>
          </w:tcPr>
          <w:p w:rsidR="0045582D" w:rsidRPr="00847BEE" w:rsidRDefault="0045582D" w:rsidP="00966C67">
            <w:pPr>
              <w:spacing w:line="0" w:lineRule="atLeast"/>
              <w:rPr>
                <w:sz w:val="20"/>
                <w:szCs w:val="20"/>
              </w:rPr>
            </w:pPr>
          </w:p>
        </w:tc>
      </w:tr>
      <w:tr w:rsidR="0045582D" w:rsidRPr="00847BEE" w:rsidTr="00966C67">
        <w:trPr>
          <w:trHeight w:val="640"/>
        </w:trPr>
        <w:tc>
          <w:tcPr>
            <w:tcW w:w="4660" w:type="dxa"/>
            <w:shd w:val="clear" w:color="auto" w:fill="auto"/>
            <w:vAlign w:val="bottom"/>
          </w:tcPr>
          <w:p w:rsidR="0045582D" w:rsidRPr="00847BEE" w:rsidRDefault="0045582D" w:rsidP="00966C67">
            <w:pPr>
              <w:spacing w:line="0" w:lineRule="atLeast"/>
              <w:rPr>
                <w:sz w:val="20"/>
                <w:szCs w:val="20"/>
              </w:rPr>
            </w:pPr>
          </w:p>
        </w:tc>
        <w:tc>
          <w:tcPr>
            <w:tcW w:w="4880" w:type="dxa"/>
            <w:shd w:val="clear" w:color="auto" w:fill="auto"/>
            <w:vAlign w:val="bottom"/>
          </w:tcPr>
          <w:p w:rsidR="0045582D" w:rsidRPr="00847BEE" w:rsidRDefault="0045582D" w:rsidP="00966C67">
            <w:pPr>
              <w:spacing w:line="0" w:lineRule="atLeast"/>
              <w:ind w:left="2000"/>
              <w:rPr>
                <w:sz w:val="20"/>
                <w:szCs w:val="20"/>
              </w:rPr>
            </w:pPr>
          </w:p>
        </w:tc>
      </w:tr>
    </w:tbl>
    <w:p w:rsidR="0045582D" w:rsidRDefault="0045582D" w:rsidP="00EC5450">
      <w:pPr>
        <w:spacing w:line="200" w:lineRule="exact"/>
        <w:rPr>
          <w:sz w:val="20"/>
          <w:szCs w:val="20"/>
        </w:rPr>
      </w:pPr>
    </w:p>
    <w:p w:rsidR="004B4B01" w:rsidRDefault="004B4B01" w:rsidP="00EC5450">
      <w:pPr>
        <w:spacing w:line="200" w:lineRule="exact"/>
        <w:rPr>
          <w:sz w:val="20"/>
          <w:szCs w:val="20"/>
        </w:rPr>
      </w:pPr>
    </w:p>
    <w:p w:rsidR="004B4B01" w:rsidRDefault="004B4B01" w:rsidP="00EC5450">
      <w:pPr>
        <w:spacing w:line="200" w:lineRule="exact"/>
        <w:rPr>
          <w:sz w:val="20"/>
          <w:szCs w:val="20"/>
        </w:rPr>
      </w:pPr>
    </w:p>
    <w:p w:rsidR="004B4B01" w:rsidRDefault="004B4B01" w:rsidP="00EC5450">
      <w:pPr>
        <w:spacing w:line="200" w:lineRule="exact"/>
        <w:rPr>
          <w:sz w:val="20"/>
          <w:szCs w:val="20"/>
        </w:rPr>
      </w:pPr>
    </w:p>
    <w:p w:rsidR="004B4B01" w:rsidRDefault="004B4B01" w:rsidP="00EC5450">
      <w:pPr>
        <w:spacing w:line="200" w:lineRule="exact"/>
        <w:rPr>
          <w:sz w:val="20"/>
          <w:szCs w:val="20"/>
          <w:lang w:val="sr-Cyrl-CS"/>
        </w:rPr>
      </w:pPr>
    </w:p>
    <w:p w:rsidR="00D34E6B" w:rsidRPr="00D34E6B" w:rsidRDefault="00D34E6B" w:rsidP="00EC5450">
      <w:pPr>
        <w:spacing w:line="200" w:lineRule="exact"/>
        <w:rPr>
          <w:sz w:val="20"/>
          <w:szCs w:val="20"/>
          <w:lang w:val="sr-Cyrl-CS"/>
        </w:rPr>
      </w:pPr>
    </w:p>
    <w:p w:rsidR="004B4B01" w:rsidRDefault="004B4B01" w:rsidP="00EC5450">
      <w:pPr>
        <w:spacing w:line="200" w:lineRule="exact"/>
        <w:rPr>
          <w:sz w:val="20"/>
          <w:szCs w:val="20"/>
        </w:rPr>
      </w:pPr>
    </w:p>
    <w:p w:rsidR="004B4B01" w:rsidRDefault="004B4B01" w:rsidP="00EC5450">
      <w:pPr>
        <w:spacing w:line="200" w:lineRule="exact"/>
        <w:rPr>
          <w:sz w:val="20"/>
          <w:szCs w:val="20"/>
        </w:rPr>
      </w:pPr>
    </w:p>
    <w:p w:rsidR="004B4B01" w:rsidRDefault="004B4B01" w:rsidP="00EC5450">
      <w:pPr>
        <w:spacing w:line="200" w:lineRule="exact"/>
        <w:rPr>
          <w:sz w:val="20"/>
          <w:szCs w:val="20"/>
        </w:rPr>
      </w:pPr>
    </w:p>
    <w:p w:rsidR="004B4B01" w:rsidRDefault="004B4B01" w:rsidP="00EC5450">
      <w:pPr>
        <w:spacing w:line="200" w:lineRule="exact"/>
        <w:rPr>
          <w:sz w:val="20"/>
          <w:szCs w:val="20"/>
        </w:rPr>
      </w:pPr>
    </w:p>
    <w:p w:rsidR="004B4B01" w:rsidRDefault="004B4B01" w:rsidP="00EC5450">
      <w:pPr>
        <w:spacing w:line="200" w:lineRule="exact"/>
        <w:rPr>
          <w:sz w:val="20"/>
          <w:szCs w:val="20"/>
        </w:rPr>
      </w:pPr>
    </w:p>
    <w:p w:rsidR="004B4B01" w:rsidRDefault="004B4B01" w:rsidP="00EC5450">
      <w:pPr>
        <w:spacing w:line="200" w:lineRule="exact"/>
        <w:rPr>
          <w:sz w:val="20"/>
          <w:szCs w:val="20"/>
        </w:rPr>
      </w:pPr>
    </w:p>
    <w:tbl>
      <w:tblPr>
        <w:tblW w:w="0" w:type="auto"/>
        <w:tblInd w:w="280" w:type="dxa"/>
        <w:tblLayout w:type="fixed"/>
        <w:tblCellMar>
          <w:left w:w="0" w:type="dxa"/>
          <w:right w:w="0" w:type="dxa"/>
        </w:tblCellMar>
        <w:tblLook w:val="0000"/>
      </w:tblPr>
      <w:tblGrid>
        <w:gridCol w:w="6740"/>
        <w:gridCol w:w="3460"/>
      </w:tblGrid>
      <w:tr w:rsidR="004B4B01" w:rsidTr="00966C67">
        <w:trPr>
          <w:trHeight w:val="267"/>
        </w:trPr>
        <w:tc>
          <w:tcPr>
            <w:tcW w:w="6740" w:type="dxa"/>
            <w:shd w:val="clear" w:color="auto" w:fill="auto"/>
            <w:vAlign w:val="bottom"/>
          </w:tcPr>
          <w:p w:rsidR="004B4B01" w:rsidRPr="0046455B" w:rsidRDefault="004B4B01" w:rsidP="00966C67">
            <w:pPr>
              <w:spacing w:line="0" w:lineRule="atLeast"/>
              <w:rPr>
                <w:color w:val="C0C0C0"/>
                <w:sz w:val="16"/>
                <w:lang w:val="sr-Cyrl-CS"/>
              </w:rPr>
            </w:pPr>
          </w:p>
        </w:tc>
        <w:tc>
          <w:tcPr>
            <w:tcW w:w="3460" w:type="dxa"/>
            <w:shd w:val="clear" w:color="auto" w:fill="auto"/>
            <w:vAlign w:val="bottom"/>
          </w:tcPr>
          <w:p w:rsidR="004B4B01" w:rsidRDefault="004B4B01" w:rsidP="00966C67">
            <w:pPr>
              <w:spacing w:line="0" w:lineRule="atLeast"/>
              <w:jc w:val="right"/>
            </w:pPr>
            <w:r>
              <w:t>3</w:t>
            </w:r>
          </w:p>
        </w:tc>
      </w:tr>
    </w:tbl>
    <w:p w:rsidR="00D34E6B" w:rsidRDefault="004B4B01" w:rsidP="004B4B01">
      <w:pPr>
        <w:rPr>
          <w:rFonts w:ascii="Century Gothic" w:hAnsi="Century Gothic"/>
          <w:b/>
          <w:lang w:val="sr-Cyrl-CS"/>
        </w:rPr>
      </w:pPr>
      <w:r>
        <w:rPr>
          <w:rFonts w:ascii="Century Gothic" w:hAnsi="Century Gothic"/>
          <w:b/>
          <w:lang w:val="sr-Cyrl-CS"/>
        </w:rPr>
        <w:lastRenderedPageBreak/>
        <w:t xml:space="preserve"> </w:t>
      </w:r>
    </w:p>
    <w:p w:rsidR="004B4B01" w:rsidRDefault="004B4B01" w:rsidP="004B4B01">
      <w:pPr>
        <w:rPr>
          <w:rFonts w:ascii="Century Gothic" w:hAnsi="Century Gothic"/>
          <w:b/>
          <w:lang w:val="sr-Cyrl-CS"/>
        </w:rPr>
      </w:pPr>
      <w:r w:rsidRPr="000904E6">
        <w:rPr>
          <w:rFonts w:ascii="Century Gothic" w:hAnsi="Century Gothic"/>
          <w:b/>
          <w:lang w:val="sr-Cyrl-CS"/>
        </w:rPr>
        <w:t>Садр</w:t>
      </w:r>
      <w:r>
        <w:rPr>
          <w:rFonts w:ascii="Century Gothic" w:hAnsi="Century Gothic"/>
          <w:b/>
          <w:lang w:val="sr-Cyrl-CS"/>
        </w:rPr>
        <w:t>жај:</w:t>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t xml:space="preserve"> стр.</w:t>
      </w:r>
    </w:p>
    <w:p w:rsidR="004B4B01" w:rsidRDefault="004B4B01" w:rsidP="004B4B01">
      <w:pPr>
        <w:rPr>
          <w:rFonts w:ascii="Century Gothic" w:hAnsi="Century Gothic"/>
          <w:b/>
          <w:lang w:val="sr-Cyrl-CS"/>
        </w:rPr>
      </w:pPr>
    </w:p>
    <w:p w:rsidR="004B4B01" w:rsidRDefault="004B4B01" w:rsidP="004B4B01">
      <w:pPr>
        <w:rPr>
          <w:rFonts w:ascii="Century Gothic" w:hAnsi="Century Gothic"/>
          <w:b/>
          <w:lang w:val="sr-Cyrl-CS"/>
        </w:rPr>
      </w:pPr>
    </w:p>
    <w:p w:rsidR="004B4B01" w:rsidRDefault="004B4B01" w:rsidP="004B4B01">
      <w:pPr>
        <w:rPr>
          <w:rFonts w:ascii="Century Gothic" w:hAnsi="Century Gothic"/>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4B4B01" w:rsidRPr="00546675" w:rsidTr="00966C67">
        <w:tc>
          <w:tcPr>
            <w:tcW w:w="485" w:type="dxa"/>
          </w:tcPr>
          <w:p w:rsidR="004B4B01" w:rsidRPr="00546675" w:rsidRDefault="004B4B01" w:rsidP="00966C67">
            <w:pPr>
              <w:rPr>
                <w:rFonts w:ascii="Century Gothic" w:hAnsi="Century Gothic"/>
                <w:lang w:val="sr-Cyrl-CS"/>
              </w:rPr>
            </w:pPr>
            <w:r w:rsidRPr="00546675">
              <w:rPr>
                <w:rFonts w:ascii="Century Gothic" w:hAnsi="Century Gothic"/>
                <w:lang w:val="sr-Cyrl-CS"/>
              </w:rPr>
              <w:t>-</w:t>
            </w:r>
          </w:p>
        </w:tc>
        <w:tc>
          <w:tcPr>
            <w:tcW w:w="7205" w:type="dxa"/>
          </w:tcPr>
          <w:p w:rsidR="004B4B01" w:rsidRPr="00622805" w:rsidRDefault="009A0DE6" w:rsidP="009A0DE6">
            <w:pPr>
              <w:widowControl/>
              <w:autoSpaceDE/>
              <w:autoSpaceDN/>
              <w:jc w:val="both"/>
              <w:rPr>
                <w:rFonts w:ascii="Century Gothic" w:hAnsi="Century Gothic"/>
                <w:lang w:val="sr-Cyrl-CS"/>
              </w:rPr>
            </w:pPr>
            <w:r>
              <w:rPr>
                <w:rFonts w:ascii="Century Gothic" w:hAnsi="Century Gothic"/>
                <w:lang w:val="sr-Cyrl-CS"/>
              </w:rPr>
              <w:t>Одлука о расписивању јавног огласа за давање у закуп и на коришћење пољопривредног земљишта у државној својини у општини Пожега</w:t>
            </w:r>
          </w:p>
        </w:tc>
        <w:tc>
          <w:tcPr>
            <w:tcW w:w="521" w:type="dxa"/>
            <w:vAlign w:val="bottom"/>
          </w:tcPr>
          <w:p w:rsidR="004B4B01" w:rsidRPr="00546675" w:rsidRDefault="004B4B01" w:rsidP="00966C67">
            <w:pPr>
              <w:jc w:val="center"/>
              <w:rPr>
                <w:rFonts w:ascii="Century Gothic" w:hAnsi="Century Gothic"/>
                <w:lang w:val="sr-Cyrl-CS"/>
              </w:rPr>
            </w:pPr>
            <w:r w:rsidRPr="00546675">
              <w:rPr>
                <w:rFonts w:ascii="Century Gothic" w:hAnsi="Century Gothic"/>
                <w:lang w:val="sr-Cyrl-CS"/>
              </w:rPr>
              <w:t>1</w:t>
            </w:r>
          </w:p>
        </w:tc>
        <w:tc>
          <w:tcPr>
            <w:tcW w:w="511" w:type="dxa"/>
            <w:vAlign w:val="bottom"/>
          </w:tcPr>
          <w:p w:rsidR="004B4B01" w:rsidRPr="00546675" w:rsidRDefault="004B4B01" w:rsidP="00966C67">
            <w:pPr>
              <w:jc w:val="center"/>
              <w:rPr>
                <w:rFonts w:ascii="Century Gothic" w:hAnsi="Century Gothic"/>
                <w:lang w:val="sr-Cyrl-CS"/>
              </w:rPr>
            </w:pPr>
            <w:r w:rsidRPr="00546675">
              <w:rPr>
                <w:rFonts w:ascii="Century Gothic" w:hAnsi="Century Gothic"/>
                <w:lang w:val="sr-Cyrl-CS"/>
              </w:rPr>
              <w:t>-</w:t>
            </w:r>
          </w:p>
        </w:tc>
        <w:tc>
          <w:tcPr>
            <w:tcW w:w="565" w:type="dxa"/>
            <w:vAlign w:val="bottom"/>
          </w:tcPr>
          <w:p w:rsidR="004B4B01" w:rsidRPr="00546675" w:rsidRDefault="009A0DE6" w:rsidP="00966C67">
            <w:pPr>
              <w:jc w:val="center"/>
              <w:rPr>
                <w:rFonts w:ascii="Century Gothic" w:hAnsi="Century Gothic"/>
                <w:lang w:val="sr-Cyrl-CS"/>
              </w:rPr>
            </w:pPr>
            <w:r>
              <w:rPr>
                <w:rFonts w:ascii="Century Gothic" w:hAnsi="Century Gothic"/>
                <w:lang w:val="sr-Cyrl-CS"/>
              </w:rPr>
              <w:t>26</w:t>
            </w:r>
          </w:p>
        </w:tc>
      </w:tr>
    </w:tbl>
    <w:p w:rsidR="004B4B01" w:rsidRDefault="004B4B01" w:rsidP="004B4B01">
      <w:pPr>
        <w:pStyle w:val="Heading1"/>
        <w:ind w:right="316"/>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Pr="00622805" w:rsidRDefault="004B4B01" w:rsidP="004B4B01"/>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4B4B01" w:rsidRDefault="004B4B01" w:rsidP="004B4B01">
      <w:pPr>
        <w:rPr>
          <w:lang w:val="sr-Cyrl-CS"/>
        </w:rPr>
      </w:pPr>
    </w:p>
    <w:p w:rsidR="00FB61F7" w:rsidRDefault="00FB61F7" w:rsidP="004B4B01">
      <w:pPr>
        <w:rPr>
          <w:lang w:val="sr-Cyrl-CS"/>
        </w:rPr>
      </w:pPr>
    </w:p>
    <w:p w:rsidR="00FB61F7" w:rsidRDefault="00FB61F7" w:rsidP="004B4B01">
      <w:pPr>
        <w:rPr>
          <w:lang w:val="sr-Cyrl-CS"/>
        </w:rPr>
      </w:pPr>
    </w:p>
    <w:p w:rsidR="00FB61F7" w:rsidRDefault="00FB61F7" w:rsidP="004B4B01">
      <w:pPr>
        <w:rPr>
          <w:lang w:val="sr-Cyrl-CS"/>
        </w:rPr>
      </w:pPr>
    </w:p>
    <w:p w:rsidR="004B4B01" w:rsidRDefault="004B4B01" w:rsidP="004B4B01">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4B4B01" w:rsidRPr="00546675" w:rsidTr="00966C67">
        <w:tc>
          <w:tcPr>
            <w:tcW w:w="10936" w:type="dxa"/>
          </w:tcPr>
          <w:p w:rsidR="004B4B01" w:rsidRPr="00546675" w:rsidRDefault="004B4B01" w:rsidP="00966C67">
            <w:pPr>
              <w:spacing w:line="360" w:lineRule="auto"/>
              <w:jc w:val="both"/>
              <w:rPr>
                <w:rFonts w:ascii="Century Gothic" w:hAnsi="Century Gothic" w:cs="Arial"/>
                <w:b/>
              </w:rPr>
            </w:pPr>
            <w:r w:rsidRPr="00546675">
              <w:rPr>
                <w:rFonts w:ascii="Century Gothic" w:hAnsi="Century Gothic" w:cs="Arial"/>
                <w:b/>
              </w:rPr>
              <w:t>Издавач: Скупштина општине Пожега</w:t>
            </w:r>
          </w:p>
          <w:p w:rsidR="004B4B01" w:rsidRPr="00546675" w:rsidRDefault="004B4B01" w:rsidP="00966C67">
            <w:pPr>
              <w:spacing w:line="360" w:lineRule="auto"/>
              <w:jc w:val="both"/>
              <w:rPr>
                <w:rFonts w:ascii="Century Gothic" w:hAnsi="Century Gothic" w:cs="Arial"/>
                <w:b/>
              </w:rPr>
            </w:pPr>
            <w:r w:rsidRPr="00546675">
              <w:rPr>
                <w:rFonts w:ascii="Century Gothic" w:hAnsi="Century Gothic" w:cs="Arial"/>
                <w:b/>
              </w:rPr>
              <w:t>Одговорни уредник: Секретар Скупштине општине Пожега – Боривоје Неоричић</w:t>
            </w:r>
          </w:p>
          <w:p w:rsidR="004B4B01" w:rsidRPr="00546675" w:rsidRDefault="004B4B01" w:rsidP="00966C67">
            <w:pPr>
              <w:rPr>
                <w:rFonts w:ascii="Century Gothic" w:hAnsi="Century Gothic" w:cs="Arial"/>
                <w:b/>
                <w:lang w:val="sr-Cyrl-CS"/>
              </w:rPr>
            </w:pPr>
            <w:r w:rsidRPr="00546675">
              <w:rPr>
                <w:rFonts w:ascii="Century Gothic" w:hAnsi="Century Gothic" w:cs="Arial"/>
                <w:b/>
              </w:rPr>
              <w:t>Штампа: Општинска управа Пожега</w:t>
            </w:r>
          </w:p>
        </w:tc>
      </w:tr>
    </w:tbl>
    <w:p w:rsidR="004B4B01" w:rsidRPr="00847BEE" w:rsidRDefault="004B4B01" w:rsidP="00EC5450">
      <w:pPr>
        <w:spacing w:line="200" w:lineRule="exact"/>
        <w:rPr>
          <w:sz w:val="20"/>
          <w:szCs w:val="20"/>
        </w:rPr>
      </w:pPr>
    </w:p>
    <w:sectPr w:rsidR="004B4B01" w:rsidRPr="00847BEE" w:rsidSect="0070226D">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FC2" w:rsidRDefault="00D70FC2" w:rsidP="0045582D">
      <w:r>
        <w:separator/>
      </w:r>
    </w:p>
  </w:endnote>
  <w:endnote w:type="continuationSeparator" w:id="1">
    <w:p w:rsidR="00D70FC2" w:rsidRDefault="00D70FC2" w:rsidP="0045582D">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424"/>
      <w:docPartObj>
        <w:docPartGallery w:val="Page Numbers (Bottom of Page)"/>
        <w:docPartUnique/>
      </w:docPartObj>
    </w:sdtPr>
    <w:sdtContent>
      <w:p w:rsidR="0045582D" w:rsidRDefault="00465936">
        <w:pPr>
          <w:pStyle w:val="Footer"/>
          <w:jc w:val="right"/>
        </w:pPr>
        <w:fldSimple w:instr=" PAGE   \* MERGEFORMAT ">
          <w:r w:rsidR="00D34E6B">
            <w:rPr>
              <w:noProof/>
            </w:rPr>
            <w:t>27</w:t>
          </w:r>
        </w:fldSimple>
      </w:p>
    </w:sdtContent>
  </w:sdt>
  <w:p w:rsidR="0045582D" w:rsidRDefault="00455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FC2" w:rsidRDefault="00D70FC2" w:rsidP="0045582D">
      <w:r>
        <w:separator/>
      </w:r>
    </w:p>
  </w:footnote>
  <w:footnote w:type="continuationSeparator" w:id="1">
    <w:p w:rsidR="00D70FC2" w:rsidRDefault="00D70FC2" w:rsidP="00455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A7C4C8"/>
    <w:lvl w:ilvl="0" w:tplc="FFFFFFFF">
      <w:start w:val="1"/>
      <w:numFmt w:val="bullet"/>
      <w:lvlText w:val="О"/>
      <w:lvlJc w:val="left"/>
    </w:lvl>
    <w:lvl w:ilvl="1" w:tplc="FFFFFFFF">
      <w:start w:val="1"/>
      <w:numFmt w:val="bullet"/>
      <w:lvlText w:val="У"/>
      <w:lvlJc w:val="left"/>
    </w:lvl>
    <w:lvl w:ilvl="2" w:tplc="FFFFFFFF">
      <w:start w:val="1"/>
      <w:numFmt w:val="bullet"/>
      <w:lvlText w:val="и"/>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E6AFB66"/>
    <w:lvl w:ilvl="0" w:tplc="FFFFFFFF">
      <w:start w:val="2"/>
      <w:numFmt w:val="decimal"/>
      <w:lvlText w:val="%1."/>
      <w:lvlJc w:val="left"/>
    </w:lvl>
    <w:lvl w:ilvl="1" w:tplc="FFFFFFFF">
      <w:start w:val="3"/>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5E45D32"/>
    <w:lvl w:ilvl="0" w:tplc="FFFFFFFF">
      <w:start w:val="1"/>
      <w:numFmt w:val="bullet"/>
      <w:lvlText w:val="у"/>
      <w:lvlJc w:val="left"/>
    </w:lvl>
    <w:lvl w:ilvl="1" w:tplc="FFFFFFFF">
      <w:start w:val="1"/>
      <w:numFmt w:val="decimal"/>
      <w:lvlText w:val="%2"/>
      <w:lvlJc w:val="left"/>
    </w:lvl>
    <w:lvl w:ilvl="2" w:tplc="FFFFFFFF">
      <w:start w:val="1"/>
      <w:numFmt w:val="decimal"/>
      <w:lvlText w:val="%3"/>
      <w:lvlJc w:val="left"/>
    </w:lvl>
    <w:lvl w:ilvl="3" w:tplc="FFFFFFFF">
      <w:start w:val="5"/>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9B500C"/>
    <w:lvl w:ilvl="0" w:tplc="FFFFFFFF">
      <w:start w:val="1"/>
      <w:numFmt w:val="bullet"/>
      <w:lvlText w:val="у"/>
      <w:lvlJc w:val="left"/>
    </w:lvl>
    <w:lvl w:ilvl="1" w:tplc="FFFFFFFF">
      <w:start w:val="6"/>
      <w:numFmt w:val="decimal"/>
      <w:lvlText w:val="%2."/>
      <w:lvlJc w:val="left"/>
    </w:lvl>
    <w:lvl w:ilvl="2" w:tplc="FFFFFFFF">
      <w:start w:val="7"/>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31BD7B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3F2DBA30"/>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C83E458"/>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2"/>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7130A2"/>
    <w:lvl w:ilvl="0" w:tplc="FFFFFFFF">
      <w:start w:val="1"/>
      <w:numFmt w:val="bullet"/>
      <w:lvlText w:val="у"/>
      <w:lvlJc w:val="left"/>
    </w:lvl>
    <w:lvl w:ilvl="1" w:tplc="FFFFFFFF">
      <w:start w:val="67"/>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2BBD95A"/>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decimal"/>
      <w:lvlText w:val="%7"/>
      <w:lvlJc w:val="left"/>
    </w:lvl>
    <w:lvl w:ilvl="7" w:tplc="FFFFFFFF">
      <w:start w:val="4"/>
      <w:numFmt w:val="decimal"/>
      <w:lvlText w:val="%8."/>
      <w:lvlJc w:val="left"/>
    </w:lvl>
    <w:lvl w:ilvl="8" w:tplc="FFFFFFFF">
      <w:start w:val="1"/>
      <w:numFmt w:val="bullet"/>
      <w:lvlText w:val=""/>
      <w:lvlJc w:val="left"/>
    </w:lvl>
  </w:abstractNum>
  <w:abstractNum w:abstractNumId="12">
    <w:nsid w:val="0000000D"/>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5"/>
      <w:numFmt w:val="decimal"/>
      <w:lvlText w:val="%7."/>
      <w:lvlJc w:val="left"/>
    </w:lvl>
    <w:lvl w:ilvl="7" w:tplc="FFFFFFFF">
      <w:start w:val="1"/>
      <w:numFmt w:val="decimal"/>
      <w:lvlText w:val="%8"/>
      <w:lvlJc w:val="left"/>
    </w:lvl>
    <w:lvl w:ilvl="8" w:tplc="FFFFFFFF">
      <w:start w:val="1"/>
      <w:numFmt w:val="bullet"/>
      <w:lvlText w:val=""/>
      <w:lvlJc w:val="left"/>
    </w:lvl>
  </w:abstractNum>
  <w:abstractNum w:abstractNumId="13">
    <w:nsid w:val="0000000E"/>
    <w:multiLevelType w:val="hybridMultilevel"/>
    <w:tmpl w:val="333AB104"/>
    <w:lvl w:ilvl="0" w:tplc="FFFFFFFF">
      <w:start w:val="1"/>
      <w:numFmt w:val="decimal"/>
      <w:lvlText w:val="%1"/>
      <w:lvlJc w:val="left"/>
    </w:lvl>
    <w:lvl w:ilvl="1" w:tplc="FFFFFFFF">
      <w:start w:val="1"/>
      <w:numFmt w:val="decimal"/>
      <w:lvlText w:val="%2"/>
      <w:lvlJc w:val="left"/>
    </w:lvl>
    <w:lvl w:ilvl="2" w:tplc="FFFFFFFF">
      <w:start w:val="6"/>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21DA316"/>
    <w:lvl w:ilvl="0" w:tplc="FFFFFFFF">
      <w:start w:val="7"/>
      <w:numFmt w:val="decimal"/>
      <w:lvlText w:val="%1."/>
      <w:lvlJc w:val="left"/>
    </w:lvl>
    <w:lvl w:ilvl="1" w:tplc="FFFFFFFF">
      <w:start w:val="8"/>
      <w:numFmt w:val="decimal"/>
      <w:lvlText w:val="%2."/>
      <w:lvlJc w:val="left"/>
    </w:lvl>
    <w:lvl w:ilvl="2" w:tplc="FFFFFFFF">
      <w:start w:val="1"/>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443A85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1D5AE8"/>
    <w:lvl w:ilvl="0" w:tplc="FFFFFFFF">
      <w:start w:val="1"/>
      <w:numFmt w:val="bullet"/>
      <w:lvlText w:val="и"/>
      <w:lvlJc w:val="left"/>
    </w:lvl>
    <w:lvl w:ilvl="1" w:tplc="FFFFFFFF">
      <w:start w:val="1"/>
      <w:numFmt w:val="decimal"/>
      <w:lvlText w:val="%2"/>
      <w:lvlJc w:val="left"/>
    </w:lvl>
    <w:lvl w:ilvl="2" w:tplc="FFFFFFFF">
      <w:start w:val="1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763845E"/>
    <w:lvl w:ilvl="0" w:tplc="FFFFFFFF">
      <w:start w:val="1"/>
      <w:numFmt w:val="bullet"/>
      <w:lvlText w:val="и"/>
      <w:lvlJc w:val="left"/>
    </w:lvl>
    <w:lvl w:ilvl="1" w:tplc="FFFFFFFF">
      <w:start w:val="1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75A2A8D4"/>
    <w:lvl w:ilvl="0" w:tplc="FFFFFFFF">
      <w:start w:val="1"/>
      <w:numFmt w:val="decimal"/>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08EDBDAA"/>
    <w:lvl w:ilvl="0" w:tplc="FFFFFFFF">
      <w:start w:val="3"/>
      <w:numFmt w:val="decimal"/>
      <w:lvlText w:val="%1)"/>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9838CB2"/>
    <w:lvl w:ilvl="0" w:tplc="FFFFFFFF">
      <w:start w:val="5"/>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4353D0CC"/>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0B03E0C6"/>
    <w:lvl w:ilvl="0" w:tplc="FFFFFFFF">
      <w:start w:val="1"/>
      <w:numFmt w:val="bullet"/>
      <w:lvlText w:val="·"/>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71F32454"/>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2CA88610"/>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0836C40E"/>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45582D"/>
    <w:rsid w:val="000439AC"/>
    <w:rsid w:val="000B7AD4"/>
    <w:rsid w:val="0011460A"/>
    <w:rsid w:val="0012575D"/>
    <w:rsid w:val="00291A66"/>
    <w:rsid w:val="002D1D7A"/>
    <w:rsid w:val="002E4FAD"/>
    <w:rsid w:val="00440AC5"/>
    <w:rsid w:val="00451B5E"/>
    <w:rsid w:val="0045582D"/>
    <w:rsid w:val="00465936"/>
    <w:rsid w:val="004B4B01"/>
    <w:rsid w:val="005F6E2D"/>
    <w:rsid w:val="006637F5"/>
    <w:rsid w:val="00681D5B"/>
    <w:rsid w:val="0070226D"/>
    <w:rsid w:val="00847BEE"/>
    <w:rsid w:val="008B45E5"/>
    <w:rsid w:val="008E44E0"/>
    <w:rsid w:val="00971FF8"/>
    <w:rsid w:val="009A0DE6"/>
    <w:rsid w:val="00A05B45"/>
    <w:rsid w:val="00A84144"/>
    <w:rsid w:val="00AD2DD9"/>
    <w:rsid w:val="00B16F19"/>
    <w:rsid w:val="00B35DBF"/>
    <w:rsid w:val="00B953BB"/>
    <w:rsid w:val="00D34E6B"/>
    <w:rsid w:val="00D70FC2"/>
    <w:rsid w:val="00E737FF"/>
    <w:rsid w:val="00EC5450"/>
    <w:rsid w:val="00ED286A"/>
    <w:rsid w:val="00F716D7"/>
    <w:rsid w:val="00FB61F7"/>
    <w:rsid w:val="00FD71F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Arial"/>
        <w:color w:val="1A1A1A"/>
        <w:sz w:val="24"/>
        <w:szCs w:val="19"/>
        <w:lang w:val="sr-Cyrl-CS" w:eastAsia="en-US" w:bidi="ar-SA"/>
      </w:rPr>
    </w:rPrDefault>
    <w:pPrDefault>
      <w:pPr>
        <w:spacing w:line="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582D"/>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uiPriority w:val="1"/>
    <w:qFormat/>
    <w:rsid w:val="004B4B01"/>
    <w:pPr>
      <w:ind w:left="299" w:right="3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582D"/>
    <w:pPr>
      <w:tabs>
        <w:tab w:val="center" w:pos="4535"/>
        <w:tab w:val="right" w:pos="9071"/>
      </w:tabs>
    </w:pPr>
  </w:style>
  <w:style w:type="character" w:customStyle="1" w:styleId="HeaderChar">
    <w:name w:val="Header Char"/>
    <w:basedOn w:val="DefaultParagraphFont"/>
    <w:link w:val="Header"/>
    <w:uiPriority w:val="99"/>
    <w:semiHidden/>
    <w:rsid w:val="0045582D"/>
    <w:rPr>
      <w:rFonts w:ascii="Times New Roman" w:eastAsia="Times New Roman" w:hAnsi="Times New Roman" w:cs="Times New Roman"/>
      <w:color w:val="auto"/>
      <w:sz w:val="22"/>
      <w:szCs w:val="22"/>
      <w:lang w:val="en-US"/>
    </w:rPr>
  </w:style>
  <w:style w:type="paragraph" w:styleId="Footer">
    <w:name w:val="footer"/>
    <w:basedOn w:val="Normal"/>
    <w:link w:val="FooterChar"/>
    <w:uiPriority w:val="99"/>
    <w:unhideWhenUsed/>
    <w:rsid w:val="0045582D"/>
    <w:pPr>
      <w:tabs>
        <w:tab w:val="center" w:pos="4535"/>
        <w:tab w:val="right" w:pos="9071"/>
      </w:tabs>
    </w:pPr>
  </w:style>
  <w:style w:type="character" w:customStyle="1" w:styleId="FooterChar">
    <w:name w:val="Footer Char"/>
    <w:basedOn w:val="DefaultParagraphFont"/>
    <w:link w:val="Footer"/>
    <w:uiPriority w:val="99"/>
    <w:rsid w:val="0045582D"/>
    <w:rPr>
      <w:rFonts w:ascii="Times New Roman" w:eastAsia="Times New Roman" w:hAnsi="Times New Roman" w:cs="Times New Roman"/>
      <w:color w:val="auto"/>
      <w:sz w:val="22"/>
      <w:szCs w:val="22"/>
      <w:lang w:val="en-US"/>
    </w:rPr>
  </w:style>
  <w:style w:type="character" w:customStyle="1" w:styleId="Heading1Char">
    <w:name w:val="Heading 1 Char"/>
    <w:basedOn w:val="DefaultParagraphFont"/>
    <w:link w:val="Heading1"/>
    <w:uiPriority w:val="1"/>
    <w:rsid w:val="004B4B01"/>
    <w:rPr>
      <w:rFonts w:ascii="Times New Roman" w:eastAsia="Times New Roman" w:hAnsi="Times New Roman" w:cs="Times New Roman"/>
      <w:b/>
      <w:bCs/>
      <w:color w:val="auto"/>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7187</Words>
  <Characters>40969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48060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2018-11-19T11:52:00Z</cp:lastPrinted>
  <dcterms:created xsi:type="dcterms:W3CDTF">2018-11-19T11:09:00Z</dcterms:created>
  <dcterms:modified xsi:type="dcterms:W3CDTF">2018-11-19T11:53:00Z</dcterms:modified>
</cp:coreProperties>
</file>