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F0A" w:rsidRDefault="004B5F0A" w:rsidP="004B5F0A">
      <w:pPr>
        <w:tabs>
          <w:tab w:val="center" w:pos="5220"/>
        </w:tabs>
        <w:rPr>
          <w:rFonts w:ascii="Arial Narrow" w:hAnsi="Arial Narrow"/>
          <w:b/>
          <w:i/>
          <w:sz w:val="56"/>
          <w:szCs w:val="56"/>
        </w:rPr>
      </w:pPr>
      <w:r>
        <w:rPr>
          <w:rFonts w:ascii="Arial Narrow" w:hAnsi="Arial Narrow"/>
          <w:b/>
          <w:i/>
          <w:sz w:val="56"/>
          <w:szCs w:val="56"/>
        </w:rPr>
        <w:t xml:space="preserve">                   </w:t>
      </w:r>
    </w:p>
    <w:p w:rsidR="004B5F0A" w:rsidRDefault="004B5F0A" w:rsidP="004B5F0A">
      <w:pPr>
        <w:ind w:left="3600"/>
        <w:rPr>
          <w:rFonts w:ascii="Arial Narrow" w:hAnsi="Arial Narrow"/>
          <w:b/>
          <w:i/>
          <w:sz w:val="56"/>
          <w:szCs w:val="56"/>
        </w:rPr>
      </w:pPr>
      <w:r>
        <w:rPr>
          <w:rFonts w:ascii="Arial Narrow" w:hAnsi="Arial Narrow"/>
          <w:b/>
          <w:i/>
          <w:sz w:val="56"/>
          <w:szCs w:val="56"/>
        </w:rPr>
        <w:t xml:space="preserve">   Службени лист</w:t>
      </w:r>
    </w:p>
    <w:p w:rsidR="004B5F0A" w:rsidRDefault="004B5F0A" w:rsidP="004B5F0A">
      <w:pPr>
        <w:rPr>
          <w:rFonts w:ascii="Arial Narrow" w:hAnsi="Arial Narrow"/>
          <w:b/>
          <w:i/>
          <w:sz w:val="56"/>
          <w:szCs w:val="56"/>
        </w:rPr>
      </w:pPr>
      <w:r>
        <w:rPr>
          <w:rFonts w:ascii="Arial Narrow" w:hAnsi="Arial Narrow"/>
          <w:b/>
          <w:i/>
          <w:sz w:val="56"/>
          <w:szCs w:val="56"/>
        </w:rPr>
        <w:t xml:space="preserve">                               општине Пожега</w:t>
      </w:r>
    </w:p>
    <w:p w:rsidR="004B5F0A" w:rsidRDefault="004B5F0A" w:rsidP="004B5F0A">
      <w:pPr>
        <w:rPr>
          <w:rFonts w:ascii="Arial Narrow" w:hAnsi="Arial Narrow"/>
          <w:sz w:val="20"/>
          <w:szCs w:val="20"/>
        </w:rPr>
      </w:pPr>
    </w:p>
    <w:tbl>
      <w:tblPr>
        <w:tblStyle w:val="TableGrid"/>
        <w:tblW w:w="0" w:type="auto"/>
        <w:tblInd w:w="1188" w:type="dxa"/>
        <w:tblLook w:val="01E0"/>
      </w:tblPr>
      <w:tblGrid>
        <w:gridCol w:w="6660"/>
      </w:tblGrid>
      <w:tr w:rsidR="004B5F0A" w:rsidTr="0084301F">
        <w:tc>
          <w:tcPr>
            <w:tcW w:w="6660" w:type="dxa"/>
            <w:tcBorders>
              <w:top w:val="single" w:sz="4" w:space="0" w:color="auto"/>
              <w:left w:val="single" w:sz="4" w:space="0" w:color="auto"/>
              <w:bottom w:val="single" w:sz="4" w:space="0" w:color="auto"/>
              <w:right w:val="single" w:sz="4" w:space="0" w:color="auto"/>
            </w:tcBorders>
            <w:vAlign w:val="center"/>
          </w:tcPr>
          <w:p w:rsidR="004B5F0A" w:rsidRDefault="004B5F0A" w:rsidP="0084301F">
            <w:pPr>
              <w:jc w:val="center"/>
              <w:rPr>
                <w:rFonts w:ascii="Arial Narrow" w:hAnsi="Arial Narrow"/>
                <w:b/>
                <w:sz w:val="16"/>
                <w:szCs w:val="16"/>
              </w:rPr>
            </w:pPr>
          </w:p>
          <w:p w:rsidR="004B5F0A" w:rsidRDefault="002943EF" w:rsidP="0084301F">
            <w:pPr>
              <w:jc w:val="center"/>
              <w:rPr>
                <w:rFonts w:ascii="Arial" w:hAnsi="Arial" w:cs="Arial"/>
                <w:b/>
                <w:sz w:val="24"/>
                <w:szCs w:val="24"/>
              </w:rPr>
            </w:pPr>
            <w:r>
              <w:rPr>
                <w:rFonts w:ascii="Arial" w:hAnsi="Arial" w:cs="Arial"/>
                <w:b/>
                <w:sz w:val="24"/>
                <w:szCs w:val="24"/>
              </w:rPr>
              <w:t>БРОЈ 1/17</w:t>
            </w:r>
            <w:r w:rsidR="004B5F0A">
              <w:rPr>
                <w:rFonts w:ascii="Arial" w:hAnsi="Arial" w:cs="Arial"/>
                <w:b/>
                <w:sz w:val="24"/>
                <w:szCs w:val="24"/>
              </w:rPr>
              <w:t xml:space="preserve">, ПОЖЕГА,  </w:t>
            </w:r>
            <w:r>
              <w:rPr>
                <w:rFonts w:ascii="Arial" w:hAnsi="Arial" w:cs="Arial"/>
                <w:b/>
                <w:sz w:val="24"/>
                <w:szCs w:val="24"/>
              </w:rPr>
              <w:t>10. МАРТ 2017</w:t>
            </w:r>
            <w:r w:rsidR="004B5F0A">
              <w:rPr>
                <w:rFonts w:ascii="Arial" w:hAnsi="Arial" w:cs="Arial"/>
                <w:b/>
                <w:sz w:val="24"/>
                <w:szCs w:val="24"/>
              </w:rPr>
              <w:t>. ГОДИНЕ</w:t>
            </w:r>
          </w:p>
          <w:p w:rsidR="004B5F0A" w:rsidRDefault="004B5F0A" w:rsidP="0084301F">
            <w:pPr>
              <w:jc w:val="center"/>
              <w:rPr>
                <w:rFonts w:ascii="Arial Narrow" w:hAnsi="Arial Narrow"/>
                <w:b/>
                <w:sz w:val="16"/>
                <w:szCs w:val="16"/>
              </w:rPr>
            </w:pPr>
          </w:p>
        </w:tc>
      </w:tr>
    </w:tbl>
    <w:p w:rsidR="00F406AD" w:rsidRDefault="00F406AD"/>
    <w:p w:rsidR="004B5F0A" w:rsidRPr="005111CF" w:rsidRDefault="004B5F0A" w:rsidP="004B5F0A">
      <w:pPr>
        <w:ind w:firstLine="708"/>
        <w:jc w:val="both"/>
        <w:rPr>
          <w:rFonts w:ascii="Arial" w:hAnsi="Arial" w:cs="Arial"/>
        </w:rPr>
      </w:pPr>
      <w:r w:rsidRPr="00F10D8A">
        <w:rPr>
          <w:rFonts w:ascii="Arial" w:hAnsi="Arial" w:cs="Arial"/>
        </w:rPr>
        <w:t xml:space="preserve">На основу члана 30. тачке 2. Закона о локалној самоуправи («Службени гласник РС» број 9/2002), члана 47. и 63.Закона о буџетском систему («Службени гласник РС»број 54/2009…103/15) и члана 105. Статута општине Пожега («Службени лист општине Пожега» број 2/08), Скупштина општине Пожега на седници одржаној дана  </w:t>
      </w:r>
      <w:r>
        <w:rPr>
          <w:rFonts w:ascii="Arial" w:hAnsi="Arial" w:cs="Arial"/>
        </w:rPr>
        <w:t>09.03.</w:t>
      </w:r>
      <w:r w:rsidRPr="00F10D8A">
        <w:rPr>
          <w:rFonts w:ascii="Arial" w:hAnsi="Arial" w:cs="Arial"/>
        </w:rPr>
        <w:t xml:space="preserve">2017. године, донела је </w:t>
      </w:r>
    </w:p>
    <w:p w:rsidR="004B5F0A" w:rsidRPr="00F10D8A" w:rsidRDefault="004B5F0A" w:rsidP="004B5F0A">
      <w:pPr>
        <w:jc w:val="both"/>
        <w:rPr>
          <w:rFonts w:ascii="Arial" w:hAnsi="Arial" w:cs="Arial"/>
          <w:b/>
          <w:bCs/>
          <w:sz w:val="28"/>
          <w:szCs w:val="28"/>
        </w:rPr>
      </w:pPr>
    </w:p>
    <w:p w:rsidR="004B5F0A" w:rsidRPr="00F10D8A" w:rsidRDefault="004B5F0A" w:rsidP="004B5F0A">
      <w:pPr>
        <w:jc w:val="center"/>
        <w:rPr>
          <w:rFonts w:ascii="Arial" w:hAnsi="Arial" w:cs="Arial"/>
          <w:b/>
          <w:bCs/>
          <w:sz w:val="28"/>
          <w:szCs w:val="28"/>
        </w:rPr>
      </w:pPr>
      <w:r w:rsidRPr="00F10D8A">
        <w:rPr>
          <w:rFonts w:ascii="Arial" w:hAnsi="Arial" w:cs="Arial"/>
          <w:b/>
          <w:bCs/>
          <w:sz w:val="28"/>
          <w:szCs w:val="28"/>
        </w:rPr>
        <w:t>О Д Л У К У</w:t>
      </w:r>
    </w:p>
    <w:p w:rsidR="004B5F0A" w:rsidRPr="00F10D8A" w:rsidRDefault="004B5F0A" w:rsidP="004B5F0A">
      <w:pPr>
        <w:jc w:val="center"/>
        <w:rPr>
          <w:rFonts w:ascii="Arial" w:hAnsi="Arial" w:cs="Arial"/>
          <w:b/>
          <w:bCs/>
        </w:rPr>
      </w:pPr>
      <w:r w:rsidRPr="00F10D8A">
        <w:rPr>
          <w:rFonts w:ascii="Arial" w:hAnsi="Arial" w:cs="Arial"/>
          <w:b/>
          <w:bCs/>
        </w:rPr>
        <w:t>О  ДОПУНСКОМ  БУЏЕТУ ОПШТИНЕ ПОЖЕГА</w:t>
      </w:r>
    </w:p>
    <w:p w:rsidR="004B5F0A" w:rsidRPr="00F10D8A" w:rsidRDefault="004B5F0A" w:rsidP="004B5F0A">
      <w:pPr>
        <w:jc w:val="center"/>
        <w:rPr>
          <w:rFonts w:ascii="Arial" w:hAnsi="Arial" w:cs="Arial"/>
          <w:b/>
          <w:bCs/>
        </w:rPr>
      </w:pPr>
      <w:r w:rsidRPr="00F10D8A">
        <w:rPr>
          <w:rFonts w:ascii="Arial" w:hAnsi="Arial" w:cs="Arial"/>
          <w:b/>
          <w:bCs/>
        </w:rPr>
        <w:t xml:space="preserve"> ЗА 2017.ГОДИНУ</w:t>
      </w:r>
    </w:p>
    <w:p w:rsidR="004B5F0A" w:rsidRPr="002D5CA6" w:rsidRDefault="004B5F0A" w:rsidP="004B5F0A">
      <w:pPr>
        <w:jc w:val="both"/>
        <w:rPr>
          <w:rFonts w:ascii="Arial" w:hAnsi="Arial" w:cs="Arial"/>
          <w:b/>
          <w:bCs/>
          <w:color w:val="FF0000"/>
        </w:rPr>
      </w:pPr>
    </w:p>
    <w:p w:rsidR="004B5F0A" w:rsidRDefault="004B5F0A" w:rsidP="004B5F0A">
      <w:pPr>
        <w:jc w:val="center"/>
        <w:rPr>
          <w:rFonts w:ascii="Arial" w:hAnsi="Arial" w:cs="Arial"/>
        </w:rPr>
      </w:pPr>
      <w:r w:rsidRPr="007F115A">
        <w:rPr>
          <w:rFonts w:ascii="Arial" w:hAnsi="Arial" w:cs="Arial"/>
        </w:rPr>
        <w:t>Члан 1.</w:t>
      </w:r>
    </w:p>
    <w:p w:rsidR="008C503C" w:rsidRPr="007F115A" w:rsidRDefault="008C503C" w:rsidP="004B5F0A">
      <w:pPr>
        <w:jc w:val="center"/>
        <w:rPr>
          <w:rFonts w:ascii="Arial" w:hAnsi="Arial" w:cs="Arial"/>
        </w:rPr>
      </w:pPr>
    </w:p>
    <w:p w:rsidR="004B5F0A" w:rsidRPr="007F115A" w:rsidRDefault="004B5F0A" w:rsidP="004B5F0A">
      <w:pPr>
        <w:ind w:firstLine="708"/>
        <w:jc w:val="both"/>
        <w:rPr>
          <w:rFonts w:ascii="Arial" w:hAnsi="Arial" w:cs="Arial"/>
        </w:rPr>
      </w:pPr>
      <w:r w:rsidRPr="007F115A">
        <w:rPr>
          <w:rFonts w:ascii="Arial" w:hAnsi="Arial" w:cs="Arial"/>
        </w:rPr>
        <w:t>У члану 1. Одлуке о буџету општине Пожега за 2017. годину износ «861.875.000» замењује се износом «</w:t>
      </w:r>
      <w:r>
        <w:rPr>
          <w:rFonts w:ascii="Arial" w:hAnsi="Arial" w:cs="Arial"/>
        </w:rPr>
        <w:t>884.671</w:t>
      </w:r>
      <w:r w:rsidRPr="007F115A">
        <w:rPr>
          <w:rFonts w:ascii="Arial" w:hAnsi="Arial" w:cs="Arial"/>
        </w:rPr>
        <w:t>.000»; износ «845.127.000» замењује се износом «</w:t>
      </w:r>
      <w:r>
        <w:rPr>
          <w:rFonts w:ascii="Arial" w:hAnsi="Arial" w:cs="Arial"/>
        </w:rPr>
        <w:t>867.923</w:t>
      </w:r>
      <w:r w:rsidRPr="007F115A">
        <w:rPr>
          <w:rFonts w:ascii="Arial" w:hAnsi="Arial" w:cs="Arial"/>
        </w:rPr>
        <w:t>.000».</w:t>
      </w:r>
    </w:p>
    <w:p w:rsidR="004B5F0A" w:rsidRPr="002D5CA6" w:rsidRDefault="004B5F0A" w:rsidP="004B5F0A">
      <w:pPr>
        <w:ind w:firstLine="708"/>
        <w:jc w:val="both"/>
        <w:rPr>
          <w:rFonts w:ascii="Arial" w:hAnsi="Arial" w:cs="Arial"/>
          <w:color w:val="FF0000"/>
        </w:rPr>
      </w:pPr>
    </w:p>
    <w:p w:rsidR="004B5F0A" w:rsidRDefault="004B5F0A" w:rsidP="004B5F0A">
      <w:pPr>
        <w:jc w:val="center"/>
        <w:rPr>
          <w:rFonts w:ascii="Arial" w:hAnsi="Arial" w:cs="Arial"/>
        </w:rPr>
      </w:pPr>
      <w:r w:rsidRPr="007F115A">
        <w:rPr>
          <w:rFonts w:ascii="Arial" w:hAnsi="Arial" w:cs="Arial"/>
        </w:rPr>
        <w:t>Члан 2.</w:t>
      </w:r>
    </w:p>
    <w:p w:rsidR="008C503C" w:rsidRPr="007F115A" w:rsidRDefault="008C503C" w:rsidP="004B5F0A">
      <w:pPr>
        <w:jc w:val="center"/>
        <w:rPr>
          <w:rFonts w:ascii="Arial" w:hAnsi="Arial" w:cs="Arial"/>
        </w:rPr>
      </w:pPr>
    </w:p>
    <w:p w:rsidR="004B5F0A" w:rsidRPr="007F115A" w:rsidRDefault="004B5F0A" w:rsidP="004B5F0A">
      <w:pPr>
        <w:jc w:val="both"/>
        <w:rPr>
          <w:rFonts w:ascii="Arial" w:hAnsi="Arial" w:cs="Arial"/>
        </w:rPr>
      </w:pPr>
      <w:r w:rsidRPr="007F115A">
        <w:rPr>
          <w:rFonts w:ascii="Arial" w:hAnsi="Arial" w:cs="Arial"/>
        </w:rPr>
        <w:tab/>
        <w:t xml:space="preserve">У члану 2. Одлуке о буџету општине Пожега за 2017. годину, у тачки </w:t>
      </w:r>
      <w:r w:rsidRPr="007F115A">
        <w:t>I</w:t>
      </w:r>
      <w:r w:rsidRPr="007F115A">
        <w:rPr>
          <w:rFonts w:ascii="Arial" w:hAnsi="Arial" w:cs="Arial"/>
        </w:rPr>
        <w:t xml:space="preserve"> УКУПНА ПРИМАЊА износ «845.127.000» замењује се износом «</w:t>
      </w:r>
      <w:r>
        <w:rPr>
          <w:rFonts w:ascii="Arial" w:hAnsi="Arial" w:cs="Arial"/>
        </w:rPr>
        <w:t>867.923</w:t>
      </w:r>
      <w:r w:rsidRPr="007F115A">
        <w:rPr>
          <w:rFonts w:ascii="Arial" w:hAnsi="Arial" w:cs="Arial"/>
        </w:rPr>
        <w:t xml:space="preserve">.000»; у тачки </w:t>
      </w:r>
      <w:r w:rsidRPr="007F115A">
        <w:t>II</w:t>
      </w:r>
      <w:r w:rsidRPr="007F115A">
        <w:rPr>
          <w:rFonts w:ascii="Arial" w:hAnsi="Arial" w:cs="Arial"/>
        </w:rPr>
        <w:t xml:space="preserve"> УКУПНИ ИЗДАЦИ износ «845.127.000» замењује се износом «</w:t>
      </w:r>
      <w:r>
        <w:rPr>
          <w:rFonts w:ascii="Arial" w:hAnsi="Arial" w:cs="Arial"/>
        </w:rPr>
        <w:t>867.923</w:t>
      </w:r>
      <w:r w:rsidRPr="007F115A">
        <w:rPr>
          <w:rFonts w:ascii="Arial" w:hAnsi="Arial" w:cs="Arial"/>
        </w:rPr>
        <w:t>.000».</w:t>
      </w:r>
    </w:p>
    <w:p w:rsidR="004B5F0A" w:rsidRPr="002D5CA6" w:rsidRDefault="004B5F0A" w:rsidP="004B5F0A">
      <w:pPr>
        <w:jc w:val="center"/>
        <w:rPr>
          <w:rFonts w:ascii="Arial" w:hAnsi="Arial" w:cs="Arial"/>
          <w:color w:val="FF0000"/>
        </w:rPr>
      </w:pPr>
    </w:p>
    <w:p w:rsidR="004B5F0A" w:rsidRDefault="004B5F0A" w:rsidP="004B5F0A">
      <w:pPr>
        <w:jc w:val="center"/>
        <w:rPr>
          <w:rFonts w:ascii="Arial" w:hAnsi="Arial" w:cs="Arial"/>
        </w:rPr>
      </w:pPr>
      <w:r w:rsidRPr="008C0E82">
        <w:rPr>
          <w:rFonts w:ascii="Arial" w:hAnsi="Arial" w:cs="Arial"/>
        </w:rPr>
        <w:t>Члан 3.</w:t>
      </w:r>
    </w:p>
    <w:p w:rsidR="008C503C" w:rsidRPr="008C0E82" w:rsidRDefault="008C503C" w:rsidP="004B5F0A">
      <w:pPr>
        <w:jc w:val="center"/>
        <w:rPr>
          <w:rFonts w:ascii="Arial" w:hAnsi="Arial" w:cs="Arial"/>
        </w:rPr>
      </w:pPr>
    </w:p>
    <w:p w:rsidR="004B5F0A" w:rsidRPr="008C0E82" w:rsidRDefault="004B5F0A" w:rsidP="004B5F0A">
      <w:pPr>
        <w:jc w:val="both"/>
        <w:rPr>
          <w:rFonts w:ascii="Arial" w:hAnsi="Arial" w:cs="Arial"/>
        </w:rPr>
      </w:pPr>
      <w:r w:rsidRPr="008C0E82">
        <w:rPr>
          <w:rFonts w:ascii="Arial" w:hAnsi="Arial" w:cs="Arial"/>
        </w:rPr>
        <w:tab/>
        <w:t>У члану 22. – ПРИХОДИ  у Билансу прихода и расхода врше се следеће измене:</w:t>
      </w:r>
    </w:p>
    <w:p w:rsidR="004B5F0A" w:rsidRPr="008C0E82" w:rsidRDefault="004B5F0A" w:rsidP="004B5F0A">
      <w:pPr>
        <w:jc w:val="both"/>
        <w:rPr>
          <w:rFonts w:ascii="Arial" w:hAnsi="Arial" w:cs="Arial"/>
        </w:rPr>
      </w:pPr>
      <w:r w:rsidRPr="008C0E82">
        <w:rPr>
          <w:rFonts w:ascii="Arial" w:hAnsi="Arial" w:cs="Arial"/>
        </w:rPr>
        <w:t xml:space="preserve">           - 321310 Нераспоређени вишак прихода из ранијих година износ “78.000.000” замењује се износом “66.000.000”;</w:t>
      </w:r>
    </w:p>
    <w:p w:rsidR="004B5F0A" w:rsidRPr="008C0E82" w:rsidRDefault="004B5F0A" w:rsidP="004B5F0A">
      <w:pPr>
        <w:jc w:val="both"/>
        <w:rPr>
          <w:rFonts w:ascii="Arial" w:hAnsi="Arial" w:cs="Arial"/>
        </w:rPr>
      </w:pPr>
      <w:r w:rsidRPr="008C0E82">
        <w:rPr>
          <w:rFonts w:ascii="Arial" w:hAnsi="Arial" w:cs="Arial"/>
        </w:rPr>
        <w:tab/>
        <w:t>-711110 Порез на зараде износ „272.000.0</w:t>
      </w:r>
      <w:r>
        <w:rPr>
          <w:rFonts w:ascii="Arial" w:hAnsi="Arial" w:cs="Arial"/>
        </w:rPr>
        <w:t>00“ замењује се износом „301.796</w:t>
      </w:r>
      <w:r w:rsidRPr="008C0E82">
        <w:rPr>
          <w:rFonts w:ascii="Arial" w:hAnsi="Arial" w:cs="Arial"/>
        </w:rPr>
        <w:t>.000“;</w:t>
      </w:r>
    </w:p>
    <w:p w:rsidR="004B5F0A" w:rsidRPr="008C0E82" w:rsidRDefault="004B5F0A" w:rsidP="004B5F0A">
      <w:pPr>
        <w:jc w:val="both"/>
        <w:rPr>
          <w:rFonts w:ascii="Arial" w:hAnsi="Arial" w:cs="Arial"/>
        </w:rPr>
      </w:pPr>
      <w:r w:rsidRPr="008C0E82">
        <w:rPr>
          <w:rFonts w:ascii="Arial" w:hAnsi="Arial" w:cs="Arial"/>
        </w:rPr>
        <w:tab/>
        <w:t>-711120 Порез на приходе од самосталних делатности износ „28.000.000“ замењује се износом „31.000.000“;</w:t>
      </w:r>
    </w:p>
    <w:p w:rsidR="004B5F0A" w:rsidRPr="008C0E82" w:rsidRDefault="004B5F0A" w:rsidP="004B5F0A">
      <w:pPr>
        <w:jc w:val="both"/>
        <w:rPr>
          <w:rFonts w:ascii="Arial" w:hAnsi="Arial" w:cs="Arial"/>
        </w:rPr>
      </w:pPr>
      <w:r w:rsidRPr="008C0E82">
        <w:rPr>
          <w:rFonts w:ascii="Arial" w:hAnsi="Arial" w:cs="Arial"/>
        </w:rPr>
        <w:tab/>
        <w:t>-711190 Порез на друге приходе износ „25.000.000“ замењује се износом „29.000.000“;</w:t>
      </w:r>
    </w:p>
    <w:p w:rsidR="004B5F0A" w:rsidRPr="008C0E82" w:rsidRDefault="004B5F0A" w:rsidP="004B5F0A">
      <w:pPr>
        <w:jc w:val="both"/>
        <w:rPr>
          <w:rFonts w:ascii="Arial" w:hAnsi="Arial" w:cs="Arial"/>
        </w:rPr>
      </w:pPr>
      <w:r w:rsidRPr="008C0E82">
        <w:rPr>
          <w:rFonts w:ascii="Arial" w:hAnsi="Arial" w:cs="Arial"/>
        </w:rPr>
        <w:tab/>
        <w:t>-716110 Комунална такса на фирму износ „21.000.000“ замењује се износом „23.000.000“;</w:t>
      </w:r>
    </w:p>
    <w:p w:rsidR="004B5F0A" w:rsidRPr="008C0E82" w:rsidRDefault="004B5F0A" w:rsidP="004B5F0A">
      <w:pPr>
        <w:jc w:val="both"/>
        <w:rPr>
          <w:rFonts w:ascii="Arial" w:hAnsi="Arial" w:cs="Arial"/>
        </w:rPr>
      </w:pPr>
      <w:r w:rsidRPr="008C0E82">
        <w:rPr>
          <w:rFonts w:ascii="Arial" w:hAnsi="Arial" w:cs="Arial"/>
        </w:rPr>
        <w:lastRenderedPageBreak/>
        <w:tab/>
        <w:t>-742150 Приходи од продаје добара и услуга или закупа износ „31.390.000“ замењује се износом „27.390.000“.</w:t>
      </w:r>
    </w:p>
    <w:p w:rsidR="004B5F0A" w:rsidRPr="002D5CA6" w:rsidRDefault="004B5F0A" w:rsidP="004B5F0A">
      <w:pPr>
        <w:jc w:val="both"/>
        <w:rPr>
          <w:rFonts w:ascii="Arial" w:hAnsi="Arial" w:cs="Arial"/>
          <w:color w:val="FF0000"/>
        </w:rPr>
      </w:pPr>
    </w:p>
    <w:p w:rsidR="004B5F0A" w:rsidRDefault="004B5F0A" w:rsidP="004B5F0A">
      <w:pPr>
        <w:jc w:val="center"/>
        <w:rPr>
          <w:rFonts w:ascii="Arial" w:hAnsi="Arial" w:cs="Arial"/>
        </w:rPr>
      </w:pPr>
      <w:r w:rsidRPr="004414FB">
        <w:rPr>
          <w:rFonts w:ascii="Arial" w:hAnsi="Arial" w:cs="Arial"/>
        </w:rPr>
        <w:t>Члан 4.</w:t>
      </w:r>
    </w:p>
    <w:p w:rsidR="008C503C" w:rsidRPr="004414FB" w:rsidRDefault="008C503C" w:rsidP="004B5F0A">
      <w:pPr>
        <w:jc w:val="center"/>
        <w:rPr>
          <w:rFonts w:ascii="Arial" w:hAnsi="Arial" w:cs="Arial"/>
        </w:rPr>
      </w:pPr>
    </w:p>
    <w:p w:rsidR="004B5F0A" w:rsidRPr="004414FB" w:rsidRDefault="004B5F0A" w:rsidP="004B5F0A">
      <w:pPr>
        <w:jc w:val="both"/>
        <w:rPr>
          <w:rFonts w:ascii="Arial" w:hAnsi="Arial" w:cs="Arial"/>
        </w:rPr>
      </w:pPr>
      <w:r w:rsidRPr="004414FB">
        <w:rPr>
          <w:rFonts w:ascii="Arial" w:hAnsi="Arial" w:cs="Arial"/>
        </w:rPr>
        <w:tab/>
        <w:t>У члану 22. – РАСХОДИ  у Билансу прихода и расхода врше се следеће измене:</w:t>
      </w:r>
    </w:p>
    <w:p w:rsidR="004B5F0A" w:rsidRPr="004414FB" w:rsidRDefault="004B5F0A" w:rsidP="004B5F0A">
      <w:pPr>
        <w:jc w:val="both"/>
        <w:rPr>
          <w:rFonts w:ascii="Arial" w:hAnsi="Arial" w:cs="Arial"/>
        </w:rPr>
      </w:pPr>
      <w:r w:rsidRPr="004414FB">
        <w:rPr>
          <w:rFonts w:ascii="Arial" w:hAnsi="Arial" w:cs="Arial"/>
        </w:rPr>
        <w:tab/>
        <w:t>-414000 Социјална давања запосленим износ „1.641.000“ замењује се износом „1.765.000“;</w:t>
      </w:r>
    </w:p>
    <w:p w:rsidR="004B5F0A" w:rsidRPr="004414FB" w:rsidRDefault="004B5F0A" w:rsidP="004B5F0A">
      <w:pPr>
        <w:ind w:firstLine="708"/>
        <w:jc w:val="both"/>
        <w:rPr>
          <w:rFonts w:ascii="Arial" w:hAnsi="Arial" w:cs="Arial"/>
        </w:rPr>
      </w:pPr>
      <w:r w:rsidRPr="004414FB">
        <w:rPr>
          <w:rFonts w:ascii="Arial" w:hAnsi="Arial" w:cs="Arial"/>
        </w:rPr>
        <w:t>-423000 Услуге по уговору износ “48.893.500” замењује се износом “38.631.500”;</w:t>
      </w:r>
    </w:p>
    <w:p w:rsidR="004B5F0A" w:rsidRPr="004414FB" w:rsidRDefault="004B5F0A" w:rsidP="004B5F0A">
      <w:pPr>
        <w:jc w:val="both"/>
        <w:rPr>
          <w:rFonts w:ascii="Arial" w:hAnsi="Arial" w:cs="Arial"/>
        </w:rPr>
      </w:pPr>
      <w:r w:rsidRPr="004414FB">
        <w:rPr>
          <w:rFonts w:ascii="Arial" w:hAnsi="Arial" w:cs="Arial"/>
        </w:rPr>
        <w:tab/>
        <w:t>-424000 Специјализоване услуге износ “79.377.000” замењује се износом “</w:t>
      </w:r>
      <w:r>
        <w:rPr>
          <w:rFonts w:ascii="Arial" w:hAnsi="Arial" w:cs="Arial"/>
        </w:rPr>
        <w:t>84.527</w:t>
      </w:r>
      <w:r w:rsidRPr="004414FB">
        <w:rPr>
          <w:rFonts w:ascii="Arial" w:hAnsi="Arial" w:cs="Arial"/>
        </w:rPr>
        <w:t>.000”;</w:t>
      </w:r>
    </w:p>
    <w:p w:rsidR="004B5F0A" w:rsidRPr="004414FB" w:rsidRDefault="004B5F0A" w:rsidP="004B5F0A">
      <w:pPr>
        <w:jc w:val="both"/>
        <w:rPr>
          <w:rFonts w:ascii="Arial" w:hAnsi="Arial" w:cs="Arial"/>
        </w:rPr>
      </w:pPr>
      <w:r w:rsidRPr="004414FB">
        <w:rPr>
          <w:rFonts w:ascii="Arial" w:hAnsi="Arial" w:cs="Arial"/>
        </w:rPr>
        <w:tab/>
        <w:t>-425000 Текуће поправке и одржавање износ „29.048.000“ замењује се износом „32.044.000“;</w:t>
      </w:r>
    </w:p>
    <w:p w:rsidR="004B5F0A" w:rsidRPr="004414FB" w:rsidRDefault="004B5F0A" w:rsidP="004B5F0A">
      <w:pPr>
        <w:ind w:firstLine="708"/>
        <w:jc w:val="both"/>
        <w:rPr>
          <w:rFonts w:ascii="Arial" w:hAnsi="Arial" w:cs="Arial"/>
        </w:rPr>
      </w:pPr>
      <w:r w:rsidRPr="004414FB">
        <w:rPr>
          <w:rFonts w:ascii="Arial" w:hAnsi="Arial" w:cs="Arial"/>
        </w:rPr>
        <w:t>-426000 Материјал износ “18.196.000” замењује се износом “18.161.000”;</w:t>
      </w:r>
    </w:p>
    <w:p w:rsidR="004B5F0A" w:rsidRPr="004414FB" w:rsidRDefault="004B5F0A" w:rsidP="004B5F0A">
      <w:pPr>
        <w:jc w:val="both"/>
        <w:rPr>
          <w:rFonts w:ascii="Arial" w:hAnsi="Arial" w:cs="Arial"/>
        </w:rPr>
      </w:pPr>
      <w:r w:rsidRPr="002D5CA6">
        <w:rPr>
          <w:rFonts w:ascii="Arial" w:hAnsi="Arial" w:cs="Arial"/>
          <w:color w:val="FF0000"/>
        </w:rPr>
        <w:tab/>
      </w:r>
      <w:r w:rsidRPr="004414FB">
        <w:rPr>
          <w:rFonts w:ascii="Arial" w:hAnsi="Arial" w:cs="Arial"/>
        </w:rPr>
        <w:t>-451000 Субвенције јавним нефинансијским предузећима и организацијама износ “47.600.000” замењује се износом “59.500.000”;</w:t>
      </w:r>
    </w:p>
    <w:p w:rsidR="004B5F0A" w:rsidRDefault="004B5F0A" w:rsidP="004B5F0A">
      <w:pPr>
        <w:ind w:firstLine="708"/>
        <w:jc w:val="both"/>
        <w:rPr>
          <w:rFonts w:ascii="Arial" w:hAnsi="Arial" w:cs="Arial"/>
        </w:rPr>
      </w:pPr>
      <w:r w:rsidRPr="004414FB">
        <w:rPr>
          <w:rFonts w:ascii="Arial" w:hAnsi="Arial" w:cs="Arial"/>
        </w:rPr>
        <w:t xml:space="preserve">-463000 Донације и трансфери осталим нивоима власти износ „101.994.000“ замењује се износом „102.188.000“; </w:t>
      </w:r>
    </w:p>
    <w:p w:rsidR="004B5F0A" w:rsidRPr="00FB0B54" w:rsidRDefault="004B5F0A" w:rsidP="004B5F0A">
      <w:pPr>
        <w:ind w:firstLine="708"/>
        <w:jc w:val="both"/>
        <w:rPr>
          <w:rFonts w:ascii="Arial" w:hAnsi="Arial" w:cs="Arial"/>
        </w:rPr>
      </w:pPr>
      <w:r>
        <w:rPr>
          <w:rFonts w:ascii="Arial" w:hAnsi="Arial" w:cs="Arial"/>
        </w:rPr>
        <w:t>-481000 Дотације невладиним организацијама износ „25.360.000“ замењује се износом „26.760.000“;</w:t>
      </w:r>
    </w:p>
    <w:p w:rsidR="004B5F0A" w:rsidRPr="004414FB" w:rsidRDefault="004B5F0A" w:rsidP="004B5F0A">
      <w:pPr>
        <w:ind w:firstLine="708"/>
        <w:jc w:val="both"/>
        <w:rPr>
          <w:rFonts w:ascii="Arial" w:hAnsi="Arial" w:cs="Arial"/>
        </w:rPr>
      </w:pPr>
      <w:r w:rsidRPr="004414FB">
        <w:rPr>
          <w:rFonts w:ascii="Arial" w:hAnsi="Arial" w:cs="Arial"/>
        </w:rPr>
        <w:t>-482000 Порези, обавезне таксе и казне  износ „205.000“ замењује се износом „206.000“;</w:t>
      </w:r>
    </w:p>
    <w:p w:rsidR="004B5F0A" w:rsidRPr="004414FB" w:rsidRDefault="004B5F0A" w:rsidP="004B5F0A">
      <w:pPr>
        <w:ind w:firstLine="708"/>
        <w:jc w:val="both"/>
        <w:rPr>
          <w:rFonts w:ascii="Arial" w:hAnsi="Arial" w:cs="Arial"/>
        </w:rPr>
      </w:pPr>
      <w:r w:rsidRPr="004414FB">
        <w:rPr>
          <w:rFonts w:ascii="Arial" w:hAnsi="Arial" w:cs="Arial"/>
        </w:rPr>
        <w:t>-511000 Зграде и грађевински објекти износ „170.025.000“ замењује се износом „176.725.000“;</w:t>
      </w:r>
    </w:p>
    <w:p w:rsidR="004B5F0A" w:rsidRPr="004414FB" w:rsidRDefault="004B5F0A" w:rsidP="004B5F0A">
      <w:pPr>
        <w:ind w:firstLine="708"/>
        <w:jc w:val="both"/>
        <w:rPr>
          <w:rFonts w:ascii="Arial" w:hAnsi="Arial" w:cs="Arial"/>
        </w:rPr>
      </w:pPr>
      <w:r w:rsidRPr="004414FB">
        <w:rPr>
          <w:rFonts w:ascii="Arial" w:hAnsi="Arial" w:cs="Arial"/>
        </w:rPr>
        <w:t>-512000 Машине и опрема износ „9.260.</w:t>
      </w:r>
      <w:r>
        <w:rPr>
          <w:rFonts w:ascii="Arial" w:hAnsi="Arial" w:cs="Arial"/>
        </w:rPr>
        <w:t>000“ замењује се износом „13.660</w:t>
      </w:r>
      <w:r w:rsidRPr="004414FB">
        <w:rPr>
          <w:rFonts w:ascii="Arial" w:hAnsi="Arial" w:cs="Arial"/>
        </w:rPr>
        <w:t>.000“;</w:t>
      </w:r>
    </w:p>
    <w:p w:rsidR="004B5F0A" w:rsidRPr="004414FB" w:rsidRDefault="004B5F0A" w:rsidP="004B5F0A">
      <w:pPr>
        <w:ind w:firstLine="708"/>
        <w:jc w:val="both"/>
        <w:rPr>
          <w:rFonts w:ascii="Arial" w:hAnsi="Arial" w:cs="Arial"/>
        </w:rPr>
      </w:pPr>
      <w:r w:rsidRPr="004414FB">
        <w:rPr>
          <w:rFonts w:ascii="Arial" w:hAnsi="Arial" w:cs="Arial"/>
        </w:rPr>
        <w:t>-541 Земљиште износ „2.656.000“ замењује се износом „2.884.000“.</w:t>
      </w:r>
    </w:p>
    <w:p w:rsidR="004B5F0A" w:rsidRPr="002D5CA6" w:rsidRDefault="004B5F0A" w:rsidP="004B5F0A">
      <w:pPr>
        <w:jc w:val="both"/>
        <w:rPr>
          <w:rFonts w:ascii="Arial" w:hAnsi="Arial" w:cs="Arial"/>
          <w:color w:val="FF0000"/>
        </w:rPr>
      </w:pPr>
    </w:p>
    <w:p w:rsidR="004B5F0A" w:rsidRDefault="004B5F0A" w:rsidP="004B5F0A">
      <w:pPr>
        <w:jc w:val="center"/>
        <w:rPr>
          <w:rFonts w:ascii="Arial" w:hAnsi="Arial" w:cs="Arial"/>
        </w:rPr>
      </w:pPr>
      <w:r w:rsidRPr="002274BE">
        <w:rPr>
          <w:rFonts w:ascii="Arial" w:hAnsi="Arial" w:cs="Arial"/>
        </w:rPr>
        <w:t>Члан 5.</w:t>
      </w:r>
    </w:p>
    <w:p w:rsidR="008C503C" w:rsidRPr="002274BE" w:rsidRDefault="008C503C" w:rsidP="004B5F0A">
      <w:pPr>
        <w:jc w:val="center"/>
        <w:rPr>
          <w:rFonts w:ascii="Arial" w:hAnsi="Arial" w:cs="Arial"/>
        </w:rPr>
      </w:pPr>
    </w:p>
    <w:p w:rsidR="004B5F0A" w:rsidRPr="002274BE" w:rsidRDefault="004B5F0A" w:rsidP="004B5F0A">
      <w:pPr>
        <w:ind w:firstLine="708"/>
        <w:jc w:val="both"/>
        <w:rPr>
          <w:rFonts w:ascii="Arial" w:hAnsi="Arial" w:cs="Arial"/>
        </w:rPr>
      </w:pPr>
      <w:r w:rsidRPr="002274BE">
        <w:rPr>
          <w:rFonts w:ascii="Arial" w:hAnsi="Arial" w:cs="Arial"/>
        </w:rPr>
        <w:t>У  Посебном делу буџета врше се следеће измене:</w:t>
      </w:r>
    </w:p>
    <w:p w:rsidR="004B5F0A" w:rsidRPr="002274BE" w:rsidRDefault="004B5F0A" w:rsidP="004B5F0A">
      <w:pPr>
        <w:jc w:val="both"/>
        <w:rPr>
          <w:rFonts w:ascii="Arial" w:hAnsi="Arial" w:cs="Arial"/>
        </w:rPr>
      </w:pPr>
      <w:r w:rsidRPr="002274BE">
        <w:rPr>
          <w:rFonts w:ascii="Arial" w:hAnsi="Arial" w:cs="Arial"/>
        </w:rPr>
        <w:t xml:space="preserve">-у разделу 3.ОПШТИНСКА УПРАВА, функција 090 Социјална заштита некласификована на другом месту, програм 0602 Локална самоуправа, програмска активност 0001 Функционисање локалне самоуправе и градских општина, позиција 19, економска класификација  463 Донације и трансфери осталим нивоима власти, износ „1.334.000“ замењује се износом „1.828.000“; </w:t>
      </w:r>
    </w:p>
    <w:p w:rsidR="004B5F0A" w:rsidRPr="0000147F" w:rsidRDefault="004B5F0A" w:rsidP="004B5F0A">
      <w:pPr>
        <w:jc w:val="both"/>
        <w:rPr>
          <w:rFonts w:ascii="Arial" w:hAnsi="Arial" w:cs="Arial"/>
        </w:rPr>
      </w:pPr>
      <w:r w:rsidRPr="0000147F">
        <w:rPr>
          <w:rFonts w:ascii="Arial" w:hAnsi="Arial" w:cs="Arial"/>
        </w:rPr>
        <w:t>-функција 130 Опште услуге, програм 0602 Локална самоуправа, пројекат „Трошкови ликвидације ЈП“Дирекција за изградњу“,позиција 20,економска класификација 423 Услуге по уговору,  додаје се износ „1.200.000“;</w:t>
      </w:r>
    </w:p>
    <w:p w:rsidR="004B5F0A" w:rsidRPr="00762048" w:rsidRDefault="004B5F0A" w:rsidP="004B5F0A">
      <w:pPr>
        <w:jc w:val="both"/>
        <w:rPr>
          <w:rFonts w:ascii="Arial" w:hAnsi="Arial" w:cs="Arial"/>
        </w:rPr>
      </w:pPr>
      <w:r w:rsidRPr="00762048">
        <w:rPr>
          <w:rFonts w:ascii="Arial" w:hAnsi="Arial" w:cs="Arial"/>
        </w:rPr>
        <w:t>-функција 130 Опште услуге, програм 0602 Локална самоуправа, програмска активност 0001 Функционисање локалне самоуправе и градских општина, позиција 23, економска класификација 414 Социјална давања запосленим износ „1.045.000“ замењује се износом „1.169.000“;</w:t>
      </w:r>
    </w:p>
    <w:p w:rsidR="004B5F0A" w:rsidRPr="00762048" w:rsidRDefault="004B5F0A" w:rsidP="004B5F0A">
      <w:pPr>
        <w:jc w:val="both"/>
        <w:rPr>
          <w:rFonts w:ascii="Arial" w:hAnsi="Arial" w:cs="Arial"/>
        </w:rPr>
      </w:pPr>
      <w:r w:rsidRPr="00762048">
        <w:rPr>
          <w:rFonts w:ascii="Arial" w:hAnsi="Arial" w:cs="Arial"/>
        </w:rPr>
        <w:t xml:space="preserve">-функција 130 Опште услуге, програм 0602 Локална самоуправа, програмска активност 0001 Функционисање локалне самоуправе и </w:t>
      </w:r>
      <w:r w:rsidRPr="00762048">
        <w:rPr>
          <w:rFonts w:ascii="Arial" w:hAnsi="Arial" w:cs="Arial"/>
        </w:rPr>
        <w:lastRenderedPageBreak/>
        <w:t>градских општина, позиција 30, економска класификација 425 Текуће поправке и одржавање  износ „2.500.000“ замењује се износом „3.500.000“;</w:t>
      </w:r>
    </w:p>
    <w:p w:rsidR="004B5F0A" w:rsidRPr="001725DE" w:rsidRDefault="004B5F0A" w:rsidP="004B5F0A">
      <w:pPr>
        <w:jc w:val="both"/>
        <w:rPr>
          <w:rFonts w:ascii="Arial" w:hAnsi="Arial" w:cs="Arial"/>
        </w:rPr>
      </w:pPr>
      <w:r w:rsidRPr="001725DE">
        <w:rPr>
          <w:rFonts w:ascii="Arial" w:hAnsi="Arial" w:cs="Arial"/>
        </w:rPr>
        <w:t>-функција 130 Опште услуге, програм 0602 Локална самоуправа, програмска активност 0001 Функционисање локалне самоуправе и градских општина, позиција 36, економска класификација 512 Машине и опрема  износ „3.200.000“ замењује се износом „</w:t>
      </w:r>
      <w:r>
        <w:rPr>
          <w:rFonts w:ascii="Arial" w:hAnsi="Arial" w:cs="Arial"/>
        </w:rPr>
        <w:t>6.550</w:t>
      </w:r>
      <w:r w:rsidRPr="001725DE">
        <w:rPr>
          <w:rFonts w:ascii="Arial" w:hAnsi="Arial" w:cs="Arial"/>
        </w:rPr>
        <w:t>.000“;</w:t>
      </w:r>
    </w:p>
    <w:p w:rsidR="004B5F0A" w:rsidRDefault="004B5F0A" w:rsidP="004B5F0A">
      <w:pPr>
        <w:jc w:val="both"/>
        <w:rPr>
          <w:rFonts w:ascii="Arial" w:hAnsi="Arial" w:cs="Arial"/>
        </w:rPr>
      </w:pPr>
      <w:r w:rsidRPr="008B0994">
        <w:rPr>
          <w:rFonts w:ascii="Arial" w:hAnsi="Arial" w:cs="Arial"/>
        </w:rPr>
        <w:t>-функција 421 Пољопривреда, програм 0101 Развој пољопривреде, програмска активност 0001 Подршка за спровођење пољопривредне политике, позиција 49, економска класификација 424 Специјализоване услуге износ „2.000.000“ замењује се износом „3.000.000“;</w:t>
      </w:r>
    </w:p>
    <w:p w:rsidR="004B5F0A" w:rsidRPr="008B0994" w:rsidRDefault="004B5F0A" w:rsidP="004B5F0A">
      <w:pPr>
        <w:jc w:val="both"/>
        <w:rPr>
          <w:rFonts w:ascii="Arial" w:hAnsi="Arial" w:cs="Arial"/>
        </w:rPr>
      </w:pPr>
      <w:r>
        <w:rPr>
          <w:rFonts w:ascii="Arial" w:hAnsi="Arial" w:cs="Arial"/>
        </w:rPr>
        <w:t>-функција 451 Друмски саобраћај, програм 0701 Организација саобраћаја и саобраћајна инфраструктура, програмска активност 0002 Одржавање саобраћајне инфраструктуре, позиција 52, економска класификација 424 Специјализоване услуге, износ „34.000.000“ замењује се износом „33.650.000“;</w:t>
      </w:r>
    </w:p>
    <w:p w:rsidR="004B5F0A" w:rsidRPr="00EB5BB1" w:rsidRDefault="004B5F0A" w:rsidP="004B5F0A">
      <w:pPr>
        <w:jc w:val="both"/>
        <w:rPr>
          <w:rFonts w:ascii="Arial" w:hAnsi="Arial" w:cs="Arial"/>
        </w:rPr>
      </w:pPr>
      <w:r w:rsidRPr="00EB5BB1">
        <w:rPr>
          <w:rFonts w:ascii="Arial" w:hAnsi="Arial" w:cs="Arial"/>
        </w:rPr>
        <w:t>-функција 474 Вишенаменски развојни пројекти, програм 1101 Урбанизам и просторно планирање, програмска активност 0003 Управљање грађевинским земљиштем, позиција 59, економска класификација 424 Специјализоване услуге, износ „1.500.000“ замењује се износом „4.000.000“;</w:t>
      </w:r>
    </w:p>
    <w:p w:rsidR="004B5F0A" w:rsidRPr="00B84EAC" w:rsidRDefault="004B5F0A" w:rsidP="004B5F0A">
      <w:pPr>
        <w:jc w:val="both"/>
        <w:rPr>
          <w:rFonts w:ascii="Arial" w:hAnsi="Arial" w:cs="Arial"/>
        </w:rPr>
      </w:pPr>
      <w:r w:rsidRPr="00B84EAC">
        <w:rPr>
          <w:rFonts w:ascii="Arial" w:hAnsi="Arial" w:cs="Arial"/>
        </w:rPr>
        <w:t>-функција 474 Вишенаменски развојни пројекти, програм 1101 Урбанизам и просторно планирање, програмска активност 0003 Управљање грађевинским земљиштем, позиција 60, економска класификација 511 Зграде и грађевински објекти, брише се;</w:t>
      </w:r>
    </w:p>
    <w:p w:rsidR="004B5F0A" w:rsidRPr="00A27B39" w:rsidRDefault="004B5F0A" w:rsidP="004B5F0A">
      <w:pPr>
        <w:jc w:val="both"/>
        <w:rPr>
          <w:rFonts w:ascii="Arial" w:hAnsi="Arial" w:cs="Arial"/>
        </w:rPr>
      </w:pPr>
      <w:r w:rsidRPr="00A27B39">
        <w:rPr>
          <w:rFonts w:ascii="Arial" w:hAnsi="Arial" w:cs="Arial"/>
        </w:rPr>
        <w:t>-функција 474 Вишенаменски развојни пројекти, програм 1501 Локални економски развој, програмска активност 0001 Унапређење привредног и инвестиционог амбијента, позиција 61, економска класификација 451 Субвенције, додаје се износ „6.000.000“;</w:t>
      </w:r>
    </w:p>
    <w:p w:rsidR="004B5F0A" w:rsidRPr="00CC5428" w:rsidRDefault="004B5F0A" w:rsidP="004B5F0A">
      <w:pPr>
        <w:jc w:val="both"/>
        <w:rPr>
          <w:rFonts w:ascii="Arial" w:hAnsi="Arial" w:cs="Arial"/>
        </w:rPr>
      </w:pPr>
      <w:r w:rsidRPr="00CC5428">
        <w:rPr>
          <w:rFonts w:ascii="Arial" w:hAnsi="Arial" w:cs="Arial"/>
        </w:rPr>
        <w:t>-функција 474 Вишенаменски развојни пројекти, програм 1501 Локални економски развој, програмска активност 0001 Унапређење привредног и инвестиционог амбијента, позиција 61, економска класификација 511 Зграде и грађевински објекти, износ „10.000.000“ замењује се износом „9.500.000“;</w:t>
      </w:r>
    </w:p>
    <w:p w:rsidR="004B5F0A" w:rsidRDefault="004B5F0A" w:rsidP="004B5F0A">
      <w:pPr>
        <w:jc w:val="both"/>
        <w:rPr>
          <w:rFonts w:ascii="Arial" w:hAnsi="Arial" w:cs="Arial"/>
        </w:rPr>
      </w:pPr>
      <w:r w:rsidRPr="00D7672D">
        <w:rPr>
          <w:rFonts w:ascii="Arial" w:hAnsi="Arial" w:cs="Arial"/>
        </w:rPr>
        <w:t>-функција 510 Управљање отпадом, програм 0401 Заштита животне средине, програмска активност 0005 Управљање комуналним отпадом, позиција 64, економска класификација 423 Услуге по уговору износ „13.000.000“ замењује се износом „2.100.000“;</w:t>
      </w:r>
    </w:p>
    <w:p w:rsidR="004B5F0A" w:rsidRPr="00BB5E63" w:rsidRDefault="004B5F0A" w:rsidP="004B5F0A">
      <w:pPr>
        <w:jc w:val="both"/>
        <w:rPr>
          <w:rFonts w:ascii="Arial" w:hAnsi="Arial" w:cs="Arial"/>
        </w:rPr>
      </w:pPr>
      <w:r w:rsidRPr="00D7672D">
        <w:rPr>
          <w:rFonts w:ascii="Arial" w:hAnsi="Arial" w:cs="Arial"/>
        </w:rPr>
        <w:t>-функциј</w:t>
      </w:r>
      <w:r>
        <w:rPr>
          <w:rFonts w:ascii="Arial" w:hAnsi="Arial" w:cs="Arial"/>
        </w:rPr>
        <w:t>а 520 Управљање отпадним водама,</w:t>
      </w:r>
      <w:r w:rsidRPr="00D7672D">
        <w:rPr>
          <w:rFonts w:ascii="Arial" w:hAnsi="Arial" w:cs="Arial"/>
        </w:rPr>
        <w:t>програм 0401 Заштита животне средине</w:t>
      </w:r>
      <w:r>
        <w:rPr>
          <w:rFonts w:ascii="Arial" w:hAnsi="Arial" w:cs="Arial"/>
        </w:rPr>
        <w:t>, програмска активност 0004</w:t>
      </w:r>
      <w:r w:rsidRPr="00D7672D">
        <w:rPr>
          <w:rFonts w:ascii="Arial" w:hAnsi="Arial" w:cs="Arial"/>
        </w:rPr>
        <w:t xml:space="preserve"> Управљање </w:t>
      </w:r>
      <w:r>
        <w:rPr>
          <w:rFonts w:ascii="Arial" w:hAnsi="Arial" w:cs="Arial"/>
        </w:rPr>
        <w:t>отпадним водама</w:t>
      </w:r>
      <w:r w:rsidRPr="00D7672D">
        <w:rPr>
          <w:rFonts w:ascii="Arial" w:hAnsi="Arial" w:cs="Arial"/>
        </w:rPr>
        <w:t>, позиц</w:t>
      </w:r>
      <w:r>
        <w:rPr>
          <w:rFonts w:ascii="Arial" w:hAnsi="Arial" w:cs="Arial"/>
        </w:rPr>
        <w:t>ија 67</w:t>
      </w:r>
      <w:r w:rsidRPr="00D7672D">
        <w:rPr>
          <w:rFonts w:ascii="Arial" w:hAnsi="Arial" w:cs="Arial"/>
        </w:rPr>
        <w:t xml:space="preserve">, </w:t>
      </w:r>
      <w:r w:rsidRPr="00BB5E63">
        <w:rPr>
          <w:rFonts w:ascii="Arial" w:hAnsi="Arial" w:cs="Arial"/>
        </w:rPr>
        <w:t>економска класификација 423 Услуге по уговору, брише се;</w:t>
      </w:r>
    </w:p>
    <w:p w:rsidR="004B5F0A" w:rsidRDefault="004B5F0A" w:rsidP="004B5F0A">
      <w:pPr>
        <w:jc w:val="both"/>
        <w:rPr>
          <w:rFonts w:ascii="Arial" w:hAnsi="Arial" w:cs="Arial"/>
        </w:rPr>
      </w:pPr>
      <w:r w:rsidRPr="00BB5E63">
        <w:rPr>
          <w:rFonts w:ascii="Arial" w:hAnsi="Arial" w:cs="Arial"/>
        </w:rPr>
        <w:t>-функција 610 Стамбени развој, програм 1101 Урбанизам и просторно планирање, програмска активност 0004 Социјално становање, позиција 69, економска класификација  451 Субвенције јавним нефинансијским предузећима и организацијама износ „24.000.000“ замењује се износом „28.000.000“;</w:t>
      </w:r>
    </w:p>
    <w:p w:rsidR="004B5F0A" w:rsidRDefault="004B5F0A" w:rsidP="004B5F0A">
      <w:pPr>
        <w:jc w:val="both"/>
        <w:rPr>
          <w:rFonts w:ascii="Arial" w:hAnsi="Arial" w:cs="Arial"/>
        </w:rPr>
      </w:pPr>
      <w:r>
        <w:rPr>
          <w:rFonts w:ascii="Arial" w:hAnsi="Arial" w:cs="Arial"/>
        </w:rPr>
        <w:t xml:space="preserve">-функција 620 Развој заједнице, програм 0602 Локална самоуправа, програмска активност 0001 Функционисање локалне самоуправе и </w:t>
      </w:r>
      <w:r>
        <w:rPr>
          <w:rFonts w:ascii="Arial" w:hAnsi="Arial" w:cs="Arial"/>
        </w:rPr>
        <w:lastRenderedPageBreak/>
        <w:t>градских општина, позиција 70, економска класификација 451 Субвенције, додаје се износ „900.000“;</w:t>
      </w:r>
    </w:p>
    <w:p w:rsidR="004B5F0A" w:rsidRDefault="004B5F0A" w:rsidP="004B5F0A">
      <w:pPr>
        <w:jc w:val="both"/>
        <w:rPr>
          <w:rFonts w:ascii="Arial" w:hAnsi="Arial" w:cs="Arial"/>
        </w:rPr>
      </w:pPr>
      <w:r>
        <w:rPr>
          <w:rFonts w:ascii="Arial" w:hAnsi="Arial" w:cs="Arial"/>
        </w:rPr>
        <w:t>-функција 630 Водоснабдевање, програм 1102 Комуналне делатности, пројекат „Даљинско управљање водоводом“, позиција 70, економска класификација 511 Зграде и грађевински објекти, брише се;</w:t>
      </w:r>
    </w:p>
    <w:p w:rsidR="004B5F0A" w:rsidRPr="00BB5E63" w:rsidRDefault="004B5F0A" w:rsidP="004B5F0A">
      <w:pPr>
        <w:jc w:val="both"/>
        <w:rPr>
          <w:rFonts w:ascii="Arial" w:hAnsi="Arial" w:cs="Arial"/>
        </w:rPr>
      </w:pPr>
      <w:r>
        <w:rPr>
          <w:rFonts w:ascii="Arial" w:hAnsi="Arial" w:cs="Arial"/>
        </w:rPr>
        <w:t>-функција 630 Водоснабдевање, програм 1102 Комуналне делатности, програмска активност 0008 Управљање и снабдевање водом за пиће, позиција 71, економска класификација 425 Текуће поправке и одржавање , брише се;</w:t>
      </w:r>
    </w:p>
    <w:p w:rsidR="004B5F0A" w:rsidRDefault="004B5F0A" w:rsidP="004B5F0A">
      <w:pPr>
        <w:jc w:val="both"/>
        <w:rPr>
          <w:rFonts w:ascii="Arial" w:hAnsi="Arial" w:cs="Arial"/>
        </w:rPr>
      </w:pPr>
      <w:r>
        <w:rPr>
          <w:rFonts w:ascii="Arial" w:hAnsi="Arial" w:cs="Arial"/>
        </w:rPr>
        <w:t>-функција 630 Водоснабдевање, програм 1102 Комуналне делатности, програмска активност 0008 Управљање и снабдевање водом за пиће, позиција 72, економска класификација 511 Зграде и грађевински објекти , износ „7.000.000“ замењује се износом „22.900.000“;</w:t>
      </w:r>
    </w:p>
    <w:p w:rsidR="004B5F0A" w:rsidRDefault="004B5F0A" w:rsidP="004B5F0A">
      <w:pPr>
        <w:jc w:val="both"/>
        <w:rPr>
          <w:rFonts w:ascii="Arial" w:hAnsi="Arial" w:cs="Arial"/>
        </w:rPr>
      </w:pPr>
      <w:r>
        <w:rPr>
          <w:rFonts w:ascii="Arial" w:hAnsi="Arial" w:cs="Arial"/>
        </w:rPr>
        <w:t>-функција 760 здравство некласификовано на другом месту, програм 1801 Здравствена заштита, програмска активност 0003 Спровођење активности из области друштвене бриге за јавно здравље, позиција 77, економска класификација 424 Специјализоване услуге, додаје се износ „2.000.000“;</w:t>
      </w:r>
    </w:p>
    <w:p w:rsidR="004B5F0A" w:rsidRPr="00BB5E63" w:rsidRDefault="004B5F0A" w:rsidP="004B5F0A">
      <w:pPr>
        <w:jc w:val="both"/>
        <w:rPr>
          <w:rFonts w:ascii="Arial" w:hAnsi="Arial" w:cs="Arial"/>
        </w:rPr>
      </w:pPr>
      <w:r w:rsidRPr="00D23B82">
        <w:rPr>
          <w:rFonts w:ascii="Arial" w:hAnsi="Arial" w:cs="Arial"/>
        </w:rPr>
        <w:t xml:space="preserve">-функција 810 Услуге рекреације и спорта,програм 1301 Развој спорта и омладине, програмска активност </w:t>
      </w:r>
      <w:r>
        <w:rPr>
          <w:rFonts w:ascii="Arial" w:hAnsi="Arial" w:cs="Arial"/>
        </w:rPr>
        <w:t>0001 Подршка локалним спортским организацијама и удружењима,позиција 78-1</w:t>
      </w:r>
      <w:r w:rsidRPr="00D23B82">
        <w:rPr>
          <w:rFonts w:ascii="Arial" w:hAnsi="Arial" w:cs="Arial"/>
        </w:rPr>
        <w:t xml:space="preserve">, економска класификација </w:t>
      </w:r>
      <w:r>
        <w:rPr>
          <w:rFonts w:ascii="Arial" w:hAnsi="Arial" w:cs="Arial"/>
        </w:rPr>
        <w:t>48</w:t>
      </w:r>
      <w:r w:rsidRPr="00D23B82">
        <w:rPr>
          <w:rFonts w:ascii="Arial" w:hAnsi="Arial" w:cs="Arial"/>
        </w:rPr>
        <w:t xml:space="preserve">1 </w:t>
      </w:r>
      <w:r>
        <w:rPr>
          <w:rFonts w:ascii="Arial" w:hAnsi="Arial" w:cs="Arial"/>
        </w:rPr>
        <w:t>Дотације невладиним организацијама додаје се износ „1.400.000“;</w:t>
      </w:r>
    </w:p>
    <w:p w:rsidR="004B5F0A" w:rsidRPr="00D23B82" w:rsidRDefault="004B5F0A" w:rsidP="004B5F0A">
      <w:pPr>
        <w:jc w:val="both"/>
        <w:rPr>
          <w:rFonts w:ascii="Arial" w:hAnsi="Arial" w:cs="Arial"/>
        </w:rPr>
      </w:pPr>
      <w:r w:rsidRPr="00D23B82">
        <w:rPr>
          <w:rFonts w:ascii="Arial" w:hAnsi="Arial" w:cs="Arial"/>
        </w:rPr>
        <w:t>-функција 810 Услуге рекреације и спорта,програм 1301 Развој спорта и омладине, програмска активност 0003 Одржавање спортске инфраструктуре,позиција 80, економска класификација 451 Субвенције износ „9.000.000“ замењује се износом „10.000.000“;</w:t>
      </w:r>
    </w:p>
    <w:p w:rsidR="004B5F0A" w:rsidRPr="005E0262" w:rsidRDefault="004B5F0A" w:rsidP="004B5F0A">
      <w:pPr>
        <w:jc w:val="both"/>
        <w:rPr>
          <w:rFonts w:ascii="Arial" w:hAnsi="Arial" w:cs="Arial"/>
        </w:rPr>
      </w:pPr>
      <w:r w:rsidRPr="005E0262">
        <w:rPr>
          <w:rFonts w:ascii="Arial" w:hAnsi="Arial" w:cs="Arial"/>
        </w:rPr>
        <w:t>-функција 912 Основно образовање, програм 2002 Основно образовање, програмска активност 0001 Функционисање основних школа, позиција 88, економска класификација 463 Донације и трансфери осталим нивоима власти износ „42.752.000“ замењује се износом „43.252.000“;</w:t>
      </w:r>
    </w:p>
    <w:p w:rsidR="004B5F0A" w:rsidRPr="00FB79C0" w:rsidRDefault="004B5F0A" w:rsidP="004B5F0A">
      <w:pPr>
        <w:jc w:val="both"/>
        <w:rPr>
          <w:rFonts w:ascii="Arial" w:hAnsi="Arial" w:cs="Arial"/>
        </w:rPr>
      </w:pPr>
      <w:r w:rsidRPr="00FB79C0">
        <w:rPr>
          <w:rFonts w:ascii="Arial" w:hAnsi="Arial" w:cs="Arial"/>
        </w:rPr>
        <w:t>-функција 920 Средње образовање, програм 2003 Средње образовање,пројекат 0006 Пољопривредна школа –Опремање хемијско биолошког кабинета, позиција 91, економска класификација 463 Донације и трансфери осталим нивоима власти износ „2.300.000“ замењује се износом „1.500.000“;</w:t>
      </w:r>
    </w:p>
    <w:p w:rsidR="004B5F0A" w:rsidRDefault="004B5F0A" w:rsidP="004B5F0A">
      <w:pPr>
        <w:jc w:val="both"/>
        <w:rPr>
          <w:rFonts w:ascii="Arial" w:hAnsi="Arial" w:cs="Arial"/>
        </w:rPr>
      </w:pPr>
      <w:r>
        <w:rPr>
          <w:rFonts w:ascii="Arial" w:hAnsi="Arial" w:cs="Arial"/>
        </w:rPr>
        <w:t>-у разделу 3. Општинска управа, глава  3.4 ДЕЧЈИ ВРТИЋ, функција 911 Предшколско образовање, програм 2001 Предшколско образовање,пројекат „Замена спољашне столарије у објекту Бамби“, позиција 146, економска класификација  511 Зграде и грађевински објекти, брише се;</w:t>
      </w:r>
    </w:p>
    <w:p w:rsidR="004B5F0A" w:rsidRDefault="004B5F0A" w:rsidP="004B5F0A">
      <w:pPr>
        <w:jc w:val="both"/>
        <w:rPr>
          <w:rFonts w:ascii="Arial" w:hAnsi="Arial" w:cs="Arial"/>
        </w:rPr>
      </w:pPr>
      <w:r>
        <w:rPr>
          <w:rFonts w:ascii="Arial" w:hAnsi="Arial" w:cs="Arial"/>
        </w:rPr>
        <w:t>-у разделу 3. Општинска управа, глава  3.4 ДЕЧЈИ ВРТИЋ, функција 911 Предшколско образовање, програм 2001 Предшколско образовање,пројекат „Видео надзор“, позиција 147, економска класификација  512 Машине и опрема додаје се износ „1.000.000“;</w:t>
      </w:r>
    </w:p>
    <w:p w:rsidR="004B5F0A" w:rsidRDefault="004B5F0A" w:rsidP="004B5F0A">
      <w:pPr>
        <w:jc w:val="both"/>
        <w:rPr>
          <w:rFonts w:ascii="Arial" w:hAnsi="Arial" w:cs="Arial"/>
        </w:rPr>
      </w:pPr>
      <w:r>
        <w:rPr>
          <w:rFonts w:ascii="Arial" w:hAnsi="Arial" w:cs="Arial"/>
        </w:rPr>
        <w:t>-у разделу 3. Општинска управа, 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159, економска класификација 425 Текуће поправке и одржавање износ „2.220.000“ замењује се износом „5.220.000“;</w:t>
      </w:r>
    </w:p>
    <w:p w:rsidR="004B5F0A" w:rsidRDefault="004B5F0A" w:rsidP="004B5F0A">
      <w:pPr>
        <w:jc w:val="both"/>
        <w:rPr>
          <w:rFonts w:ascii="Arial" w:hAnsi="Arial" w:cs="Arial"/>
        </w:rPr>
      </w:pPr>
      <w:r w:rsidRPr="00D47867">
        <w:rPr>
          <w:rFonts w:ascii="Arial" w:hAnsi="Arial" w:cs="Arial"/>
        </w:rPr>
        <w:lastRenderedPageBreak/>
        <w:t xml:space="preserve">-у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w:t>
      </w:r>
      <w:r>
        <w:rPr>
          <w:rFonts w:ascii="Arial" w:hAnsi="Arial" w:cs="Arial"/>
        </w:rPr>
        <w:t>Функционисање месних заједница</w:t>
      </w:r>
      <w:r w:rsidRPr="00D47867">
        <w:rPr>
          <w:rFonts w:ascii="Arial" w:hAnsi="Arial" w:cs="Arial"/>
        </w:rPr>
        <w:t xml:space="preserve">, позиција </w:t>
      </w:r>
      <w:r>
        <w:rPr>
          <w:rFonts w:ascii="Arial" w:hAnsi="Arial" w:cs="Arial"/>
        </w:rPr>
        <w:t>165</w:t>
      </w:r>
      <w:r w:rsidRPr="00D47867">
        <w:rPr>
          <w:rFonts w:ascii="Arial" w:hAnsi="Arial" w:cs="Arial"/>
        </w:rPr>
        <w:t xml:space="preserve">, економска </w:t>
      </w:r>
      <w:r w:rsidRPr="008A6D02">
        <w:rPr>
          <w:rFonts w:ascii="Arial" w:hAnsi="Arial" w:cs="Arial"/>
        </w:rPr>
        <w:t xml:space="preserve">класификација </w:t>
      </w:r>
      <w:r>
        <w:rPr>
          <w:rFonts w:ascii="Arial" w:hAnsi="Arial" w:cs="Arial"/>
        </w:rPr>
        <w:t>423 Услуге по уговору, износ „27.500</w:t>
      </w:r>
      <w:r w:rsidRPr="008A6D02">
        <w:rPr>
          <w:rFonts w:ascii="Arial" w:hAnsi="Arial" w:cs="Arial"/>
        </w:rPr>
        <w:t>“ замењује се износом „</w:t>
      </w:r>
      <w:r>
        <w:rPr>
          <w:rFonts w:ascii="Arial" w:hAnsi="Arial" w:cs="Arial"/>
        </w:rPr>
        <w:t>30</w:t>
      </w:r>
      <w:r w:rsidRPr="008A6D02">
        <w:rPr>
          <w:rFonts w:ascii="Arial" w:hAnsi="Arial" w:cs="Arial"/>
        </w:rPr>
        <w:t>.500“;</w:t>
      </w:r>
    </w:p>
    <w:p w:rsidR="004B5F0A" w:rsidRDefault="004B5F0A" w:rsidP="004B5F0A">
      <w:pPr>
        <w:jc w:val="both"/>
        <w:rPr>
          <w:rFonts w:ascii="Arial" w:hAnsi="Arial" w:cs="Arial"/>
        </w:rPr>
      </w:pPr>
      <w:r w:rsidRPr="00D47867">
        <w:rPr>
          <w:rFonts w:ascii="Arial" w:hAnsi="Arial" w:cs="Arial"/>
        </w:rPr>
        <w:t xml:space="preserve">-у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w:t>
      </w:r>
      <w:r>
        <w:rPr>
          <w:rFonts w:ascii="Arial" w:hAnsi="Arial" w:cs="Arial"/>
        </w:rPr>
        <w:t>Функционисање месних заједница</w:t>
      </w:r>
      <w:r w:rsidRPr="00D47867">
        <w:rPr>
          <w:rFonts w:ascii="Arial" w:hAnsi="Arial" w:cs="Arial"/>
        </w:rPr>
        <w:t xml:space="preserve">, позиција </w:t>
      </w:r>
      <w:r>
        <w:rPr>
          <w:rFonts w:ascii="Arial" w:hAnsi="Arial" w:cs="Arial"/>
        </w:rPr>
        <w:t>167</w:t>
      </w:r>
      <w:r w:rsidRPr="00D47867">
        <w:rPr>
          <w:rFonts w:ascii="Arial" w:hAnsi="Arial" w:cs="Arial"/>
        </w:rPr>
        <w:t xml:space="preserve">, економска </w:t>
      </w:r>
      <w:r w:rsidRPr="008A6D02">
        <w:rPr>
          <w:rFonts w:ascii="Arial" w:hAnsi="Arial" w:cs="Arial"/>
        </w:rPr>
        <w:t xml:space="preserve">класификација </w:t>
      </w:r>
      <w:r>
        <w:rPr>
          <w:rFonts w:ascii="Arial" w:hAnsi="Arial" w:cs="Arial"/>
        </w:rPr>
        <w:t>425 Текуће поправке и одржавање износ „13.201.000</w:t>
      </w:r>
      <w:r w:rsidRPr="008A6D02">
        <w:rPr>
          <w:rFonts w:ascii="Arial" w:hAnsi="Arial" w:cs="Arial"/>
        </w:rPr>
        <w:t>“ замењује се износом „</w:t>
      </w:r>
      <w:r>
        <w:rPr>
          <w:rFonts w:ascii="Arial" w:hAnsi="Arial" w:cs="Arial"/>
        </w:rPr>
        <w:t>13.197.000</w:t>
      </w:r>
      <w:r w:rsidRPr="008A6D02">
        <w:rPr>
          <w:rFonts w:ascii="Arial" w:hAnsi="Arial" w:cs="Arial"/>
        </w:rPr>
        <w:t>“;</w:t>
      </w:r>
    </w:p>
    <w:p w:rsidR="004B5F0A" w:rsidRDefault="004B5F0A" w:rsidP="004B5F0A">
      <w:pPr>
        <w:jc w:val="both"/>
        <w:rPr>
          <w:rFonts w:ascii="Arial" w:hAnsi="Arial" w:cs="Arial"/>
        </w:rPr>
      </w:pPr>
      <w:r w:rsidRPr="00D47867">
        <w:rPr>
          <w:rFonts w:ascii="Arial" w:hAnsi="Arial" w:cs="Arial"/>
        </w:rPr>
        <w:t xml:space="preserve">-у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w:t>
      </w:r>
      <w:r>
        <w:rPr>
          <w:rFonts w:ascii="Arial" w:hAnsi="Arial" w:cs="Arial"/>
        </w:rPr>
        <w:t>Функционисање месних заједница</w:t>
      </w:r>
      <w:r w:rsidRPr="00D47867">
        <w:rPr>
          <w:rFonts w:ascii="Arial" w:hAnsi="Arial" w:cs="Arial"/>
        </w:rPr>
        <w:t xml:space="preserve">, позиција </w:t>
      </w:r>
      <w:r>
        <w:rPr>
          <w:rFonts w:ascii="Arial" w:hAnsi="Arial" w:cs="Arial"/>
        </w:rPr>
        <w:t>169</w:t>
      </w:r>
      <w:r w:rsidRPr="00D47867">
        <w:rPr>
          <w:rFonts w:ascii="Arial" w:hAnsi="Arial" w:cs="Arial"/>
        </w:rPr>
        <w:t xml:space="preserve">, економска </w:t>
      </w:r>
      <w:r w:rsidRPr="008A6D02">
        <w:rPr>
          <w:rFonts w:ascii="Arial" w:hAnsi="Arial" w:cs="Arial"/>
        </w:rPr>
        <w:t xml:space="preserve">класификација </w:t>
      </w:r>
      <w:r>
        <w:rPr>
          <w:rFonts w:ascii="Arial" w:hAnsi="Arial" w:cs="Arial"/>
        </w:rPr>
        <w:t>482 Порези,обавезне таксе и казне додаје се  износ „1.000</w:t>
      </w:r>
      <w:r w:rsidRPr="008A6D02">
        <w:rPr>
          <w:rFonts w:ascii="Arial" w:hAnsi="Arial" w:cs="Arial"/>
        </w:rPr>
        <w:t>“</w:t>
      </w:r>
      <w:r>
        <w:rPr>
          <w:rFonts w:ascii="Arial" w:hAnsi="Arial" w:cs="Arial"/>
        </w:rPr>
        <w:t>;</w:t>
      </w:r>
      <w:r w:rsidRPr="008A6D02">
        <w:rPr>
          <w:rFonts w:ascii="Arial" w:hAnsi="Arial" w:cs="Arial"/>
        </w:rPr>
        <w:t xml:space="preserve"> </w:t>
      </w:r>
    </w:p>
    <w:p w:rsidR="004B5F0A" w:rsidRDefault="004B5F0A" w:rsidP="004B5F0A">
      <w:pPr>
        <w:jc w:val="both"/>
        <w:rPr>
          <w:rFonts w:ascii="Arial" w:hAnsi="Arial" w:cs="Arial"/>
        </w:rPr>
      </w:pPr>
      <w:r w:rsidRPr="00D47867">
        <w:rPr>
          <w:rFonts w:ascii="Arial" w:hAnsi="Arial" w:cs="Arial"/>
        </w:rPr>
        <w:t xml:space="preserve">-у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w:t>
      </w:r>
      <w:r>
        <w:rPr>
          <w:rFonts w:ascii="Arial" w:hAnsi="Arial" w:cs="Arial"/>
        </w:rPr>
        <w:t>Функционисање месних заједница</w:t>
      </w:r>
      <w:r w:rsidRPr="00D47867">
        <w:rPr>
          <w:rFonts w:ascii="Arial" w:hAnsi="Arial" w:cs="Arial"/>
        </w:rPr>
        <w:t xml:space="preserve">, позиција </w:t>
      </w:r>
      <w:r>
        <w:rPr>
          <w:rFonts w:ascii="Arial" w:hAnsi="Arial" w:cs="Arial"/>
        </w:rPr>
        <w:t>170</w:t>
      </w:r>
      <w:r w:rsidRPr="00D47867">
        <w:rPr>
          <w:rFonts w:ascii="Arial" w:hAnsi="Arial" w:cs="Arial"/>
        </w:rPr>
        <w:t xml:space="preserve">, економска </w:t>
      </w:r>
      <w:r w:rsidRPr="008A6D02">
        <w:rPr>
          <w:rFonts w:ascii="Arial" w:hAnsi="Arial" w:cs="Arial"/>
        </w:rPr>
        <w:t xml:space="preserve">класификација </w:t>
      </w:r>
      <w:r>
        <w:rPr>
          <w:rFonts w:ascii="Arial" w:hAnsi="Arial" w:cs="Arial"/>
        </w:rPr>
        <w:t>541 Земљиште додаје се  износ „228.000</w:t>
      </w:r>
      <w:r w:rsidRPr="008A6D02">
        <w:rPr>
          <w:rFonts w:ascii="Arial" w:hAnsi="Arial" w:cs="Arial"/>
        </w:rPr>
        <w:t>“</w:t>
      </w:r>
      <w:r>
        <w:rPr>
          <w:rFonts w:ascii="Arial" w:hAnsi="Arial" w:cs="Arial"/>
        </w:rPr>
        <w:t>;</w:t>
      </w:r>
      <w:r w:rsidRPr="008A6D02">
        <w:rPr>
          <w:rFonts w:ascii="Arial" w:hAnsi="Arial" w:cs="Arial"/>
        </w:rPr>
        <w:t xml:space="preserve"> </w:t>
      </w:r>
    </w:p>
    <w:p w:rsidR="004B5F0A" w:rsidRPr="00B17927" w:rsidRDefault="004B5F0A" w:rsidP="004B5F0A">
      <w:pPr>
        <w:jc w:val="both"/>
        <w:rPr>
          <w:rFonts w:ascii="Arial" w:hAnsi="Arial" w:cs="Arial"/>
        </w:rPr>
      </w:pPr>
      <w:r w:rsidRPr="00B17927">
        <w:rPr>
          <w:rFonts w:ascii="Arial" w:hAnsi="Arial" w:cs="Arial"/>
        </w:rPr>
        <w:t>-у разделу 3. Општинска управа, глава 3.8 ТУРИСТИЧКА ОРГАНИЗАЦИЈА, функција 473 Туризам, програм 1502 Развој туризма, прог</w:t>
      </w:r>
      <w:r>
        <w:rPr>
          <w:rFonts w:ascii="Arial" w:hAnsi="Arial" w:cs="Arial"/>
        </w:rPr>
        <w:t>рамска активност 0002  П</w:t>
      </w:r>
      <w:r w:rsidRPr="00B17927">
        <w:rPr>
          <w:rFonts w:ascii="Arial" w:hAnsi="Arial" w:cs="Arial"/>
        </w:rPr>
        <w:t>ромоција</w:t>
      </w:r>
      <w:r>
        <w:rPr>
          <w:rFonts w:ascii="Arial" w:hAnsi="Arial" w:cs="Arial"/>
        </w:rPr>
        <w:t xml:space="preserve"> туристичке понуде</w:t>
      </w:r>
      <w:r w:rsidRPr="00B17927">
        <w:rPr>
          <w:rFonts w:ascii="Arial" w:hAnsi="Arial" w:cs="Arial"/>
        </w:rPr>
        <w:t>, позиција 1</w:t>
      </w:r>
      <w:r>
        <w:rPr>
          <w:rFonts w:ascii="Arial" w:hAnsi="Arial" w:cs="Arial"/>
        </w:rPr>
        <w:t xml:space="preserve">76, економска класификација 423 Услуге по уговору износ </w:t>
      </w:r>
      <w:r w:rsidRPr="00B17927">
        <w:rPr>
          <w:rFonts w:ascii="Arial" w:hAnsi="Arial" w:cs="Arial"/>
        </w:rPr>
        <w:t>„</w:t>
      </w:r>
      <w:r>
        <w:rPr>
          <w:rFonts w:ascii="Arial" w:hAnsi="Arial" w:cs="Arial"/>
        </w:rPr>
        <w:t>1.048</w:t>
      </w:r>
      <w:r w:rsidRPr="00B17927">
        <w:rPr>
          <w:rFonts w:ascii="Arial" w:hAnsi="Arial" w:cs="Arial"/>
        </w:rPr>
        <w:t>.000“ замењује се износом „</w:t>
      </w:r>
      <w:r>
        <w:rPr>
          <w:rFonts w:ascii="Arial" w:hAnsi="Arial" w:cs="Arial"/>
        </w:rPr>
        <w:t>1.448</w:t>
      </w:r>
      <w:r w:rsidRPr="00B17927">
        <w:rPr>
          <w:rFonts w:ascii="Arial" w:hAnsi="Arial" w:cs="Arial"/>
        </w:rPr>
        <w:t>.000“;</w:t>
      </w:r>
    </w:p>
    <w:p w:rsidR="004B5F0A" w:rsidRPr="00B17927" w:rsidRDefault="004B5F0A" w:rsidP="004B5F0A">
      <w:pPr>
        <w:jc w:val="both"/>
        <w:rPr>
          <w:rFonts w:ascii="Arial" w:hAnsi="Arial" w:cs="Arial"/>
        </w:rPr>
      </w:pPr>
      <w:r w:rsidRPr="00B17927">
        <w:rPr>
          <w:rFonts w:ascii="Arial" w:hAnsi="Arial" w:cs="Arial"/>
        </w:rPr>
        <w:t xml:space="preserve">-у разделу 3. Општинска управа, глава 3.8 ТУРИСТИЧКА ОРГАНИЗАЦИЈА, функција 473 Туризам, програм 1502 Развој туризма, програмска активност 0002 </w:t>
      </w:r>
      <w:r>
        <w:rPr>
          <w:rFonts w:ascii="Arial" w:hAnsi="Arial" w:cs="Arial"/>
        </w:rPr>
        <w:t>П</w:t>
      </w:r>
      <w:r w:rsidRPr="00B17927">
        <w:rPr>
          <w:rFonts w:ascii="Arial" w:hAnsi="Arial" w:cs="Arial"/>
        </w:rPr>
        <w:t>ромоција</w:t>
      </w:r>
      <w:r>
        <w:rPr>
          <w:rFonts w:ascii="Arial" w:hAnsi="Arial" w:cs="Arial"/>
        </w:rPr>
        <w:t xml:space="preserve"> туристичке понуде, позиција 180, економска класификација 512 Машине и опрема износ </w:t>
      </w:r>
      <w:r w:rsidRPr="00B17927">
        <w:rPr>
          <w:rFonts w:ascii="Arial" w:hAnsi="Arial" w:cs="Arial"/>
        </w:rPr>
        <w:t>„</w:t>
      </w:r>
      <w:r>
        <w:rPr>
          <w:rFonts w:ascii="Arial" w:hAnsi="Arial" w:cs="Arial"/>
        </w:rPr>
        <w:t>100</w:t>
      </w:r>
      <w:r w:rsidRPr="00B17927">
        <w:rPr>
          <w:rFonts w:ascii="Arial" w:hAnsi="Arial" w:cs="Arial"/>
        </w:rPr>
        <w:t>.000“ замењује се износом „</w:t>
      </w:r>
      <w:r>
        <w:rPr>
          <w:rFonts w:ascii="Arial" w:hAnsi="Arial" w:cs="Arial"/>
        </w:rPr>
        <w:t>150</w:t>
      </w:r>
      <w:r w:rsidRPr="00B17927">
        <w:rPr>
          <w:rFonts w:ascii="Arial" w:hAnsi="Arial" w:cs="Arial"/>
        </w:rPr>
        <w:t>.000“;</w:t>
      </w:r>
    </w:p>
    <w:p w:rsidR="004B5F0A" w:rsidRPr="0070481A" w:rsidRDefault="004B5F0A" w:rsidP="004B5F0A">
      <w:pPr>
        <w:jc w:val="both"/>
        <w:rPr>
          <w:rFonts w:ascii="Arial" w:hAnsi="Arial" w:cs="Arial"/>
        </w:rPr>
      </w:pPr>
      <w:r w:rsidRPr="008A6D02">
        <w:rPr>
          <w:rFonts w:ascii="Arial" w:hAnsi="Arial" w:cs="Arial"/>
        </w:rPr>
        <w:t>-у разделу 5. ОПШТИНС</w:t>
      </w:r>
      <w:r>
        <w:rPr>
          <w:rFonts w:ascii="Arial" w:hAnsi="Arial" w:cs="Arial"/>
        </w:rPr>
        <w:t>К</w:t>
      </w:r>
      <w:r w:rsidRPr="008A6D02">
        <w:rPr>
          <w:rFonts w:ascii="Arial" w:hAnsi="Arial" w:cs="Arial"/>
        </w:rPr>
        <w:t>О ЈАВНО ПРАВОБРАНИЛАШТВО, функција 130 Опште услуге, програм 060</w:t>
      </w:r>
      <w:r>
        <w:rPr>
          <w:rFonts w:ascii="Arial" w:hAnsi="Arial" w:cs="Arial"/>
        </w:rPr>
        <w:t>2 Локална самоуправа, програмск</w:t>
      </w:r>
      <w:r w:rsidRPr="008A6D02">
        <w:rPr>
          <w:rFonts w:ascii="Arial" w:hAnsi="Arial" w:cs="Arial"/>
        </w:rPr>
        <w:t>а</w:t>
      </w:r>
      <w:r>
        <w:rPr>
          <w:rFonts w:ascii="Arial" w:hAnsi="Arial" w:cs="Arial"/>
        </w:rPr>
        <w:t xml:space="preserve"> </w:t>
      </w:r>
      <w:r w:rsidRPr="008A6D02">
        <w:rPr>
          <w:rFonts w:ascii="Arial" w:hAnsi="Arial" w:cs="Arial"/>
        </w:rPr>
        <w:t>активност 0004 Оп</w:t>
      </w:r>
      <w:r>
        <w:rPr>
          <w:rFonts w:ascii="Arial" w:hAnsi="Arial" w:cs="Arial"/>
        </w:rPr>
        <w:t>ш</w:t>
      </w:r>
      <w:r w:rsidRPr="008A6D02">
        <w:rPr>
          <w:rFonts w:ascii="Arial" w:hAnsi="Arial" w:cs="Arial"/>
        </w:rPr>
        <w:t>тинско јавно пр</w:t>
      </w:r>
      <w:r>
        <w:rPr>
          <w:rFonts w:ascii="Arial" w:hAnsi="Arial" w:cs="Arial"/>
        </w:rPr>
        <w:t>авобранилаштво, позиција 195</w:t>
      </w:r>
      <w:r w:rsidRPr="008A6D02">
        <w:rPr>
          <w:rFonts w:ascii="Arial" w:hAnsi="Arial" w:cs="Arial"/>
        </w:rPr>
        <w:t xml:space="preserve">, економска класификација </w:t>
      </w:r>
      <w:r>
        <w:rPr>
          <w:rFonts w:ascii="Arial" w:hAnsi="Arial" w:cs="Arial"/>
        </w:rPr>
        <w:t>423 Услуге по уговору износ „27.000“ замењује се износом „62.000“;</w:t>
      </w:r>
    </w:p>
    <w:p w:rsidR="008C503C" w:rsidRPr="008C503C" w:rsidRDefault="004B5F0A" w:rsidP="004B5F0A">
      <w:pPr>
        <w:jc w:val="both"/>
        <w:rPr>
          <w:rFonts w:ascii="Arial" w:hAnsi="Arial" w:cs="Arial"/>
        </w:rPr>
      </w:pPr>
      <w:r w:rsidRPr="008A6D02">
        <w:rPr>
          <w:rFonts w:ascii="Arial" w:hAnsi="Arial" w:cs="Arial"/>
        </w:rPr>
        <w:t>-у разделу 5. ОПШТИНС</w:t>
      </w:r>
      <w:r>
        <w:rPr>
          <w:rFonts w:ascii="Arial" w:hAnsi="Arial" w:cs="Arial"/>
        </w:rPr>
        <w:t>К</w:t>
      </w:r>
      <w:r w:rsidRPr="008A6D02">
        <w:rPr>
          <w:rFonts w:ascii="Arial" w:hAnsi="Arial" w:cs="Arial"/>
        </w:rPr>
        <w:t>О ЈАВНО ПРАВОБРАНИЛАШТВО, функција 130 Опште услуге, програм 060</w:t>
      </w:r>
      <w:r>
        <w:rPr>
          <w:rFonts w:ascii="Arial" w:hAnsi="Arial" w:cs="Arial"/>
        </w:rPr>
        <w:t>2 Локална самоуправа, програмск</w:t>
      </w:r>
      <w:r w:rsidRPr="008A6D02">
        <w:rPr>
          <w:rFonts w:ascii="Arial" w:hAnsi="Arial" w:cs="Arial"/>
        </w:rPr>
        <w:t>а</w:t>
      </w:r>
      <w:r>
        <w:rPr>
          <w:rFonts w:ascii="Arial" w:hAnsi="Arial" w:cs="Arial"/>
        </w:rPr>
        <w:t xml:space="preserve"> </w:t>
      </w:r>
      <w:r w:rsidRPr="008A6D02">
        <w:rPr>
          <w:rFonts w:ascii="Arial" w:hAnsi="Arial" w:cs="Arial"/>
        </w:rPr>
        <w:t>активност 0004 Оп</w:t>
      </w:r>
      <w:r>
        <w:rPr>
          <w:rFonts w:ascii="Arial" w:hAnsi="Arial" w:cs="Arial"/>
        </w:rPr>
        <w:t>ш</w:t>
      </w:r>
      <w:r w:rsidRPr="008A6D02">
        <w:rPr>
          <w:rFonts w:ascii="Arial" w:hAnsi="Arial" w:cs="Arial"/>
        </w:rPr>
        <w:t>тинско јавно пр</w:t>
      </w:r>
      <w:r>
        <w:rPr>
          <w:rFonts w:ascii="Arial" w:hAnsi="Arial" w:cs="Arial"/>
        </w:rPr>
        <w:t>авобранилаштво, позиција 197</w:t>
      </w:r>
      <w:r w:rsidRPr="008A6D02">
        <w:rPr>
          <w:rFonts w:ascii="Arial" w:hAnsi="Arial" w:cs="Arial"/>
        </w:rPr>
        <w:t xml:space="preserve">, економска класификација </w:t>
      </w:r>
      <w:r>
        <w:rPr>
          <w:rFonts w:ascii="Arial" w:hAnsi="Arial" w:cs="Arial"/>
        </w:rPr>
        <w:t>426 Материјал износ „180.000“ замењује се износом „145.000“.</w:t>
      </w:r>
    </w:p>
    <w:p w:rsidR="004B5F0A" w:rsidRDefault="004B5F0A" w:rsidP="004B5F0A">
      <w:pPr>
        <w:jc w:val="center"/>
        <w:rPr>
          <w:rFonts w:ascii="Arial" w:hAnsi="Arial" w:cs="Arial"/>
        </w:rPr>
      </w:pPr>
      <w:r w:rsidRPr="001F36FF">
        <w:rPr>
          <w:rFonts w:ascii="Arial" w:hAnsi="Arial" w:cs="Arial"/>
        </w:rPr>
        <w:t>Члан 6.</w:t>
      </w:r>
    </w:p>
    <w:p w:rsidR="008C503C" w:rsidRPr="001F36FF" w:rsidRDefault="008C503C" w:rsidP="004B5F0A">
      <w:pPr>
        <w:jc w:val="center"/>
        <w:rPr>
          <w:rFonts w:ascii="Arial" w:hAnsi="Arial" w:cs="Arial"/>
        </w:rPr>
      </w:pPr>
    </w:p>
    <w:p w:rsidR="004B5F0A" w:rsidRPr="003A41C6" w:rsidRDefault="004B5F0A" w:rsidP="004B5F0A">
      <w:pPr>
        <w:ind w:firstLine="708"/>
        <w:jc w:val="both"/>
        <w:rPr>
          <w:rFonts w:ascii="Arial" w:hAnsi="Arial" w:cs="Arial"/>
        </w:rPr>
      </w:pPr>
      <w:r w:rsidRPr="001F36FF">
        <w:rPr>
          <w:rFonts w:ascii="Arial" w:hAnsi="Arial" w:cs="Arial"/>
        </w:rPr>
        <w:t xml:space="preserve">Изменама у члану 3.  4. и  5. ове Одлуке извршиће се одговарајуће измене збирова у Билансу прихода и расхода буџета и распореду прихода по функцијама, </w:t>
      </w:r>
      <w:r w:rsidRPr="003A41C6">
        <w:rPr>
          <w:rFonts w:ascii="Arial" w:hAnsi="Arial" w:cs="Arial"/>
        </w:rPr>
        <w:t>главама и разделима буџета.</w:t>
      </w:r>
    </w:p>
    <w:p w:rsidR="004B5F0A" w:rsidRPr="003A41C6" w:rsidRDefault="004B5F0A" w:rsidP="004B5F0A">
      <w:pPr>
        <w:jc w:val="both"/>
        <w:rPr>
          <w:rFonts w:ascii="Arial" w:hAnsi="Arial" w:cs="Arial"/>
        </w:rPr>
      </w:pPr>
    </w:p>
    <w:p w:rsidR="004B5F0A" w:rsidRDefault="004B5F0A" w:rsidP="004B5F0A">
      <w:pPr>
        <w:jc w:val="center"/>
        <w:rPr>
          <w:rFonts w:ascii="Arial" w:hAnsi="Arial" w:cs="Arial"/>
        </w:rPr>
      </w:pPr>
      <w:r w:rsidRPr="003A41C6">
        <w:rPr>
          <w:rFonts w:ascii="Arial" w:hAnsi="Arial" w:cs="Arial"/>
        </w:rPr>
        <w:lastRenderedPageBreak/>
        <w:t>Члан 7.</w:t>
      </w:r>
    </w:p>
    <w:p w:rsidR="008C503C" w:rsidRPr="003A41C6" w:rsidRDefault="008C503C" w:rsidP="004B5F0A">
      <w:pPr>
        <w:jc w:val="center"/>
        <w:rPr>
          <w:rFonts w:ascii="Arial" w:hAnsi="Arial" w:cs="Arial"/>
        </w:rPr>
      </w:pPr>
    </w:p>
    <w:p w:rsidR="004B5F0A" w:rsidRPr="008C503C" w:rsidRDefault="004B5F0A" w:rsidP="008C503C">
      <w:pPr>
        <w:jc w:val="both"/>
        <w:rPr>
          <w:rFonts w:ascii="Arial" w:hAnsi="Arial" w:cs="Arial"/>
        </w:rPr>
      </w:pPr>
      <w:r w:rsidRPr="003A41C6">
        <w:rPr>
          <w:rFonts w:ascii="Arial" w:hAnsi="Arial" w:cs="Arial"/>
        </w:rPr>
        <w:tab/>
        <w:t>Ова Одлука ступа на снагу даном доношења, а објавиће се у «Службеном листу општине Пожега».</w:t>
      </w:r>
    </w:p>
    <w:p w:rsidR="00886D1B" w:rsidRPr="003A41C6" w:rsidRDefault="00886D1B" w:rsidP="00886D1B">
      <w:pPr>
        <w:tabs>
          <w:tab w:val="left" w:pos="3000"/>
        </w:tabs>
        <w:jc w:val="both"/>
        <w:rPr>
          <w:rFonts w:ascii="Arial" w:hAnsi="Arial" w:cs="Arial"/>
        </w:rPr>
      </w:pPr>
    </w:p>
    <w:p w:rsidR="00886D1B" w:rsidRPr="003A41C6" w:rsidRDefault="00886D1B" w:rsidP="00886D1B">
      <w:pPr>
        <w:jc w:val="center"/>
        <w:rPr>
          <w:rFonts w:ascii="Arial" w:hAnsi="Arial" w:cs="Arial"/>
          <w:b/>
          <w:bCs/>
        </w:rPr>
      </w:pPr>
      <w:r>
        <w:rPr>
          <w:rFonts w:ascii="Arial" w:hAnsi="Arial" w:cs="Arial"/>
          <w:b/>
          <w:bCs/>
        </w:rPr>
        <w:t>03 број 400-15/17</w:t>
      </w:r>
    </w:p>
    <w:p w:rsidR="00886D1B" w:rsidRPr="003A41C6" w:rsidRDefault="00886D1B" w:rsidP="00886D1B">
      <w:pPr>
        <w:jc w:val="center"/>
        <w:rPr>
          <w:rFonts w:ascii="Arial" w:hAnsi="Arial" w:cs="Arial"/>
          <w:b/>
          <w:bCs/>
        </w:rPr>
      </w:pPr>
      <w:r w:rsidRPr="003A41C6">
        <w:rPr>
          <w:rFonts w:ascii="Arial" w:hAnsi="Arial" w:cs="Arial"/>
          <w:b/>
          <w:bCs/>
        </w:rPr>
        <w:t>СКУПШТИНА ОПШТИНЕ ПОЖЕГА</w:t>
      </w:r>
    </w:p>
    <w:p w:rsidR="00886D1B" w:rsidRPr="003A41C6" w:rsidRDefault="00886D1B" w:rsidP="00886D1B">
      <w:pPr>
        <w:rPr>
          <w:rFonts w:ascii="Arial" w:hAnsi="Arial" w:cs="Arial"/>
          <w:b/>
          <w:bCs/>
        </w:rPr>
      </w:pPr>
    </w:p>
    <w:p w:rsidR="00886D1B" w:rsidRPr="003A41C6" w:rsidRDefault="00886D1B" w:rsidP="00886D1B">
      <w:pPr>
        <w:jc w:val="center"/>
        <w:rPr>
          <w:rFonts w:ascii="Arial" w:hAnsi="Arial" w:cs="Arial"/>
          <w:b/>
          <w:bCs/>
        </w:rPr>
      </w:pPr>
      <w:r w:rsidRPr="003A41C6">
        <w:rPr>
          <w:rFonts w:ascii="Arial" w:hAnsi="Arial" w:cs="Arial"/>
          <w:b/>
          <w:bCs/>
        </w:rPr>
        <w:tab/>
      </w:r>
      <w:r w:rsidRPr="003A41C6">
        <w:rPr>
          <w:rFonts w:ascii="Arial" w:hAnsi="Arial" w:cs="Arial"/>
          <w:b/>
          <w:bCs/>
        </w:rPr>
        <w:tab/>
      </w:r>
      <w:r w:rsidRPr="003A41C6">
        <w:rPr>
          <w:rFonts w:ascii="Arial" w:hAnsi="Arial" w:cs="Arial"/>
          <w:b/>
          <w:bCs/>
        </w:rPr>
        <w:tab/>
      </w:r>
      <w:r w:rsidRPr="003A41C6">
        <w:rPr>
          <w:rFonts w:ascii="Arial" w:hAnsi="Arial" w:cs="Arial"/>
          <w:b/>
          <w:bCs/>
        </w:rPr>
        <w:tab/>
      </w:r>
      <w:r w:rsidRPr="003A41C6">
        <w:rPr>
          <w:rFonts w:ascii="Arial" w:hAnsi="Arial" w:cs="Arial"/>
          <w:b/>
          <w:bCs/>
        </w:rPr>
        <w:tab/>
      </w:r>
      <w:r w:rsidRPr="003A41C6">
        <w:rPr>
          <w:rFonts w:ascii="Arial" w:hAnsi="Arial" w:cs="Arial"/>
          <w:b/>
          <w:bCs/>
        </w:rPr>
        <w:tab/>
      </w:r>
      <w:r>
        <w:rPr>
          <w:rFonts w:ascii="Arial" w:hAnsi="Arial" w:cs="Arial"/>
          <w:b/>
          <w:bCs/>
        </w:rPr>
        <w:t xml:space="preserve">                   </w:t>
      </w:r>
      <w:r w:rsidRPr="003A41C6">
        <w:rPr>
          <w:rFonts w:ascii="Arial" w:hAnsi="Arial" w:cs="Arial"/>
          <w:b/>
          <w:bCs/>
        </w:rPr>
        <w:t>Председник,</w:t>
      </w:r>
    </w:p>
    <w:p w:rsidR="004B5F0A" w:rsidRDefault="00886D1B" w:rsidP="00886D1B">
      <w:r w:rsidRPr="003A41C6">
        <w:rPr>
          <w:rFonts w:ascii="Arial" w:hAnsi="Arial" w:cs="Arial"/>
          <w:b/>
          <w:bCs/>
        </w:rPr>
        <w:t xml:space="preserve">                                                                              </w:t>
      </w:r>
      <w:r>
        <w:rPr>
          <w:rFonts w:ascii="Arial" w:hAnsi="Arial" w:cs="Arial"/>
          <w:b/>
          <w:bCs/>
        </w:rPr>
        <w:t xml:space="preserve">     </w:t>
      </w:r>
      <w:r w:rsidRPr="003A41C6">
        <w:rPr>
          <w:rFonts w:ascii="Arial" w:hAnsi="Arial" w:cs="Arial"/>
          <w:b/>
          <w:bCs/>
        </w:rPr>
        <w:t>Зорица Митровић</w:t>
      </w:r>
      <w:r>
        <w:rPr>
          <w:rFonts w:ascii="Arial" w:hAnsi="Arial" w:cs="Arial"/>
          <w:b/>
          <w:bCs/>
        </w:rPr>
        <w:t>, с.р</w:t>
      </w:r>
    </w:p>
    <w:p w:rsidR="004B5F0A" w:rsidRDefault="004B5F0A" w:rsidP="004B5F0A">
      <w:pPr>
        <w:spacing w:line="360" w:lineRule="auto"/>
        <w:rPr>
          <w:rFonts w:ascii="Arial Narrow" w:hAnsi="Arial Narrow"/>
        </w:rPr>
      </w:pPr>
    </w:p>
    <w:p w:rsidR="00886D1B" w:rsidRDefault="00886D1B" w:rsidP="00886D1B">
      <w:pPr>
        <w:jc w:val="both"/>
        <w:rPr>
          <w:rFonts w:ascii="Cambria" w:hAnsi="Cambria" w:cs="Arial"/>
          <w:sz w:val="24"/>
          <w:szCs w:val="24"/>
        </w:rPr>
      </w:pPr>
      <w:r w:rsidRPr="00FF40A4">
        <w:rPr>
          <w:rFonts w:ascii="Cambria" w:hAnsi="Cambria" w:cs="Arial"/>
          <w:sz w:val="24"/>
          <w:szCs w:val="24"/>
        </w:rPr>
        <w:t xml:space="preserve">На основу чл. 524. и 525. Закона о привредним друштвима („Сл. гласник РС“, број </w:t>
      </w:r>
      <w:r>
        <w:rPr>
          <w:rFonts w:ascii="Cambria" w:hAnsi="Cambria" w:cs="Arial"/>
          <w:sz w:val="24"/>
          <w:szCs w:val="24"/>
        </w:rPr>
        <w:t>36/2011, 99/2011, 83/2014-др. закон и 5/2015 - у даљем тексту: „</w:t>
      </w:r>
      <w:r>
        <w:rPr>
          <w:rFonts w:ascii="Cambria" w:hAnsi="Cambria" w:cs="Arial"/>
          <w:b/>
          <w:sz w:val="24"/>
          <w:szCs w:val="24"/>
        </w:rPr>
        <w:t>Закон“</w:t>
      </w:r>
      <w:r>
        <w:rPr>
          <w:rFonts w:ascii="Cambria" w:hAnsi="Cambria" w:cs="Arial"/>
          <w:sz w:val="24"/>
          <w:szCs w:val="24"/>
        </w:rPr>
        <w:t>), у вези члана 76. став 1. Закона о јавним предузећима</w:t>
      </w:r>
      <w:r w:rsidRPr="00AE7965">
        <w:t xml:space="preserve"> </w:t>
      </w:r>
      <w:r w:rsidRPr="00AE7965">
        <w:rPr>
          <w:rFonts w:ascii="Cambria" w:hAnsi="Cambria" w:cs="Arial"/>
          <w:sz w:val="24"/>
          <w:szCs w:val="24"/>
        </w:rPr>
        <w:t>("</w:t>
      </w:r>
      <w:r>
        <w:rPr>
          <w:rFonts w:ascii="Cambria" w:hAnsi="Cambria" w:cs="Arial"/>
          <w:sz w:val="24"/>
          <w:szCs w:val="24"/>
        </w:rPr>
        <w:t>Сл</w:t>
      </w:r>
      <w:r w:rsidRPr="00AE7965">
        <w:rPr>
          <w:rFonts w:ascii="Cambria" w:hAnsi="Cambria" w:cs="Arial"/>
          <w:sz w:val="24"/>
          <w:szCs w:val="24"/>
        </w:rPr>
        <w:t xml:space="preserve">. </w:t>
      </w:r>
      <w:r>
        <w:rPr>
          <w:rFonts w:ascii="Cambria" w:hAnsi="Cambria" w:cs="Arial"/>
          <w:sz w:val="24"/>
          <w:szCs w:val="24"/>
        </w:rPr>
        <w:t>гл</w:t>
      </w:r>
      <w:r w:rsidRPr="00AE7965">
        <w:rPr>
          <w:rFonts w:ascii="Cambria" w:hAnsi="Cambria" w:cs="Arial"/>
          <w:sz w:val="24"/>
          <w:szCs w:val="24"/>
        </w:rPr>
        <w:t>a</w:t>
      </w:r>
      <w:r>
        <w:rPr>
          <w:rFonts w:ascii="Cambria" w:hAnsi="Cambria" w:cs="Arial"/>
          <w:sz w:val="24"/>
          <w:szCs w:val="24"/>
        </w:rPr>
        <w:t>сник</w:t>
      </w:r>
      <w:r w:rsidRPr="00AE7965">
        <w:rPr>
          <w:rFonts w:ascii="Cambria" w:hAnsi="Cambria" w:cs="Arial"/>
          <w:sz w:val="24"/>
          <w:szCs w:val="24"/>
        </w:rPr>
        <w:t xml:space="preserve"> </w:t>
      </w:r>
      <w:r>
        <w:rPr>
          <w:rFonts w:ascii="Cambria" w:hAnsi="Cambria" w:cs="Arial"/>
          <w:sz w:val="24"/>
          <w:szCs w:val="24"/>
        </w:rPr>
        <w:t>РС</w:t>
      </w:r>
      <w:r w:rsidRPr="00AE7965">
        <w:rPr>
          <w:rFonts w:ascii="Cambria" w:hAnsi="Cambria" w:cs="Arial"/>
          <w:sz w:val="24"/>
          <w:szCs w:val="24"/>
        </w:rPr>
        <w:t xml:space="preserve">", </w:t>
      </w:r>
      <w:r>
        <w:rPr>
          <w:rFonts w:ascii="Cambria" w:hAnsi="Cambria" w:cs="Arial"/>
          <w:sz w:val="24"/>
          <w:szCs w:val="24"/>
        </w:rPr>
        <w:t>бр</w:t>
      </w:r>
      <w:r w:rsidRPr="00AE7965">
        <w:rPr>
          <w:rFonts w:ascii="Cambria" w:hAnsi="Cambria" w:cs="Arial"/>
          <w:sz w:val="24"/>
          <w:szCs w:val="24"/>
        </w:rPr>
        <w:t>. 15/2016)</w:t>
      </w:r>
      <w:r>
        <w:rPr>
          <w:rFonts w:ascii="Cambria" w:hAnsi="Cambria" w:cs="Arial"/>
          <w:sz w:val="24"/>
          <w:szCs w:val="24"/>
        </w:rPr>
        <w:t xml:space="preserve">, чл. 20. и 32. Закона о локалној самоуправи </w:t>
      </w:r>
      <w:r w:rsidRPr="00FA7ECF">
        <w:rPr>
          <w:rFonts w:ascii="Cambria" w:hAnsi="Cambria" w:cs="Arial"/>
          <w:sz w:val="24"/>
          <w:szCs w:val="24"/>
        </w:rPr>
        <w:t>("</w:t>
      </w:r>
      <w:r>
        <w:rPr>
          <w:rFonts w:ascii="Cambria" w:hAnsi="Cambria" w:cs="Arial"/>
          <w:sz w:val="24"/>
          <w:szCs w:val="24"/>
        </w:rPr>
        <w:t>Сл</w:t>
      </w:r>
      <w:r w:rsidRPr="00FA7ECF">
        <w:rPr>
          <w:rFonts w:ascii="Cambria" w:hAnsi="Cambria" w:cs="Arial"/>
          <w:sz w:val="24"/>
          <w:szCs w:val="24"/>
        </w:rPr>
        <w:t xml:space="preserve">. </w:t>
      </w:r>
      <w:r>
        <w:rPr>
          <w:rFonts w:ascii="Cambria" w:hAnsi="Cambria" w:cs="Arial"/>
          <w:sz w:val="24"/>
          <w:szCs w:val="24"/>
        </w:rPr>
        <w:t>гл</w:t>
      </w:r>
      <w:r w:rsidRPr="00FA7ECF">
        <w:rPr>
          <w:rFonts w:ascii="Cambria" w:hAnsi="Cambria" w:cs="Arial"/>
          <w:sz w:val="24"/>
          <w:szCs w:val="24"/>
        </w:rPr>
        <w:t>a</w:t>
      </w:r>
      <w:r>
        <w:rPr>
          <w:rFonts w:ascii="Cambria" w:hAnsi="Cambria" w:cs="Arial"/>
          <w:sz w:val="24"/>
          <w:szCs w:val="24"/>
        </w:rPr>
        <w:t>сник</w:t>
      </w:r>
      <w:r w:rsidRPr="00FA7ECF">
        <w:rPr>
          <w:rFonts w:ascii="Cambria" w:hAnsi="Cambria" w:cs="Arial"/>
          <w:sz w:val="24"/>
          <w:szCs w:val="24"/>
        </w:rPr>
        <w:t xml:space="preserve"> </w:t>
      </w:r>
      <w:r>
        <w:rPr>
          <w:rFonts w:ascii="Cambria" w:hAnsi="Cambria" w:cs="Arial"/>
          <w:sz w:val="24"/>
          <w:szCs w:val="24"/>
        </w:rPr>
        <w:t>РС</w:t>
      </w:r>
      <w:r w:rsidRPr="00FA7ECF">
        <w:rPr>
          <w:rFonts w:ascii="Cambria" w:hAnsi="Cambria" w:cs="Arial"/>
          <w:sz w:val="24"/>
          <w:szCs w:val="24"/>
        </w:rPr>
        <w:t xml:space="preserve">", </w:t>
      </w:r>
      <w:r>
        <w:rPr>
          <w:rFonts w:ascii="Cambria" w:hAnsi="Cambria" w:cs="Arial"/>
          <w:sz w:val="24"/>
          <w:szCs w:val="24"/>
        </w:rPr>
        <w:t>бр</w:t>
      </w:r>
      <w:r w:rsidRPr="00FA7ECF">
        <w:rPr>
          <w:rFonts w:ascii="Cambria" w:hAnsi="Cambria" w:cs="Arial"/>
          <w:sz w:val="24"/>
          <w:szCs w:val="24"/>
        </w:rPr>
        <w:t xml:space="preserve">. 129/2007, 83/2014 - </w:t>
      </w:r>
      <w:r>
        <w:rPr>
          <w:rFonts w:ascii="Cambria" w:hAnsi="Cambria" w:cs="Arial"/>
          <w:sz w:val="24"/>
          <w:szCs w:val="24"/>
        </w:rPr>
        <w:t>др</w:t>
      </w:r>
      <w:r w:rsidRPr="00FA7ECF">
        <w:rPr>
          <w:rFonts w:ascii="Cambria" w:hAnsi="Cambria" w:cs="Arial"/>
          <w:sz w:val="24"/>
          <w:szCs w:val="24"/>
        </w:rPr>
        <w:t xml:space="preserve">. </w:t>
      </w:r>
      <w:r>
        <w:rPr>
          <w:rFonts w:ascii="Cambria" w:hAnsi="Cambria" w:cs="Arial"/>
          <w:sz w:val="24"/>
          <w:szCs w:val="24"/>
        </w:rPr>
        <w:t>з</w:t>
      </w:r>
      <w:r w:rsidRPr="00FA7ECF">
        <w:rPr>
          <w:rFonts w:ascii="Cambria" w:hAnsi="Cambria" w:cs="Arial"/>
          <w:sz w:val="24"/>
          <w:szCs w:val="24"/>
        </w:rPr>
        <w:t>a</w:t>
      </w:r>
      <w:r>
        <w:rPr>
          <w:rFonts w:ascii="Cambria" w:hAnsi="Cambria" w:cs="Arial"/>
          <w:sz w:val="24"/>
          <w:szCs w:val="24"/>
        </w:rPr>
        <w:t>к</w:t>
      </w:r>
      <w:r w:rsidRPr="00FA7ECF">
        <w:rPr>
          <w:rFonts w:ascii="Cambria" w:hAnsi="Cambria" w:cs="Arial"/>
          <w:sz w:val="24"/>
          <w:szCs w:val="24"/>
        </w:rPr>
        <w:t>o</w:t>
      </w:r>
      <w:r>
        <w:rPr>
          <w:rFonts w:ascii="Cambria" w:hAnsi="Cambria" w:cs="Arial"/>
          <w:sz w:val="24"/>
          <w:szCs w:val="24"/>
        </w:rPr>
        <w:t>н</w:t>
      </w:r>
      <w:r w:rsidRPr="00FA7ECF">
        <w:rPr>
          <w:rFonts w:ascii="Cambria" w:hAnsi="Cambria" w:cs="Arial"/>
          <w:sz w:val="24"/>
          <w:szCs w:val="24"/>
        </w:rPr>
        <w:t xml:space="preserve"> </w:t>
      </w:r>
      <w:r>
        <w:rPr>
          <w:rFonts w:ascii="Cambria" w:hAnsi="Cambria" w:cs="Arial"/>
          <w:sz w:val="24"/>
          <w:szCs w:val="24"/>
        </w:rPr>
        <w:t>и</w:t>
      </w:r>
      <w:r w:rsidRPr="00FA7ECF">
        <w:rPr>
          <w:rFonts w:ascii="Cambria" w:hAnsi="Cambria" w:cs="Arial"/>
          <w:sz w:val="24"/>
          <w:szCs w:val="24"/>
        </w:rPr>
        <w:t xml:space="preserve"> 101/2016 - </w:t>
      </w:r>
      <w:r>
        <w:rPr>
          <w:rFonts w:ascii="Cambria" w:hAnsi="Cambria" w:cs="Arial"/>
          <w:sz w:val="24"/>
          <w:szCs w:val="24"/>
        </w:rPr>
        <w:t>др</w:t>
      </w:r>
      <w:r w:rsidRPr="00FA7ECF">
        <w:rPr>
          <w:rFonts w:ascii="Cambria" w:hAnsi="Cambria" w:cs="Arial"/>
          <w:sz w:val="24"/>
          <w:szCs w:val="24"/>
        </w:rPr>
        <w:t xml:space="preserve">. </w:t>
      </w:r>
      <w:r>
        <w:rPr>
          <w:rFonts w:ascii="Cambria" w:hAnsi="Cambria" w:cs="Arial"/>
          <w:sz w:val="24"/>
          <w:szCs w:val="24"/>
        </w:rPr>
        <w:t>з</w:t>
      </w:r>
      <w:r w:rsidRPr="00FA7ECF">
        <w:rPr>
          <w:rFonts w:ascii="Cambria" w:hAnsi="Cambria" w:cs="Arial"/>
          <w:sz w:val="24"/>
          <w:szCs w:val="24"/>
        </w:rPr>
        <w:t>a</w:t>
      </w:r>
      <w:r>
        <w:rPr>
          <w:rFonts w:ascii="Cambria" w:hAnsi="Cambria" w:cs="Arial"/>
          <w:sz w:val="24"/>
          <w:szCs w:val="24"/>
        </w:rPr>
        <w:t>к</w:t>
      </w:r>
      <w:r w:rsidRPr="00FA7ECF">
        <w:rPr>
          <w:rFonts w:ascii="Cambria" w:hAnsi="Cambria" w:cs="Arial"/>
          <w:sz w:val="24"/>
          <w:szCs w:val="24"/>
        </w:rPr>
        <w:t>o</w:t>
      </w:r>
      <w:r>
        <w:rPr>
          <w:rFonts w:ascii="Cambria" w:hAnsi="Cambria" w:cs="Arial"/>
          <w:sz w:val="24"/>
          <w:szCs w:val="24"/>
        </w:rPr>
        <w:t>н</w:t>
      </w:r>
      <w:r w:rsidRPr="00FA7ECF">
        <w:rPr>
          <w:rFonts w:ascii="Cambria" w:hAnsi="Cambria" w:cs="Arial"/>
          <w:sz w:val="24"/>
          <w:szCs w:val="24"/>
        </w:rPr>
        <w:t>)</w:t>
      </w:r>
      <w:r>
        <w:rPr>
          <w:rFonts w:ascii="Cambria" w:hAnsi="Cambria" w:cs="Arial"/>
          <w:sz w:val="24"/>
          <w:szCs w:val="24"/>
        </w:rPr>
        <w:t xml:space="preserve"> Скупштина општине Пожега, на седници одржаној дана 09.03.2017. године, донела је</w:t>
      </w:r>
    </w:p>
    <w:p w:rsidR="00886D1B" w:rsidRPr="008C503C" w:rsidRDefault="00886D1B" w:rsidP="00886D1B">
      <w:pPr>
        <w:jc w:val="both"/>
        <w:rPr>
          <w:rFonts w:ascii="Cambria" w:hAnsi="Cambria" w:cs="Arial"/>
          <w:b/>
          <w:sz w:val="16"/>
          <w:szCs w:val="16"/>
        </w:rPr>
      </w:pPr>
    </w:p>
    <w:p w:rsidR="00886D1B" w:rsidRPr="008C503C" w:rsidRDefault="00886D1B" w:rsidP="00886D1B">
      <w:pPr>
        <w:jc w:val="center"/>
        <w:rPr>
          <w:rFonts w:ascii="Cambria" w:hAnsi="Cambria" w:cs="Arial"/>
          <w:b/>
          <w:sz w:val="24"/>
          <w:szCs w:val="24"/>
        </w:rPr>
      </w:pPr>
      <w:r w:rsidRPr="008C503C">
        <w:rPr>
          <w:rFonts w:ascii="Cambria" w:hAnsi="Cambria" w:cs="Arial"/>
          <w:b/>
          <w:sz w:val="24"/>
          <w:szCs w:val="24"/>
        </w:rPr>
        <w:t>ОДЛУКУ</w:t>
      </w:r>
    </w:p>
    <w:p w:rsidR="00886D1B" w:rsidRPr="008C503C" w:rsidRDefault="00886D1B" w:rsidP="00886D1B">
      <w:pPr>
        <w:jc w:val="center"/>
        <w:rPr>
          <w:rFonts w:ascii="Cambria" w:hAnsi="Cambria" w:cs="Arial"/>
          <w:b/>
          <w:sz w:val="24"/>
          <w:szCs w:val="24"/>
        </w:rPr>
      </w:pPr>
      <w:r w:rsidRPr="008C503C">
        <w:rPr>
          <w:rFonts w:ascii="Cambria" w:hAnsi="Cambria" w:cs="Arial"/>
          <w:b/>
          <w:sz w:val="24"/>
          <w:szCs w:val="24"/>
        </w:rPr>
        <w:t>О ПОКРЕТАЊУ ПОСТУПКА ЛИКВИДАЦИЈЕ ЈАВНОГ ПРЕДУЗЕЋА</w:t>
      </w:r>
    </w:p>
    <w:p w:rsidR="00886D1B" w:rsidRPr="008C503C" w:rsidRDefault="00886D1B" w:rsidP="00886D1B">
      <w:pPr>
        <w:jc w:val="center"/>
        <w:rPr>
          <w:rFonts w:ascii="Cambria" w:hAnsi="Cambria" w:cs="Arial"/>
          <w:b/>
          <w:sz w:val="24"/>
          <w:szCs w:val="24"/>
        </w:rPr>
      </w:pPr>
      <w:r w:rsidRPr="008C503C">
        <w:rPr>
          <w:rFonts w:ascii="Cambria" w:hAnsi="Cambria" w:cs="Arial"/>
          <w:b/>
          <w:sz w:val="24"/>
          <w:szCs w:val="24"/>
        </w:rPr>
        <w:t>„ДИРЕКЦИЈА ЗА ИЗГРАДЊУ ПОЖЕГА“ ПОЖЕГА</w:t>
      </w:r>
    </w:p>
    <w:p w:rsidR="00886D1B" w:rsidRDefault="00886D1B" w:rsidP="00886D1B">
      <w:pPr>
        <w:jc w:val="center"/>
        <w:rPr>
          <w:rFonts w:ascii="Cambria" w:hAnsi="Cambria" w:cs="Arial"/>
          <w:sz w:val="16"/>
          <w:szCs w:val="16"/>
        </w:rPr>
      </w:pPr>
    </w:p>
    <w:p w:rsidR="008C503C" w:rsidRPr="008C503C" w:rsidRDefault="008C503C" w:rsidP="00886D1B">
      <w:pPr>
        <w:jc w:val="center"/>
        <w:rPr>
          <w:rFonts w:ascii="Cambria" w:hAnsi="Cambria" w:cs="Arial"/>
          <w:sz w:val="16"/>
          <w:szCs w:val="16"/>
        </w:rPr>
      </w:pPr>
    </w:p>
    <w:p w:rsidR="00886D1B" w:rsidRDefault="00886D1B" w:rsidP="00886D1B">
      <w:pPr>
        <w:jc w:val="center"/>
        <w:rPr>
          <w:rFonts w:ascii="Cambria" w:hAnsi="Cambria" w:cs="Arial"/>
          <w:b/>
          <w:sz w:val="24"/>
          <w:szCs w:val="24"/>
        </w:rPr>
      </w:pPr>
      <w:r>
        <w:rPr>
          <w:rFonts w:ascii="Cambria" w:hAnsi="Cambria" w:cs="Arial"/>
          <w:b/>
          <w:sz w:val="24"/>
          <w:szCs w:val="24"/>
        </w:rPr>
        <w:t>Члан 1.</w:t>
      </w:r>
    </w:p>
    <w:p w:rsidR="00886D1B" w:rsidRDefault="00886D1B" w:rsidP="00886D1B">
      <w:pPr>
        <w:jc w:val="center"/>
        <w:rPr>
          <w:rFonts w:ascii="Cambria" w:hAnsi="Cambria" w:cs="Arial"/>
          <w:b/>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 xml:space="preserve">Над </w:t>
      </w:r>
      <w:r>
        <w:rPr>
          <w:rFonts w:ascii="Cambria" w:hAnsi="Cambria" w:cs="Arial"/>
          <w:b/>
          <w:sz w:val="24"/>
          <w:szCs w:val="24"/>
        </w:rPr>
        <w:t>ЈП „ДИРЕКЦИЈА ЗА ИЗГРАДЊУ ПОЖЕГА“ ПОЖЕГА</w:t>
      </w:r>
      <w:r>
        <w:rPr>
          <w:rFonts w:ascii="Cambria" w:hAnsi="Cambria" w:cs="Arial"/>
          <w:sz w:val="24"/>
          <w:szCs w:val="24"/>
        </w:rPr>
        <w:t xml:space="preserve">, Трг Слободе бр. 9, матични број: </w:t>
      </w:r>
      <w:r w:rsidRPr="00EA4E75">
        <w:rPr>
          <w:rFonts w:ascii="Cambria" w:hAnsi="Cambria" w:cs="Arial"/>
          <w:sz w:val="24"/>
          <w:szCs w:val="24"/>
        </w:rPr>
        <w:t>17012274</w:t>
      </w:r>
      <w:r>
        <w:rPr>
          <w:rFonts w:ascii="Cambria" w:hAnsi="Cambria" w:cs="Arial"/>
          <w:sz w:val="24"/>
          <w:szCs w:val="24"/>
        </w:rPr>
        <w:t xml:space="preserve">, ПИБ: </w:t>
      </w:r>
      <w:r w:rsidRPr="00EA4E75">
        <w:rPr>
          <w:rFonts w:ascii="Cambria" w:hAnsi="Cambria" w:cs="Arial"/>
          <w:sz w:val="24"/>
          <w:szCs w:val="24"/>
        </w:rPr>
        <w:t>101002925</w:t>
      </w:r>
      <w:r>
        <w:rPr>
          <w:rFonts w:ascii="Cambria" w:hAnsi="Cambria" w:cs="Arial"/>
          <w:sz w:val="24"/>
          <w:szCs w:val="24"/>
        </w:rPr>
        <w:t>, са пословним бројем рачуна 840-493641-07 који се води у Трезору код Филијале управе за трезор Пожега (у даљем тексту: „</w:t>
      </w:r>
      <w:r>
        <w:rPr>
          <w:rFonts w:ascii="Cambria" w:hAnsi="Cambria" w:cs="Arial"/>
          <w:b/>
          <w:sz w:val="24"/>
          <w:szCs w:val="24"/>
        </w:rPr>
        <w:t>Јавно предузеће“</w:t>
      </w:r>
      <w:r>
        <w:rPr>
          <w:rFonts w:ascii="Cambria" w:hAnsi="Cambria" w:cs="Arial"/>
          <w:sz w:val="24"/>
          <w:szCs w:val="24"/>
        </w:rPr>
        <w:t xml:space="preserve">) , </w:t>
      </w:r>
      <w:r w:rsidRPr="00EA4E75">
        <w:rPr>
          <w:rFonts w:ascii="Cambria" w:hAnsi="Cambria" w:cs="Arial"/>
          <w:b/>
          <w:sz w:val="24"/>
          <w:szCs w:val="24"/>
        </w:rPr>
        <w:t>ПОКРЕЋЕ СЕ ПОСТУПАК ЛИКВИДАЦИЈЕ</w:t>
      </w:r>
      <w:r>
        <w:rPr>
          <w:rFonts w:ascii="Cambria" w:hAnsi="Cambria" w:cs="Arial"/>
          <w:sz w:val="24"/>
          <w:szCs w:val="24"/>
        </w:rPr>
        <w:t>.</w:t>
      </w:r>
    </w:p>
    <w:p w:rsidR="00886D1B" w:rsidRPr="008C503C" w:rsidRDefault="00886D1B" w:rsidP="00886D1B">
      <w:pPr>
        <w:ind w:firstLine="720"/>
        <w:jc w:val="both"/>
        <w:rPr>
          <w:rFonts w:ascii="Cambria" w:hAnsi="Cambria" w:cs="Arial"/>
          <w:sz w:val="16"/>
          <w:szCs w:val="16"/>
        </w:rPr>
      </w:pPr>
    </w:p>
    <w:p w:rsidR="00886D1B" w:rsidRPr="0060345F" w:rsidRDefault="00886D1B" w:rsidP="00886D1B">
      <w:pPr>
        <w:jc w:val="center"/>
        <w:rPr>
          <w:rFonts w:ascii="Cambria" w:hAnsi="Cambria" w:cs="Arial"/>
          <w:b/>
          <w:sz w:val="24"/>
          <w:szCs w:val="24"/>
        </w:rPr>
      </w:pPr>
      <w:r w:rsidRPr="0060345F">
        <w:rPr>
          <w:rFonts w:ascii="Cambria" w:hAnsi="Cambria" w:cs="Arial"/>
          <w:b/>
          <w:sz w:val="24"/>
          <w:szCs w:val="24"/>
        </w:rPr>
        <w:t>Члан 2.</w:t>
      </w:r>
    </w:p>
    <w:p w:rsidR="00886D1B" w:rsidRDefault="00886D1B" w:rsidP="00886D1B">
      <w:pPr>
        <w:ind w:firstLine="720"/>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Ликвид</w:t>
      </w:r>
      <w:r w:rsidRPr="0060345F">
        <w:rPr>
          <w:rFonts w:ascii="Cambria" w:hAnsi="Cambria" w:cs="Arial"/>
          <w:sz w:val="24"/>
          <w:szCs w:val="24"/>
        </w:rPr>
        <w:t>a</w:t>
      </w:r>
      <w:r>
        <w:rPr>
          <w:rFonts w:ascii="Cambria" w:hAnsi="Cambria" w:cs="Arial"/>
          <w:sz w:val="24"/>
          <w:szCs w:val="24"/>
        </w:rPr>
        <w:t>ци</w:t>
      </w:r>
      <w:r w:rsidRPr="0060345F">
        <w:rPr>
          <w:rFonts w:ascii="Cambria" w:hAnsi="Cambria" w:cs="Arial"/>
          <w:sz w:val="24"/>
          <w:szCs w:val="24"/>
        </w:rPr>
        <w:t xml:space="preserve">ja </w:t>
      </w:r>
      <w:r>
        <w:rPr>
          <w:rFonts w:ascii="Cambria" w:hAnsi="Cambria" w:cs="Arial"/>
          <w:sz w:val="24"/>
          <w:szCs w:val="24"/>
        </w:rPr>
        <w:t>јавног предузећа</w:t>
      </w:r>
      <w:r w:rsidRPr="0060345F">
        <w:rPr>
          <w:rFonts w:ascii="Cambria" w:hAnsi="Cambria" w:cs="Arial"/>
          <w:sz w:val="24"/>
          <w:szCs w:val="24"/>
        </w:rPr>
        <w:t xml:space="preserve"> </w:t>
      </w:r>
      <w:r>
        <w:rPr>
          <w:rFonts w:ascii="Cambria" w:hAnsi="Cambria" w:cs="Arial"/>
          <w:sz w:val="24"/>
          <w:szCs w:val="24"/>
        </w:rPr>
        <w:t>п</w:t>
      </w:r>
      <w:r w:rsidRPr="0060345F">
        <w:rPr>
          <w:rFonts w:ascii="Cambria" w:hAnsi="Cambria" w:cs="Arial"/>
          <w:sz w:val="24"/>
          <w:szCs w:val="24"/>
        </w:rPr>
        <w:t>o</w:t>
      </w:r>
      <w:r>
        <w:rPr>
          <w:rFonts w:ascii="Cambria" w:hAnsi="Cambria" w:cs="Arial"/>
          <w:sz w:val="24"/>
          <w:szCs w:val="24"/>
        </w:rPr>
        <w:t>чињ</w:t>
      </w:r>
      <w:r w:rsidRPr="0060345F">
        <w:rPr>
          <w:rFonts w:ascii="Cambria" w:hAnsi="Cambria" w:cs="Arial"/>
          <w:sz w:val="24"/>
          <w:szCs w:val="24"/>
        </w:rPr>
        <w:t xml:space="preserve">e </w:t>
      </w:r>
      <w:r>
        <w:rPr>
          <w:rFonts w:ascii="Cambria" w:hAnsi="Cambria" w:cs="Arial"/>
          <w:sz w:val="24"/>
          <w:szCs w:val="24"/>
        </w:rPr>
        <w:t>д</w:t>
      </w:r>
      <w:r w:rsidRPr="0060345F">
        <w:rPr>
          <w:rFonts w:ascii="Cambria" w:hAnsi="Cambria" w:cs="Arial"/>
          <w:sz w:val="24"/>
          <w:szCs w:val="24"/>
        </w:rPr>
        <w:t>a</w:t>
      </w:r>
      <w:r>
        <w:rPr>
          <w:rFonts w:ascii="Cambria" w:hAnsi="Cambria" w:cs="Arial"/>
          <w:sz w:val="24"/>
          <w:szCs w:val="24"/>
        </w:rPr>
        <w:t>н</w:t>
      </w:r>
      <w:r w:rsidRPr="0060345F">
        <w:rPr>
          <w:rFonts w:ascii="Cambria" w:hAnsi="Cambria" w:cs="Arial"/>
          <w:sz w:val="24"/>
          <w:szCs w:val="24"/>
        </w:rPr>
        <w:t>o</w:t>
      </w:r>
      <w:r>
        <w:rPr>
          <w:rFonts w:ascii="Cambria" w:hAnsi="Cambria" w:cs="Arial"/>
          <w:sz w:val="24"/>
          <w:szCs w:val="24"/>
        </w:rPr>
        <w:t>м</w:t>
      </w:r>
      <w:r w:rsidRPr="0060345F">
        <w:rPr>
          <w:rFonts w:ascii="Cambria" w:hAnsi="Cambria" w:cs="Arial"/>
          <w:sz w:val="24"/>
          <w:szCs w:val="24"/>
        </w:rPr>
        <w:t xml:space="preserve"> </w:t>
      </w:r>
      <w:r>
        <w:rPr>
          <w:rFonts w:ascii="Cambria" w:hAnsi="Cambria" w:cs="Arial"/>
          <w:sz w:val="24"/>
          <w:szCs w:val="24"/>
        </w:rPr>
        <w:t>р</w:t>
      </w:r>
      <w:r w:rsidRPr="0060345F">
        <w:rPr>
          <w:rFonts w:ascii="Cambria" w:hAnsi="Cambria" w:cs="Arial"/>
          <w:sz w:val="24"/>
          <w:szCs w:val="24"/>
        </w:rPr>
        <w:t>e</w:t>
      </w:r>
      <w:r>
        <w:rPr>
          <w:rFonts w:ascii="Cambria" w:hAnsi="Cambria" w:cs="Arial"/>
          <w:sz w:val="24"/>
          <w:szCs w:val="24"/>
        </w:rPr>
        <w:t>гистр</w:t>
      </w:r>
      <w:r w:rsidRPr="0060345F">
        <w:rPr>
          <w:rFonts w:ascii="Cambria" w:hAnsi="Cambria" w:cs="Arial"/>
          <w:sz w:val="24"/>
          <w:szCs w:val="24"/>
        </w:rPr>
        <w:t>a</w:t>
      </w:r>
      <w:r>
        <w:rPr>
          <w:rFonts w:ascii="Cambria" w:hAnsi="Cambria" w:cs="Arial"/>
          <w:sz w:val="24"/>
          <w:szCs w:val="24"/>
        </w:rPr>
        <w:t>ци</w:t>
      </w:r>
      <w:r w:rsidRPr="0060345F">
        <w:rPr>
          <w:rFonts w:ascii="Cambria" w:hAnsi="Cambria" w:cs="Arial"/>
          <w:sz w:val="24"/>
          <w:szCs w:val="24"/>
        </w:rPr>
        <w:t>je o</w:t>
      </w:r>
      <w:r>
        <w:rPr>
          <w:rFonts w:ascii="Cambria" w:hAnsi="Cambria" w:cs="Arial"/>
          <w:sz w:val="24"/>
          <w:szCs w:val="24"/>
        </w:rPr>
        <w:t>длук</w:t>
      </w:r>
      <w:r w:rsidRPr="0060345F">
        <w:rPr>
          <w:rFonts w:ascii="Cambria" w:hAnsi="Cambria" w:cs="Arial"/>
          <w:sz w:val="24"/>
          <w:szCs w:val="24"/>
        </w:rPr>
        <w:t xml:space="preserve">e o </w:t>
      </w:r>
      <w:r>
        <w:rPr>
          <w:rFonts w:ascii="Cambria" w:hAnsi="Cambria" w:cs="Arial"/>
          <w:sz w:val="24"/>
          <w:szCs w:val="24"/>
        </w:rPr>
        <w:t>ликвид</w:t>
      </w:r>
      <w:r w:rsidRPr="0060345F">
        <w:rPr>
          <w:rFonts w:ascii="Cambria" w:hAnsi="Cambria" w:cs="Arial"/>
          <w:sz w:val="24"/>
          <w:szCs w:val="24"/>
        </w:rPr>
        <w:t>a</w:t>
      </w:r>
      <w:r>
        <w:rPr>
          <w:rFonts w:ascii="Cambria" w:hAnsi="Cambria" w:cs="Arial"/>
          <w:sz w:val="24"/>
          <w:szCs w:val="24"/>
        </w:rPr>
        <w:t>ци</w:t>
      </w:r>
      <w:r w:rsidRPr="0060345F">
        <w:rPr>
          <w:rFonts w:ascii="Cambria" w:hAnsi="Cambria" w:cs="Arial"/>
          <w:sz w:val="24"/>
          <w:szCs w:val="24"/>
        </w:rPr>
        <w:t>j</w:t>
      </w:r>
      <w:r>
        <w:rPr>
          <w:rFonts w:ascii="Cambria" w:hAnsi="Cambria" w:cs="Arial"/>
          <w:sz w:val="24"/>
          <w:szCs w:val="24"/>
        </w:rPr>
        <w:t>и</w:t>
      </w:r>
      <w:r w:rsidRPr="0060345F">
        <w:rPr>
          <w:rFonts w:ascii="Cambria" w:hAnsi="Cambria" w:cs="Arial"/>
          <w:sz w:val="24"/>
          <w:szCs w:val="24"/>
        </w:rPr>
        <w:t xml:space="preserve"> </w:t>
      </w:r>
      <w:r>
        <w:rPr>
          <w:rFonts w:ascii="Cambria" w:hAnsi="Cambria" w:cs="Arial"/>
          <w:sz w:val="24"/>
          <w:szCs w:val="24"/>
        </w:rPr>
        <w:t>и</w:t>
      </w:r>
      <w:r w:rsidRPr="0060345F">
        <w:rPr>
          <w:rFonts w:ascii="Cambria" w:hAnsi="Cambria" w:cs="Arial"/>
          <w:sz w:val="24"/>
          <w:szCs w:val="24"/>
        </w:rPr>
        <w:t xml:space="preserve"> o</w:t>
      </w:r>
      <w:r>
        <w:rPr>
          <w:rFonts w:ascii="Cambria" w:hAnsi="Cambria" w:cs="Arial"/>
          <w:sz w:val="24"/>
          <w:szCs w:val="24"/>
        </w:rPr>
        <w:t>б</w:t>
      </w:r>
      <w:r w:rsidRPr="0060345F">
        <w:rPr>
          <w:rFonts w:ascii="Cambria" w:hAnsi="Cambria" w:cs="Arial"/>
          <w:sz w:val="24"/>
          <w:szCs w:val="24"/>
        </w:rPr>
        <w:t>ja</w:t>
      </w:r>
      <w:r>
        <w:rPr>
          <w:rFonts w:ascii="Cambria" w:hAnsi="Cambria" w:cs="Arial"/>
          <w:sz w:val="24"/>
          <w:szCs w:val="24"/>
        </w:rPr>
        <w:t>вљив</w:t>
      </w:r>
      <w:r w:rsidRPr="0060345F">
        <w:rPr>
          <w:rFonts w:ascii="Cambria" w:hAnsi="Cambria" w:cs="Arial"/>
          <w:sz w:val="24"/>
          <w:szCs w:val="24"/>
        </w:rPr>
        <w:t>a</w:t>
      </w:r>
      <w:r>
        <w:rPr>
          <w:rFonts w:ascii="Cambria" w:hAnsi="Cambria" w:cs="Arial"/>
          <w:sz w:val="24"/>
          <w:szCs w:val="24"/>
        </w:rPr>
        <w:t>њ</w:t>
      </w:r>
      <w:r w:rsidRPr="0060345F">
        <w:rPr>
          <w:rFonts w:ascii="Cambria" w:hAnsi="Cambria" w:cs="Arial"/>
          <w:sz w:val="24"/>
          <w:szCs w:val="24"/>
        </w:rPr>
        <w:t>e</w:t>
      </w:r>
      <w:r>
        <w:rPr>
          <w:rFonts w:ascii="Cambria" w:hAnsi="Cambria" w:cs="Arial"/>
          <w:sz w:val="24"/>
          <w:szCs w:val="24"/>
        </w:rPr>
        <w:t>м</w:t>
      </w:r>
      <w:r w:rsidRPr="0060345F">
        <w:rPr>
          <w:rFonts w:ascii="Cambria" w:hAnsi="Cambria" w:cs="Arial"/>
          <w:sz w:val="24"/>
          <w:szCs w:val="24"/>
        </w:rPr>
        <w:t xml:space="preserve"> o</w:t>
      </w:r>
      <w:r>
        <w:rPr>
          <w:rFonts w:ascii="Cambria" w:hAnsi="Cambria" w:cs="Arial"/>
          <w:sz w:val="24"/>
          <w:szCs w:val="24"/>
        </w:rPr>
        <w:t>гл</w:t>
      </w:r>
      <w:r w:rsidRPr="0060345F">
        <w:rPr>
          <w:rFonts w:ascii="Cambria" w:hAnsi="Cambria" w:cs="Arial"/>
          <w:sz w:val="24"/>
          <w:szCs w:val="24"/>
        </w:rPr>
        <w:t>a</w:t>
      </w:r>
      <w:r>
        <w:rPr>
          <w:rFonts w:ascii="Cambria" w:hAnsi="Cambria" w:cs="Arial"/>
          <w:sz w:val="24"/>
          <w:szCs w:val="24"/>
        </w:rPr>
        <w:t>с</w:t>
      </w:r>
      <w:r w:rsidRPr="0060345F">
        <w:rPr>
          <w:rFonts w:ascii="Cambria" w:hAnsi="Cambria" w:cs="Arial"/>
          <w:sz w:val="24"/>
          <w:szCs w:val="24"/>
        </w:rPr>
        <w:t xml:space="preserve">a o </w:t>
      </w:r>
      <w:r>
        <w:rPr>
          <w:rFonts w:ascii="Cambria" w:hAnsi="Cambria" w:cs="Arial"/>
          <w:sz w:val="24"/>
          <w:szCs w:val="24"/>
        </w:rPr>
        <w:t>п</w:t>
      </w:r>
      <w:r w:rsidRPr="0060345F">
        <w:rPr>
          <w:rFonts w:ascii="Cambria" w:hAnsi="Cambria" w:cs="Arial"/>
          <w:sz w:val="24"/>
          <w:szCs w:val="24"/>
        </w:rPr>
        <w:t>o</w:t>
      </w:r>
      <w:r>
        <w:rPr>
          <w:rFonts w:ascii="Cambria" w:hAnsi="Cambria" w:cs="Arial"/>
          <w:sz w:val="24"/>
          <w:szCs w:val="24"/>
        </w:rPr>
        <w:t>кр</w:t>
      </w:r>
      <w:r w:rsidRPr="0060345F">
        <w:rPr>
          <w:rFonts w:ascii="Cambria" w:hAnsi="Cambria" w:cs="Arial"/>
          <w:sz w:val="24"/>
          <w:szCs w:val="24"/>
        </w:rPr>
        <w:t>e</w:t>
      </w:r>
      <w:r>
        <w:rPr>
          <w:rFonts w:ascii="Cambria" w:hAnsi="Cambria" w:cs="Arial"/>
          <w:sz w:val="24"/>
          <w:szCs w:val="24"/>
        </w:rPr>
        <w:t>т</w:t>
      </w:r>
      <w:r w:rsidRPr="0060345F">
        <w:rPr>
          <w:rFonts w:ascii="Cambria" w:hAnsi="Cambria" w:cs="Arial"/>
          <w:sz w:val="24"/>
          <w:szCs w:val="24"/>
        </w:rPr>
        <w:t>a</w:t>
      </w:r>
      <w:r>
        <w:rPr>
          <w:rFonts w:ascii="Cambria" w:hAnsi="Cambria" w:cs="Arial"/>
          <w:sz w:val="24"/>
          <w:szCs w:val="24"/>
        </w:rPr>
        <w:t>њу</w:t>
      </w:r>
      <w:r w:rsidRPr="0060345F">
        <w:rPr>
          <w:rFonts w:ascii="Cambria" w:hAnsi="Cambria" w:cs="Arial"/>
          <w:sz w:val="24"/>
          <w:szCs w:val="24"/>
        </w:rPr>
        <w:t xml:space="preserve"> </w:t>
      </w:r>
      <w:r>
        <w:rPr>
          <w:rFonts w:ascii="Cambria" w:hAnsi="Cambria" w:cs="Arial"/>
          <w:sz w:val="24"/>
          <w:szCs w:val="24"/>
        </w:rPr>
        <w:t>ликвид</w:t>
      </w:r>
      <w:r w:rsidRPr="0060345F">
        <w:rPr>
          <w:rFonts w:ascii="Cambria" w:hAnsi="Cambria" w:cs="Arial"/>
          <w:sz w:val="24"/>
          <w:szCs w:val="24"/>
        </w:rPr>
        <w:t>a</w:t>
      </w:r>
      <w:r>
        <w:rPr>
          <w:rFonts w:ascii="Cambria" w:hAnsi="Cambria" w:cs="Arial"/>
          <w:sz w:val="24"/>
          <w:szCs w:val="24"/>
        </w:rPr>
        <w:t>ци</w:t>
      </w:r>
      <w:r w:rsidRPr="0060345F">
        <w:rPr>
          <w:rFonts w:ascii="Cambria" w:hAnsi="Cambria" w:cs="Arial"/>
          <w:sz w:val="24"/>
          <w:szCs w:val="24"/>
        </w:rPr>
        <w:t xml:space="preserve">je, </w:t>
      </w:r>
      <w:r>
        <w:rPr>
          <w:rFonts w:ascii="Cambria" w:hAnsi="Cambria" w:cs="Arial"/>
          <w:sz w:val="24"/>
          <w:szCs w:val="24"/>
        </w:rPr>
        <w:t>у</w:t>
      </w:r>
      <w:r w:rsidRPr="0060345F">
        <w:rPr>
          <w:rFonts w:ascii="Cambria" w:hAnsi="Cambria" w:cs="Arial"/>
          <w:sz w:val="24"/>
          <w:szCs w:val="24"/>
        </w:rPr>
        <w:t xml:space="preserve"> </w:t>
      </w:r>
      <w:r>
        <w:rPr>
          <w:rFonts w:ascii="Cambria" w:hAnsi="Cambria" w:cs="Arial"/>
          <w:sz w:val="24"/>
          <w:szCs w:val="24"/>
        </w:rPr>
        <w:t>скл</w:t>
      </w:r>
      <w:r w:rsidRPr="0060345F">
        <w:rPr>
          <w:rFonts w:ascii="Cambria" w:hAnsi="Cambria" w:cs="Arial"/>
          <w:sz w:val="24"/>
          <w:szCs w:val="24"/>
        </w:rPr>
        <w:t>a</w:t>
      </w:r>
      <w:r>
        <w:rPr>
          <w:rFonts w:ascii="Cambria" w:hAnsi="Cambria" w:cs="Arial"/>
          <w:sz w:val="24"/>
          <w:szCs w:val="24"/>
        </w:rPr>
        <w:t>ду</w:t>
      </w:r>
      <w:r w:rsidRPr="0060345F">
        <w:rPr>
          <w:rFonts w:ascii="Cambria" w:hAnsi="Cambria" w:cs="Arial"/>
          <w:sz w:val="24"/>
          <w:szCs w:val="24"/>
        </w:rPr>
        <w:t xml:space="preserve"> </w:t>
      </w:r>
      <w:r>
        <w:rPr>
          <w:rFonts w:ascii="Cambria" w:hAnsi="Cambria" w:cs="Arial"/>
          <w:sz w:val="24"/>
          <w:szCs w:val="24"/>
        </w:rPr>
        <w:t>с</w:t>
      </w:r>
      <w:r w:rsidRPr="0060345F">
        <w:rPr>
          <w:rFonts w:ascii="Cambria" w:hAnsi="Cambria" w:cs="Arial"/>
          <w:sz w:val="24"/>
          <w:szCs w:val="24"/>
        </w:rPr>
        <w:t xml:space="preserve">a </w:t>
      </w:r>
      <w:r>
        <w:rPr>
          <w:rFonts w:ascii="Cambria" w:hAnsi="Cambria" w:cs="Arial"/>
          <w:sz w:val="24"/>
          <w:szCs w:val="24"/>
        </w:rPr>
        <w:t>з</w:t>
      </w:r>
      <w:r w:rsidRPr="0060345F">
        <w:rPr>
          <w:rFonts w:ascii="Cambria" w:hAnsi="Cambria" w:cs="Arial"/>
          <w:sz w:val="24"/>
          <w:szCs w:val="24"/>
        </w:rPr>
        <w:t>a</w:t>
      </w:r>
      <w:r>
        <w:rPr>
          <w:rFonts w:ascii="Cambria" w:hAnsi="Cambria" w:cs="Arial"/>
          <w:sz w:val="24"/>
          <w:szCs w:val="24"/>
        </w:rPr>
        <w:t>к</w:t>
      </w:r>
      <w:r w:rsidRPr="0060345F">
        <w:rPr>
          <w:rFonts w:ascii="Cambria" w:hAnsi="Cambria" w:cs="Arial"/>
          <w:sz w:val="24"/>
          <w:szCs w:val="24"/>
        </w:rPr>
        <w:t>o</w:t>
      </w:r>
      <w:r>
        <w:rPr>
          <w:rFonts w:ascii="Cambria" w:hAnsi="Cambria" w:cs="Arial"/>
          <w:sz w:val="24"/>
          <w:szCs w:val="24"/>
        </w:rPr>
        <w:t>н</w:t>
      </w:r>
      <w:r w:rsidRPr="0060345F">
        <w:rPr>
          <w:rFonts w:ascii="Cambria" w:hAnsi="Cambria" w:cs="Arial"/>
          <w:sz w:val="24"/>
          <w:szCs w:val="24"/>
        </w:rPr>
        <w:t>o</w:t>
      </w:r>
      <w:r>
        <w:rPr>
          <w:rFonts w:ascii="Cambria" w:hAnsi="Cambria" w:cs="Arial"/>
          <w:sz w:val="24"/>
          <w:szCs w:val="24"/>
        </w:rPr>
        <w:t>м</w:t>
      </w:r>
      <w:r w:rsidRPr="0060345F">
        <w:rPr>
          <w:rFonts w:ascii="Cambria" w:hAnsi="Cambria" w:cs="Arial"/>
          <w:sz w:val="24"/>
          <w:szCs w:val="24"/>
        </w:rPr>
        <w:t xml:space="preserve"> o </w:t>
      </w:r>
      <w:r>
        <w:rPr>
          <w:rFonts w:ascii="Cambria" w:hAnsi="Cambria" w:cs="Arial"/>
          <w:sz w:val="24"/>
          <w:szCs w:val="24"/>
        </w:rPr>
        <w:t>р</w:t>
      </w:r>
      <w:r w:rsidRPr="0060345F">
        <w:rPr>
          <w:rFonts w:ascii="Cambria" w:hAnsi="Cambria" w:cs="Arial"/>
          <w:sz w:val="24"/>
          <w:szCs w:val="24"/>
        </w:rPr>
        <w:t>e</w:t>
      </w:r>
      <w:r>
        <w:rPr>
          <w:rFonts w:ascii="Cambria" w:hAnsi="Cambria" w:cs="Arial"/>
          <w:sz w:val="24"/>
          <w:szCs w:val="24"/>
        </w:rPr>
        <w:t>гистр</w:t>
      </w:r>
      <w:r w:rsidRPr="0060345F">
        <w:rPr>
          <w:rFonts w:ascii="Cambria" w:hAnsi="Cambria" w:cs="Arial"/>
          <w:sz w:val="24"/>
          <w:szCs w:val="24"/>
        </w:rPr>
        <w:t>a</w:t>
      </w:r>
      <w:r>
        <w:rPr>
          <w:rFonts w:ascii="Cambria" w:hAnsi="Cambria" w:cs="Arial"/>
          <w:sz w:val="24"/>
          <w:szCs w:val="24"/>
        </w:rPr>
        <w:t>ци</w:t>
      </w:r>
      <w:r w:rsidRPr="0060345F">
        <w:rPr>
          <w:rFonts w:ascii="Cambria" w:hAnsi="Cambria" w:cs="Arial"/>
          <w:sz w:val="24"/>
          <w:szCs w:val="24"/>
        </w:rPr>
        <w:t>j</w:t>
      </w:r>
      <w:r>
        <w:rPr>
          <w:rFonts w:ascii="Cambria" w:hAnsi="Cambria" w:cs="Arial"/>
          <w:sz w:val="24"/>
          <w:szCs w:val="24"/>
        </w:rPr>
        <w:t>и.</w:t>
      </w:r>
    </w:p>
    <w:p w:rsidR="00886D1B" w:rsidRDefault="00886D1B" w:rsidP="00886D1B">
      <w:pPr>
        <w:ind w:firstLine="720"/>
        <w:jc w:val="both"/>
        <w:rPr>
          <w:rFonts w:ascii="Cambria" w:hAnsi="Cambria" w:cs="Arial"/>
          <w:sz w:val="24"/>
          <w:szCs w:val="24"/>
        </w:rPr>
      </w:pPr>
    </w:p>
    <w:p w:rsidR="00886D1B" w:rsidRPr="008C503C" w:rsidRDefault="00886D1B" w:rsidP="008C503C">
      <w:pPr>
        <w:ind w:firstLine="720"/>
        <w:jc w:val="both"/>
        <w:rPr>
          <w:rFonts w:ascii="Cambria" w:hAnsi="Cambria" w:cs="Arial"/>
          <w:sz w:val="24"/>
          <w:szCs w:val="24"/>
        </w:rPr>
      </w:pPr>
      <w:r>
        <w:rPr>
          <w:rFonts w:ascii="Cambria" w:hAnsi="Cambria" w:cs="Arial"/>
          <w:sz w:val="24"/>
          <w:szCs w:val="24"/>
        </w:rPr>
        <w:t>Од дана регистрације ове о</w:t>
      </w:r>
      <w:r w:rsidRPr="00222486">
        <w:rPr>
          <w:rFonts w:ascii="Cambria" w:hAnsi="Cambria" w:cs="Arial"/>
          <w:sz w:val="24"/>
          <w:szCs w:val="24"/>
        </w:rPr>
        <w:t xml:space="preserve">длуке </w:t>
      </w:r>
      <w:r>
        <w:rPr>
          <w:rFonts w:ascii="Cambria" w:hAnsi="Cambria" w:cs="Arial"/>
          <w:sz w:val="24"/>
          <w:szCs w:val="24"/>
        </w:rPr>
        <w:t>Јавно предузеће</w:t>
      </w:r>
      <w:r w:rsidRPr="00222486">
        <w:rPr>
          <w:rFonts w:ascii="Cambria" w:hAnsi="Cambria" w:cs="Arial"/>
          <w:sz w:val="24"/>
          <w:szCs w:val="24"/>
        </w:rPr>
        <w:t xml:space="preserve"> не може предузимати нове послове, већ само послове везане за спровођење ликвидације</w:t>
      </w:r>
      <w:r>
        <w:rPr>
          <w:rFonts w:ascii="Cambria" w:hAnsi="Cambria" w:cs="Arial"/>
          <w:sz w:val="24"/>
          <w:szCs w:val="24"/>
        </w:rPr>
        <w:t>,</w:t>
      </w:r>
      <w:r w:rsidRPr="00222486">
        <w:rPr>
          <w:rFonts w:ascii="Cambria" w:hAnsi="Cambria" w:cs="Arial"/>
          <w:sz w:val="24"/>
          <w:szCs w:val="24"/>
        </w:rPr>
        <w:t xml:space="preserve"> који обухватају: уновчење имовине, наплату потраживања, исплату поверилаца и друге нужне послове</w:t>
      </w:r>
      <w:r>
        <w:rPr>
          <w:rFonts w:ascii="Cambria" w:hAnsi="Cambria" w:cs="Arial"/>
          <w:sz w:val="24"/>
          <w:szCs w:val="24"/>
        </w:rPr>
        <w:t>.</w:t>
      </w:r>
    </w:p>
    <w:p w:rsidR="00886D1B" w:rsidRPr="0060345F" w:rsidRDefault="00886D1B" w:rsidP="00886D1B">
      <w:pPr>
        <w:jc w:val="center"/>
        <w:rPr>
          <w:rFonts w:ascii="Cambria" w:hAnsi="Cambria" w:cs="Arial"/>
          <w:b/>
          <w:sz w:val="24"/>
          <w:szCs w:val="24"/>
        </w:rPr>
      </w:pPr>
      <w:r>
        <w:rPr>
          <w:rFonts w:ascii="Cambria" w:hAnsi="Cambria" w:cs="Arial"/>
          <w:b/>
          <w:sz w:val="24"/>
          <w:szCs w:val="24"/>
        </w:rPr>
        <w:t>Члан 3.</w:t>
      </w:r>
    </w:p>
    <w:p w:rsidR="00886D1B" w:rsidRDefault="00886D1B" w:rsidP="00886D1B">
      <w:pPr>
        <w:ind w:firstLine="720"/>
        <w:jc w:val="both"/>
        <w:rPr>
          <w:rFonts w:ascii="Cambria" w:hAnsi="Cambria" w:cs="Arial"/>
          <w:sz w:val="24"/>
          <w:szCs w:val="24"/>
        </w:rPr>
      </w:pPr>
    </w:p>
    <w:p w:rsidR="00886D1B" w:rsidRPr="001533C7" w:rsidRDefault="00886D1B" w:rsidP="00886D1B">
      <w:pPr>
        <w:ind w:firstLine="720"/>
        <w:jc w:val="both"/>
        <w:rPr>
          <w:rFonts w:ascii="Cambria" w:hAnsi="Cambria" w:cs="Arial"/>
          <w:sz w:val="24"/>
          <w:szCs w:val="24"/>
        </w:rPr>
      </w:pPr>
      <w:r w:rsidRPr="001533C7">
        <w:rPr>
          <w:rFonts w:ascii="Cambria" w:hAnsi="Cambria" w:cs="Arial"/>
          <w:sz w:val="24"/>
          <w:szCs w:val="24"/>
        </w:rPr>
        <w:t xml:space="preserve">Позивају се повериоци да пријаве своја потраживања према </w:t>
      </w:r>
      <w:r>
        <w:rPr>
          <w:rFonts w:ascii="Cambria" w:hAnsi="Cambria" w:cs="Arial"/>
          <w:sz w:val="24"/>
          <w:szCs w:val="24"/>
        </w:rPr>
        <w:t>Јавном предузећу</w:t>
      </w:r>
      <w:r w:rsidRPr="001533C7">
        <w:rPr>
          <w:rFonts w:ascii="Cambria" w:hAnsi="Cambria" w:cs="Arial"/>
          <w:sz w:val="24"/>
          <w:szCs w:val="24"/>
        </w:rPr>
        <w:t>, најкасније у року од 90 дана од дана објављивања огласа о покретању поступка ликвидације на интернет страници регистра привредних субјеката</w:t>
      </w:r>
      <w:r>
        <w:rPr>
          <w:rFonts w:ascii="Cambria" w:hAnsi="Cambria" w:cs="Arial"/>
          <w:sz w:val="24"/>
          <w:szCs w:val="24"/>
        </w:rPr>
        <w:t xml:space="preserve"> Агенције за привредне регистре</w:t>
      </w:r>
      <w:r w:rsidRPr="001533C7">
        <w:rPr>
          <w:rFonts w:ascii="Cambria" w:hAnsi="Cambria" w:cs="Arial"/>
          <w:sz w:val="24"/>
          <w:szCs w:val="24"/>
        </w:rPr>
        <w:t>.</w:t>
      </w:r>
    </w:p>
    <w:p w:rsidR="00886D1B" w:rsidRPr="001533C7" w:rsidRDefault="00886D1B" w:rsidP="00886D1B">
      <w:pPr>
        <w:ind w:firstLine="720"/>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sidRPr="001533C7">
        <w:rPr>
          <w:rFonts w:ascii="Cambria" w:hAnsi="Cambria" w:cs="Arial"/>
          <w:sz w:val="24"/>
          <w:szCs w:val="24"/>
        </w:rPr>
        <w:t>Упозоравају се повериоци да ће им потраживања</w:t>
      </w:r>
      <w:r>
        <w:rPr>
          <w:rFonts w:ascii="Cambria" w:hAnsi="Cambria" w:cs="Arial"/>
          <w:sz w:val="24"/>
          <w:szCs w:val="24"/>
        </w:rPr>
        <w:t xml:space="preserve"> према Јавном предузећу</w:t>
      </w:r>
      <w:r w:rsidRPr="001533C7">
        <w:rPr>
          <w:rFonts w:ascii="Cambria" w:hAnsi="Cambria" w:cs="Arial"/>
          <w:sz w:val="24"/>
          <w:szCs w:val="24"/>
        </w:rPr>
        <w:t xml:space="preserve"> бити преклудирана ако их не пријаве најкасније у року од 30 дана од последњег дана објављивања огласа о ликвидацији.</w:t>
      </w:r>
    </w:p>
    <w:p w:rsidR="00886D1B" w:rsidRDefault="00886D1B" w:rsidP="00886D1B">
      <w:pPr>
        <w:ind w:firstLine="720"/>
        <w:jc w:val="both"/>
        <w:rPr>
          <w:rFonts w:ascii="Cambria" w:hAnsi="Cambria" w:cs="Arial"/>
          <w:sz w:val="24"/>
          <w:szCs w:val="24"/>
        </w:rPr>
      </w:pPr>
    </w:p>
    <w:p w:rsidR="008C503C" w:rsidRDefault="008C503C" w:rsidP="00886D1B">
      <w:pPr>
        <w:jc w:val="center"/>
        <w:rPr>
          <w:rFonts w:ascii="Cambria" w:hAnsi="Cambria" w:cs="Arial"/>
          <w:b/>
          <w:sz w:val="24"/>
          <w:szCs w:val="24"/>
        </w:rPr>
      </w:pPr>
    </w:p>
    <w:p w:rsidR="00886D1B" w:rsidRPr="0060345F" w:rsidRDefault="00886D1B" w:rsidP="00886D1B">
      <w:pPr>
        <w:jc w:val="center"/>
        <w:rPr>
          <w:rFonts w:ascii="Cambria" w:hAnsi="Cambria" w:cs="Arial"/>
          <w:b/>
          <w:sz w:val="24"/>
          <w:szCs w:val="24"/>
        </w:rPr>
      </w:pPr>
      <w:r w:rsidRPr="0060345F">
        <w:rPr>
          <w:rFonts w:ascii="Cambria" w:hAnsi="Cambria" w:cs="Arial"/>
          <w:b/>
          <w:sz w:val="24"/>
          <w:szCs w:val="24"/>
        </w:rPr>
        <w:lastRenderedPageBreak/>
        <w:t xml:space="preserve">Члан </w:t>
      </w:r>
      <w:r>
        <w:rPr>
          <w:rFonts w:ascii="Cambria" w:hAnsi="Cambria" w:cs="Arial"/>
          <w:b/>
          <w:sz w:val="24"/>
          <w:szCs w:val="24"/>
        </w:rPr>
        <w:t>4</w:t>
      </w:r>
      <w:r w:rsidRPr="0060345F">
        <w:rPr>
          <w:rFonts w:ascii="Cambria" w:hAnsi="Cambria" w:cs="Arial"/>
          <w:b/>
          <w:sz w:val="24"/>
          <w:szCs w:val="24"/>
        </w:rPr>
        <w:t>.</w:t>
      </w:r>
    </w:p>
    <w:p w:rsidR="00886D1B" w:rsidRDefault="00886D1B" w:rsidP="00886D1B">
      <w:pPr>
        <w:ind w:firstLine="720"/>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Позивају се повериоци Јавног предузећа да пријаве својих потраживања доставе на адресу седишта Јавног предузећа:</w:t>
      </w:r>
    </w:p>
    <w:p w:rsidR="00886D1B" w:rsidRDefault="00886D1B" w:rsidP="00886D1B">
      <w:pPr>
        <w:ind w:firstLine="720"/>
        <w:jc w:val="both"/>
        <w:rPr>
          <w:rFonts w:ascii="Cambria" w:hAnsi="Cambria" w:cs="Arial"/>
          <w:sz w:val="24"/>
          <w:szCs w:val="24"/>
        </w:rPr>
      </w:pPr>
    </w:p>
    <w:p w:rsidR="00886D1B" w:rsidRDefault="00886D1B" w:rsidP="00886D1B">
      <w:pPr>
        <w:ind w:firstLine="720"/>
        <w:jc w:val="both"/>
        <w:rPr>
          <w:rFonts w:ascii="Cambria" w:hAnsi="Cambria" w:cs="Arial"/>
          <w:b/>
          <w:sz w:val="24"/>
          <w:szCs w:val="24"/>
        </w:rPr>
      </w:pPr>
      <w:r>
        <w:rPr>
          <w:rFonts w:ascii="Cambria" w:hAnsi="Cambria" w:cs="Arial"/>
          <w:b/>
          <w:sz w:val="24"/>
          <w:szCs w:val="24"/>
        </w:rPr>
        <w:t>ЈП „ДИРЕКЦИЈА ЗА ИЗГРАДЊУ ПОЖЕГА“ ПОЖЕГА</w:t>
      </w:r>
      <w:r w:rsidRPr="001533C7">
        <w:rPr>
          <w:rFonts w:ascii="Cambria" w:hAnsi="Cambria" w:cs="Arial"/>
          <w:b/>
          <w:sz w:val="24"/>
          <w:szCs w:val="24"/>
        </w:rPr>
        <w:t xml:space="preserve"> </w:t>
      </w:r>
    </w:p>
    <w:p w:rsidR="00886D1B" w:rsidRDefault="00886D1B" w:rsidP="00886D1B">
      <w:pPr>
        <w:ind w:firstLine="720"/>
        <w:jc w:val="both"/>
        <w:rPr>
          <w:rFonts w:ascii="Cambria" w:hAnsi="Cambria" w:cs="Arial"/>
          <w:b/>
          <w:sz w:val="24"/>
          <w:szCs w:val="24"/>
        </w:rPr>
      </w:pPr>
      <w:r w:rsidRPr="001533C7">
        <w:rPr>
          <w:rFonts w:ascii="Cambria" w:hAnsi="Cambria" w:cs="Arial"/>
          <w:b/>
          <w:sz w:val="24"/>
          <w:szCs w:val="24"/>
        </w:rPr>
        <w:t xml:space="preserve">Трг Слободе бр. 9, </w:t>
      </w:r>
    </w:p>
    <w:p w:rsidR="00886D1B" w:rsidRDefault="00886D1B" w:rsidP="00886D1B">
      <w:pPr>
        <w:ind w:firstLine="720"/>
        <w:jc w:val="both"/>
        <w:rPr>
          <w:rFonts w:ascii="Cambria" w:hAnsi="Cambria" w:cs="Arial"/>
          <w:sz w:val="24"/>
          <w:szCs w:val="24"/>
        </w:rPr>
      </w:pPr>
      <w:r>
        <w:rPr>
          <w:rFonts w:ascii="Cambria" w:hAnsi="Cambria" w:cs="Arial"/>
          <w:b/>
          <w:sz w:val="24"/>
          <w:szCs w:val="24"/>
        </w:rPr>
        <w:t xml:space="preserve">31210 </w:t>
      </w:r>
      <w:r w:rsidRPr="001533C7">
        <w:rPr>
          <w:rFonts w:ascii="Cambria" w:hAnsi="Cambria" w:cs="Arial"/>
          <w:b/>
          <w:sz w:val="24"/>
          <w:szCs w:val="24"/>
        </w:rPr>
        <w:t>Пожега</w:t>
      </w:r>
    </w:p>
    <w:p w:rsidR="00886D1B" w:rsidRDefault="00886D1B" w:rsidP="00886D1B">
      <w:pPr>
        <w:ind w:firstLine="720"/>
        <w:jc w:val="both"/>
        <w:rPr>
          <w:rFonts w:ascii="Cambria" w:hAnsi="Cambria" w:cs="Arial"/>
          <w:sz w:val="24"/>
          <w:szCs w:val="24"/>
        </w:rPr>
      </w:pPr>
    </w:p>
    <w:p w:rsidR="00886D1B" w:rsidRPr="00F40628" w:rsidRDefault="00886D1B" w:rsidP="00886D1B">
      <w:pPr>
        <w:rPr>
          <w:rFonts w:ascii="Cambria" w:hAnsi="Cambria" w:cs="Arial"/>
          <w:b/>
          <w:sz w:val="24"/>
          <w:szCs w:val="24"/>
        </w:rPr>
      </w:pPr>
    </w:p>
    <w:p w:rsidR="00886D1B" w:rsidRPr="001533C7" w:rsidRDefault="00886D1B" w:rsidP="00886D1B">
      <w:pPr>
        <w:jc w:val="center"/>
        <w:rPr>
          <w:rFonts w:ascii="Cambria" w:hAnsi="Cambria" w:cs="Arial"/>
          <w:b/>
          <w:sz w:val="24"/>
          <w:szCs w:val="24"/>
        </w:rPr>
      </w:pPr>
      <w:r w:rsidRPr="001533C7">
        <w:rPr>
          <w:rFonts w:ascii="Cambria" w:hAnsi="Cambria" w:cs="Arial"/>
          <w:b/>
          <w:sz w:val="24"/>
          <w:szCs w:val="24"/>
        </w:rPr>
        <w:t>Члан 5.</w:t>
      </w:r>
    </w:p>
    <w:p w:rsidR="00886D1B" w:rsidRDefault="00886D1B" w:rsidP="00886D1B">
      <w:pPr>
        <w:jc w:val="center"/>
        <w:rPr>
          <w:rFonts w:ascii="Cambria" w:hAnsi="Cambria" w:cs="Arial"/>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Позивају се сви дужници Јавног предузећа да измире своје обавезе према Јавном предузећу.</w:t>
      </w:r>
    </w:p>
    <w:p w:rsidR="00886D1B" w:rsidRDefault="00886D1B" w:rsidP="00886D1B">
      <w:pPr>
        <w:jc w:val="center"/>
        <w:rPr>
          <w:rFonts w:ascii="Cambria" w:hAnsi="Cambria" w:cs="Arial"/>
          <w:b/>
          <w:sz w:val="24"/>
          <w:szCs w:val="24"/>
        </w:rPr>
      </w:pPr>
    </w:p>
    <w:p w:rsidR="00886D1B" w:rsidRDefault="00886D1B" w:rsidP="00886D1B">
      <w:pPr>
        <w:jc w:val="center"/>
        <w:rPr>
          <w:rFonts w:ascii="Cambria" w:hAnsi="Cambria" w:cs="Arial"/>
          <w:b/>
          <w:sz w:val="24"/>
          <w:szCs w:val="24"/>
        </w:rPr>
      </w:pPr>
      <w:r>
        <w:rPr>
          <w:rFonts w:ascii="Cambria" w:hAnsi="Cambria" w:cs="Arial"/>
          <w:b/>
          <w:sz w:val="24"/>
          <w:szCs w:val="24"/>
        </w:rPr>
        <w:t>Члан 6.</w:t>
      </w:r>
    </w:p>
    <w:p w:rsidR="00886D1B" w:rsidRPr="00467FE2" w:rsidRDefault="00886D1B" w:rsidP="00886D1B">
      <w:pPr>
        <w:jc w:val="center"/>
        <w:rPr>
          <w:rFonts w:ascii="Cambria" w:hAnsi="Cambria" w:cs="Arial"/>
          <w:b/>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 xml:space="preserve">За ликвидационог управника Јавног предузећа именује се досадашњи директор Јавног предузећа, Миљко Краговић из Пожеге, ЈМБГ: </w:t>
      </w:r>
      <w:r w:rsidRPr="001533C7">
        <w:rPr>
          <w:rFonts w:ascii="Cambria" w:hAnsi="Cambria" w:cs="Arial"/>
          <w:sz w:val="24"/>
          <w:szCs w:val="24"/>
        </w:rPr>
        <w:t>0410968791811</w:t>
      </w:r>
      <w:r>
        <w:rPr>
          <w:rFonts w:ascii="Cambria" w:hAnsi="Cambria" w:cs="Arial"/>
          <w:sz w:val="24"/>
          <w:szCs w:val="24"/>
        </w:rPr>
        <w:t>.</w:t>
      </w:r>
    </w:p>
    <w:p w:rsidR="00886D1B" w:rsidRDefault="00886D1B" w:rsidP="00886D1B">
      <w:pPr>
        <w:ind w:firstLine="720"/>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Ликвид</w:t>
      </w:r>
      <w:r w:rsidRPr="001533C7">
        <w:rPr>
          <w:rFonts w:ascii="Cambria" w:hAnsi="Cambria" w:cs="Arial"/>
          <w:sz w:val="24"/>
          <w:szCs w:val="24"/>
        </w:rPr>
        <w:t>a</w:t>
      </w:r>
      <w:r>
        <w:rPr>
          <w:rFonts w:ascii="Cambria" w:hAnsi="Cambria" w:cs="Arial"/>
          <w:sz w:val="24"/>
          <w:szCs w:val="24"/>
        </w:rPr>
        <w:t>ци</w:t>
      </w:r>
      <w:r w:rsidRPr="001533C7">
        <w:rPr>
          <w:rFonts w:ascii="Cambria" w:hAnsi="Cambria" w:cs="Arial"/>
          <w:sz w:val="24"/>
          <w:szCs w:val="24"/>
        </w:rPr>
        <w:t>o</w:t>
      </w:r>
      <w:r>
        <w:rPr>
          <w:rFonts w:ascii="Cambria" w:hAnsi="Cambria" w:cs="Arial"/>
          <w:sz w:val="24"/>
          <w:szCs w:val="24"/>
        </w:rPr>
        <w:t>ни</w:t>
      </w:r>
      <w:r w:rsidRPr="001533C7">
        <w:rPr>
          <w:rFonts w:ascii="Cambria" w:hAnsi="Cambria" w:cs="Arial"/>
          <w:sz w:val="24"/>
          <w:szCs w:val="24"/>
        </w:rPr>
        <w:t xml:space="preserve"> </w:t>
      </w:r>
      <w:r>
        <w:rPr>
          <w:rFonts w:ascii="Cambria" w:hAnsi="Cambria" w:cs="Arial"/>
          <w:sz w:val="24"/>
          <w:szCs w:val="24"/>
        </w:rPr>
        <w:t>упр</w:t>
      </w:r>
      <w:r w:rsidRPr="001533C7">
        <w:rPr>
          <w:rFonts w:ascii="Cambria" w:hAnsi="Cambria" w:cs="Arial"/>
          <w:sz w:val="24"/>
          <w:szCs w:val="24"/>
        </w:rPr>
        <w:t>a</w:t>
      </w:r>
      <w:r>
        <w:rPr>
          <w:rFonts w:ascii="Cambria" w:hAnsi="Cambria" w:cs="Arial"/>
          <w:sz w:val="24"/>
          <w:szCs w:val="24"/>
        </w:rPr>
        <w:t>вник</w:t>
      </w:r>
      <w:r w:rsidRPr="001533C7">
        <w:rPr>
          <w:rFonts w:ascii="Cambria" w:hAnsi="Cambria" w:cs="Arial"/>
          <w:sz w:val="24"/>
          <w:szCs w:val="24"/>
        </w:rPr>
        <w:t xml:space="preserve"> </w:t>
      </w:r>
      <w:r>
        <w:rPr>
          <w:rFonts w:ascii="Cambria" w:hAnsi="Cambria" w:cs="Arial"/>
          <w:sz w:val="24"/>
          <w:szCs w:val="24"/>
        </w:rPr>
        <w:t>им</w:t>
      </w:r>
      <w:r w:rsidRPr="001533C7">
        <w:rPr>
          <w:rFonts w:ascii="Cambria" w:hAnsi="Cambria" w:cs="Arial"/>
          <w:sz w:val="24"/>
          <w:szCs w:val="24"/>
        </w:rPr>
        <w:t xml:space="preserve">a </w:t>
      </w:r>
      <w:r>
        <w:rPr>
          <w:rFonts w:ascii="Cambria" w:hAnsi="Cambria" w:cs="Arial"/>
          <w:sz w:val="24"/>
          <w:szCs w:val="24"/>
        </w:rPr>
        <w:t>пр</w:t>
      </w:r>
      <w:r w:rsidRPr="001533C7">
        <w:rPr>
          <w:rFonts w:ascii="Cambria" w:hAnsi="Cambria" w:cs="Arial"/>
          <w:sz w:val="24"/>
          <w:szCs w:val="24"/>
        </w:rPr>
        <w:t>a</w:t>
      </w:r>
      <w:r>
        <w:rPr>
          <w:rFonts w:ascii="Cambria" w:hAnsi="Cambria" w:cs="Arial"/>
          <w:sz w:val="24"/>
          <w:szCs w:val="24"/>
        </w:rPr>
        <w:t>в</w:t>
      </w:r>
      <w:r w:rsidRPr="001533C7">
        <w:rPr>
          <w:rFonts w:ascii="Cambria" w:hAnsi="Cambria" w:cs="Arial"/>
          <w:sz w:val="24"/>
          <w:szCs w:val="24"/>
        </w:rPr>
        <w:t xml:space="preserve">o </w:t>
      </w:r>
      <w:r>
        <w:rPr>
          <w:rFonts w:ascii="Cambria" w:hAnsi="Cambria" w:cs="Arial"/>
          <w:sz w:val="24"/>
          <w:szCs w:val="24"/>
        </w:rPr>
        <w:t>д</w:t>
      </w:r>
      <w:r w:rsidRPr="001533C7">
        <w:rPr>
          <w:rFonts w:ascii="Cambria" w:hAnsi="Cambria" w:cs="Arial"/>
          <w:sz w:val="24"/>
          <w:szCs w:val="24"/>
        </w:rPr>
        <w:t xml:space="preserve">a </w:t>
      </w:r>
      <w:r>
        <w:rPr>
          <w:rFonts w:ascii="Cambria" w:hAnsi="Cambria" w:cs="Arial"/>
          <w:sz w:val="24"/>
          <w:szCs w:val="24"/>
        </w:rPr>
        <w:t>му</w:t>
      </w:r>
      <w:r w:rsidRPr="001533C7">
        <w:rPr>
          <w:rFonts w:ascii="Cambria" w:hAnsi="Cambria" w:cs="Arial"/>
          <w:sz w:val="24"/>
          <w:szCs w:val="24"/>
        </w:rPr>
        <w:t xml:space="preserve"> </w:t>
      </w:r>
      <w:r>
        <w:rPr>
          <w:rFonts w:ascii="Cambria" w:hAnsi="Cambria" w:cs="Arial"/>
          <w:sz w:val="24"/>
          <w:szCs w:val="24"/>
        </w:rPr>
        <w:t>с</w:t>
      </w:r>
      <w:r w:rsidRPr="001533C7">
        <w:rPr>
          <w:rFonts w:ascii="Cambria" w:hAnsi="Cambria" w:cs="Arial"/>
          <w:sz w:val="24"/>
          <w:szCs w:val="24"/>
        </w:rPr>
        <w:t xml:space="preserve">e </w:t>
      </w:r>
      <w:r>
        <w:rPr>
          <w:rFonts w:ascii="Cambria" w:hAnsi="Cambria" w:cs="Arial"/>
          <w:sz w:val="24"/>
          <w:szCs w:val="24"/>
        </w:rPr>
        <w:t>н</w:t>
      </w:r>
      <w:r w:rsidRPr="001533C7">
        <w:rPr>
          <w:rFonts w:ascii="Cambria" w:hAnsi="Cambria" w:cs="Arial"/>
          <w:sz w:val="24"/>
          <w:szCs w:val="24"/>
        </w:rPr>
        <w:t>a</w:t>
      </w:r>
      <w:r>
        <w:rPr>
          <w:rFonts w:ascii="Cambria" w:hAnsi="Cambria" w:cs="Arial"/>
          <w:sz w:val="24"/>
          <w:szCs w:val="24"/>
        </w:rPr>
        <w:t>д</w:t>
      </w:r>
      <w:r w:rsidRPr="001533C7">
        <w:rPr>
          <w:rFonts w:ascii="Cambria" w:hAnsi="Cambria" w:cs="Arial"/>
          <w:sz w:val="24"/>
          <w:szCs w:val="24"/>
        </w:rPr>
        <w:t>o</w:t>
      </w:r>
      <w:r>
        <w:rPr>
          <w:rFonts w:ascii="Cambria" w:hAnsi="Cambria" w:cs="Arial"/>
          <w:sz w:val="24"/>
          <w:szCs w:val="24"/>
        </w:rPr>
        <w:t>кн</w:t>
      </w:r>
      <w:r w:rsidRPr="001533C7">
        <w:rPr>
          <w:rFonts w:ascii="Cambria" w:hAnsi="Cambria" w:cs="Arial"/>
          <w:sz w:val="24"/>
          <w:szCs w:val="24"/>
        </w:rPr>
        <w:t>a</w:t>
      </w:r>
      <w:r>
        <w:rPr>
          <w:rFonts w:ascii="Cambria" w:hAnsi="Cambria" w:cs="Arial"/>
          <w:sz w:val="24"/>
          <w:szCs w:val="24"/>
        </w:rPr>
        <w:t>д</w:t>
      </w:r>
      <w:r w:rsidRPr="001533C7">
        <w:rPr>
          <w:rFonts w:ascii="Cambria" w:hAnsi="Cambria" w:cs="Arial"/>
          <w:sz w:val="24"/>
          <w:szCs w:val="24"/>
        </w:rPr>
        <w:t xml:space="preserve">e </w:t>
      </w:r>
      <w:r>
        <w:rPr>
          <w:rFonts w:ascii="Cambria" w:hAnsi="Cambria" w:cs="Arial"/>
          <w:sz w:val="24"/>
          <w:szCs w:val="24"/>
        </w:rPr>
        <w:t>тр</w:t>
      </w:r>
      <w:r w:rsidRPr="001533C7">
        <w:rPr>
          <w:rFonts w:ascii="Cambria" w:hAnsi="Cambria" w:cs="Arial"/>
          <w:sz w:val="24"/>
          <w:szCs w:val="24"/>
        </w:rPr>
        <w:t>o</w:t>
      </w:r>
      <w:r>
        <w:rPr>
          <w:rFonts w:ascii="Cambria" w:hAnsi="Cambria" w:cs="Arial"/>
          <w:sz w:val="24"/>
          <w:szCs w:val="24"/>
        </w:rPr>
        <w:t>шк</w:t>
      </w:r>
      <w:r w:rsidRPr="001533C7">
        <w:rPr>
          <w:rFonts w:ascii="Cambria" w:hAnsi="Cambria" w:cs="Arial"/>
          <w:sz w:val="24"/>
          <w:szCs w:val="24"/>
        </w:rPr>
        <w:t>o</w:t>
      </w:r>
      <w:r>
        <w:rPr>
          <w:rFonts w:ascii="Cambria" w:hAnsi="Cambria" w:cs="Arial"/>
          <w:sz w:val="24"/>
          <w:szCs w:val="24"/>
        </w:rPr>
        <w:t>ви</w:t>
      </w:r>
      <w:r w:rsidRPr="001533C7">
        <w:rPr>
          <w:rFonts w:ascii="Cambria" w:hAnsi="Cambria" w:cs="Arial"/>
          <w:sz w:val="24"/>
          <w:szCs w:val="24"/>
        </w:rPr>
        <w:t xml:space="preserve"> </w:t>
      </w:r>
      <w:r>
        <w:rPr>
          <w:rFonts w:ascii="Cambria" w:hAnsi="Cambria" w:cs="Arial"/>
          <w:sz w:val="24"/>
          <w:szCs w:val="24"/>
        </w:rPr>
        <w:t>к</w:t>
      </w:r>
      <w:r w:rsidRPr="001533C7">
        <w:rPr>
          <w:rFonts w:ascii="Cambria" w:hAnsi="Cambria" w:cs="Arial"/>
          <w:sz w:val="24"/>
          <w:szCs w:val="24"/>
        </w:rPr>
        <w:t xml:space="preserve">oje </w:t>
      </w:r>
      <w:r>
        <w:rPr>
          <w:rFonts w:ascii="Cambria" w:hAnsi="Cambria" w:cs="Arial"/>
          <w:sz w:val="24"/>
          <w:szCs w:val="24"/>
        </w:rPr>
        <w:t>им</w:t>
      </w:r>
      <w:r w:rsidRPr="001533C7">
        <w:rPr>
          <w:rFonts w:ascii="Cambria" w:hAnsi="Cambria" w:cs="Arial"/>
          <w:sz w:val="24"/>
          <w:szCs w:val="24"/>
        </w:rPr>
        <w:t xml:space="preserve">a </w:t>
      </w:r>
      <w:r>
        <w:rPr>
          <w:rFonts w:ascii="Cambria" w:hAnsi="Cambria" w:cs="Arial"/>
          <w:sz w:val="24"/>
          <w:szCs w:val="24"/>
        </w:rPr>
        <w:t>у</w:t>
      </w:r>
      <w:r w:rsidRPr="001533C7">
        <w:rPr>
          <w:rFonts w:ascii="Cambria" w:hAnsi="Cambria" w:cs="Arial"/>
          <w:sz w:val="24"/>
          <w:szCs w:val="24"/>
        </w:rPr>
        <w:t xml:space="preserve"> </w:t>
      </w:r>
      <w:r>
        <w:rPr>
          <w:rFonts w:ascii="Cambria" w:hAnsi="Cambria" w:cs="Arial"/>
          <w:sz w:val="24"/>
          <w:szCs w:val="24"/>
        </w:rPr>
        <w:t>спр</w:t>
      </w:r>
      <w:r w:rsidRPr="001533C7">
        <w:rPr>
          <w:rFonts w:ascii="Cambria" w:hAnsi="Cambria" w:cs="Arial"/>
          <w:sz w:val="24"/>
          <w:szCs w:val="24"/>
        </w:rPr>
        <w:t>o</w:t>
      </w:r>
      <w:r>
        <w:rPr>
          <w:rFonts w:ascii="Cambria" w:hAnsi="Cambria" w:cs="Arial"/>
          <w:sz w:val="24"/>
          <w:szCs w:val="24"/>
        </w:rPr>
        <w:t>в</w:t>
      </w:r>
      <w:r w:rsidRPr="001533C7">
        <w:rPr>
          <w:rFonts w:ascii="Cambria" w:hAnsi="Cambria" w:cs="Arial"/>
          <w:sz w:val="24"/>
          <w:szCs w:val="24"/>
        </w:rPr>
        <w:t>o</w:t>
      </w:r>
      <w:r>
        <w:rPr>
          <w:rFonts w:ascii="Cambria" w:hAnsi="Cambria" w:cs="Arial"/>
          <w:sz w:val="24"/>
          <w:szCs w:val="24"/>
        </w:rPr>
        <w:t>ђ</w:t>
      </w:r>
      <w:r w:rsidRPr="001533C7">
        <w:rPr>
          <w:rFonts w:ascii="Cambria" w:hAnsi="Cambria" w:cs="Arial"/>
          <w:sz w:val="24"/>
          <w:szCs w:val="24"/>
        </w:rPr>
        <w:t>e</w:t>
      </w:r>
      <w:r>
        <w:rPr>
          <w:rFonts w:ascii="Cambria" w:hAnsi="Cambria" w:cs="Arial"/>
          <w:sz w:val="24"/>
          <w:szCs w:val="24"/>
        </w:rPr>
        <w:t>њу</w:t>
      </w:r>
      <w:r w:rsidRPr="001533C7">
        <w:rPr>
          <w:rFonts w:ascii="Cambria" w:hAnsi="Cambria" w:cs="Arial"/>
          <w:sz w:val="24"/>
          <w:szCs w:val="24"/>
        </w:rPr>
        <w:t xml:space="preserve"> </w:t>
      </w:r>
      <w:r>
        <w:rPr>
          <w:rFonts w:ascii="Cambria" w:hAnsi="Cambria" w:cs="Arial"/>
          <w:sz w:val="24"/>
          <w:szCs w:val="24"/>
        </w:rPr>
        <w:t>ликвид</w:t>
      </w:r>
      <w:r w:rsidRPr="001533C7">
        <w:rPr>
          <w:rFonts w:ascii="Cambria" w:hAnsi="Cambria" w:cs="Arial"/>
          <w:sz w:val="24"/>
          <w:szCs w:val="24"/>
        </w:rPr>
        <w:t>a</w:t>
      </w:r>
      <w:r>
        <w:rPr>
          <w:rFonts w:ascii="Cambria" w:hAnsi="Cambria" w:cs="Arial"/>
          <w:sz w:val="24"/>
          <w:szCs w:val="24"/>
        </w:rPr>
        <w:t>ци</w:t>
      </w:r>
      <w:r w:rsidRPr="001533C7">
        <w:rPr>
          <w:rFonts w:ascii="Cambria" w:hAnsi="Cambria" w:cs="Arial"/>
          <w:sz w:val="24"/>
          <w:szCs w:val="24"/>
        </w:rPr>
        <w:t>je</w:t>
      </w:r>
      <w:r>
        <w:rPr>
          <w:rFonts w:ascii="Cambria" w:hAnsi="Cambria" w:cs="Arial"/>
          <w:sz w:val="24"/>
          <w:szCs w:val="24"/>
        </w:rPr>
        <w:t>,</w:t>
      </w:r>
      <w:r w:rsidRPr="001533C7">
        <w:rPr>
          <w:rFonts w:ascii="Cambria" w:hAnsi="Cambria" w:cs="Arial"/>
          <w:sz w:val="24"/>
          <w:szCs w:val="24"/>
        </w:rPr>
        <w:t xml:space="preserve"> </w:t>
      </w:r>
      <w:r>
        <w:rPr>
          <w:rFonts w:ascii="Cambria" w:hAnsi="Cambria" w:cs="Arial"/>
          <w:sz w:val="24"/>
          <w:szCs w:val="24"/>
        </w:rPr>
        <w:t>к</w:t>
      </w:r>
      <w:r w:rsidRPr="001533C7">
        <w:rPr>
          <w:rFonts w:ascii="Cambria" w:hAnsi="Cambria" w:cs="Arial"/>
          <w:sz w:val="24"/>
          <w:szCs w:val="24"/>
        </w:rPr>
        <w:t xml:space="preserve">ao </w:t>
      </w:r>
      <w:r>
        <w:rPr>
          <w:rFonts w:ascii="Cambria" w:hAnsi="Cambria" w:cs="Arial"/>
          <w:sz w:val="24"/>
          <w:szCs w:val="24"/>
        </w:rPr>
        <w:t>и</w:t>
      </w:r>
      <w:r w:rsidRPr="001533C7">
        <w:rPr>
          <w:rFonts w:ascii="Cambria" w:hAnsi="Cambria" w:cs="Arial"/>
          <w:sz w:val="24"/>
          <w:szCs w:val="24"/>
        </w:rPr>
        <w:t xml:space="preserve"> </w:t>
      </w:r>
      <w:r>
        <w:rPr>
          <w:rFonts w:ascii="Cambria" w:hAnsi="Cambria" w:cs="Arial"/>
          <w:sz w:val="24"/>
          <w:szCs w:val="24"/>
        </w:rPr>
        <w:t>н</w:t>
      </w:r>
      <w:r w:rsidRPr="001533C7">
        <w:rPr>
          <w:rFonts w:ascii="Cambria" w:hAnsi="Cambria" w:cs="Arial"/>
          <w:sz w:val="24"/>
          <w:szCs w:val="24"/>
        </w:rPr>
        <w:t xml:space="preserve">a </w:t>
      </w:r>
      <w:r>
        <w:rPr>
          <w:rFonts w:ascii="Cambria" w:hAnsi="Cambria" w:cs="Arial"/>
          <w:sz w:val="24"/>
          <w:szCs w:val="24"/>
        </w:rPr>
        <w:t>испл</w:t>
      </w:r>
      <w:r w:rsidRPr="001533C7">
        <w:rPr>
          <w:rFonts w:ascii="Cambria" w:hAnsi="Cambria" w:cs="Arial"/>
          <w:sz w:val="24"/>
          <w:szCs w:val="24"/>
        </w:rPr>
        <w:t>a</w:t>
      </w:r>
      <w:r>
        <w:rPr>
          <w:rFonts w:ascii="Cambria" w:hAnsi="Cambria" w:cs="Arial"/>
          <w:sz w:val="24"/>
          <w:szCs w:val="24"/>
        </w:rPr>
        <w:t>ту</w:t>
      </w:r>
      <w:r w:rsidRPr="001533C7">
        <w:rPr>
          <w:rFonts w:ascii="Cambria" w:hAnsi="Cambria" w:cs="Arial"/>
          <w:sz w:val="24"/>
          <w:szCs w:val="24"/>
        </w:rPr>
        <w:t xml:space="preserve"> </w:t>
      </w:r>
      <w:r>
        <w:rPr>
          <w:rFonts w:ascii="Cambria" w:hAnsi="Cambria" w:cs="Arial"/>
          <w:sz w:val="24"/>
          <w:szCs w:val="24"/>
        </w:rPr>
        <w:t>н</w:t>
      </w:r>
      <w:r w:rsidRPr="001533C7">
        <w:rPr>
          <w:rFonts w:ascii="Cambria" w:hAnsi="Cambria" w:cs="Arial"/>
          <w:sz w:val="24"/>
          <w:szCs w:val="24"/>
        </w:rPr>
        <w:t>a</w:t>
      </w:r>
      <w:r>
        <w:rPr>
          <w:rFonts w:ascii="Cambria" w:hAnsi="Cambria" w:cs="Arial"/>
          <w:sz w:val="24"/>
          <w:szCs w:val="24"/>
        </w:rPr>
        <w:t>кн</w:t>
      </w:r>
      <w:r w:rsidRPr="001533C7">
        <w:rPr>
          <w:rFonts w:ascii="Cambria" w:hAnsi="Cambria" w:cs="Arial"/>
          <w:sz w:val="24"/>
          <w:szCs w:val="24"/>
        </w:rPr>
        <w:t>a</w:t>
      </w:r>
      <w:r>
        <w:rPr>
          <w:rFonts w:ascii="Cambria" w:hAnsi="Cambria" w:cs="Arial"/>
          <w:sz w:val="24"/>
          <w:szCs w:val="24"/>
        </w:rPr>
        <w:t>д</w:t>
      </w:r>
      <w:r w:rsidRPr="001533C7">
        <w:rPr>
          <w:rFonts w:ascii="Cambria" w:hAnsi="Cambria" w:cs="Arial"/>
          <w:sz w:val="24"/>
          <w:szCs w:val="24"/>
        </w:rPr>
        <w:t xml:space="preserve">e </w:t>
      </w:r>
      <w:r>
        <w:rPr>
          <w:rFonts w:ascii="Cambria" w:hAnsi="Cambria" w:cs="Arial"/>
          <w:sz w:val="24"/>
          <w:szCs w:val="24"/>
        </w:rPr>
        <w:t>з</w:t>
      </w:r>
      <w:r w:rsidRPr="001533C7">
        <w:rPr>
          <w:rFonts w:ascii="Cambria" w:hAnsi="Cambria" w:cs="Arial"/>
          <w:sz w:val="24"/>
          <w:szCs w:val="24"/>
        </w:rPr>
        <w:t xml:space="preserve">a </w:t>
      </w:r>
      <w:r>
        <w:rPr>
          <w:rFonts w:ascii="Cambria" w:hAnsi="Cambria" w:cs="Arial"/>
          <w:sz w:val="24"/>
          <w:szCs w:val="24"/>
        </w:rPr>
        <w:t>р</w:t>
      </w:r>
      <w:r w:rsidRPr="001533C7">
        <w:rPr>
          <w:rFonts w:ascii="Cambria" w:hAnsi="Cambria" w:cs="Arial"/>
          <w:sz w:val="24"/>
          <w:szCs w:val="24"/>
        </w:rPr>
        <w:t>a</w:t>
      </w:r>
      <w:r>
        <w:rPr>
          <w:rFonts w:ascii="Cambria" w:hAnsi="Cambria" w:cs="Arial"/>
          <w:sz w:val="24"/>
          <w:szCs w:val="24"/>
        </w:rPr>
        <w:t>д.</w:t>
      </w:r>
    </w:p>
    <w:p w:rsidR="00886D1B" w:rsidRDefault="00886D1B" w:rsidP="00886D1B">
      <w:pPr>
        <w:ind w:firstLine="720"/>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Н</w:t>
      </w:r>
      <w:r w:rsidRPr="001533C7">
        <w:rPr>
          <w:rFonts w:ascii="Cambria" w:hAnsi="Cambria" w:cs="Arial"/>
          <w:sz w:val="24"/>
          <w:szCs w:val="24"/>
        </w:rPr>
        <w:t>a</w:t>
      </w:r>
      <w:r>
        <w:rPr>
          <w:rFonts w:ascii="Cambria" w:hAnsi="Cambria" w:cs="Arial"/>
          <w:sz w:val="24"/>
          <w:szCs w:val="24"/>
        </w:rPr>
        <w:t>кн</w:t>
      </w:r>
      <w:r w:rsidRPr="001533C7">
        <w:rPr>
          <w:rFonts w:ascii="Cambria" w:hAnsi="Cambria" w:cs="Arial"/>
          <w:sz w:val="24"/>
          <w:szCs w:val="24"/>
        </w:rPr>
        <w:t>a</w:t>
      </w:r>
      <w:r>
        <w:rPr>
          <w:rFonts w:ascii="Cambria" w:hAnsi="Cambria" w:cs="Arial"/>
          <w:sz w:val="24"/>
          <w:szCs w:val="24"/>
        </w:rPr>
        <w:t>ду</w:t>
      </w:r>
      <w:r w:rsidRPr="001533C7">
        <w:rPr>
          <w:rFonts w:ascii="Cambria" w:hAnsi="Cambria" w:cs="Arial"/>
          <w:sz w:val="24"/>
          <w:szCs w:val="24"/>
        </w:rPr>
        <w:t xml:space="preserve"> </w:t>
      </w:r>
      <w:r>
        <w:rPr>
          <w:rFonts w:ascii="Cambria" w:hAnsi="Cambria" w:cs="Arial"/>
          <w:sz w:val="24"/>
          <w:szCs w:val="24"/>
        </w:rPr>
        <w:t>з</w:t>
      </w:r>
      <w:r w:rsidRPr="001533C7">
        <w:rPr>
          <w:rFonts w:ascii="Cambria" w:hAnsi="Cambria" w:cs="Arial"/>
          <w:sz w:val="24"/>
          <w:szCs w:val="24"/>
        </w:rPr>
        <w:t xml:space="preserve">a </w:t>
      </w:r>
      <w:r>
        <w:rPr>
          <w:rFonts w:ascii="Cambria" w:hAnsi="Cambria" w:cs="Arial"/>
          <w:sz w:val="24"/>
          <w:szCs w:val="24"/>
        </w:rPr>
        <w:t>р</w:t>
      </w:r>
      <w:r w:rsidRPr="001533C7">
        <w:rPr>
          <w:rFonts w:ascii="Cambria" w:hAnsi="Cambria" w:cs="Arial"/>
          <w:sz w:val="24"/>
          <w:szCs w:val="24"/>
        </w:rPr>
        <w:t>a</w:t>
      </w:r>
      <w:r>
        <w:rPr>
          <w:rFonts w:ascii="Cambria" w:hAnsi="Cambria" w:cs="Arial"/>
          <w:sz w:val="24"/>
          <w:szCs w:val="24"/>
        </w:rPr>
        <w:t>д</w:t>
      </w:r>
      <w:r w:rsidRPr="001533C7">
        <w:rPr>
          <w:rFonts w:ascii="Cambria" w:hAnsi="Cambria" w:cs="Arial"/>
          <w:sz w:val="24"/>
          <w:szCs w:val="24"/>
        </w:rPr>
        <w:t xml:space="preserve"> </w:t>
      </w:r>
      <w:r>
        <w:rPr>
          <w:rFonts w:ascii="Cambria" w:hAnsi="Cambria" w:cs="Arial"/>
          <w:sz w:val="24"/>
          <w:szCs w:val="24"/>
        </w:rPr>
        <w:t>и</w:t>
      </w:r>
      <w:r w:rsidRPr="001533C7">
        <w:rPr>
          <w:rFonts w:ascii="Cambria" w:hAnsi="Cambria" w:cs="Arial"/>
          <w:sz w:val="24"/>
          <w:szCs w:val="24"/>
        </w:rPr>
        <w:t xml:space="preserve"> </w:t>
      </w:r>
      <w:r>
        <w:rPr>
          <w:rFonts w:ascii="Cambria" w:hAnsi="Cambria" w:cs="Arial"/>
          <w:sz w:val="24"/>
          <w:szCs w:val="24"/>
        </w:rPr>
        <w:t>висину</w:t>
      </w:r>
      <w:r w:rsidRPr="001533C7">
        <w:rPr>
          <w:rFonts w:ascii="Cambria" w:hAnsi="Cambria" w:cs="Arial"/>
          <w:sz w:val="24"/>
          <w:szCs w:val="24"/>
        </w:rPr>
        <w:t xml:space="preserve"> </w:t>
      </w:r>
      <w:r>
        <w:rPr>
          <w:rFonts w:ascii="Cambria" w:hAnsi="Cambria" w:cs="Arial"/>
          <w:sz w:val="24"/>
          <w:szCs w:val="24"/>
        </w:rPr>
        <w:t>тр</w:t>
      </w:r>
      <w:r w:rsidRPr="001533C7">
        <w:rPr>
          <w:rFonts w:ascii="Cambria" w:hAnsi="Cambria" w:cs="Arial"/>
          <w:sz w:val="24"/>
          <w:szCs w:val="24"/>
        </w:rPr>
        <w:t>o</w:t>
      </w:r>
      <w:r>
        <w:rPr>
          <w:rFonts w:ascii="Cambria" w:hAnsi="Cambria" w:cs="Arial"/>
          <w:sz w:val="24"/>
          <w:szCs w:val="24"/>
        </w:rPr>
        <w:t>шк</w:t>
      </w:r>
      <w:r w:rsidRPr="001533C7">
        <w:rPr>
          <w:rFonts w:ascii="Cambria" w:hAnsi="Cambria" w:cs="Arial"/>
          <w:sz w:val="24"/>
          <w:szCs w:val="24"/>
        </w:rPr>
        <w:t>o</w:t>
      </w:r>
      <w:r>
        <w:rPr>
          <w:rFonts w:ascii="Cambria" w:hAnsi="Cambria" w:cs="Arial"/>
          <w:sz w:val="24"/>
          <w:szCs w:val="24"/>
        </w:rPr>
        <w:t>в</w:t>
      </w:r>
      <w:r w:rsidRPr="001533C7">
        <w:rPr>
          <w:rFonts w:ascii="Cambria" w:hAnsi="Cambria" w:cs="Arial"/>
          <w:sz w:val="24"/>
          <w:szCs w:val="24"/>
        </w:rPr>
        <w:t xml:space="preserve">a </w:t>
      </w:r>
      <w:r>
        <w:rPr>
          <w:rFonts w:ascii="Cambria" w:hAnsi="Cambria" w:cs="Arial"/>
          <w:sz w:val="24"/>
          <w:szCs w:val="24"/>
        </w:rPr>
        <w:t>спр</w:t>
      </w:r>
      <w:r w:rsidRPr="001533C7">
        <w:rPr>
          <w:rFonts w:ascii="Cambria" w:hAnsi="Cambria" w:cs="Arial"/>
          <w:sz w:val="24"/>
          <w:szCs w:val="24"/>
        </w:rPr>
        <w:t>o</w:t>
      </w:r>
      <w:r>
        <w:rPr>
          <w:rFonts w:ascii="Cambria" w:hAnsi="Cambria" w:cs="Arial"/>
          <w:sz w:val="24"/>
          <w:szCs w:val="24"/>
        </w:rPr>
        <w:t>в</w:t>
      </w:r>
      <w:r w:rsidRPr="001533C7">
        <w:rPr>
          <w:rFonts w:ascii="Cambria" w:hAnsi="Cambria" w:cs="Arial"/>
          <w:sz w:val="24"/>
          <w:szCs w:val="24"/>
        </w:rPr>
        <w:t>o</w:t>
      </w:r>
      <w:r>
        <w:rPr>
          <w:rFonts w:ascii="Cambria" w:hAnsi="Cambria" w:cs="Arial"/>
          <w:sz w:val="24"/>
          <w:szCs w:val="24"/>
        </w:rPr>
        <w:t>ђ</w:t>
      </w:r>
      <w:r w:rsidRPr="001533C7">
        <w:rPr>
          <w:rFonts w:ascii="Cambria" w:hAnsi="Cambria" w:cs="Arial"/>
          <w:sz w:val="24"/>
          <w:szCs w:val="24"/>
        </w:rPr>
        <w:t>e</w:t>
      </w:r>
      <w:r>
        <w:rPr>
          <w:rFonts w:ascii="Cambria" w:hAnsi="Cambria" w:cs="Arial"/>
          <w:sz w:val="24"/>
          <w:szCs w:val="24"/>
        </w:rPr>
        <w:t>њ</w:t>
      </w:r>
      <w:r w:rsidRPr="001533C7">
        <w:rPr>
          <w:rFonts w:ascii="Cambria" w:hAnsi="Cambria" w:cs="Arial"/>
          <w:sz w:val="24"/>
          <w:szCs w:val="24"/>
        </w:rPr>
        <w:t xml:space="preserve">a </w:t>
      </w:r>
      <w:r>
        <w:rPr>
          <w:rFonts w:ascii="Cambria" w:hAnsi="Cambria" w:cs="Arial"/>
          <w:sz w:val="24"/>
          <w:szCs w:val="24"/>
        </w:rPr>
        <w:t>ликвид</w:t>
      </w:r>
      <w:r w:rsidRPr="001533C7">
        <w:rPr>
          <w:rFonts w:ascii="Cambria" w:hAnsi="Cambria" w:cs="Arial"/>
          <w:sz w:val="24"/>
          <w:szCs w:val="24"/>
        </w:rPr>
        <w:t>a</w:t>
      </w:r>
      <w:r>
        <w:rPr>
          <w:rFonts w:ascii="Cambria" w:hAnsi="Cambria" w:cs="Arial"/>
          <w:sz w:val="24"/>
          <w:szCs w:val="24"/>
        </w:rPr>
        <w:t>ци</w:t>
      </w:r>
      <w:r w:rsidRPr="001533C7">
        <w:rPr>
          <w:rFonts w:ascii="Cambria" w:hAnsi="Cambria" w:cs="Arial"/>
          <w:sz w:val="24"/>
          <w:szCs w:val="24"/>
        </w:rPr>
        <w:t>je</w:t>
      </w:r>
      <w:r>
        <w:rPr>
          <w:rFonts w:ascii="Cambria" w:hAnsi="Cambria" w:cs="Arial"/>
          <w:sz w:val="24"/>
          <w:szCs w:val="24"/>
        </w:rPr>
        <w:t xml:space="preserve"> одређује Председник општине Пожега посебном одлуком, у складу са Статутом општине Пожега.</w:t>
      </w:r>
    </w:p>
    <w:p w:rsidR="00886D1B" w:rsidRDefault="00886D1B" w:rsidP="00886D1B">
      <w:pPr>
        <w:ind w:firstLine="720"/>
        <w:jc w:val="both"/>
        <w:rPr>
          <w:rFonts w:ascii="Cambria" w:hAnsi="Cambria" w:cs="Arial"/>
          <w:sz w:val="24"/>
          <w:szCs w:val="24"/>
        </w:rPr>
      </w:pPr>
    </w:p>
    <w:p w:rsidR="00886D1B" w:rsidRDefault="00886D1B" w:rsidP="00886D1B">
      <w:pPr>
        <w:jc w:val="center"/>
        <w:rPr>
          <w:rFonts w:ascii="Cambria" w:hAnsi="Cambria" w:cs="Arial"/>
          <w:b/>
          <w:sz w:val="24"/>
          <w:szCs w:val="24"/>
        </w:rPr>
      </w:pPr>
      <w:r>
        <w:rPr>
          <w:rFonts w:ascii="Cambria" w:hAnsi="Cambria" w:cs="Arial"/>
          <w:b/>
          <w:sz w:val="24"/>
          <w:szCs w:val="24"/>
        </w:rPr>
        <w:t>Члан 7.</w:t>
      </w:r>
    </w:p>
    <w:p w:rsidR="00886D1B" w:rsidRPr="00467FE2" w:rsidRDefault="00886D1B" w:rsidP="00886D1B">
      <w:pPr>
        <w:jc w:val="center"/>
        <w:rPr>
          <w:rFonts w:ascii="Cambria" w:hAnsi="Cambria" w:cs="Arial"/>
          <w:b/>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Налаже се ликвидационом управнику Јавног предузећа да:</w:t>
      </w:r>
    </w:p>
    <w:p w:rsidR="00886D1B" w:rsidRDefault="00886D1B" w:rsidP="00886D1B">
      <w:pPr>
        <w:ind w:firstLine="720"/>
        <w:jc w:val="both"/>
        <w:rPr>
          <w:rFonts w:ascii="Cambria" w:hAnsi="Cambria" w:cs="Arial"/>
          <w:sz w:val="24"/>
          <w:szCs w:val="24"/>
        </w:rPr>
      </w:pPr>
    </w:p>
    <w:p w:rsidR="00886D1B" w:rsidRDefault="00886D1B" w:rsidP="00886D1B">
      <w:pPr>
        <w:numPr>
          <w:ilvl w:val="0"/>
          <w:numId w:val="1"/>
        </w:numPr>
        <w:jc w:val="both"/>
        <w:rPr>
          <w:rFonts w:ascii="Cambria" w:hAnsi="Cambria" w:cs="Arial"/>
          <w:sz w:val="24"/>
          <w:szCs w:val="24"/>
        </w:rPr>
      </w:pPr>
      <w:r w:rsidRPr="00467FE2">
        <w:rPr>
          <w:rFonts w:ascii="Cambria" w:hAnsi="Cambria" w:cs="Arial"/>
          <w:sz w:val="24"/>
          <w:szCs w:val="24"/>
        </w:rPr>
        <w:t xml:space="preserve">одмах, а најкасније у року од 15 дана од дана </w:t>
      </w:r>
      <w:r>
        <w:rPr>
          <w:rFonts w:ascii="Cambria" w:hAnsi="Cambria" w:cs="Arial"/>
          <w:sz w:val="24"/>
          <w:szCs w:val="24"/>
        </w:rPr>
        <w:t>ступања на снагу</w:t>
      </w:r>
      <w:r w:rsidRPr="00467FE2">
        <w:rPr>
          <w:rFonts w:ascii="Cambria" w:hAnsi="Cambria" w:cs="Arial"/>
          <w:sz w:val="24"/>
          <w:szCs w:val="24"/>
        </w:rPr>
        <w:t xml:space="preserve"> ове </w:t>
      </w:r>
      <w:r>
        <w:rPr>
          <w:rFonts w:ascii="Cambria" w:hAnsi="Cambria" w:cs="Arial"/>
          <w:sz w:val="24"/>
          <w:szCs w:val="24"/>
        </w:rPr>
        <w:t>О</w:t>
      </w:r>
      <w:r w:rsidRPr="00467FE2">
        <w:rPr>
          <w:rFonts w:ascii="Cambria" w:hAnsi="Cambria" w:cs="Arial"/>
          <w:sz w:val="24"/>
          <w:szCs w:val="24"/>
        </w:rPr>
        <w:t>длуке, подне</w:t>
      </w:r>
      <w:r>
        <w:rPr>
          <w:rFonts w:ascii="Cambria" w:hAnsi="Cambria" w:cs="Arial"/>
          <w:sz w:val="24"/>
          <w:szCs w:val="24"/>
        </w:rPr>
        <w:t>се</w:t>
      </w:r>
      <w:r w:rsidRPr="00467FE2">
        <w:rPr>
          <w:rFonts w:ascii="Cambria" w:hAnsi="Cambria" w:cs="Arial"/>
          <w:sz w:val="24"/>
          <w:szCs w:val="24"/>
        </w:rPr>
        <w:t xml:space="preserve"> Агенциј</w:t>
      </w:r>
      <w:r>
        <w:rPr>
          <w:rFonts w:ascii="Cambria" w:hAnsi="Cambria" w:cs="Arial"/>
          <w:sz w:val="24"/>
          <w:szCs w:val="24"/>
        </w:rPr>
        <w:t>и</w:t>
      </w:r>
      <w:r w:rsidRPr="00467FE2">
        <w:rPr>
          <w:rFonts w:ascii="Cambria" w:hAnsi="Cambria" w:cs="Arial"/>
          <w:sz w:val="24"/>
          <w:szCs w:val="24"/>
        </w:rPr>
        <w:t xml:space="preserve"> за привредне регистре </w:t>
      </w:r>
      <w:r>
        <w:rPr>
          <w:rFonts w:ascii="Cambria" w:hAnsi="Cambria" w:cs="Arial"/>
          <w:sz w:val="24"/>
          <w:szCs w:val="24"/>
        </w:rPr>
        <w:t>ову Одлуку, уз</w:t>
      </w:r>
      <w:r w:rsidRPr="00467FE2">
        <w:rPr>
          <w:rFonts w:ascii="Cambria" w:hAnsi="Cambria" w:cs="Arial"/>
          <w:sz w:val="24"/>
          <w:szCs w:val="24"/>
        </w:rPr>
        <w:t xml:space="preserve"> регистрациону пријаву</w:t>
      </w:r>
      <w:r>
        <w:rPr>
          <w:rFonts w:ascii="Cambria" w:hAnsi="Cambria" w:cs="Arial"/>
          <w:sz w:val="24"/>
          <w:szCs w:val="24"/>
        </w:rPr>
        <w:t xml:space="preserve"> ради регистрације ликвидације Јавног предузећа, у складу са Законом и законом о регистрацији;</w:t>
      </w:r>
    </w:p>
    <w:p w:rsidR="00886D1B" w:rsidRDefault="00886D1B" w:rsidP="00886D1B">
      <w:pPr>
        <w:ind w:left="1440"/>
        <w:jc w:val="both"/>
        <w:rPr>
          <w:rFonts w:ascii="Cambria" w:hAnsi="Cambria" w:cs="Arial"/>
          <w:sz w:val="24"/>
          <w:szCs w:val="24"/>
        </w:rPr>
      </w:pPr>
    </w:p>
    <w:p w:rsidR="00886D1B" w:rsidRDefault="00886D1B" w:rsidP="00886D1B">
      <w:pPr>
        <w:numPr>
          <w:ilvl w:val="0"/>
          <w:numId w:val="1"/>
        </w:numPr>
        <w:jc w:val="both"/>
        <w:rPr>
          <w:rFonts w:ascii="Cambria" w:hAnsi="Cambria" w:cs="Arial"/>
          <w:sz w:val="24"/>
          <w:szCs w:val="24"/>
        </w:rPr>
      </w:pPr>
      <w:r>
        <w:rPr>
          <w:rFonts w:ascii="Cambria" w:hAnsi="Cambria" w:cs="Arial"/>
          <w:sz w:val="24"/>
          <w:szCs w:val="24"/>
        </w:rPr>
        <w:t>најкасније у року од 15 дана од дана почетка ликвидације Јавног предузећа свим познатим повериоцима упути и писано обавештење о покретању ликвидације Јавног предузећа;</w:t>
      </w:r>
    </w:p>
    <w:p w:rsidR="00886D1B" w:rsidRDefault="00886D1B" w:rsidP="00886D1B">
      <w:pPr>
        <w:ind w:left="1440"/>
        <w:jc w:val="both"/>
        <w:rPr>
          <w:rFonts w:ascii="Cambria" w:hAnsi="Cambria" w:cs="Arial"/>
          <w:sz w:val="24"/>
          <w:szCs w:val="24"/>
        </w:rPr>
      </w:pPr>
      <w:r>
        <w:rPr>
          <w:rFonts w:ascii="Cambria" w:hAnsi="Cambria" w:cs="Arial"/>
          <w:sz w:val="24"/>
          <w:szCs w:val="24"/>
        </w:rPr>
        <w:t xml:space="preserve"> </w:t>
      </w:r>
    </w:p>
    <w:p w:rsidR="00886D1B" w:rsidRDefault="00886D1B" w:rsidP="00886D1B">
      <w:pPr>
        <w:numPr>
          <w:ilvl w:val="0"/>
          <w:numId w:val="1"/>
        </w:numPr>
        <w:jc w:val="both"/>
        <w:rPr>
          <w:rFonts w:ascii="Cambria" w:hAnsi="Cambria" w:cs="Arial"/>
          <w:sz w:val="24"/>
          <w:szCs w:val="24"/>
        </w:rPr>
      </w:pPr>
      <w:r>
        <w:rPr>
          <w:rFonts w:ascii="Cambria" w:hAnsi="Cambria" w:cs="Arial"/>
          <w:sz w:val="24"/>
          <w:szCs w:val="24"/>
        </w:rPr>
        <w:t>најкасније у року од 30 дана од почетка ликвидације Јавног предузећа састави почетни ликвидациони биланс као ванредни финансијски извештај, у складу са прописима којима се уређују рачуноводство и ревизија;</w:t>
      </w:r>
    </w:p>
    <w:p w:rsidR="00886D1B" w:rsidRDefault="00886D1B" w:rsidP="00886D1B">
      <w:pPr>
        <w:ind w:left="1440"/>
        <w:jc w:val="both"/>
        <w:rPr>
          <w:rFonts w:ascii="Cambria" w:hAnsi="Cambria" w:cs="Arial"/>
          <w:sz w:val="24"/>
          <w:szCs w:val="24"/>
        </w:rPr>
      </w:pPr>
      <w:r>
        <w:rPr>
          <w:rFonts w:ascii="Cambria" w:hAnsi="Cambria" w:cs="Arial"/>
          <w:sz w:val="24"/>
          <w:szCs w:val="24"/>
        </w:rPr>
        <w:t xml:space="preserve"> </w:t>
      </w:r>
    </w:p>
    <w:p w:rsidR="00886D1B" w:rsidRPr="00222486" w:rsidRDefault="00886D1B" w:rsidP="00886D1B">
      <w:pPr>
        <w:numPr>
          <w:ilvl w:val="0"/>
          <w:numId w:val="1"/>
        </w:numPr>
        <w:jc w:val="both"/>
        <w:rPr>
          <w:rFonts w:ascii="Cambria" w:hAnsi="Cambria" w:cs="Arial"/>
          <w:sz w:val="24"/>
          <w:szCs w:val="24"/>
        </w:rPr>
      </w:pPr>
      <w:r w:rsidRPr="00FF5758">
        <w:rPr>
          <w:rFonts w:ascii="Cambria" w:hAnsi="Cambria" w:cs="Arial"/>
          <w:sz w:val="24"/>
          <w:szCs w:val="24"/>
        </w:rPr>
        <w:t xml:space="preserve">најраније 90 дана, а најкасније 120 дана од дана почетка ликвидације </w:t>
      </w:r>
      <w:r>
        <w:rPr>
          <w:rFonts w:ascii="Cambria" w:hAnsi="Cambria" w:cs="Arial"/>
          <w:sz w:val="24"/>
          <w:szCs w:val="24"/>
        </w:rPr>
        <w:t xml:space="preserve">Јавног предузећа </w:t>
      </w:r>
      <w:r w:rsidRPr="00FF5758">
        <w:rPr>
          <w:rFonts w:ascii="Cambria" w:hAnsi="Cambria" w:cs="Arial"/>
          <w:sz w:val="24"/>
          <w:szCs w:val="24"/>
        </w:rPr>
        <w:t xml:space="preserve">састави почетни ликвидациони извештај, а након доношења одлуке </w:t>
      </w:r>
      <w:r>
        <w:rPr>
          <w:rFonts w:ascii="Cambria" w:hAnsi="Cambria" w:cs="Arial"/>
          <w:sz w:val="24"/>
          <w:szCs w:val="24"/>
        </w:rPr>
        <w:t>надлежног органа општине Пожега</w:t>
      </w:r>
      <w:r w:rsidRPr="00FF5758">
        <w:rPr>
          <w:rFonts w:ascii="Cambria" w:hAnsi="Cambria" w:cs="Arial"/>
          <w:sz w:val="24"/>
          <w:szCs w:val="24"/>
        </w:rPr>
        <w:t xml:space="preserve"> о усвајању истог предуз</w:t>
      </w:r>
      <w:r>
        <w:rPr>
          <w:rFonts w:ascii="Cambria" w:hAnsi="Cambria" w:cs="Arial"/>
          <w:sz w:val="24"/>
          <w:szCs w:val="24"/>
        </w:rPr>
        <w:t>м</w:t>
      </w:r>
      <w:r w:rsidRPr="00FF5758">
        <w:rPr>
          <w:rFonts w:ascii="Cambria" w:hAnsi="Cambria" w:cs="Arial"/>
          <w:sz w:val="24"/>
          <w:szCs w:val="24"/>
        </w:rPr>
        <w:t>е потребне радње за регистрацију почетног ликвидационог извештаја</w:t>
      </w:r>
      <w:r>
        <w:rPr>
          <w:rFonts w:ascii="Cambria" w:hAnsi="Cambria" w:cs="Arial"/>
          <w:sz w:val="24"/>
          <w:szCs w:val="24"/>
        </w:rPr>
        <w:t>,</w:t>
      </w:r>
      <w:r w:rsidRPr="00FF5758">
        <w:rPr>
          <w:rFonts w:ascii="Cambria" w:hAnsi="Cambria" w:cs="Arial"/>
          <w:sz w:val="24"/>
          <w:szCs w:val="24"/>
        </w:rPr>
        <w:t xml:space="preserve"> у складу са законом о регистрацији</w:t>
      </w:r>
      <w:r>
        <w:rPr>
          <w:rFonts w:ascii="Cambria" w:hAnsi="Cambria" w:cs="Arial"/>
          <w:sz w:val="24"/>
          <w:szCs w:val="24"/>
        </w:rPr>
        <w:t>.</w:t>
      </w:r>
    </w:p>
    <w:p w:rsidR="00886D1B" w:rsidRDefault="00886D1B" w:rsidP="00886D1B">
      <w:pPr>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sidRPr="00222486">
        <w:rPr>
          <w:rFonts w:ascii="Cambria" w:hAnsi="Cambria" w:cs="Arial"/>
          <w:sz w:val="24"/>
          <w:szCs w:val="24"/>
        </w:rPr>
        <w:lastRenderedPageBreak/>
        <w:t xml:space="preserve">Ликвидациони управник не може отпочети са плаћањима ради намирења поверилаца, нити са исплатама </w:t>
      </w:r>
      <w:r>
        <w:rPr>
          <w:rFonts w:ascii="Cambria" w:hAnsi="Cambria" w:cs="Arial"/>
          <w:sz w:val="24"/>
          <w:szCs w:val="24"/>
        </w:rPr>
        <w:t>oснивaчу Jaвнoг прeдузeћa</w:t>
      </w:r>
      <w:r w:rsidRPr="00222486">
        <w:rPr>
          <w:rFonts w:ascii="Cambria" w:hAnsi="Cambria" w:cs="Arial"/>
          <w:sz w:val="24"/>
          <w:szCs w:val="24"/>
        </w:rPr>
        <w:t xml:space="preserve"> пре регистрације почетног ликвидационог извештаја, осим плаћања обавеза из текућег пословања </w:t>
      </w:r>
      <w:r>
        <w:rPr>
          <w:rFonts w:ascii="Cambria" w:hAnsi="Cambria" w:cs="Arial"/>
          <w:sz w:val="24"/>
          <w:szCs w:val="24"/>
        </w:rPr>
        <w:t>Јавног предузећа.</w:t>
      </w:r>
    </w:p>
    <w:p w:rsidR="00886D1B" w:rsidRDefault="00886D1B" w:rsidP="00886D1B">
      <w:pPr>
        <w:ind w:firstLine="720"/>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Од дана регистрације ове одлуке ликвидациони управник може предузимати само активности које су у вези са ликвидацијом Јавног предузећа, и то:</w:t>
      </w:r>
    </w:p>
    <w:p w:rsidR="00886D1B" w:rsidRDefault="00886D1B" w:rsidP="00886D1B">
      <w:pPr>
        <w:ind w:firstLine="720"/>
        <w:jc w:val="both"/>
        <w:rPr>
          <w:rFonts w:ascii="Cambria" w:hAnsi="Cambria" w:cs="Arial"/>
          <w:sz w:val="24"/>
          <w:szCs w:val="24"/>
        </w:rPr>
      </w:pPr>
    </w:p>
    <w:p w:rsidR="00886D1B" w:rsidRPr="00641EAB" w:rsidRDefault="00886D1B" w:rsidP="00886D1B">
      <w:pPr>
        <w:numPr>
          <w:ilvl w:val="0"/>
          <w:numId w:val="2"/>
        </w:numPr>
        <w:jc w:val="both"/>
        <w:rPr>
          <w:rFonts w:ascii="Cambria" w:hAnsi="Cambria" w:cs="Arial"/>
          <w:sz w:val="22"/>
          <w:szCs w:val="22"/>
        </w:rPr>
      </w:pPr>
      <w:r w:rsidRPr="00641EAB">
        <w:rPr>
          <w:rFonts w:ascii="Cambria" w:hAnsi="Cambria" w:cs="Arial"/>
          <w:sz w:val="22"/>
          <w:szCs w:val="22"/>
        </w:rPr>
        <w:t>Радње на затварању послова започетих и окончаних пре почетка ликвидације, које подразумевају исплату дуговања према повериоцима или наплату потраживања од дужника из тих послова, у складу са одредбама Закона које уређују поступак ликвидације;</w:t>
      </w:r>
    </w:p>
    <w:p w:rsidR="00886D1B" w:rsidRPr="00641EAB" w:rsidRDefault="00886D1B" w:rsidP="00886D1B">
      <w:pPr>
        <w:ind w:left="1440"/>
        <w:jc w:val="both"/>
        <w:rPr>
          <w:rFonts w:ascii="Cambria" w:hAnsi="Cambria" w:cs="Arial"/>
          <w:sz w:val="22"/>
          <w:szCs w:val="22"/>
        </w:rPr>
      </w:pPr>
      <w:r w:rsidRPr="00641EAB">
        <w:rPr>
          <w:rFonts w:ascii="Cambria" w:hAnsi="Cambria" w:cs="Arial"/>
          <w:sz w:val="22"/>
          <w:szCs w:val="22"/>
        </w:rPr>
        <w:t xml:space="preserve"> </w:t>
      </w:r>
    </w:p>
    <w:p w:rsidR="00886D1B" w:rsidRPr="00641EAB" w:rsidRDefault="00886D1B" w:rsidP="00886D1B">
      <w:pPr>
        <w:numPr>
          <w:ilvl w:val="0"/>
          <w:numId w:val="2"/>
        </w:numPr>
        <w:jc w:val="both"/>
        <w:rPr>
          <w:rFonts w:ascii="Cambria" w:hAnsi="Cambria" w:cs="Arial"/>
          <w:sz w:val="22"/>
          <w:szCs w:val="22"/>
        </w:rPr>
      </w:pPr>
      <w:r w:rsidRPr="00641EAB">
        <w:rPr>
          <w:rFonts w:ascii="Cambria" w:hAnsi="Cambria" w:cs="Arial"/>
          <w:sz w:val="22"/>
          <w:szCs w:val="22"/>
        </w:rPr>
        <w:t>Радње које се односе на пренос уговорних права и обавеза из закључених а неизвршених уговора Јавног предузећа на правне следбенике;</w:t>
      </w:r>
    </w:p>
    <w:p w:rsidR="00886D1B" w:rsidRPr="00641EAB" w:rsidRDefault="00886D1B" w:rsidP="00886D1B">
      <w:pPr>
        <w:ind w:left="1440"/>
        <w:jc w:val="both"/>
        <w:rPr>
          <w:rFonts w:ascii="Cambria" w:hAnsi="Cambria" w:cs="Arial"/>
          <w:sz w:val="22"/>
          <w:szCs w:val="22"/>
        </w:rPr>
      </w:pPr>
    </w:p>
    <w:p w:rsidR="00886D1B" w:rsidRPr="00641EAB" w:rsidRDefault="00886D1B" w:rsidP="00886D1B">
      <w:pPr>
        <w:numPr>
          <w:ilvl w:val="0"/>
          <w:numId w:val="2"/>
        </w:numPr>
        <w:jc w:val="both"/>
        <w:rPr>
          <w:rFonts w:ascii="Cambria" w:hAnsi="Cambria" w:cs="Arial"/>
          <w:sz w:val="22"/>
          <w:szCs w:val="22"/>
        </w:rPr>
      </w:pPr>
      <w:r w:rsidRPr="00641EAB">
        <w:rPr>
          <w:rFonts w:ascii="Cambria" w:hAnsi="Cambria" w:cs="Arial"/>
          <w:sz w:val="22"/>
          <w:szCs w:val="22"/>
        </w:rPr>
        <w:t>Друге послове неопходне ради спровођења ликвидације Јавног предузећа.</w:t>
      </w:r>
    </w:p>
    <w:p w:rsidR="00886D1B" w:rsidRDefault="00886D1B" w:rsidP="00886D1B">
      <w:pPr>
        <w:jc w:val="center"/>
        <w:rPr>
          <w:rFonts w:ascii="Cambria" w:hAnsi="Cambria" w:cs="Arial"/>
          <w:b/>
          <w:sz w:val="24"/>
          <w:szCs w:val="24"/>
        </w:rPr>
      </w:pPr>
    </w:p>
    <w:p w:rsidR="00886D1B" w:rsidRPr="00F83B57" w:rsidRDefault="00886D1B" w:rsidP="00886D1B">
      <w:pPr>
        <w:jc w:val="center"/>
        <w:rPr>
          <w:rFonts w:ascii="Cambria" w:hAnsi="Cambria" w:cs="Arial"/>
          <w:b/>
          <w:sz w:val="24"/>
          <w:szCs w:val="24"/>
        </w:rPr>
      </w:pPr>
      <w:r>
        <w:rPr>
          <w:rFonts w:ascii="Cambria" w:hAnsi="Cambria" w:cs="Arial"/>
          <w:b/>
          <w:sz w:val="24"/>
          <w:szCs w:val="24"/>
        </w:rPr>
        <w:t>Члан 8.</w:t>
      </w:r>
    </w:p>
    <w:p w:rsidR="00886D1B" w:rsidRDefault="00886D1B" w:rsidP="00886D1B">
      <w:pPr>
        <w:ind w:firstLine="720"/>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Након ступања на снагу ове одлуке обављање делатности Јавног предузећа преузеће организациона јединица Општинске управе и постојећа јавна предузећа, и то:</w:t>
      </w:r>
    </w:p>
    <w:p w:rsidR="00886D1B" w:rsidRDefault="00886D1B" w:rsidP="00886D1B">
      <w:pPr>
        <w:ind w:firstLine="720"/>
        <w:jc w:val="both"/>
        <w:rPr>
          <w:rFonts w:ascii="Cambria" w:hAnsi="Cambria" w:cs="Arial"/>
          <w:sz w:val="24"/>
          <w:szCs w:val="24"/>
        </w:rPr>
      </w:pPr>
    </w:p>
    <w:p w:rsidR="00886D1B" w:rsidRDefault="00886D1B" w:rsidP="00886D1B">
      <w:pPr>
        <w:numPr>
          <w:ilvl w:val="0"/>
          <w:numId w:val="3"/>
        </w:numPr>
        <w:jc w:val="both"/>
        <w:rPr>
          <w:rFonts w:ascii="Cambria" w:hAnsi="Cambria" w:cs="Arial"/>
          <w:sz w:val="24"/>
          <w:szCs w:val="24"/>
        </w:rPr>
      </w:pPr>
      <w:r>
        <w:rPr>
          <w:rFonts w:ascii="Cambria" w:hAnsi="Cambria" w:cs="Arial"/>
          <w:sz w:val="24"/>
          <w:szCs w:val="24"/>
        </w:rPr>
        <w:t xml:space="preserve">Новоорганизована организациона јединица Општинске управе - </w:t>
      </w:r>
      <w:r>
        <w:rPr>
          <w:rFonts w:ascii="Cambria" w:hAnsi="Cambria" w:cs="Arial"/>
          <w:b/>
          <w:sz w:val="24"/>
          <w:szCs w:val="24"/>
        </w:rPr>
        <w:t>Одељење за инвестиције, јавне набавке и развојне пројекте</w:t>
      </w:r>
      <w:r>
        <w:rPr>
          <w:rFonts w:ascii="Cambria" w:hAnsi="Cambria" w:cs="Arial"/>
          <w:sz w:val="24"/>
          <w:szCs w:val="24"/>
        </w:rPr>
        <w:t>, у делу:</w:t>
      </w:r>
    </w:p>
    <w:p w:rsidR="00886D1B" w:rsidRPr="00F514D7" w:rsidRDefault="00886D1B" w:rsidP="00886D1B">
      <w:pPr>
        <w:ind w:left="1440"/>
        <w:jc w:val="both"/>
        <w:rPr>
          <w:rFonts w:ascii="Cambria" w:hAnsi="Cambria" w:cs="Arial"/>
          <w:sz w:val="10"/>
          <w:szCs w:val="24"/>
        </w:rPr>
      </w:pPr>
    </w:p>
    <w:p w:rsidR="00886D1B" w:rsidRDefault="00886D1B" w:rsidP="00886D1B">
      <w:pPr>
        <w:numPr>
          <w:ilvl w:val="1"/>
          <w:numId w:val="3"/>
        </w:numPr>
        <w:jc w:val="both"/>
        <w:rPr>
          <w:rFonts w:ascii="Cambria" w:hAnsi="Cambria" w:cs="Arial"/>
          <w:sz w:val="24"/>
          <w:szCs w:val="24"/>
        </w:rPr>
      </w:pPr>
      <w:r>
        <w:rPr>
          <w:rFonts w:ascii="Cambria" w:hAnsi="Cambria" w:cs="Arial"/>
          <w:sz w:val="24"/>
          <w:szCs w:val="24"/>
        </w:rPr>
        <w:t>изградња, реконструкција, ревитализација и одржавање улица и локалних путева у општини Пожега, извођење радова којима се обезбеђује несметано и безбедно одвијање саобраћаја и чува и унапређује употребна вредност улица, локалних путева, државних путева другог и трећег реда, тргова, платоа и слично;</w:t>
      </w:r>
    </w:p>
    <w:p w:rsidR="00886D1B" w:rsidRDefault="00886D1B" w:rsidP="00886D1B">
      <w:pPr>
        <w:numPr>
          <w:ilvl w:val="1"/>
          <w:numId w:val="3"/>
        </w:numPr>
        <w:jc w:val="both"/>
        <w:rPr>
          <w:rFonts w:ascii="Cambria" w:hAnsi="Cambria" w:cs="Arial"/>
          <w:sz w:val="24"/>
          <w:szCs w:val="24"/>
        </w:rPr>
      </w:pPr>
      <w:r>
        <w:rPr>
          <w:rFonts w:ascii="Cambria" w:hAnsi="Cambria" w:cs="Arial"/>
          <w:sz w:val="24"/>
          <w:szCs w:val="24"/>
        </w:rPr>
        <w:t>обезбеђење јавног осветљења, одржавање, адаптација и унапређење објеката и инсталација јавног осветљења којима се осветљавају саобраћајне и друге површине јавне намене;</w:t>
      </w:r>
    </w:p>
    <w:p w:rsidR="00886D1B" w:rsidRDefault="00886D1B" w:rsidP="00886D1B">
      <w:pPr>
        <w:numPr>
          <w:ilvl w:val="1"/>
          <w:numId w:val="3"/>
        </w:numPr>
        <w:jc w:val="both"/>
        <w:rPr>
          <w:rFonts w:ascii="Cambria" w:hAnsi="Cambria" w:cs="Arial"/>
          <w:sz w:val="24"/>
          <w:szCs w:val="24"/>
        </w:rPr>
      </w:pPr>
      <w:r>
        <w:rPr>
          <w:rFonts w:ascii="Cambria" w:hAnsi="Cambria" w:cs="Arial"/>
          <w:sz w:val="24"/>
          <w:szCs w:val="24"/>
        </w:rPr>
        <w:t>обављање стручних послова који се односе на планирање и уређење простора.</w:t>
      </w:r>
    </w:p>
    <w:p w:rsidR="00886D1B" w:rsidRDefault="00886D1B" w:rsidP="00886D1B">
      <w:pPr>
        <w:ind w:left="2160"/>
        <w:jc w:val="both"/>
        <w:rPr>
          <w:rFonts w:ascii="Cambria" w:hAnsi="Cambria" w:cs="Arial"/>
          <w:sz w:val="24"/>
          <w:szCs w:val="24"/>
        </w:rPr>
      </w:pPr>
    </w:p>
    <w:p w:rsidR="00886D1B" w:rsidRDefault="00886D1B" w:rsidP="00886D1B">
      <w:pPr>
        <w:numPr>
          <w:ilvl w:val="0"/>
          <w:numId w:val="3"/>
        </w:numPr>
        <w:jc w:val="both"/>
        <w:rPr>
          <w:rFonts w:ascii="Cambria" w:hAnsi="Cambria" w:cs="Arial"/>
          <w:sz w:val="24"/>
          <w:szCs w:val="24"/>
        </w:rPr>
      </w:pPr>
      <w:r>
        <w:rPr>
          <w:rFonts w:ascii="Cambria" w:hAnsi="Cambria" w:cs="Arial"/>
          <w:b/>
          <w:sz w:val="24"/>
          <w:szCs w:val="24"/>
        </w:rPr>
        <w:t>Јавно предузеће РАЗВОЈНА АГЕНЦИЈА Пожега</w:t>
      </w:r>
      <w:r>
        <w:rPr>
          <w:rFonts w:ascii="Cambria" w:hAnsi="Cambria" w:cs="Arial"/>
          <w:sz w:val="24"/>
          <w:szCs w:val="24"/>
        </w:rPr>
        <w:t>, у делу:</w:t>
      </w:r>
    </w:p>
    <w:p w:rsidR="00886D1B" w:rsidRPr="00F514D7" w:rsidRDefault="00886D1B" w:rsidP="00886D1B">
      <w:pPr>
        <w:ind w:left="1440"/>
        <w:jc w:val="both"/>
        <w:rPr>
          <w:rFonts w:ascii="Cambria" w:hAnsi="Cambria" w:cs="Arial"/>
          <w:sz w:val="10"/>
          <w:szCs w:val="24"/>
        </w:rPr>
      </w:pPr>
    </w:p>
    <w:p w:rsidR="00886D1B" w:rsidRDefault="00886D1B" w:rsidP="00886D1B">
      <w:pPr>
        <w:numPr>
          <w:ilvl w:val="1"/>
          <w:numId w:val="3"/>
        </w:numPr>
        <w:jc w:val="both"/>
        <w:rPr>
          <w:rFonts w:ascii="Cambria" w:hAnsi="Cambria" w:cs="Arial"/>
          <w:sz w:val="24"/>
          <w:szCs w:val="24"/>
        </w:rPr>
      </w:pPr>
      <w:r w:rsidRPr="00EC001A">
        <w:rPr>
          <w:rFonts w:ascii="Cambria" w:hAnsi="Cambria" w:cs="Arial"/>
          <w:sz w:val="24"/>
          <w:szCs w:val="24"/>
        </w:rPr>
        <w:t xml:space="preserve">уређење, коришћење, унапређивање </w:t>
      </w:r>
      <w:r>
        <w:rPr>
          <w:rFonts w:ascii="Cambria" w:hAnsi="Cambria" w:cs="Arial"/>
          <w:sz w:val="24"/>
          <w:szCs w:val="24"/>
        </w:rPr>
        <w:t>и заштита градског грађевинског земљишта и одржавање водотокова, као добара од општег интереса.</w:t>
      </w:r>
    </w:p>
    <w:p w:rsidR="00886D1B" w:rsidRDefault="00886D1B" w:rsidP="00886D1B">
      <w:pPr>
        <w:ind w:left="2160"/>
        <w:jc w:val="both"/>
        <w:rPr>
          <w:rFonts w:ascii="Cambria" w:hAnsi="Cambria" w:cs="Arial"/>
          <w:sz w:val="24"/>
          <w:szCs w:val="24"/>
        </w:rPr>
      </w:pPr>
    </w:p>
    <w:p w:rsidR="00886D1B" w:rsidRDefault="00886D1B" w:rsidP="00886D1B">
      <w:pPr>
        <w:numPr>
          <w:ilvl w:val="0"/>
          <w:numId w:val="3"/>
        </w:numPr>
        <w:jc w:val="both"/>
        <w:rPr>
          <w:rFonts w:ascii="Cambria" w:hAnsi="Cambria" w:cs="Arial"/>
          <w:sz w:val="24"/>
          <w:szCs w:val="24"/>
        </w:rPr>
      </w:pPr>
      <w:r>
        <w:rPr>
          <w:rFonts w:ascii="Cambria" w:hAnsi="Cambria" w:cs="Arial"/>
          <w:b/>
          <w:sz w:val="24"/>
          <w:szCs w:val="24"/>
        </w:rPr>
        <w:t>Јавнокомунално предузеће „Наш дом“</w:t>
      </w:r>
      <w:r>
        <w:rPr>
          <w:rFonts w:ascii="Cambria" w:hAnsi="Cambria" w:cs="Arial"/>
          <w:sz w:val="24"/>
          <w:szCs w:val="24"/>
        </w:rPr>
        <w:t>, у делу:</w:t>
      </w:r>
    </w:p>
    <w:p w:rsidR="00886D1B" w:rsidRPr="00F514D7" w:rsidRDefault="00886D1B" w:rsidP="00886D1B">
      <w:pPr>
        <w:ind w:left="1440"/>
        <w:jc w:val="both"/>
        <w:rPr>
          <w:rFonts w:ascii="Cambria" w:hAnsi="Cambria" w:cs="Arial"/>
          <w:sz w:val="10"/>
          <w:szCs w:val="24"/>
        </w:rPr>
      </w:pPr>
    </w:p>
    <w:p w:rsidR="00886D1B" w:rsidRDefault="00886D1B" w:rsidP="00886D1B">
      <w:pPr>
        <w:numPr>
          <w:ilvl w:val="1"/>
          <w:numId w:val="3"/>
        </w:numPr>
        <w:jc w:val="both"/>
        <w:rPr>
          <w:rFonts w:ascii="Cambria" w:hAnsi="Cambria" w:cs="Arial"/>
          <w:sz w:val="24"/>
          <w:szCs w:val="24"/>
        </w:rPr>
      </w:pPr>
      <w:r>
        <w:rPr>
          <w:rFonts w:ascii="Cambria" w:hAnsi="Cambria" w:cs="Arial"/>
          <w:sz w:val="24"/>
          <w:szCs w:val="24"/>
        </w:rPr>
        <w:t>изградња, реконструкција и ревитализација објеката хидроградње (водоснабдевање и одвођење атмосферских и отпадних вода);</w:t>
      </w:r>
    </w:p>
    <w:p w:rsidR="00886D1B" w:rsidRDefault="00886D1B" w:rsidP="00886D1B">
      <w:pPr>
        <w:numPr>
          <w:ilvl w:val="1"/>
          <w:numId w:val="3"/>
        </w:numPr>
        <w:jc w:val="both"/>
        <w:rPr>
          <w:rFonts w:ascii="Cambria" w:hAnsi="Cambria" w:cs="Arial"/>
          <w:sz w:val="24"/>
          <w:szCs w:val="24"/>
        </w:rPr>
      </w:pPr>
      <w:r>
        <w:rPr>
          <w:rFonts w:ascii="Cambria" w:hAnsi="Cambria" w:cs="Arial"/>
          <w:sz w:val="24"/>
          <w:szCs w:val="24"/>
        </w:rPr>
        <w:t xml:space="preserve">одржавање чистоће на површинама јавне намене, чишћење и прање асфалтираних, поплочаних и других површина јавне намене, прикупљање и одвожење комуналног отпада, </w:t>
      </w:r>
      <w:r>
        <w:rPr>
          <w:rFonts w:ascii="Cambria" w:hAnsi="Cambria" w:cs="Arial"/>
          <w:sz w:val="24"/>
          <w:szCs w:val="24"/>
        </w:rPr>
        <w:lastRenderedPageBreak/>
        <w:t>одржавање и пражњење посуда за отпатке са површина јавне намене, као и одржавање јавних чесми и фонтана;</w:t>
      </w:r>
    </w:p>
    <w:p w:rsidR="00886D1B" w:rsidRDefault="00886D1B" w:rsidP="00886D1B">
      <w:pPr>
        <w:numPr>
          <w:ilvl w:val="1"/>
          <w:numId w:val="3"/>
        </w:numPr>
        <w:jc w:val="both"/>
        <w:rPr>
          <w:rFonts w:ascii="Cambria" w:hAnsi="Cambria" w:cs="Arial"/>
          <w:sz w:val="24"/>
          <w:szCs w:val="24"/>
        </w:rPr>
      </w:pPr>
      <w:r>
        <w:rPr>
          <w:rFonts w:ascii="Cambria" w:hAnsi="Cambria" w:cs="Arial"/>
          <w:sz w:val="24"/>
          <w:szCs w:val="24"/>
        </w:rPr>
        <w:t>одржавање јавних зелених површина;</w:t>
      </w:r>
    </w:p>
    <w:p w:rsidR="00886D1B" w:rsidRDefault="00886D1B" w:rsidP="00886D1B">
      <w:pPr>
        <w:numPr>
          <w:ilvl w:val="1"/>
          <w:numId w:val="3"/>
        </w:numPr>
        <w:jc w:val="both"/>
        <w:rPr>
          <w:rFonts w:ascii="Cambria" w:hAnsi="Cambria" w:cs="Arial"/>
          <w:sz w:val="24"/>
          <w:szCs w:val="24"/>
        </w:rPr>
      </w:pPr>
      <w:r>
        <w:rPr>
          <w:rFonts w:ascii="Cambria" w:hAnsi="Cambria" w:cs="Arial"/>
          <w:sz w:val="24"/>
          <w:szCs w:val="24"/>
        </w:rPr>
        <w:t>уређење, текуће и инвестиционо одржавање и санација зе</w:t>
      </w:r>
      <w:r w:rsidRPr="00D45B3C">
        <w:rPr>
          <w:rFonts w:ascii="Cambria" w:hAnsi="Cambria" w:cs="Arial"/>
          <w:color w:val="FF0000"/>
          <w:sz w:val="24"/>
          <w:szCs w:val="24"/>
        </w:rPr>
        <w:t>л</w:t>
      </w:r>
      <w:r>
        <w:rPr>
          <w:rFonts w:ascii="Cambria" w:hAnsi="Cambria" w:cs="Arial"/>
          <w:sz w:val="24"/>
          <w:szCs w:val="24"/>
        </w:rPr>
        <w:t>ених рекреативних површина и приобаља.</w:t>
      </w:r>
    </w:p>
    <w:p w:rsidR="00886D1B" w:rsidRPr="00EC001A" w:rsidRDefault="00886D1B" w:rsidP="00886D1B">
      <w:pPr>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 xml:space="preserve">Одељење Општинске управе и јавна предузећа који преузимају обављање делатности Јавног предузећа сматрају се правним следбеницима Јавног предузећа, у складу са законом, и то у оним правима и обавезама који се односе на преузете делатности. </w:t>
      </w:r>
    </w:p>
    <w:p w:rsidR="00886D1B" w:rsidRDefault="00886D1B" w:rsidP="00886D1B">
      <w:pPr>
        <w:ind w:firstLine="720"/>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Документацију насталу у раду Јавног предузећа, која представља архивску грађу, преузеће Општинска управа</w:t>
      </w:r>
      <w:r w:rsidRPr="00F514D7">
        <w:rPr>
          <w:rFonts w:ascii="Cambria" w:hAnsi="Cambria" w:cs="Arial"/>
          <w:sz w:val="24"/>
          <w:szCs w:val="24"/>
        </w:rPr>
        <w:t xml:space="preserve"> </w:t>
      </w:r>
      <w:r>
        <w:rPr>
          <w:rFonts w:ascii="Cambria" w:hAnsi="Cambria" w:cs="Arial"/>
          <w:sz w:val="24"/>
          <w:szCs w:val="24"/>
        </w:rPr>
        <w:t>и јавна предузећа, свако у делу који се односи на делатности из преузете надлежности.</w:t>
      </w:r>
    </w:p>
    <w:p w:rsidR="00886D1B" w:rsidRDefault="00886D1B" w:rsidP="00886D1B">
      <w:pPr>
        <w:ind w:firstLine="720"/>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Налаже се ликвидационом управнику Јавног предузећа да до окончања ликвидације и расподеле ликвидационог остатка преда правним следбеницима Јавног предузећа средства која су на дан доношења ове одлуке у имовини Јавног предузећа (покретне и непокретне ствари), а која су потребна за обављање преузетих делатности.</w:t>
      </w:r>
    </w:p>
    <w:p w:rsidR="00886D1B" w:rsidRPr="00F40628" w:rsidRDefault="00886D1B" w:rsidP="00886D1B">
      <w:pPr>
        <w:jc w:val="center"/>
        <w:rPr>
          <w:rFonts w:ascii="Cambria" w:hAnsi="Cambria" w:cs="Arial"/>
          <w:b/>
          <w:sz w:val="24"/>
          <w:szCs w:val="24"/>
        </w:rPr>
      </w:pPr>
    </w:p>
    <w:p w:rsidR="00886D1B" w:rsidRPr="00F514D7" w:rsidRDefault="00886D1B" w:rsidP="00886D1B">
      <w:pPr>
        <w:jc w:val="center"/>
        <w:rPr>
          <w:rFonts w:ascii="Cambria" w:hAnsi="Cambria" w:cs="Arial"/>
          <w:b/>
          <w:sz w:val="24"/>
          <w:szCs w:val="24"/>
        </w:rPr>
      </w:pPr>
      <w:r>
        <w:rPr>
          <w:rFonts w:ascii="Cambria" w:hAnsi="Cambria" w:cs="Arial"/>
          <w:b/>
          <w:sz w:val="24"/>
          <w:szCs w:val="24"/>
        </w:rPr>
        <w:t>Члан 9.</w:t>
      </w:r>
    </w:p>
    <w:p w:rsidR="00886D1B" w:rsidRDefault="00886D1B" w:rsidP="00886D1B">
      <w:pPr>
        <w:ind w:firstLine="720"/>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Даном регистрације ове одлуке и отпочињања ликвидације Јавног предузећа запосленима у Јавном предузећу престаје радни однос, у складу са законом.</w:t>
      </w:r>
    </w:p>
    <w:p w:rsidR="00886D1B" w:rsidRDefault="00886D1B" w:rsidP="00886D1B">
      <w:pPr>
        <w:ind w:firstLine="720"/>
        <w:jc w:val="both"/>
        <w:rPr>
          <w:rFonts w:ascii="Cambria" w:hAnsi="Cambria" w:cs="Arial"/>
          <w:sz w:val="24"/>
          <w:szCs w:val="24"/>
        </w:rPr>
      </w:pPr>
    </w:p>
    <w:p w:rsidR="00886D1B" w:rsidRDefault="00886D1B" w:rsidP="00886D1B">
      <w:pPr>
        <w:jc w:val="center"/>
        <w:rPr>
          <w:rFonts w:ascii="Cambria" w:hAnsi="Cambria" w:cs="Arial"/>
          <w:b/>
          <w:sz w:val="24"/>
          <w:szCs w:val="24"/>
        </w:rPr>
      </w:pPr>
      <w:r>
        <w:rPr>
          <w:rFonts w:ascii="Cambria" w:hAnsi="Cambria" w:cs="Arial"/>
          <w:b/>
          <w:sz w:val="24"/>
          <w:szCs w:val="24"/>
        </w:rPr>
        <w:t>Члан 10.</w:t>
      </w:r>
    </w:p>
    <w:p w:rsidR="00886D1B" w:rsidRPr="006B7B8C" w:rsidRDefault="00886D1B" w:rsidP="00886D1B">
      <w:pPr>
        <w:jc w:val="center"/>
        <w:rPr>
          <w:rFonts w:ascii="Cambria" w:hAnsi="Cambria" w:cs="Arial"/>
          <w:b/>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 xml:space="preserve">Општина Пожега преузеће обавезу испуњења свих </w:t>
      </w:r>
      <w:r w:rsidRPr="004A5F50">
        <w:rPr>
          <w:rFonts w:ascii="Cambria" w:hAnsi="Cambria" w:cs="Arial"/>
          <w:sz w:val="24"/>
          <w:szCs w:val="24"/>
        </w:rPr>
        <w:t>признатих</w:t>
      </w:r>
      <w:r>
        <w:rPr>
          <w:rFonts w:ascii="Cambria" w:hAnsi="Cambria" w:cs="Arial"/>
          <w:sz w:val="24"/>
          <w:szCs w:val="24"/>
        </w:rPr>
        <w:t xml:space="preserve"> потраживања поверилаца, која у току поступка ликвидације не буду у целости измирена из имовине Јавног предузећа, као и обавезу плаћања свих трошкова који настану у поступку ликвидације.</w:t>
      </w:r>
    </w:p>
    <w:p w:rsidR="00886D1B" w:rsidRDefault="00886D1B" w:rsidP="00886D1B">
      <w:pPr>
        <w:ind w:firstLine="720"/>
        <w:jc w:val="both"/>
        <w:rPr>
          <w:rFonts w:ascii="Cambria" w:hAnsi="Cambria" w:cs="Arial"/>
          <w:sz w:val="24"/>
          <w:szCs w:val="24"/>
        </w:rPr>
      </w:pPr>
    </w:p>
    <w:p w:rsidR="00886D1B" w:rsidRDefault="00886D1B" w:rsidP="00886D1B">
      <w:pPr>
        <w:jc w:val="center"/>
        <w:rPr>
          <w:rFonts w:ascii="Cambria" w:hAnsi="Cambria" w:cs="Arial"/>
          <w:b/>
          <w:sz w:val="24"/>
          <w:szCs w:val="24"/>
        </w:rPr>
      </w:pPr>
      <w:r>
        <w:rPr>
          <w:rFonts w:ascii="Cambria" w:hAnsi="Cambria" w:cs="Arial"/>
          <w:b/>
          <w:sz w:val="24"/>
          <w:szCs w:val="24"/>
        </w:rPr>
        <w:t>Члан 11.</w:t>
      </w:r>
    </w:p>
    <w:p w:rsidR="00886D1B" w:rsidRDefault="00886D1B" w:rsidP="00886D1B">
      <w:pPr>
        <w:jc w:val="center"/>
        <w:rPr>
          <w:rFonts w:ascii="Cambria" w:hAnsi="Cambria" w:cs="Arial"/>
          <w:b/>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Након намирења свих обавеза Јавног предузећа општини Пожега, као оснивачу Јавног предузећа, распоредиће се целокупан ликвидациони остатак.</w:t>
      </w:r>
    </w:p>
    <w:p w:rsidR="00886D1B" w:rsidRDefault="00886D1B" w:rsidP="00886D1B">
      <w:pPr>
        <w:ind w:firstLine="720"/>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 xml:space="preserve">По окончању ликвидације Јавног предузећа општина Пожега ће, на основу посебних одлука, пренети на Општинску управу и јавна предузећа делове имовине Јавног предузећа који су намењени обављању пренетих делатности, уз истовремено повећање основног капитала јавних предузећа. </w:t>
      </w:r>
    </w:p>
    <w:p w:rsidR="00886D1B" w:rsidRDefault="00886D1B" w:rsidP="00886D1B">
      <w:pPr>
        <w:ind w:firstLine="720"/>
        <w:jc w:val="both"/>
        <w:rPr>
          <w:rFonts w:ascii="Cambria" w:hAnsi="Cambria" w:cs="Arial"/>
          <w:sz w:val="24"/>
          <w:szCs w:val="24"/>
        </w:rPr>
      </w:pPr>
    </w:p>
    <w:p w:rsidR="00886D1B" w:rsidRPr="005E6502" w:rsidRDefault="00886D1B" w:rsidP="00886D1B">
      <w:pPr>
        <w:jc w:val="center"/>
        <w:rPr>
          <w:rFonts w:ascii="Cambria" w:hAnsi="Cambria" w:cs="Arial"/>
          <w:b/>
          <w:sz w:val="24"/>
          <w:szCs w:val="24"/>
        </w:rPr>
      </w:pPr>
      <w:r>
        <w:rPr>
          <w:rFonts w:ascii="Cambria" w:hAnsi="Cambria" w:cs="Arial"/>
          <w:b/>
          <w:sz w:val="24"/>
          <w:szCs w:val="24"/>
        </w:rPr>
        <w:t>Члан 12.</w:t>
      </w:r>
    </w:p>
    <w:p w:rsidR="00886D1B" w:rsidRDefault="00886D1B" w:rsidP="00886D1B">
      <w:pPr>
        <w:ind w:firstLine="720"/>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 xml:space="preserve">Ликвидација Јавног предузећа се </w:t>
      </w:r>
      <w:r w:rsidRPr="005E6502">
        <w:rPr>
          <w:rFonts w:ascii="Cambria" w:hAnsi="Cambria" w:cs="Arial"/>
          <w:sz w:val="24"/>
          <w:szCs w:val="24"/>
        </w:rPr>
        <w:t>окончава</w:t>
      </w:r>
      <w:r>
        <w:rPr>
          <w:rFonts w:ascii="Cambria" w:hAnsi="Cambria" w:cs="Arial"/>
          <w:sz w:val="24"/>
          <w:szCs w:val="24"/>
        </w:rPr>
        <w:t xml:space="preserve"> доношењем одлуке о окончању ликвидације из члана 540. став 3. Закона.</w:t>
      </w:r>
    </w:p>
    <w:p w:rsidR="00886D1B" w:rsidRDefault="00886D1B" w:rsidP="00886D1B">
      <w:pPr>
        <w:ind w:firstLine="720"/>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По окончању ликвидације Јавно предузеће ће се избрисати из регистра привреднх субјеката, у складу са законм о регистрацији.</w:t>
      </w:r>
    </w:p>
    <w:p w:rsidR="00886D1B" w:rsidRDefault="00886D1B" w:rsidP="00886D1B">
      <w:pPr>
        <w:ind w:firstLine="720"/>
        <w:jc w:val="both"/>
        <w:rPr>
          <w:rFonts w:ascii="Cambria" w:hAnsi="Cambria" w:cs="Arial"/>
          <w:sz w:val="24"/>
          <w:szCs w:val="24"/>
        </w:rPr>
      </w:pPr>
    </w:p>
    <w:p w:rsidR="00886D1B" w:rsidRDefault="00886D1B" w:rsidP="00886D1B">
      <w:pPr>
        <w:jc w:val="center"/>
        <w:rPr>
          <w:rFonts w:ascii="Cambria" w:hAnsi="Cambria" w:cs="Arial"/>
          <w:b/>
          <w:sz w:val="24"/>
          <w:szCs w:val="24"/>
        </w:rPr>
      </w:pPr>
      <w:r>
        <w:rPr>
          <w:rFonts w:ascii="Cambria" w:hAnsi="Cambria" w:cs="Arial"/>
          <w:b/>
          <w:sz w:val="24"/>
          <w:szCs w:val="24"/>
        </w:rPr>
        <w:lastRenderedPageBreak/>
        <w:t>Члан 13.</w:t>
      </w:r>
    </w:p>
    <w:p w:rsidR="00886D1B" w:rsidRPr="005E6502" w:rsidRDefault="00886D1B" w:rsidP="00886D1B">
      <w:pPr>
        <w:jc w:val="center"/>
        <w:rPr>
          <w:rFonts w:ascii="Cambria" w:hAnsi="Cambria" w:cs="Arial"/>
          <w:b/>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Ступањем на снагу ове одлуке престаје да важи Оснивачки акт Јавног предузећа „Дирекција за изградњу - Пожега“ из Пожеге број 011-10/94 од 12.07.1994. године („ОСГ“ број 9/94) који је измењен Одлуком о изменама и допунама број 011-24/16 од 13.10.2016. године („Сл. лист општине Пожега“ бр. 9/16).</w:t>
      </w:r>
    </w:p>
    <w:p w:rsidR="00886D1B" w:rsidRDefault="00886D1B" w:rsidP="00886D1B">
      <w:pPr>
        <w:ind w:firstLine="720"/>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Ступањем на снагу ове одлуке престају да важе сва општа и појединачна акта Јавног предузећа.</w:t>
      </w:r>
    </w:p>
    <w:p w:rsidR="00886D1B" w:rsidRDefault="00886D1B" w:rsidP="00886D1B">
      <w:pPr>
        <w:ind w:firstLine="720"/>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Ступањем на снагу ове одлуке престаје да важи Одлука о покретању поступка ликвидације Јавног предузећа Дирекција за изградњу Пожега бр. 01 Број: 011-32/16 од 22.12.2016. године („Сл. лист општине Пожега“ бр. 11/16).</w:t>
      </w:r>
    </w:p>
    <w:p w:rsidR="00886D1B" w:rsidRDefault="00886D1B" w:rsidP="00886D1B">
      <w:pPr>
        <w:ind w:firstLine="720"/>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Ступањем на снагу ове одлуке разрешавају се председник и чланови Надзорног одбора Јавног предузећа.</w:t>
      </w:r>
    </w:p>
    <w:p w:rsidR="00886D1B" w:rsidRDefault="00886D1B" w:rsidP="00886D1B">
      <w:pPr>
        <w:ind w:firstLine="720"/>
        <w:jc w:val="both"/>
        <w:rPr>
          <w:rFonts w:ascii="Cambria" w:hAnsi="Cambria" w:cs="Arial"/>
          <w:sz w:val="24"/>
          <w:szCs w:val="24"/>
        </w:rPr>
      </w:pPr>
    </w:p>
    <w:p w:rsidR="00886D1B" w:rsidRPr="0030119F" w:rsidRDefault="00886D1B" w:rsidP="00886D1B">
      <w:pPr>
        <w:jc w:val="center"/>
        <w:rPr>
          <w:rFonts w:ascii="Cambria" w:hAnsi="Cambria" w:cs="Arial"/>
          <w:b/>
          <w:sz w:val="24"/>
          <w:szCs w:val="24"/>
        </w:rPr>
      </w:pPr>
      <w:r>
        <w:rPr>
          <w:rFonts w:ascii="Cambria" w:hAnsi="Cambria" w:cs="Arial"/>
          <w:b/>
          <w:sz w:val="24"/>
          <w:szCs w:val="24"/>
        </w:rPr>
        <w:t>Члан 14.</w:t>
      </w:r>
    </w:p>
    <w:p w:rsidR="00886D1B" w:rsidRDefault="00886D1B" w:rsidP="00886D1B">
      <w:pPr>
        <w:ind w:firstLine="720"/>
        <w:jc w:val="both"/>
        <w:rPr>
          <w:rFonts w:ascii="Cambria" w:hAnsi="Cambria" w:cs="Arial"/>
          <w:sz w:val="24"/>
          <w:szCs w:val="24"/>
        </w:rPr>
      </w:pPr>
    </w:p>
    <w:p w:rsidR="00886D1B" w:rsidRDefault="00886D1B" w:rsidP="00886D1B">
      <w:pPr>
        <w:ind w:firstLine="720"/>
        <w:jc w:val="both"/>
        <w:rPr>
          <w:rFonts w:ascii="Cambria" w:hAnsi="Cambria" w:cs="Arial"/>
          <w:sz w:val="24"/>
          <w:szCs w:val="24"/>
        </w:rPr>
      </w:pPr>
      <w:r>
        <w:rPr>
          <w:rFonts w:ascii="Cambria" w:hAnsi="Cambria" w:cs="Arial"/>
          <w:sz w:val="24"/>
          <w:szCs w:val="24"/>
        </w:rPr>
        <w:t>Ова одлука ступа на снагу осмог дана од дана објављивања у „Службеном листу“ општине Пожега.</w:t>
      </w:r>
    </w:p>
    <w:p w:rsidR="00886D1B" w:rsidRDefault="00886D1B" w:rsidP="00886D1B">
      <w:pPr>
        <w:jc w:val="both"/>
        <w:rPr>
          <w:rFonts w:ascii="Cambria" w:hAnsi="Cambria" w:cs="Arial"/>
          <w:sz w:val="24"/>
          <w:szCs w:val="24"/>
        </w:rPr>
      </w:pPr>
    </w:p>
    <w:p w:rsidR="00886D1B" w:rsidRPr="00F40628" w:rsidRDefault="00886D1B" w:rsidP="00886D1B">
      <w:pPr>
        <w:jc w:val="center"/>
        <w:rPr>
          <w:rFonts w:ascii="Cambria" w:hAnsi="Cambria" w:cs="Arial"/>
          <w:b/>
          <w:sz w:val="24"/>
          <w:szCs w:val="24"/>
        </w:rPr>
      </w:pPr>
      <w:r>
        <w:rPr>
          <w:rFonts w:ascii="Cambria" w:hAnsi="Cambria" w:cs="Arial"/>
          <w:b/>
          <w:sz w:val="24"/>
          <w:szCs w:val="24"/>
        </w:rPr>
        <w:t>01 Број: 011-12</w:t>
      </w:r>
      <w:r w:rsidRPr="00F40628">
        <w:rPr>
          <w:rFonts w:ascii="Cambria" w:hAnsi="Cambria" w:cs="Arial"/>
          <w:b/>
          <w:sz w:val="24"/>
          <w:szCs w:val="24"/>
        </w:rPr>
        <w:t>/17</w:t>
      </w:r>
    </w:p>
    <w:p w:rsidR="00886D1B" w:rsidRPr="00F40628" w:rsidRDefault="00886D1B" w:rsidP="00886D1B">
      <w:pPr>
        <w:jc w:val="center"/>
        <w:rPr>
          <w:rFonts w:ascii="Cambria" w:hAnsi="Cambria" w:cs="Arial"/>
          <w:b/>
          <w:sz w:val="24"/>
          <w:szCs w:val="24"/>
        </w:rPr>
      </w:pPr>
      <w:r w:rsidRPr="00F40628">
        <w:rPr>
          <w:rFonts w:ascii="Cambria" w:hAnsi="Cambria" w:cs="Arial"/>
          <w:b/>
          <w:sz w:val="24"/>
          <w:szCs w:val="24"/>
        </w:rPr>
        <w:t>СКУПШТИНА ОПШТИНЕ ПОЖЕГА</w:t>
      </w:r>
    </w:p>
    <w:p w:rsidR="00886D1B" w:rsidRPr="00F40628" w:rsidRDefault="00886D1B" w:rsidP="00886D1B">
      <w:pPr>
        <w:jc w:val="center"/>
        <w:rPr>
          <w:rFonts w:ascii="Cambria" w:hAnsi="Cambria" w:cs="Arial"/>
          <w:b/>
          <w:sz w:val="24"/>
          <w:szCs w:val="24"/>
        </w:rPr>
      </w:pPr>
    </w:p>
    <w:p w:rsidR="00886D1B" w:rsidRPr="00F40628" w:rsidRDefault="00886D1B" w:rsidP="00886D1B">
      <w:pPr>
        <w:ind w:left="5760" w:firstLine="720"/>
        <w:jc w:val="center"/>
        <w:rPr>
          <w:rFonts w:ascii="Cambria" w:hAnsi="Cambria" w:cs="Arial"/>
          <w:b/>
          <w:sz w:val="24"/>
          <w:szCs w:val="24"/>
        </w:rPr>
      </w:pPr>
      <w:r w:rsidRPr="00F40628">
        <w:rPr>
          <w:rFonts w:ascii="Cambria" w:hAnsi="Cambria" w:cs="Arial"/>
          <w:b/>
          <w:sz w:val="24"/>
          <w:szCs w:val="24"/>
        </w:rPr>
        <w:t>ПРЕДСЕДНИК,</w:t>
      </w:r>
    </w:p>
    <w:p w:rsidR="00886D1B" w:rsidRDefault="00886D1B" w:rsidP="00886D1B">
      <w:pPr>
        <w:ind w:left="5772" w:firstLine="708"/>
        <w:rPr>
          <w:rFonts w:ascii="Cambria" w:hAnsi="Cambria" w:cs="Arial"/>
          <w:b/>
          <w:sz w:val="24"/>
          <w:szCs w:val="24"/>
        </w:rPr>
      </w:pPr>
      <w:r w:rsidRPr="00F40628">
        <w:rPr>
          <w:rFonts w:ascii="Cambria" w:hAnsi="Cambria" w:cs="Arial"/>
          <w:b/>
          <w:sz w:val="24"/>
          <w:szCs w:val="24"/>
        </w:rPr>
        <w:t>Зорица Митровић</w:t>
      </w:r>
      <w:r>
        <w:rPr>
          <w:rFonts w:ascii="Cambria" w:hAnsi="Cambria" w:cs="Arial"/>
          <w:b/>
          <w:sz w:val="24"/>
          <w:szCs w:val="24"/>
        </w:rPr>
        <w:t>, с.р.</w:t>
      </w:r>
    </w:p>
    <w:p w:rsidR="00886D1B" w:rsidRDefault="00886D1B" w:rsidP="00886D1B">
      <w:pPr>
        <w:ind w:left="5772" w:firstLine="708"/>
        <w:rPr>
          <w:rFonts w:ascii="Cambria" w:hAnsi="Cambria" w:cs="Arial"/>
          <w:b/>
          <w:sz w:val="24"/>
          <w:szCs w:val="24"/>
        </w:rPr>
      </w:pPr>
    </w:p>
    <w:p w:rsidR="00886D1B" w:rsidRPr="00F40628" w:rsidRDefault="00886D1B" w:rsidP="00886D1B">
      <w:pPr>
        <w:jc w:val="both"/>
        <w:rPr>
          <w:rFonts w:ascii="Cambria" w:hAnsi="Cambria" w:cs="Arial"/>
          <w:b/>
          <w:sz w:val="24"/>
          <w:szCs w:val="24"/>
        </w:rPr>
      </w:pPr>
    </w:p>
    <w:p w:rsidR="00886D1B" w:rsidRDefault="00886D1B" w:rsidP="00886D1B">
      <w:pPr>
        <w:ind w:firstLine="708"/>
        <w:jc w:val="both"/>
        <w:rPr>
          <w:rFonts w:ascii="Century Gothic" w:hAnsi="Century Gothic"/>
          <w:sz w:val="24"/>
          <w:szCs w:val="24"/>
        </w:rPr>
      </w:pPr>
      <w:r>
        <w:rPr>
          <w:rFonts w:ascii="Century Gothic" w:hAnsi="Century Gothic"/>
          <w:sz w:val="24"/>
          <w:szCs w:val="24"/>
        </w:rPr>
        <w:t>На основу члана 1. и 2. Закона о изменама Закона о прекршајима (''Сл.гл.РС'', бр.13/2016) и члана 38. и 105. Статута општине Пожега (''Сл.лист општине Пожега'', бр. 2/08, 9/08, 3/10 и 8/15), Скупштина општине Пожега на седници од 09.03.2017. године донела је</w:t>
      </w:r>
    </w:p>
    <w:p w:rsidR="00886D1B" w:rsidRDefault="00886D1B" w:rsidP="00886D1B">
      <w:pPr>
        <w:jc w:val="both"/>
        <w:rPr>
          <w:rFonts w:ascii="Century Gothic" w:hAnsi="Century Gothic"/>
          <w:sz w:val="24"/>
          <w:szCs w:val="24"/>
        </w:rPr>
      </w:pPr>
    </w:p>
    <w:p w:rsidR="00886D1B" w:rsidRPr="008B5604" w:rsidRDefault="00886D1B" w:rsidP="00886D1B">
      <w:pPr>
        <w:jc w:val="center"/>
        <w:rPr>
          <w:rFonts w:ascii="Century Gothic" w:hAnsi="Century Gothic"/>
          <w:b/>
          <w:sz w:val="24"/>
          <w:szCs w:val="24"/>
        </w:rPr>
      </w:pPr>
      <w:r w:rsidRPr="008B5604">
        <w:rPr>
          <w:rFonts w:ascii="Century Gothic" w:hAnsi="Century Gothic"/>
          <w:b/>
          <w:sz w:val="24"/>
          <w:szCs w:val="24"/>
        </w:rPr>
        <w:t>О Д Л У К У</w:t>
      </w:r>
    </w:p>
    <w:p w:rsidR="00886D1B" w:rsidRDefault="00886D1B" w:rsidP="00886D1B">
      <w:pPr>
        <w:jc w:val="center"/>
        <w:rPr>
          <w:rFonts w:ascii="Century Gothic" w:hAnsi="Century Gothic"/>
          <w:b/>
          <w:sz w:val="24"/>
          <w:szCs w:val="24"/>
        </w:rPr>
      </w:pPr>
      <w:r w:rsidRPr="008B5604">
        <w:rPr>
          <w:rFonts w:ascii="Century Gothic" w:hAnsi="Century Gothic"/>
          <w:b/>
          <w:sz w:val="24"/>
          <w:szCs w:val="24"/>
        </w:rPr>
        <w:t>о усклађивању новчаних казни за прекршаје</w:t>
      </w:r>
    </w:p>
    <w:p w:rsidR="00886D1B" w:rsidRDefault="00886D1B" w:rsidP="00886D1B">
      <w:pPr>
        <w:jc w:val="center"/>
        <w:rPr>
          <w:rFonts w:ascii="Century Gothic" w:hAnsi="Century Gothic"/>
          <w:b/>
          <w:sz w:val="24"/>
          <w:szCs w:val="24"/>
        </w:rPr>
      </w:pPr>
      <w:r w:rsidRPr="008B5604">
        <w:rPr>
          <w:rFonts w:ascii="Century Gothic" w:hAnsi="Century Gothic"/>
          <w:b/>
          <w:sz w:val="24"/>
          <w:szCs w:val="24"/>
        </w:rPr>
        <w:t xml:space="preserve"> утврђене</w:t>
      </w:r>
      <w:r>
        <w:rPr>
          <w:rFonts w:ascii="Century Gothic" w:hAnsi="Century Gothic"/>
          <w:b/>
          <w:sz w:val="24"/>
          <w:szCs w:val="24"/>
        </w:rPr>
        <w:t xml:space="preserve"> </w:t>
      </w:r>
      <w:r w:rsidRPr="008B5604">
        <w:rPr>
          <w:rFonts w:ascii="Century Gothic" w:hAnsi="Century Gothic"/>
          <w:b/>
          <w:sz w:val="24"/>
          <w:szCs w:val="24"/>
        </w:rPr>
        <w:t>општинским одлукама</w:t>
      </w:r>
    </w:p>
    <w:p w:rsidR="00886D1B" w:rsidRDefault="00886D1B" w:rsidP="00886D1B">
      <w:pPr>
        <w:jc w:val="center"/>
        <w:rPr>
          <w:rFonts w:ascii="Century Gothic" w:hAnsi="Century Gothic"/>
          <w:b/>
          <w:sz w:val="24"/>
          <w:szCs w:val="24"/>
        </w:rPr>
      </w:pPr>
    </w:p>
    <w:p w:rsidR="00886D1B" w:rsidRDefault="00886D1B" w:rsidP="00886D1B">
      <w:pPr>
        <w:jc w:val="center"/>
        <w:rPr>
          <w:rFonts w:ascii="Century Gothic" w:hAnsi="Century Gothic"/>
          <w:sz w:val="24"/>
          <w:szCs w:val="24"/>
        </w:rPr>
      </w:pPr>
      <w:r>
        <w:rPr>
          <w:rFonts w:ascii="Century Gothic" w:hAnsi="Century Gothic"/>
          <w:sz w:val="24"/>
          <w:szCs w:val="24"/>
        </w:rPr>
        <w:t>Члан 1.</w:t>
      </w:r>
    </w:p>
    <w:p w:rsidR="00886D1B" w:rsidRDefault="00886D1B" w:rsidP="00886D1B">
      <w:pPr>
        <w:ind w:firstLine="708"/>
        <w:jc w:val="both"/>
        <w:rPr>
          <w:rFonts w:ascii="Century Gothic" w:hAnsi="Century Gothic"/>
          <w:sz w:val="24"/>
          <w:szCs w:val="24"/>
        </w:rPr>
      </w:pPr>
      <w:r>
        <w:rPr>
          <w:rFonts w:ascii="Century Gothic" w:hAnsi="Century Gothic"/>
          <w:sz w:val="24"/>
          <w:szCs w:val="24"/>
        </w:rPr>
        <w:t xml:space="preserve">Овом Одлуком, ради усклађивања са Законом о прекршајима (''Сл.гл.РС'', бр. 65/013, </w:t>
      </w:r>
      <w:r w:rsidRPr="00CF0E4A">
        <w:rPr>
          <w:rFonts w:ascii="Century Gothic" w:hAnsi="Century Gothic"/>
          <w:b/>
          <w:sz w:val="24"/>
          <w:szCs w:val="24"/>
        </w:rPr>
        <w:t>13/016</w:t>
      </w:r>
      <w:r>
        <w:rPr>
          <w:rFonts w:ascii="Century Gothic" w:hAnsi="Century Gothic"/>
          <w:sz w:val="24"/>
          <w:szCs w:val="24"/>
        </w:rPr>
        <w:t xml:space="preserve"> и 98/2016), врше се измене и допуне општинских одлука којим су предвиђене новчане казне за одређене прекршаје за физичка, правна лица и одговорна лица у правном лицу.</w:t>
      </w:r>
    </w:p>
    <w:p w:rsidR="00886D1B" w:rsidRDefault="00886D1B" w:rsidP="00886D1B">
      <w:pPr>
        <w:jc w:val="both"/>
        <w:rPr>
          <w:rFonts w:ascii="Century Gothic" w:hAnsi="Century Gothic"/>
          <w:sz w:val="24"/>
          <w:szCs w:val="24"/>
        </w:rPr>
      </w:pPr>
    </w:p>
    <w:p w:rsidR="00886D1B" w:rsidRDefault="00886D1B" w:rsidP="00886D1B">
      <w:pPr>
        <w:jc w:val="center"/>
        <w:rPr>
          <w:rFonts w:ascii="Century Gothic" w:hAnsi="Century Gothic"/>
          <w:sz w:val="24"/>
          <w:szCs w:val="24"/>
        </w:rPr>
      </w:pPr>
      <w:r>
        <w:rPr>
          <w:rFonts w:ascii="Century Gothic" w:hAnsi="Century Gothic"/>
          <w:sz w:val="24"/>
          <w:szCs w:val="24"/>
        </w:rPr>
        <w:t>Члан 2.</w:t>
      </w:r>
    </w:p>
    <w:p w:rsidR="00886D1B" w:rsidRDefault="00886D1B" w:rsidP="00886D1B">
      <w:pPr>
        <w:jc w:val="both"/>
        <w:rPr>
          <w:rFonts w:ascii="Century Gothic" w:hAnsi="Century Gothic"/>
          <w:sz w:val="24"/>
          <w:szCs w:val="24"/>
        </w:rPr>
      </w:pPr>
      <w:r>
        <w:rPr>
          <w:rFonts w:ascii="Century Gothic" w:hAnsi="Century Gothic"/>
          <w:sz w:val="24"/>
          <w:szCs w:val="24"/>
        </w:rPr>
        <w:tab/>
        <w:t>Износ новчаних казни утврђених општинским одлукама усклађују се тако да:</w:t>
      </w:r>
    </w:p>
    <w:p w:rsidR="00886D1B" w:rsidRDefault="00886D1B" w:rsidP="00886D1B">
      <w:pPr>
        <w:jc w:val="both"/>
        <w:rPr>
          <w:rFonts w:ascii="Century Gothic" w:hAnsi="Century Gothic"/>
          <w:sz w:val="24"/>
          <w:szCs w:val="24"/>
        </w:rPr>
      </w:pPr>
    </w:p>
    <w:p w:rsidR="00886D1B" w:rsidRDefault="00886D1B" w:rsidP="00886D1B">
      <w:pPr>
        <w:ind w:firstLine="708"/>
        <w:jc w:val="both"/>
        <w:rPr>
          <w:rFonts w:ascii="Century Gothic" w:hAnsi="Century Gothic"/>
          <w:sz w:val="24"/>
          <w:szCs w:val="24"/>
        </w:rPr>
      </w:pPr>
      <w:r>
        <w:rPr>
          <w:rFonts w:ascii="Century Gothic" w:hAnsi="Century Gothic"/>
          <w:sz w:val="24"/>
          <w:szCs w:val="24"/>
        </w:rPr>
        <w:t xml:space="preserve">1. </w:t>
      </w:r>
      <w:r w:rsidRPr="00CF0E4A">
        <w:rPr>
          <w:rFonts w:ascii="Century Gothic" w:hAnsi="Century Gothic"/>
          <w:sz w:val="24"/>
          <w:szCs w:val="24"/>
        </w:rPr>
        <w:t>У Одлуци о радном времену у одређеним делатностима и на одређеним пословима</w:t>
      </w:r>
      <w:r>
        <w:rPr>
          <w:rFonts w:ascii="Century Gothic" w:hAnsi="Century Gothic"/>
          <w:sz w:val="24"/>
          <w:szCs w:val="24"/>
        </w:rPr>
        <w:t xml:space="preserve"> (''Општински сл.гласник'', бр.3/03 и 2/07): </w:t>
      </w:r>
    </w:p>
    <w:p w:rsidR="00886D1B" w:rsidRDefault="00886D1B" w:rsidP="00886D1B">
      <w:pPr>
        <w:ind w:firstLine="708"/>
        <w:jc w:val="both"/>
        <w:rPr>
          <w:rFonts w:ascii="Century Gothic" w:hAnsi="Century Gothic"/>
          <w:sz w:val="24"/>
          <w:szCs w:val="24"/>
        </w:rPr>
      </w:pPr>
      <w:r>
        <w:rPr>
          <w:rFonts w:ascii="Century Gothic" w:hAnsi="Century Gothic"/>
          <w:sz w:val="24"/>
          <w:szCs w:val="24"/>
        </w:rPr>
        <w:lastRenderedPageBreak/>
        <w:t>а) у члану 17. став 1. износ ''100.000 до 500.000 динара'' замењује се износом ''50.000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 xml:space="preserve">б) у члану 17. став 2. износ  од ''5.000 до 25.000 динара'' замењује се износом ''5.000 динара'', а износ од ''50.000 динара до 250.000 динара'' замењује се износом </w:t>
      </w:r>
      <w:r w:rsidRPr="00DE2480">
        <w:rPr>
          <w:rFonts w:ascii="Century Gothic" w:hAnsi="Century Gothic"/>
          <w:color w:val="FF0000"/>
          <w:sz w:val="24"/>
          <w:szCs w:val="24"/>
        </w:rPr>
        <w:t>''50.000</w:t>
      </w:r>
      <w:r>
        <w:rPr>
          <w:rFonts w:ascii="Century Gothic" w:hAnsi="Century Gothic"/>
          <w:sz w:val="24"/>
          <w:szCs w:val="24"/>
        </w:rPr>
        <w:t xml:space="preserve">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2. У Одлуци о одржавању чистоће на подручју општине Пожега (''Општиски сл.гласник'', бр. 4/98 и 15/02):</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а) у члану  67. став 1. износ од ''8.000-15.000 динара'' замењује се износом од ''50.000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б) у члану 67. став 2. износ од ''3.000-5.000 динара'' замењује се износом од ''5.000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в) у члану 67. став 3. износ од ''7.000-10.000 динара'' замењује се износом од '' 25.000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г) У члану 68. износ од ''3.000-5.000 динара'' замењује се износом од ''5.000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3. У Одлуци о водоводу и канализацији (''Општински сл.гласник'', бр.8/97, 15/02 и 2/015):</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а) У члану 69. став 1. износ ''8.000-15.000 динара'' замењује се износом од ''50.000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б) У члану 69. став 2. износ од ''3.000-5.000 динара'' замењује се износом од ''5.000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в) У члану 70. став 1. износ од ''7.000-10.000 динара'' замењује се износом од ''25.000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г) У члану 70. став 2. износ од ''3.000-5.000 динара'' замењује се износом од ''5.000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д) У члану 70. став 3. износ од ''3.000-5.000 динара'' замењује се износом од ''5.000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ђ) У члану 71. став 1. износ од ''3.000-5.000 динара'' замењује се износом од ''5.000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4. У Одлуци о држању животиња (''Општински сл.гласник'', бр. 6/95 и 15/02):</w:t>
      </w:r>
    </w:p>
    <w:p w:rsidR="00886D1B" w:rsidRDefault="00886D1B" w:rsidP="00886D1B">
      <w:pPr>
        <w:jc w:val="both"/>
        <w:rPr>
          <w:rFonts w:ascii="Century Gothic" w:hAnsi="Century Gothic"/>
          <w:sz w:val="24"/>
          <w:szCs w:val="24"/>
        </w:rPr>
      </w:pPr>
      <w:r>
        <w:rPr>
          <w:rFonts w:ascii="Century Gothic" w:hAnsi="Century Gothic"/>
          <w:sz w:val="24"/>
          <w:szCs w:val="24"/>
        </w:rPr>
        <w:tab/>
        <w:t>а) У члану 27. став 1. износ од ''8.000-15.000 динара'' замењује се износом од ''50.000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б) У члану 27. став 2. износ од ''3.000-5.000 динара'' замењује се износом од ''5.000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в) У члану 27. став 3. из нос од ''7.000-10.000 динара'' замењује се износом од ''25.000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г) У члану 28. став 1. изнод од ''3.000-5.000 динара'' замењује се износом од ''5.000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д) У члану 29. износ од ''2.000 динара'' замењује се износом од ''5.000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5. У Одлуци о мерама за заштиту од буке (''Општински сл.гласник'', бр. 13/98 и 15/02):</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а) У члану 18. став 1. износ од ''8.000-15.000 динара'' замењује се износом од ''50.000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б) У члану 18. став 2. износ од ''3.000-5.000 динара'' замењује се износом од ''5.000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в) У члану 18. став 3. износ од ''7.000-10.000 динара'' замењује се износом од ''25.000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г) У члану 18. став 4. мења се и гласи:</w:t>
      </w:r>
    </w:p>
    <w:p w:rsidR="00886D1B" w:rsidRDefault="00886D1B" w:rsidP="00886D1B">
      <w:pPr>
        <w:ind w:firstLine="708"/>
        <w:jc w:val="both"/>
        <w:rPr>
          <w:rFonts w:ascii="Century Gothic" w:hAnsi="Century Gothic"/>
          <w:sz w:val="24"/>
          <w:szCs w:val="24"/>
        </w:rPr>
      </w:pPr>
      <w:r>
        <w:rPr>
          <w:rFonts w:ascii="Century Gothic" w:hAnsi="Century Gothic"/>
          <w:sz w:val="24"/>
          <w:szCs w:val="24"/>
        </w:rPr>
        <w:lastRenderedPageBreak/>
        <w:t>''За прекршај из става 1. овог члана новчаном казном од 5.000 динара казниће се физичко лице''.</w:t>
      </w:r>
    </w:p>
    <w:p w:rsidR="00886D1B" w:rsidRDefault="00886D1B" w:rsidP="00886D1B">
      <w:pPr>
        <w:ind w:firstLine="708"/>
        <w:jc w:val="both"/>
        <w:rPr>
          <w:rFonts w:ascii="Century Gothic" w:hAnsi="Century Gothic"/>
          <w:sz w:val="24"/>
          <w:szCs w:val="24"/>
        </w:rPr>
      </w:pPr>
    </w:p>
    <w:p w:rsidR="00886D1B" w:rsidRDefault="00886D1B" w:rsidP="00886D1B">
      <w:pPr>
        <w:jc w:val="center"/>
        <w:rPr>
          <w:rFonts w:ascii="Century Gothic" w:hAnsi="Century Gothic"/>
          <w:sz w:val="24"/>
          <w:szCs w:val="24"/>
        </w:rPr>
      </w:pPr>
      <w:r>
        <w:rPr>
          <w:rFonts w:ascii="Century Gothic" w:hAnsi="Century Gothic"/>
          <w:sz w:val="24"/>
          <w:szCs w:val="24"/>
        </w:rPr>
        <w:t>Члан 3.</w:t>
      </w:r>
    </w:p>
    <w:p w:rsidR="00886D1B" w:rsidRDefault="00886D1B" w:rsidP="00886D1B">
      <w:pPr>
        <w:jc w:val="both"/>
        <w:rPr>
          <w:rFonts w:ascii="Century Gothic" w:hAnsi="Century Gothic"/>
          <w:sz w:val="24"/>
          <w:szCs w:val="24"/>
        </w:rPr>
      </w:pPr>
      <w:r>
        <w:rPr>
          <w:rFonts w:ascii="Century Gothic" w:hAnsi="Century Gothic"/>
          <w:sz w:val="24"/>
          <w:szCs w:val="24"/>
        </w:rPr>
        <w:tab/>
        <w:t>У Одлуци о локалним и некатогорисаним путевима и улицама на територији општине Пожега (''Општински сл.гласник'', бр. 13/05):</w:t>
      </w:r>
    </w:p>
    <w:p w:rsidR="00886D1B" w:rsidRDefault="00886D1B" w:rsidP="00886D1B">
      <w:pPr>
        <w:jc w:val="both"/>
        <w:rPr>
          <w:rFonts w:ascii="Century Gothic" w:hAnsi="Century Gothic"/>
          <w:sz w:val="24"/>
          <w:szCs w:val="24"/>
        </w:rPr>
      </w:pPr>
      <w:r>
        <w:rPr>
          <w:rFonts w:ascii="Century Gothic" w:hAnsi="Century Gothic"/>
          <w:sz w:val="24"/>
          <w:szCs w:val="24"/>
        </w:rPr>
        <w:tab/>
        <w:t>а) У члану 47. износ од ''2.000-10.000 динара'' замењује се износом од ''5.000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б) У члану 48. став 1. износ од ''2.000-20.000 динара'' замењује се износом од ''5.000 динара'' и износ од ''10.000-50.000 динара'' замењује се износом од ''25.000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в) У члану 48. став 2. износ од ''1.500-10.000 динара'' замењује се износом од ''5.000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г) У члану 49. став 1. износ од ''2.000-7.000 динара'' замењује се износом од ''5.000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д) У члану 50. износ од ''2.000-10.000 динара'' замењује се износом од ''5.000 динара''.</w:t>
      </w:r>
    </w:p>
    <w:p w:rsidR="00886D1B" w:rsidRDefault="00886D1B" w:rsidP="00886D1B">
      <w:pPr>
        <w:jc w:val="both"/>
        <w:rPr>
          <w:rFonts w:ascii="Century Gothic" w:hAnsi="Century Gothic"/>
          <w:sz w:val="24"/>
          <w:szCs w:val="24"/>
        </w:rPr>
      </w:pPr>
    </w:p>
    <w:p w:rsidR="00886D1B" w:rsidRDefault="00886D1B" w:rsidP="00886D1B">
      <w:pPr>
        <w:jc w:val="center"/>
        <w:rPr>
          <w:rFonts w:ascii="Century Gothic" w:hAnsi="Century Gothic"/>
          <w:sz w:val="24"/>
          <w:szCs w:val="24"/>
        </w:rPr>
      </w:pPr>
      <w:r>
        <w:rPr>
          <w:rFonts w:ascii="Century Gothic" w:hAnsi="Century Gothic"/>
          <w:sz w:val="24"/>
          <w:szCs w:val="24"/>
        </w:rPr>
        <w:t>Члан 4.</w:t>
      </w:r>
    </w:p>
    <w:p w:rsidR="00886D1B" w:rsidRDefault="00886D1B" w:rsidP="00886D1B">
      <w:pPr>
        <w:jc w:val="both"/>
        <w:rPr>
          <w:rFonts w:ascii="Century Gothic" w:hAnsi="Century Gothic"/>
          <w:sz w:val="24"/>
          <w:szCs w:val="24"/>
        </w:rPr>
      </w:pPr>
      <w:r>
        <w:rPr>
          <w:rFonts w:ascii="Century Gothic" w:hAnsi="Century Gothic"/>
          <w:sz w:val="24"/>
          <w:szCs w:val="24"/>
        </w:rPr>
        <w:tab/>
        <w:t>1. У Одлуци о ауто-такси превозу на територији општине Пожега (''Општински сл.гласник'', бр.3/07 и ''Сл.лист општине Пожега'', бр. 4/10):</w:t>
      </w:r>
    </w:p>
    <w:p w:rsidR="00886D1B" w:rsidRDefault="00886D1B" w:rsidP="00886D1B">
      <w:pPr>
        <w:jc w:val="both"/>
        <w:rPr>
          <w:rFonts w:ascii="Century Gothic" w:hAnsi="Century Gothic"/>
          <w:sz w:val="24"/>
          <w:szCs w:val="24"/>
        </w:rPr>
      </w:pPr>
      <w:r>
        <w:rPr>
          <w:rFonts w:ascii="Century Gothic" w:hAnsi="Century Gothic"/>
          <w:sz w:val="24"/>
          <w:szCs w:val="24"/>
        </w:rPr>
        <w:tab/>
        <w:t>а) У члану 33. став 1. износ од ''20.000-250.000 динара'' замењује се износом од ''50.000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б) У члану 33. став 2. износ од ''5.000-20.000 динара'' замењује се износом од ''5.000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в) У члану 33. став 3. износ од ''10.000-100.000 динара'' замењује се износом од ''25.000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г) У члану 34. став 1. износ од ''10.000-150.000 динара'' замењује се износом од ''50.000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д) У члану 34. став 2. износ од ''5.000-15.000 динара'' замењује се износом од ''5.000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ђ) У члану 34. став 3. износ од ''2.000-7.000 динара'' замењује се износом од ''5.000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е) У члану 35. став 1. износ од ''15.000-200.000 динара'' замењује се износом од ''50.000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ж) У члану 35. став 2. износ од ''2.000-10.000 динара'' замењује се износом од ''5.000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з) У члану 35. став 3. износ од ''5.000-100.000 динара'' замењује се износом од ''25.000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и) У члану 35. став 4. износ од ''2.000-10.000 динара'' замењује се износом од ''5.000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ј) У члану 36. став 1. износ од ''10.000-100.000 динара'' замењује се износом од ''50.000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к) У члану 36. став 2. износ од ''1.000-5.000 динара'' замењује се износом од ''5.000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л) У члану 36. став 3. износ од ''5.000-50.000 динара'' замењује се износом од ''25.000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љ) У члану 36. став 4. износ од ''1.000-5.000 динара'' замењује се износом од ''5.000 динара''.</w:t>
      </w:r>
    </w:p>
    <w:p w:rsidR="00886D1B" w:rsidRDefault="00886D1B" w:rsidP="00886D1B">
      <w:pPr>
        <w:jc w:val="both"/>
        <w:rPr>
          <w:rFonts w:ascii="Century Gothic" w:hAnsi="Century Gothic"/>
          <w:sz w:val="24"/>
          <w:szCs w:val="24"/>
        </w:rPr>
      </w:pPr>
      <w:r>
        <w:rPr>
          <w:rFonts w:ascii="Century Gothic" w:hAnsi="Century Gothic"/>
          <w:sz w:val="24"/>
          <w:szCs w:val="24"/>
        </w:rPr>
        <w:lastRenderedPageBreak/>
        <w:tab/>
        <w:t>м) У члану 37. износ од ''1.500 динара'' замењује се износом од ''5.000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2. У Одлуци о раскопавању јавних површина (''Сл.лист општине Пожега'', бр. 3/10):</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а) У члану 30. став 1. износ од ''50.000-1.000.000 динара'' замењује се износом од ''50.000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б) У члану 30. став 2. износ од ''5.000-150.000 динара'' замењује се износом од ''5.000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в) у члану 30. став 3. износ од ''10.000-250.000 динара'' замењује се износом од ''25.000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г) У члану 30. став 4. износ од ''5.000-50.000 динара'' замењује се износом од ''5.000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3. У Одлуци о боравишној такси (''Сл.лист општине Пожега'', бр. 7/08):</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а) У члану 10. став 1. износ од ''10.000-100.000 динара'' замењује се износом од ''50.000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б) У члану 10. став 2. износ од ''500-5.000 динара'' замењује се износом од ''5.000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в) У члану 10. став 3. износ од ''5.000-50.000 динара'' замењује се износом од ''25.000 динара''.</w:t>
      </w:r>
    </w:p>
    <w:p w:rsidR="00886D1B" w:rsidRDefault="00886D1B" w:rsidP="00886D1B">
      <w:pPr>
        <w:ind w:firstLine="708"/>
        <w:jc w:val="both"/>
        <w:rPr>
          <w:rFonts w:ascii="Century Gothic" w:hAnsi="Century Gothic"/>
          <w:sz w:val="24"/>
          <w:szCs w:val="24"/>
        </w:rPr>
      </w:pPr>
      <w:r>
        <w:rPr>
          <w:rFonts w:ascii="Century Gothic" w:hAnsi="Century Gothic"/>
          <w:sz w:val="24"/>
          <w:szCs w:val="24"/>
        </w:rPr>
        <w:t>г) У члану 10. став 4. износ од ''500-5.000 динара'' замењује се износом од ''5.000 динара''.</w:t>
      </w:r>
    </w:p>
    <w:p w:rsidR="00886D1B" w:rsidRDefault="00886D1B" w:rsidP="00886D1B">
      <w:pPr>
        <w:ind w:firstLine="708"/>
        <w:jc w:val="both"/>
        <w:rPr>
          <w:rFonts w:ascii="Century Gothic" w:hAnsi="Century Gothic"/>
          <w:sz w:val="24"/>
          <w:szCs w:val="24"/>
        </w:rPr>
      </w:pPr>
    </w:p>
    <w:p w:rsidR="00886D1B" w:rsidRDefault="00886D1B" w:rsidP="00886D1B">
      <w:pPr>
        <w:jc w:val="center"/>
        <w:rPr>
          <w:rFonts w:ascii="Century Gothic" w:hAnsi="Century Gothic"/>
          <w:sz w:val="24"/>
          <w:szCs w:val="24"/>
        </w:rPr>
      </w:pPr>
      <w:r>
        <w:rPr>
          <w:rFonts w:ascii="Century Gothic" w:hAnsi="Century Gothic"/>
          <w:sz w:val="24"/>
          <w:szCs w:val="24"/>
        </w:rPr>
        <w:t>Члан 5.</w:t>
      </w:r>
    </w:p>
    <w:p w:rsidR="00886D1B" w:rsidRDefault="00886D1B" w:rsidP="00886D1B">
      <w:pPr>
        <w:jc w:val="both"/>
        <w:rPr>
          <w:rFonts w:ascii="Century Gothic" w:hAnsi="Century Gothic"/>
          <w:sz w:val="24"/>
          <w:szCs w:val="24"/>
        </w:rPr>
      </w:pPr>
      <w:r>
        <w:rPr>
          <w:rFonts w:ascii="Century Gothic" w:hAnsi="Century Gothic"/>
          <w:sz w:val="24"/>
          <w:szCs w:val="24"/>
        </w:rPr>
        <w:tab/>
        <w:t>1. У Одлуци о збрињавању напуштених и изгубљених животиња (''Сл.лист општине Пожега'', бр. 5/13):</w:t>
      </w:r>
    </w:p>
    <w:p w:rsidR="00886D1B" w:rsidRDefault="00886D1B" w:rsidP="00886D1B">
      <w:pPr>
        <w:jc w:val="both"/>
        <w:rPr>
          <w:rFonts w:ascii="Century Gothic" w:hAnsi="Century Gothic"/>
          <w:sz w:val="24"/>
          <w:szCs w:val="24"/>
        </w:rPr>
      </w:pPr>
      <w:r>
        <w:rPr>
          <w:rFonts w:ascii="Century Gothic" w:hAnsi="Century Gothic"/>
          <w:sz w:val="24"/>
          <w:szCs w:val="24"/>
        </w:rPr>
        <w:tab/>
        <w:t>а) У члану 22. став 1. износ од ''50.000-1.000.000 динара'' замењује се износом од ''50.000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б) У члану 22. став 2. износ од ''2.500-75.000 динара'' замењује се износом од ''5.000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в) У члану 23. износ од ''2.500-75.000 динара'' замењује се износом од ''5.000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2. У Одлуци о  организацији доктора медицине на утврђивању времена и узрока смрти лица умрлих изван здравствене установе на територији општине Пожега (''Сл.лист општине Пожега'', бр. 11/16):</w:t>
      </w:r>
    </w:p>
    <w:p w:rsidR="00886D1B" w:rsidRDefault="00886D1B" w:rsidP="00886D1B">
      <w:pPr>
        <w:jc w:val="both"/>
        <w:rPr>
          <w:rFonts w:ascii="Century Gothic" w:hAnsi="Century Gothic"/>
          <w:sz w:val="24"/>
          <w:szCs w:val="24"/>
        </w:rPr>
      </w:pPr>
      <w:r>
        <w:rPr>
          <w:rFonts w:ascii="Century Gothic" w:hAnsi="Century Gothic"/>
          <w:sz w:val="24"/>
          <w:szCs w:val="24"/>
        </w:rPr>
        <w:tab/>
        <w:t>У члану 13. износ од ''5.000-50.000 динара'' замењује се износом од ''5.000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3. У Одлуци о сахрањивању и гробљима (''Општински службени гласник'', бр. 4/91 и ''Сл.лист општине Пожега'', бр. 5/08):</w:t>
      </w:r>
    </w:p>
    <w:p w:rsidR="00886D1B" w:rsidRDefault="00886D1B" w:rsidP="00886D1B">
      <w:pPr>
        <w:jc w:val="both"/>
        <w:rPr>
          <w:rFonts w:ascii="Century Gothic" w:hAnsi="Century Gothic"/>
          <w:sz w:val="24"/>
          <w:szCs w:val="24"/>
        </w:rPr>
      </w:pPr>
      <w:r>
        <w:rPr>
          <w:rFonts w:ascii="Century Gothic" w:hAnsi="Century Gothic"/>
          <w:sz w:val="24"/>
          <w:szCs w:val="24"/>
        </w:rPr>
        <w:tab/>
        <w:t>а) У члану 61. износ од ''5.000-20.000 динара'' замењује се износом од ''25.000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б) У члану 61. став 1. тачка 5. износ од ''1.000-5.000 динара'' замењује се износом ''5.000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в) У члану 62. износ од ''500 до 5.000 динара'' замењује се износом ''5.000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г) У члану 63. износ од ''1.000 до 5.000 динара'' замењује се износом од ''25.000 динара''.</w:t>
      </w:r>
    </w:p>
    <w:p w:rsidR="00886D1B" w:rsidRDefault="00886D1B" w:rsidP="00886D1B">
      <w:pPr>
        <w:jc w:val="both"/>
        <w:rPr>
          <w:rFonts w:ascii="Century Gothic" w:hAnsi="Century Gothic"/>
          <w:sz w:val="24"/>
          <w:szCs w:val="24"/>
        </w:rPr>
      </w:pPr>
      <w:r>
        <w:rPr>
          <w:rFonts w:ascii="Century Gothic" w:hAnsi="Century Gothic"/>
          <w:sz w:val="24"/>
          <w:szCs w:val="24"/>
        </w:rPr>
        <w:tab/>
        <w:t>д) У члану 64. износ од ''3.000 динара'' замењује се износом од ''5.000 динара.''</w:t>
      </w:r>
    </w:p>
    <w:p w:rsidR="00886D1B" w:rsidRDefault="00886D1B" w:rsidP="00886D1B">
      <w:pPr>
        <w:jc w:val="both"/>
        <w:rPr>
          <w:rFonts w:ascii="Century Gothic" w:hAnsi="Century Gothic"/>
          <w:sz w:val="24"/>
          <w:szCs w:val="24"/>
        </w:rPr>
      </w:pPr>
      <w:r>
        <w:rPr>
          <w:rFonts w:ascii="Century Gothic" w:hAnsi="Century Gothic"/>
          <w:sz w:val="24"/>
          <w:szCs w:val="24"/>
        </w:rPr>
        <w:lastRenderedPageBreak/>
        <w:tab/>
        <w:t>ђ) У члану 65. износ од ''50 до 300 динара'' замењује се износом од ''5.000 динара.''</w:t>
      </w:r>
    </w:p>
    <w:p w:rsidR="00886D1B" w:rsidRDefault="00886D1B" w:rsidP="00886D1B">
      <w:pPr>
        <w:jc w:val="center"/>
        <w:rPr>
          <w:rFonts w:ascii="Century Gothic" w:hAnsi="Century Gothic"/>
          <w:sz w:val="24"/>
          <w:szCs w:val="24"/>
        </w:rPr>
      </w:pPr>
      <w:r>
        <w:rPr>
          <w:rFonts w:ascii="Century Gothic" w:hAnsi="Century Gothic"/>
          <w:sz w:val="24"/>
          <w:szCs w:val="24"/>
        </w:rPr>
        <w:t>Члан 6.</w:t>
      </w:r>
    </w:p>
    <w:p w:rsidR="00886D1B" w:rsidRDefault="00886D1B" w:rsidP="00886D1B">
      <w:pPr>
        <w:jc w:val="both"/>
        <w:rPr>
          <w:rFonts w:ascii="Century Gothic" w:hAnsi="Century Gothic"/>
          <w:sz w:val="24"/>
          <w:szCs w:val="24"/>
        </w:rPr>
      </w:pPr>
      <w:r>
        <w:rPr>
          <w:rFonts w:ascii="Century Gothic" w:hAnsi="Century Gothic"/>
          <w:sz w:val="24"/>
          <w:szCs w:val="24"/>
        </w:rPr>
        <w:tab/>
        <w:t>Ступањем на снагу ове Одлуке престају да важе казнене одредбе одређене Одлуком о валоризацији одређених новчаних казни за прекршаје утврђене општинским одлукама (''Општински сл.гласник'', бр. 15/02).</w:t>
      </w:r>
    </w:p>
    <w:p w:rsidR="00886D1B" w:rsidRDefault="00886D1B" w:rsidP="00886D1B">
      <w:pPr>
        <w:jc w:val="center"/>
        <w:rPr>
          <w:rFonts w:ascii="Century Gothic" w:hAnsi="Century Gothic"/>
          <w:sz w:val="24"/>
          <w:szCs w:val="24"/>
        </w:rPr>
      </w:pPr>
      <w:r>
        <w:rPr>
          <w:rFonts w:ascii="Century Gothic" w:hAnsi="Century Gothic"/>
          <w:sz w:val="24"/>
          <w:szCs w:val="24"/>
        </w:rPr>
        <w:t>Члан 7.</w:t>
      </w:r>
    </w:p>
    <w:p w:rsidR="00886D1B" w:rsidRDefault="00886D1B" w:rsidP="00886D1B">
      <w:pPr>
        <w:jc w:val="both"/>
        <w:rPr>
          <w:rFonts w:ascii="Century Gothic" w:hAnsi="Century Gothic"/>
          <w:sz w:val="24"/>
          <w:szCs w:val="24"/>
        </w:rPr>
      </w:pPr>
      <w:r>
        <w:rPr>
          <w:rFonts w:ascii="Century Gothic" w:hAnsi="Century Gothic"/>
          <w:sz w:val="24"/>
          <w:szCs w:val="24"/>
        </w:rPr>
        <w:tab/>
        <w:t>Изречене новчане казне на основу ове Одлуке уплаћују се на текући рачун бр.840-743351843-13 са назнаком: Приходи од новчаних казни за прекршаје у корист општине Пожега; са позивом на бр. 97  49-081, у складу са Законом о финансирању локалне самоуправе.</w:t>
      </w:r>
    </w:p>
    <w:p w:rsidR="00886D1B" w:rsidRDefault="00886D1B" w:rsidP="00886D1B">
      <w:pPr>
        <w:jc w:val="both"/>
        <w:rPr>
          <w:rFonts w:ascii="Century Gothic" w:hAnsi="Century Gothic"/>
          <w:sz w:val="24"/>
          <w:szCs w:val="24"/>
        </w:rPr>
      </w:pPr>
    </w:p>
    <w:p w:rsidR="00886D1B" w:rsidRDefault="00886D1B" w:rsidP="00886D1B">
      <w:pPr>
        <w:jc w:val="center"/>
        <w:rPr>
          <w:rFonts w:ascii="Century Gothic" w:hAnsi="Century Gothic"/>
          <w:sz w:val="24"/>
          <w:szCs w:val="24"/>
        </w:rPr>
      </w:pPr>
      <w:r>
        <w:rPr>
          <w:rFonts w:ascii="Century Gothic" w:hAnsi="Century Gothic"/>
          <w:sz w:val="24"/>
          <w:szCs w:val="24"/>
        </w:rPr>
        <w:t>Члан 8.</w:t>
      </w:r>
    </w:p>
    <w:p w:rsidR="00886D1B" w:rsidRDefault="00886D1B" w:rsidP="00886D1B">
      <w:pPr>
        <w:jc w:val="both"/>
        <w:rPr>
          <w:rFonts w:ascii="Century Gothic" w:hAnsi="Century Gothic"/>
          <w:sz w:val="24"/>
          <w:szCs w:val="24"/>
        </w:rPr>
      </w:pPr>
      <w:r>
        <w:rPr>
          <w:rFonts w:ascii="Century Gothic" w:hAnsi="Century Gothic"/>
          <w:sz w:val="24"/>
          <w:szCs w:val="24"/>
        </w:rPr>
        <w:tab/>
        <w:t>Ова Одлука ступа на снагу осмог дана од дана објављивања у ''Службеном листу општине Пожега''.</w:t>
      </w:r>
    </w:p>
    <w:p w:rsidR="00886D1B" w:rsidRDefault="00886D1B" w:rsidP="00886D1B">
      <w:pPr>
        <w:jc w:val="both"/>
        <w:rPr>
          <w:rFonts w:ascii="Century Gothic" w:hAnsi="Century Gothic"/>
          <w:sz w:val="24"/>
          <w:szCs w:val="24"/>
        </w:rPr>
      </w:pPr>
    </w:p>
    <w:p w:rsidR="00886D1B" w:rsidRPr="000A60EA" w:rsidRDefault="00886D1B" w:rsidP="00886D1B">
      <w:pPr>
        <w:jc w:val="center"/>
        <w:rPr>
          <w:rFonts w:ascii="Century Gothic" w:hAnsi="Century Gothic"/>
          <w:b/>
          <w:sz w:val="24"/>
          <w:szCs w:val="24"/>
        </w:rPr>
      </w:pPr>
      <w:r>
        <w:rPr>
          <w:rFonts w:ascii="Century Gothic" w:hAnsi="Century Gothic"/>
          <w:b/>
          <w:sz w:val="24"/>
          <w:szCs w:val="24"/>
        </w:rPr>
        <w:t>01 Број: 011-13</w:t>
      </w:r>
      <w:r w:rsidRPr="000A60EA">
        <w:rPr>
          <w:rFonts w:ascii="Century Gothic" w:hAnsi="Century Gothic"/>
          <w:b/>
          <w:sz w:val="24"/>
          <w:szCs w:val="24"/>
        </w:rPr>
        <w:t>/17</w:t>
      </w:r>
    </w:p>
    <w:p w:rsidR="00886D1B" w:rsidRPr="000A60EA" w:rsidRDefault="00886D1B" w:rsidP="00886D1B">
      <w:pPr>
        <w:jc w:val="center"/>
        <w:rPr>
          <w:rFonts w:ascii="Century Gothic" w:hAnsi="Century Gothic"/>
          <w:b/>
          <w:sz w:val="24"/>
          <w:szCs w:val="24"/>
        </w:rPr>
      </w:pPr>
      <w:r w:rsidRPr="000A60EA">
        <w:rPr>
          <w:rFonts w:ascii="Century Gothic" w:hAnsi="Century Gothic"/>
          <w:b/>
          <w:sz w:val="24"/>
          <w:szCs w:val="24"/>
        </w:rPr>
        <w:t>СКУПШТИНА ОПШТИНЕ ПОЖЕГА</w:t>
      </w:r>
    </w:p>
    <w:p w:rsidR="00886D1B" w:rsidRPr="000A60EA" w:rsidRDefault="00886D1B" w:rsidP="00886D1B">
      <w:pPr>
        <w:rPr>
          <w:rFonts w:ascii="Century Gothic" w:hAnsi="Century Gothic"/>
          <w:b/>
          <w:sz w:val="24"/>
          <w:szCs w:val="24"/>
        </w:rPr>
      </w:pPr>
    </w:p>
    <w:p w:rsidR="00886D1B" w:rsidRPr="000A60EA" w:rsidRDefault="00886D1B" w:rsidP="00886D1B">
      <w:pPr>
        <w:ind w:left="4248" w:firstLine="708"/>
        <w:jc w:val="center"/>
        <w:rPr>
          <w:rFonts w:ascii="Century Gothic" w:hAnsi="Century Gothic"/>
          <w:b/>
          <w:sz w:val="24"/>
          <w:szCs w:val="24"/>
        </w:rPr>
      </w:pPr>
      <w:r w:rsidRPr="000A60EA">
        <w:rPr>
          <w:rFonts w:ascii="Century Gothic" w:hAnsi="Century Gothic"/>
          <w:b/>
          <w:sz w:val="24"/>
          <w:szCs w:val="24"/>
        </w:rPr>
        <w:t>ПРЕДСЕДНИК,</w:t>
      </w:r>
    </w:p>
    <w:p w:rsidR="00886D1B" w:rsidRDefault="00886D1B" w:rsidP="00886D1B">
      <w:pPr>
        <w:ind w:left="4248" w:firstLine="708"/>
        <w:jc w:val="center"/>
        <w:rPr>
          <w:rFonts w:ascii="Century Gothic" w:hAnsi="Century Gothic"/>
          <w:b/>
          <w:sz w:val="24"/>
          <w:szCs w:val="24"/>
          <w:lang w:val="sr-Latn-CS"/>
        </w:rPr>
      </w:pPr>
      <w:r w:rsidRPr="000A60EA">
        <w:rPr>
          <w:rFonts w:ascii="Century Gothic" w:hAnsi="Century Gothic"/>
          <w:b/>
          <w:sz w:val="24"/>
          <w:szCs w:val="24"/>
        </w:rPr>
        <w:t>Зорица Митровић</w:t>
      </w:r>
      <w:r>
        <w:rPr>
          <w:rFonts w:ascii="Century Gothic" w:hAnsi="Century Gothic"/>
          <w:b/>
          <w:sz w:val="24"/>
          <w:szCs w:val="24"/>
        </w:rPr>
        <w:t>, с.р.</w:t>
      </w:r>
    </w:p>
    <w:p w:rsidR="00326DF0" w:rsidRDefault="00326DF0" w:rsidP="00886D1B">
      <w:pPr>
        <w:ind w:left="4248" w:firstLine="708"/>
        <w:jc w:val="center"/>
        <w:rPr>
          <w:rFonts w:ascii="Century Gothic" w:hAnsi="Century Gothic"/>
          <w:b/>
          <w:sz w:val="24"/>
          <w:szCs w:val="24"/>
          <w:lang w:val="sr-Latn-CS"/>
        </w:rPr>
      </w:pPr>
    </w:p>
    <w:p w:rsidR="00326DF0" w:rsidRPr="00326DF0" w:rsidRDefault="00326DF0" w:rsidP="00886D1B">
      <w:pPr>
        <w:ind w:left="4248" w:firstLine="708"/>
        <w:jc w:val="center"/>
        <w:rPr>
          <w:rFonts w:ascii="Century Gothic" w:hAnsi="Century Gothic"/>
          <w:b/>
          <w:sz w:val="24"/>
          <w:szCs w:val="24"/>
          <w:lang w:val="sr-Latn-CS"/>
        </w:rPr>
      </w:pPr>
    </w:p>
    <w:p w:rsidR="00326DF0" w:rsidRDefault="00326DF0" w:rsidP="00326DF0">
      <w:pPr>
        <w:jc w:val="both"/>
        <w:rPr>
          <w:rFonts w:ascii="Arial" w:hAnsi="Arial" w:cs="Arial"/>
          <w:sz w:val="22"/>
          <w:szCs w:val="24"/>
        </w:rPr>
      </w:pPr>
    </w:p>
    <w:p w:rsidR="00326DF0" w:rsidRPr="002A7CBD" w:rsidRDefault="00326DF0" w:rsidP="00326DF0">
      <w:pPr>
        <w:jc w:val="both"/>
        <w:rPr>
          <w:rFonts w:ascii="Cambria" w:hAnsi="Cambria" w:cs="Arial"/>
          <w:sz w:val="24"/>
          <w:szCs w:val="24"/>
        </w:rPr>
      </w:pPr>
      <w:r w:rsidRPr="00F23EB1">
        <w:rPr>
          <w:rFonts w:ascii="Cambria" w:hAnsi="Cambria" w:cs="Arial"/>
          <w:sz w:val="24"/>
          <w:szCs w:val="24"/>
        </w:rPr>
        <w:tab/>
        <w:t>На основу чл</w:t>
      </w:r>
      <w:r>
        <w:rPr>
          <w:rFonts w:ascii="Cambria" w:hAnsi="Cambria" w:cs="Arial"/>
          <w:sz w:val="24"/>
          <w:szCs w:val="24"/>
        </w:rPr>
        <w:t>.</w:t>
      </w:r>
      <w:r w:rsidRPr="00F23EB1">
        <w:rPr>
          <w:rFonts w:ascii="Cambria" w:hAnsi="Cambria" w:cs="Arial"/>
          <w:sz w:val="24"/>
          <w:szCs w:val="24"/>
        </w:rPr>
        <w:t xml:space="preserve"> </w:t>
      </w:r>
      <w:r>
        <w:rPr>
          <w:rFonts w:ascii="Cambria" w:hAnsi="Cambria" w:cs="Arial"/>
          <w:sz w:val="24"/>
          <w:szCs w:val="24"/>
        </w:rPr>
        <w:t>38. и 105. Статута општине Пожега (</w:t>
      </w:r>
      <w:r w:rsidRPr="00F23EB1">
        <w:rPr>
          <w:rFonts w:ascii="Cambria" w:hAnsi="Cambria" w:cs="Arial"/>
          <w:sz w:val="24"/>
          <w:szCs w:val="24"/>
        </w:rPr>
        <w:t>„Службени лист општине Пожега“, број 2/08, 9/08, 3/10 и 8/15</w:t>
      </w:r>
      <w:r>
        <w:rPr>
          <w:rFonts w:ascii="Cambria" w:hAnsi="Cambria" w:cs="Arial"/>
          <w:sz w:val="24"/>
          <w:szCs w:val="24"/>
        </w:rPr>
        <w:t>), поступајући по предлогу Прaвoбрaнилaштвa oпштинe Пoжeгa, Скупштина општине Пожега, нa сeдници одржаној дана 09.03.2017. године, донела je</w:t>
      </w:r>
    </w:p>
    <w:p w:rsidR="00326DF0" w:rsidRDefault="00326DF0" w:rsidP="00326DF0">
      <w:pPr>
        <w:jc w:val="both"/>
        <w:rPr>
          <w:rFonts w:ascii="Cambria" w:hAnsi="Cambria" w:cs="Arial"/>
          <w:sz w:val="24"/>
          <w:szCs w:val="24"/>
        </w:rPr>
      </w:pPr>
    </w:p>
    <w:p w:rsidR="00326DF0" w:rsidRDefault="00326DF0" w:rsidP="00326DF0">
      <w:pPr>
        <w:jc w:val="both"/>
        <w:rPr>
          <w:rFonts w:ascii="Cambria" w:hAnsi="Cambria" w:cs="Arial"/>
          <w:sz w:val="24"/>
          <w:szCs w:val="24"/>
        </w:rPr>
      </w:pPr>
    </w:p>
    <w:p w:rsidR="00326DF0" w:rsidRPr="00443204" w:rsidRDefault="00326DF0" w:rsidP="00326DF0">
      <w:pPr>
        <w:jc w:val="center"/>
        <w:rPr>
          <w:rFonts w:ascii="Cambria" w:hAnsi="Cambria" w:cs="Arial"/>
          <w:b/>
          <w:sz w:val="28"/>
          <w:szCs w:val="24"/>
        </w:rPr>
      </w:pPr>
      <w:r>
        <w:rPr>
          <w:rFonts w:ascii="Cambria" w:hAnsi="Cambria" w:cs="Arial"/>
          <w:b/>
          <w:sz w:val="28"/>
          <w:szCs w:val="24"/>
        </w:rPr>
        <w:t>О Д Л У К У</w:t>
      </w:r>
    </w:p>
    <w:p w:rsidR="00326DF0" w:rsidRDefault="00326DF0" w:rsidP="00326DF0">
      <w:pPr>
        <w:jc w:val="center"/>
        <w:rPr>
          <w:rFonts w:ascii="Cambria" w:hAnsi="Cambria" w:cs="Arial"/>
          <w:sz w:val="24"/>
          <w:szCs w:val="24"/>
        </w:rPr>
      </w:pPr>
    </w:p>
    <w:p w:rsidR="00326DF0" w:rsidRDefault="00326DF0" w:rsidP="00326DF0">
      <w:pPr>
        <w:jc w:val="center"/>
        <w:rPr>
          <w:rFonts w:ascii="Cambria" w:hAnsi="Cambria" w:cs="Arial"/>
          <w:sz w:val="24"/>
          <w:szCs w:val="24"/>
        </w:rPr>
      </w:pPr>
    </w:p>
    <w:p w:rsidR="00326DF0" w:rsidRDefault="00326DF0" w:rsidP="00326DF0">
      <w:pPr>
        <w:jc w:val="both"/>
        <w:rPr>
          <w:rFonts w:ascii="Cambria" w:hAnsi="Cambria" w:cs="Arial"/>
          <w:sz w:val="24"/>
          <w:szCs w:val="24"/>
        </w:rPr>
      </w:pPr>
      <w:r>
        <w:rPr>
          <w:rFonts w:ascii="Cambria" w:hAnsi="Cambria" w:cs="Arial"/>
          <w:sz w:val="24"/>
          <w:szCs w:val="24"/>
        </w:rPr>
        <w:tab/>
        <w:t xml:space="preserve">НAЛAЖE СЕ Председнику општине Пожега Милану Божићу да закључи са Јавним предузећем „РАЗВОЈНА АГЕНЦИЈА“ Пожега споразумни раскид </w:t>
      </w:r>
      <w:r w:rsidRPr="00B53F5D">
        <w:rPr>
          <w:rFonts w:ascii="Cambria" w:hAnsi="Cambria" w:cs="Arial"/>
          <w:sz w:val="24"/>
          <w:szCs w:val="24"/>
        </w:rPr>
        <w:t>Уговор</w:t>
      </w:r>
      <w:r>
        <w:rPr>
          <w:rFonts w:ascii="Cambria" w:hAnsi="Cambria" w:cs="Arial"/>
          <w:sz w:val="24"/>
          <w:szCs w:val="24"/>
        </w:rPr>
        <w:t>а</w:t>
      </w:r>
      <w:r w:rsidRPr="00B53F5D">
        <w:rPr>
          <w:rFonts w:ascii="Cambria" w:hAnsi="Cambria" w:cs="Arial"/>
          <w:sz w:val="24"/>
          <w:szCs w:val="24"/>
        </w:rPr>
        <w:t xml:space="preserve"> о преносу права својине и регулисању међусобних права, солемнизован пред Основним судом у Пожеги под бројем УОП:77/16 од 18.01.2016. године</w:t>
      </w:r>
      <w:r>
        <w:rPr>
          <w:rFonts w:ascii="Cambria" w:hAnsi="Cambria" w:cs="Arial"/>
          <w:sz w:val="24"/>
          <w:szCs w:val="24"/>
        </w:rPr>
        <w:t xml:space="preserve">. </w:t>
      </w:r>
    </w:p>
    <w:p w:rsidR="00326DF0" w:rsidRDefault="00326DF0" w:rsidP="00326DF0">
      <w:pPr>
        <w:jc w:val="both"/>
        <w:rPr>
          <w:rFonts w:ascii="Cambria" w:hAnsi="Cambria" w:cs="Arial"/>
          <w:sz w:val="24"/>
          <w:szCs w:val="24"/>
        </w:rPr>
      </w:pPr>
    </w:p>
    <w:p w:rsidR="00326DF0" w:rsidRDefault="00326DF0" w:rsidP="00326DF0">
      <w:pPr>
        <w:jc w:val="both"/>
        <w:rPr>
          <w:rFonts w:ascii="Cambria" w:hAnsi="Cambria" w:cs="Arial"/>
          <w:sz w:val="24"/>
          <w:szCs w:val="24"/>
        </w:rPr>
      </w:pPr>
      <w:r>
        <w:rPr>
          <w:rFonts w:ascii="Cambria" w:hAnsi="Cambria" w:cs="Arial"/>
          <w:sz w:val="24"/>
          <w:szCs w:val="24"/>
        </w:rPr>
        <w:tab/>
        <w:t>СТАВЉА СЕ ВАН СНАГЕ Закључак Скупштине општине Пожега бр. 01 број 011-43/15 од 24.12.2015. године.</w:t>
      </w:r>
    </w:p>
    <w:p w:rsidR="00326DF0" w:rsidRDefault="00326DF0" w:rsidP="00326DF0">
      <w:pPr>
        <w:jc w:val="both"/>
        <w:rPr>
          <w:rFonts w:ascii="Cambria" w:hAnsi="Cambria" w:cs="Arial"/>
          <w:sz w:val="24"/>
          <w:szCs w:val="24"/>
        </w:rPr>
      </w:pPr>
    </w:p>
    <w:p w:rsidR="00326DF0" w:rsidRDefault="00326DF0" w:rsidP="00326DF0">
      <w:pPr>
        <w:jc w:val="both"/>
        <w:rPr>
          <w:rFonts w:ascii="Cambria" w:hAnsi="Cambria" w:cs="Arial"/>
          <w:sz w:val="24"/>
          <w:szCs w:val="24"/>
        </w:rPr>
      </w:pPr>
    </w:p>
    <w:p w:rsidR="00326DF0" w:rsidRPr="00610556" w:rsidRDefault="00326DF0" w:rsidP="00326DF0">
      <w:pPr>
        <w:jc w:val="center"/>
        <w:rPr>
          <w:rFonts w:ascii="Cambria" w:hAnsi="Cambria" w:cs="Arial"/>
          <w:b/>
          <w:sz w:val="24"/>
          <w:szCs w:val="24"/>
        </w:rPr>
      </w:pPr>
      <w:r>
        <w:rPr>
          <w:rFonts w:ascii="Cambria" w:hAnsi="Cambria" w:cs="Arial"/>
          <w:b/>
          <w:sz w:val="24"/>
          <w:szCs w:val="24"/>
        </w:rPr>
        <w:t>01 број 011-7</w:t>
      </w:r>
      <w:r w:rsidRPr="00610556">
        <w:rPr>
          <w:rFonts w:ascii="Cambria" w:hAnsi="Cambria" w:cs="Arial"/>
          <w:b/>
          <w:sz w:val="24"/>
          <w:szCs w:val="24"/>
        </w:rPr>
        <w:t>/17</w:t>
      </w:r>
    </w:p>
    <w:p w:rsidR="00326DF0" w:rsidRDefault="00326DF0" w:rsidP="00326DF0">
      <w:pPr>
        <w:jc w:val="center"/>
        <w:rPr>
          <w:rFonts w:ascii="Cambria" w:hAnsi="Cambria" w:cs="Arial"/>
          <w:b/>
          <w:sz w:val="24"/>
          <w:szCs w:val="24"/>
        </w:rPr>
      </w:pPr>
    </w:p>
    <w:p w:rsidR="00326DF0" w:rsidRDefault="00326DF0" w:rsidP="00326DF0">
      <w:pPr>
        <w:jc w:val="center"/>
        <w:rPr>
          <w:rFonts w:ascii="Cambria" w:hAnsi="Cambria" w:cs="Arial"/>
          <w:b/>
          <w:sz w:val="24"/>
          <w:szCs w:val="24"/>
        </w:rPr>
      </w:pPr>
      <w:r w:rsidRPr="00610556">
        <w:rPr>
          <w:rFonts w:ascii="Cambria" w:hAnsi="Cambria" w:cs="Arial"/>
          <w:b/>
          <w:sz w:val="24"/>
          <w:szCs w:val="24"/>
        </w:rPr>
        <w:t>СКУПШТИНА ОПШТИНЕ ПОЖЕГА</w:t>
      </w:r>
    </w:p>
    <w:p w:rsidR="00326DF0" w:rsidRDefault="00326DF0" w:rsidP="00326DF0">
      <w:pPr>
        <w:jc w:val="center"/>
        <w:rPr>
          <w:rFonts w:ascii="Cambria" w:hAnsi="Cambria" w:cs="Arial"/>
          <w:b/>
          <w:sz w:val="24"/>
          <w:szCs w:val="24"/>
        </w:rPr>
      </w:pPr>
    </w:p>
    <w:p w:rsidR="00326DF0" w:rsidRDefault="00326DF0" w:rsidP="00326DF0">
      <w:pPr>
        <w:jc w:val="center"/>
        <w:rPr>
          <w:rFonts w:ascii="Cambria" w:hAnsi="Cambria" w:cs="Arial"/>
          <w:b/>
          <w:sz w:val="24"/>
          <w:szCs w:val="24"/>
        </w:rPr>
      </w:pPr>
    </w:p>
    <w:p w:rsidR="00326DF0" w:rsidRDefault="00326DF0" w:rsidP="00326DF0">
      <w:pPr>
        <w:ind w:left="6804"/>
        <w:rPr>
          <w:rFonts w:ascii="Cambria" w:hAnsi="Cambria" w:cs="Arial"/>
          <w:b/>
          <w:sz w:val="24"/>
          <w:szCs w:val="24"/>
        </w:rPr>
      </w:pPr>
      <w:r>
        <w:rPr>
          <w:rFonts w:ascii="Cambria" w:hAnsi="Cambria" w:cs="Arial"/>
          <w:b/>
          <w:sz w:val="24"/>
          <w:szCs w:val="24"/>
        </w:rPr>
        <w:t xml:space="preserve">  ПРЕДСЕДНИК,</w:t>
      </w:r>
    </w:p>
    <w:p w:rsidR="00326DF0" w:rsidRDefault="00326DF0" w:rsidP="00326DF0">
      <w:pPr>
        <w:ind w:left="6804"/>
        <w:jc w:val="center"/>
        <w:rPr>
          <w:rFonts w:ascii="Cambria" w:hAnsi="Cambria" w:cs="Arial"/>
          <w:b/>
          <w:sz w:val="24"/>
          <w:szCs w:val="24"/>
        </w:rPr>
      </w:pPr>
    </w:p>
    <w:p w:rsidR="00326DF0" w:rsidRDefault="00326DF0" w:rsidP="00326DF0">
      <w:pPr>
        <w:ind w:left="5664" w:firstLine="708"/>
        <w:rPr>
          <w:rFonts w:ascii="Cambria" w:hAnsi="Cambria" w:cs="Arial"/>
          <w:sz w:val="24"/>
          <w:szCs w:val="24"/>
        </w:rPr>
      </w:pPr>
      <w:r>
        <w:rPr>
          <w:rFonts w:ascii="Cambria" w:hAnsi="Cambria" w:cs="Arial"/>
          <w:sz w:val="24"/>
          <w:szCs w:val="24"/>
        </w:rPr>
        <w:t xml:space="preserve">     </w:t>
      </w:r>
      <w:r w:rsidRPr="00610556">
        <w:rPr>
          <w:rFonts w:ascii="Cambria" w:hAnsi="Cambria" w:cs="Arial"/>
          <w:sz w:val="24"/>
          <w:szCs w:val="24"/>
        </w:rPr>
        <w:t>Зорица Митровић</w:t>
      </w:r>
      <w:r>
        <w:rPr>
          <w:rFonts w:ascii="Cambria" w:hAnsi="Cambria" w:cs="Arial"/>
          <w:sz w:val="24"/>
          <w:szCs w:val="24"/>
          <w:lang w:val="sr-Latn-CS"/>
        </w:rPr>
        <w:t xml:space="preserve">, </w:t>
      </w:r>
      <w:r>
        <w:rPr>
          <w:rFonts w:ascii="Cambria" w:hAnsi="Cambria" w:cs="Arial"/>
          <w:sz w:val="24"/>
          <w:szCs w:val="24"/>
        </w:rPr>
        <w:t>с.р.</w:t>
      </w:r>
    </w:p>
    <w:p w:rsidR="00796CFD" w:rsidRDefault="00796CFD" w:rsidP="00326DF0">
      <w:pPr>
        <w:ind w:left="5664" w:firstLine="708"/>
        <w:rPr>
          <w:rFonts w:ascii="Cambria" w:hAnsi="Cambria" w:cs="Arial"/>
          <w:sz w:val="24"/>
          <w:szCs w:val="24"/>
        </w:rPr>
      </w:pPr>
    </w:p>
    <w:p w:rsidR="00796CFD" w:rsidRDefault="00796CFD" w:rsidP="00326DF0">
      <w:pPr>
        <w:ind w:left="5664" w:firstLine="708"/>
        <w:rPr>
          <w:rFonts w:ascii="Cambria" w:hAnsi="Cambria" w:cs="Arial"/>
          <w:sz w:val="24"/>
          <w:szCs w:val="24"/>
        </w:rPr>
      </w:pPr>
    </w:p>
    <w:p w:rsidR="00D7087C" w:rsidRDefault="00D7087C" w:rsidP="00D7087C">
      <w:pPr>
        <w:jc w:val="both"/>
        <w:rPr>
          <w:rFonts w:ascii="Arial" w:hAnsi="Arial" w:cs="Arial"/>
          <w:sz w:val="22"/>
          <w:szCs w:val="24"/>
        </w:rPr>
      </w:pPr>
    </w:p>
    <w:p w:rsidR="00D7087C" w:rsidRDefault="00D7087C" w:rsidP="00D7087C">
      <w:pPr>
        <w:jc w:val="both"/>
        <w:rPr>
          <w:rFonts w:ascii="Cambria" w:hAnsi="Cambria" w:cs="Arial"/>
          <w:sz w:val="24"/>
          <w:szCs w:val="24"/>
        </w:rPr>
      </w:pPr>
      <w:r w:rsidRPr="00F23EB1">
        <w:rPr>
          <w:rFonts w:ascii="Cambria" w:hAnsi="Cambria" w:cs="Arial"/>
          <w:sz w:val="24"/>
          <w:szCs w:val="24"/>
        </w:rPr>
        <w:tab/>
        <w:t>На основу чл</w:t>
      </w:r>
      <w:r>
        <w:rPr>
          <w:rFonts w:ascii="Cambria" w:hAnsi="Cambria" w:cs="Arial"/>
          <w:sz w:val="24"/>
          <w:szCs w:val="24"/>
        </w:rPr>
        <w:t>.</w:t>
      </w:r>
      <w:r w:rsidRPr="00F23EB1">
        <w:rPr>
          <w:rFonts w:ascii="Cambria" w:hAnsi="Cambria" w:cs="Arial"/>
          <w:sz w:val="24"/>
          <w:szCs w:val="24"/>
        </w:rPr>
        <w:t xml:space="preserve"> </w:t>
      </w:r>
      <w:r>
        <w:rPr>
          <w:rFonts w:ascii="Cambria" w:hAnsi="Cambria" w:cs="Arial"/>
          <w:sz w:val="24"/>
          <w:szCs w:val="24"/>
        </w:rPr>
        <w:t>38. и 105. Статута општине Пожега (</w:t>
      </w:r>
      <w:r w:rsidRPr="00F23EB1">
        <w:rPr>
          <w:rFonts w:ascii="Cambria" w:hAnsi="Cambria" w:cs="Arial"/>
          <w:sz w:val="24"/>
          <w:szCs w:val="24"/>
        </w:rPr>
        <w:t>„Службени лист општине Пожега“, број 2/08, 9/08, 3/10 и 8/15</w:t>
      </w:r>
      <w:r>
        <w:rPr>
          <w:rFonts w:ascii="Cambria" w:hAnsi="Cambria" w:cs="Arial"/>
          <w:sz w:val="24"/>
          <w:szCs w:val="24"/>
        </w:rPr>
        <w:t>), поступајући по предлогу Прaвoбрaнилaштвa oпштинe Пoжeгa, Скупштина општине Пожега, нa сeдници одржаној дана 09.03.2017. године, донела је</w:t>
      </w:r>
    </w:p>
    <w:p w:rsidR="00D7087C" w:rsidRDefault="00D7087C" w:rsidP="00D7087C">
      <w:pPr>
        <w:jc w:val="both"/>
        <w:rPr>
          <w:rFonts w:ascii="Cambria" w:hAnsi="Cambria" w:cs="Arial"/>
          <w:sz w:val="24"/>
          <w:szCs w:val="24"/>
        </w:rPr>
      </w:pPr>
    </w:p>
    <w:p w:rsidR="00D7087C" w:rsidRDefault="00D7087C" w:rsidP="00D7087C">
      <w:pPr>
        <w:jc w:val="both"/>
        <w:rPr>
          <w:rFonts w:ascii="Cambria" w:hAnsi="Cambria" w:cs="Arial"/>
          <w:sz w:val="24"/>
          <w:szCs w:val="24"/>
        </w:rPr>
      </w:pPr>
    </w:p>
    <w:p w:rsidR="00D7087C" w:rsidRPr="00FD63BE" w:rsidRDefault="00D7087C" w:rsidP="00D7087C">
      <w:pPr>
        <w:jc w:val="center"/>
        <w:rPr>
          <w:rFonts w:ascii="Cambria" w:hAnsi="Cambria" w:cs="Arial"/>
          <w:b/>
          <w:sz w:val="28"/>
          <w:szCs w:val="24"/>
        </w:rPr>
      </w:pPr>
      <w:r>
        <w:rPr>
          <w:rFonts w:ascii="Cambria" w:hAnsi="Cambria" w:cs="Arial"/>
          <w:b/>
          <w:sz w:val="28"/>
          <w:szCs w:val="24"/>
        </w:rPr>
        <w:t>O Д Л У К У</w:t>
      </w:r>
    </w:p>
    <w:p w:rsidR="00D7087C" w:rsidRDefault="00D7087C" w:rsidP="00D7087C">
      <w:pPr>
        <w:jc w:val="center"/>
        <w:rPr>
          <w:rFonts w:ascii="Cambria" w:hAnsi="Cambria" w:cs="Arial"/>
          <w:sz w:val="24"/>
          <w:szCs w:val="24"/>
        </w:rPr>
      </w:pPr>
    </w:p>
    <w:p w:rsidR="00D7087C" w:rsidRDefault="00D7087C" w:rsidP="00D7087C">
      <w:pPr>
        <w:jc w:val="center"/>
        <w:rPr>
          <w:rFonts w:ascii="Cambria" w:hAnsi="Cambria" w:cs="Arial"/>
          <w:sz w:val="24"/>
          <w:szCs w:val="24"/>
        </w:rPr>
      </w:pPr>
    </w:p>
    <w:p w:rsidR="00D7087C" w:rsidRPr="0057346C" w:rsidRDefault="00D7087C" w:rsidP="00D7087C">
      <w:pPr>
        <w:jc w:val="both"/>
        <w:rPr>
          <w:rFonts w:ascii="Cambria" w:hAnsi="Cambria" w:cs="Arial"/>
          <w:sz w:val="24"/>
          <w:szCs w:val="24"/>
        </w:rPr>
      </w:pPr>
      <w:r>
        <w:rPr>
          <w:rFonts w:ascii="Cambria" w:hAnsi="Cambria" w:cs="Arial"/>
          <w:sz w:val="24"/>
          <w:szCs w:val="24"/>
        </w:rPr>
        <w:tab/>
        <w:t xml:space="preserve">ДАЈЕ СЕ САГЛАСНОСТ на текст Уговора о финансирању изградње објеката, између Општине Пожега и Јавног предузећа „РАЗВОЈНА АГЕНЦИЈА“ Пожега, </w:t>
      </w:r>
      <w:r w:rsidRPr="0057346C">
        <w:rPr>
          <w:rFonts w:ascii="Cambria" w:hAnsi="Cambria" w:cs="Arial"/>
          <w:sz w:val="24"/>
          <w:szCs w:val="24"/>
        </w:rPr>
        <w:t>рaди рeгулисaњa мeђусoбних прaвa и oбaвeзa у финaнсирaњу изгрaдњe oбjeкaтa у Пoжeги, и тo:</w:t>
      </w:r>
    </w:p>
    <w:p w:rsidR="00D7087C" w:rsidRPr="0057346C" w:rsidRDefault="00D7087C" w:rsidP="00D7087C">
      <w:pPr>
        <w:jc w:val="both"/>
        <w:rPr>
          <w:rFonts w:ascii="Cambria" w:hAnsi="Cambria" w:cs="Arial"/>
          <w:sz w:val="24"/>
          <w:szCs w:val="24"/>
        </w:rPr>
      </w:pPr>
    </w:p>
    <w:p w:rsidR="00D7087C" w:rsidRPr="0057346C" w:rsidRDefault="00D7087C" w:rsidP="00D7087C">
      <w:pPr>
        <w:numPr>
          <w:ilvl w:val="0"/>
          <w:numId w:val="4"/>
        </w:numPr>
        <w:ind w:left="990" w:hanging="450"/>
        <w:jc w:val="both"/>
        <w:rPr>
          <w:rFonts w:ascii="Cambria" w:hAnsi="Cambria" w:cs="Arial"/>
          <w:sz w:val="24"/>
          <w:szCs w:val="24"/>
        </w:rPr>
      </w:pPr>
      <w:r w:rsidRPr="0057346C">
        <w:rPr>
          <w:rFonts w:ascii="Cambria" w:hAnsi="Cambria" w:cs="Arial"/>
          <w:sz w:val="24"/>
          <w:szCs w:val="24"/>
        </w:rPr>
        <w:t>пoслoвнo-стaмбeнoг oбjeктa, спрaтнoсти Пр+4, нeтo пoвршинe 2.777,30м2 нa кaтaстaрскoj пaрцeли брoj 393/1 КO Пoжeгa;</w:t>
      </w:r>
    </w:p>
    <w:p w:rsidR="00D7087C" w:rsidRPr="0057346C" w:rsidRDefault="00D7087C" w:rsidP="00D7087C">
      <w:pPr>
        <w:ind w:left="990" w:hanging="450"/>
        <w:jc w:val="both"/>
        <w:rPr>
          <w:rFonts w:ascii="Cambria" w:hAnsi="Cambria" w:cs="Arial"/>
          <w:sz w:val="24"/>
          <w:szCs w:val="24"/>
        </w:rPr>
      </w:pPr>
    </w:p>
    <w:p w:rsidR="00D7087C" w:rsidRPr="0057346C" w:rsidRDefault="00D7087C" w:rsidP="00D7087C">
      <w:pPr>
        <w:numPr>
          <w:ilvl w:val="0"/>
          <w:numId w:val="4"/>
        </w:numPr>
        <w:ind w:left="990" w:hanging="450"/>
        <w:jc w:val="both"/>
        <w:rPr>
          <w:rFonts w:ascii="Cambria" w:hAnsi="Cambria" w:cs="Arial"/>
          <w:sz w:val="24"/>
          <w:szCs w:val="24"/>
        </w:rPr>
      </w:pPr>
      <w:r w:rsidRPr="0057346C">
        <w:rPr>
          <w:rFonts w:ascii="Cambria" w:hAnsi="Cambria" w:cs="Arial"/>
          <w:sz w:val="24"/>
          <w:szCs w:val="24"/>
        </w:rPr>
        <w:t>пoслoвнoг oбjeктa, спрaтнoсти Пр+2, нeтo пoвршинe 733,60м2 нa дeлoвимa кaтaстaрских пaрцeлa брoj 393/1 и 376/2 КO Пoжeгa;</w:t>
      </w:r>
    </w:p>
    <w:p w:rsidR="00D7087C" w:rsidRPr="0057346C" w:rsidRDefault="00D7087C" w:rsidP="00D7087C">
      <w:pPr>
        <w:ind w:left="990" w:hanging="450"/>
        <w:jc w:val="both"/>
        <w:rPr>
          <w:rFonts w:ascii="Cambria" w:hAnsi="Cambria" w:cs="Arial"/>
          <w:sz w:val="24"/>
          <w:szCs w:val="24"/>
        </w:rPr>
      </w:pPr>
    </w:p>
    <w:p w:rsidR="00D7087C" w:rsidRDefault="00D7087C" w:rsidP="00D7087C">
      <w:pPr>
        <w:numPr>
          <w:ilvl w:val="0"/>
          <w:numId w:val="4"/>
        </w:numPr>
        <w:ind w:left="990" w:hanging="450"/>
        <w:jc w:val="both"/>
        <w:rPr>
          <w:rFonts w:ascii="Cambria" w:hAnsi="Cambria" w:cs="Arial"/>
          <w:sz w:val="24"/>
          <w:szCs w:val="24"/>
        </w:rPr>
      </w:pPr>
      <w:r w:rsidRPr="0057346C">
        <w:rPr>
          <w:rFonts w:ascii="Cambria" w:hAnsi="Cambria" w:cs="Arial"/>
          <w:sz w:val="24"/>
          <w:szCs w:val="24"/>
        </w:rPr>
        <w:t>прaтeћeг oбjeктa - гaрaжe дeмoнтaжнoг типa, сa 60 пaркинг мeстa, нa три нивoa, нa дeлoвимa кaтaстaрских пaрцeлa брoj 393/1 и 376/2 КO Пoжeгa.</w:t>
      </w:r>
    </w:p>
    <w:p w:rsidR="00D7087C" w:rsidRDefault="00D7087C" w:rsidP="00D7087C">
      <w:pPr>
        <w:jc w:val="both"/>
        <w:rPr>
          <w:rFonts w:ascii="Cambria" w:hAnsi="Cambria" w:cs="Arial"/>
          <w:sz w:val="24"/>
          <w:szCs w:val="24"/>
        </w:rPr>
      </w:pPr>
    </w:p>
    <w:p w:rsidR="00D7087C" w:rsidRDefault="00D7087C" w:rsidP="00D7087C">
      <w:pPr>
        <w:jc w:val="both"/>
        <w:rPr>
          <w:rFonts w:ascii="Cambria" w:hAnsi="Cambria" w:cs="Arial"/>
          <w:sz w:val="24"/>
          <w:szCs w:val="24"/>
        </w:rPr>
      </w:pPr>
      <w:r>
        <w:rPr>
          <w:rFonts w:ascii="Cambria" w:hAnsi="Cambria" w:cs="Arial"/>
          <w:sz w:val="24"/>
          <w:szCs w:val="24"/>
        </w:rPr>
        <w:tab/>
        <w:t xml:space="preserve">Текст Уговора о финансирању изградње објеката чини прилог и саставни део </w:t>
      </w:r>
      <w:r w:rsidR="007E09E1">
        <w:rPr>
          <w:rFonts w:ascii="Cambria" w:hAnsi="Cambria" w:cs="Arial"/>
          <w:sz w:val="24"/>
          <w:szCs w:val="24"/>
        </w:rPr>
        <w:t>ове Одлуке.</w:t>
      </w:r>
    </w:p>
    <w:p w:rsidR="00D7087C" w:rsidRDefault="00D7087C" w:rsidP="00D7087C">
      <w:pPr>
        <w:jc w:val="both"/>
        <w:rPr>
          <w:rFonts w:ascii="Cambria" w:hAnsi="Cambria" w:cs="Arial"/>
          <w:sz w:val="24"/>
          <w:szCs w:val="24"/>
        </w:rPr>
      </w:pPr>
    </w:p>
    <w:p w:rsidR="00D7087C" w:rsidRDefault="00D7087C" w:rsidP="00D7087C">
      <w:pPr>
        <w:jc w:val="both"/>
        <w:rPr>
          <w:rFonts w:ascii="Cambria" w:hAnsi="Cambria" w:cs="Arial"/>
          <w:sz w:val="24"/>
          <w:szCs w:val="24"/>
        </w:rPr>
      </w:pPr>
      <w:r>
        <w:rPr>
          <w:rFonts w:ascii="Cambria" w:hAnsi="Cambria" w:cs="Arial"/>
          <w:sz w:val="24"/>
          <w:szCs w:val="24"/>
        </w:rPr>
        <w:tab/>
        <w:t>ОВЛАШЋУЈЕ СЕ Председник општине Пожега Милан Божић да у име општине Пожега закључи са Јавним предузећем „РАЗВОЈНА АГЕНЦИЈА“ Пожега</w:t>
      </w:r>
      <w:r w:rsidRPr="00610556">
        <w:rPr>
          <w:rFonts w:ascii="Cambria" w:hAnsi="Cambria" w:cs="Arial"/>
          <w:sz w:val="24"/>
          <w:szCs w:val="24"/>
        </w:rPr>
        <w:t xml:space="preserve"> </w:t>
      </w:r>
      <w:r>
        <w:rPr>
          <w:rFonts w:ascii="Cambria" w:hAnsi="Cambria" w:cs="Arial"/>
          <w:sz w:val="24"/>
          <w:szCs w:val="24"/>
        </w:rPr>
        <w:t>Уговор о финансирању изградње објеката, на чи</w:t>
      </w:r>
      <w:r w:rsidR="007E09E1">
        <w:rPr>
          <w:rFonts w:ascii="Cambria" w:hAnsi="Cambria" w:cs="Arial"/>
          <w:sz w:val="24"/>
          <w:szCs w:val="24"/>
        </w:rPr>
        <w:t>ји текст се даје сагласност овом</w:t>
      </w:r>
      <w:r>
        <w:rPr>
          <w:rFonts w:ascii="Cambria" w:hAnsi="Cambria" w:cs="Arial"/>
          <w:sz w:val="24"/>
          <w:szCs w:val="24"/>
        </w:rPr>
        <w:t xml:space="preserve"> </w:t>
      </w:r>
      <w:r w:rsidR="007E09E1">
        <w:rPr>
          <w:rFonts w:ascii="Cambria" w:hAnsi="Cambria" w:cs="Arial"/>
          <w:sz w:val="24"/>
          <w:szCs w:val="24"/>
        </w:rPr>
        <w:t>Одлуком</w:t>
      </w:r>
      <w:r>
        <w:rPr>
          <w:rFonts w:ascii="Cambria" w:hAnsi="Cambria" w:cs="Arial"/>
          <w:sz w:val="24"/>
          <w:szCs w:val="24"/>
        </w:rPr>
        <w:t>, као и све евентуалне будуће анексе којима се ближе прецизирају одредбе основног уговора.</w:t>
      </w:r>
    </w:p>
    <w:p w:rsidR="00D7087C" w:rsidRDefault="00D7087C" w:rsidP="00D7087C">
      <w:pPr>
        <w:jc w:val="both"/>
        <w:rPr>
          <w:rFonts w:ascii="Cambria" w:hAnsi="Cambria" w:cs="Arial"/>
          <w:sz w:val="24"/>
          <w:szCs w:val="24"/>
        </w:rPr>
      </w:pPr>
    </w:p>
    <w:p w:rsidR="00D7087C" w:rsidRDefault="00D7087C" w:rsidP="00D7087C">
      <w:pPr>
        <w:jc w:val="both"/>
        <w:rPr>
          <w:rFonts w:ascii="Cambria" w:hAnsi="Cambria" w:cs="Arial"/>
          <w:sz w:val="24"/>
          <w:szCs w:val="24"/>
        </w:rPr>
      </w:pPr>
    </w:p>
    <w:p w:rsidR="00D7087C" w:rsidRPr="00610556" w:rsidRDefault="00D7087C" w:rsidP="00D7087C">
      <w:pPr>
        <w:jc w:val="center"/>
        <w:rPr>
          <w:rFonts w:ascii="Cambria" w:hAnsi="Cambria" w:cs="Arial"/>
          <w:b/>
          <w:sz w:val="24"/>
          <w:szCs w:val="24"/>
        </w:rPr>
      </w:pPr>
      <w:r>
        <w:rPr>
          <w:rFonts w:ascii="Cambria" w:hAnsi="Cambria" w:cs="Arial"/>
          <w:b/>
          <w:sz w:val="24"/>
          <w:szCs w:val="24"/>
        </w:rPr>
        <w:t>01 број 011-8</w:t>
      </w:r>
      <w:r w:rsidRPr="00610556">
        <w:rPr>
          <w:rFonts w:ascii="Cambria" w:hAnsi="Cambria" w:cs="Arial"/>
          <w:b/>
          <w:sz w:val="24"/>
          <w:szCs w:val="24"/>
        </w:rPr>
        <w:t>/17</w:t>
      </w:r>
    </w:p>
    <w:p w:rsidR="00D7087C" w:rsidRDefault="00D7087C" w:rsidP="00D7087C">
      <w:pPr>
        <w:jc w:val="center"/>
        <w:rPr>
          <w:rFonts w:ascii="Cambria" w:hAnsi="Cambria" w:cs="Arial"/>
          <w:b/>
          <w:sz w:val="24"/>
          <w:szCs w:val="24"/>
        </w:rPr>
      </w:pPr>
    </w:p>
    <w:p w:rsidR="00D7087C" w:rsidRDefault="00D7087C" w:rsidP="00D7087C">
      <w:pPr>
        <w:jc w:val="center"/>
        <w:rPr>
          <w:rFonts w:ascii="Cambria" w:hAnsi="Cambria" w:cs="Arial"/>
          <w:b/>
          <w:sz w:val="24"/>
          <w:szCs w:val="24"/>
        </w:rPr>
      </w:pPr>
      <w:r w:rsidRPr="00610556">
        <w:rPr>
          <w:rFonts w:ascii="Cambria" w:hAnsi="Cambria" w:cs="Arial"/>
          <w:b/>
          <w:sz w:val="24"/>
          <w:szCs w:val="24"/>
        </w:rPr>
        <w:t>СКУПШТИНА ОПШТИНЕ ПОЖЕГА</w:t>
      </w:r>
    </w:p>
    <w:p w:rsidR="00D7087C" w:rsidRDefault="00D7087C" w:rsidP="00D7087C">
      <w:pPr>
        <w:jc w:val="center"/>
        <w:rPr>
          <w:rFonts w:ascii="Cambria" w:hAnsi="Cambria" w:cs="Arial"/>
          <w:b/>
          <w:sz w:val="24"/>
          <w:szCs w:val="24"/>
        </w:rPr>
      </w:pPr>
    </w:p>
    <w:p w:rsidR="00D7087C" w:rsidRDefault="00D7087C" w:rsidP="00D7087C">
      <w:pPr>
        <w:jc w:val="center"/>
        <w:rPr>
          <w:rFonts w:ascii="Cambria" w:hAnsi="Cambria" w:cs="Arial"/>
          <w:b/>
          <w:sz w:val="24"/>
          <w:szCs w:val="24"/>
        </w:rPr>
      </w:pPr>
    </w:p>
    <w:p w:rsidR="00D7087C" w:rsidRPr="007C7888" w:rsidRDefault="00D7087C" w:rsidP="00D7087C">
      <w:pPr>
        <w:ind w:left="6804"/>
        <w:rPr>
          <w:rFonts w:ascii="Cambria" w:hAnsi="Cambria" w:cs="Arial"/>
          <w:b/>
          <w:sz w:val="24"/>
          <w:szCs w:val="24"/>
        </w:rPr>
      </w:pPr>
      <w:r>
        <w:rPr>
          <w:rFonts w:ascii="Cambria" w:hAnsi="Cambria" w:cs="Arial"/>
          <w:b/>
          <w:sz w:val="24"/>
          <w:szCs w:val="24"/>
        </w:rPr>
        <w:t>ПРЕДСЕДНИК,</w:t>
      </w:r>
    </w:p>
    <w:p w:rsidR="00D7087C" w:rsidRDefault="00D7087C" w:rsidP="00D7087C">
      <w:pPr>
        <w:ind w:left="6804"/>
        <w:jc w:val="center"/>
        <w:rPr>
          <w:rFonts w:ascii="Cambria" w:hAnsi="Cambria" w:cs="Arial"/>
          <w:b/>
          <w:sz w:val="24"/>
          <w:szCs w:val="24"/>
        </w:rPr>
      </w:pPr>
    </w:p>
    <w:p w:rsidR="00D7087C" w:rsidRDefault="00D7087C" w:rsidP="00D7087C">
      <w:pPr>
        <w:ind w:left="5664" w:firstLine="708"/>
        <w:rPr>
          <w:rFonts w:ascii="Cambria" w:hAnsi="Cambria" w:cs="Arial"/>
          <w:sz w:val="24"/>
          <w:szCs w:val="24"/>
        </w:rPr>
      </w:pPr>
      <w:r>
        <w:rPr>
          <w:rFonts w:ascii="Cambria" w:hAnsi="Cambria" w:cs="Arial"/>
          <w:sz w:val="24"/>
          <w:szCs w:val="24"/>
        </w:rPr>
        <w:t xml:space="preserve"> </w:t>
      </w:r>
      <w:r w:rsidRPr="00610556">
        <w:rPr>
          <w:rFonts w:ascii="Cambria" w:hAnsi="Cambria" w:cs="Arial"/>
          <w:sz w:val="24"/>
          <w:szCs w:val="24"/>
        </w:rPr>
        <w:t>Зорица Митровић</w:t>
      </w:r>
      <w:r>
        <w:rPr>
          <w:rFonts w:ascii="Cambria" w:hAnsi="Cambria" w:cs="Arial"/>
          <w:sz w:val="24"/>
          <w:szCs w:val="24"/>
        </w:rPr>
        <w:t>, с.р.</w:t>
      </w:r>
    </w:p>
    <w:p w:rsidR="00D7087C" w:rsidRDefault="00D7087C" w:rsidP="00D7087C">
      <w:pPr>
        <w:ind w:left="5664" w:firstLine="708"/>
        <w:rPr>
          <w:rFonts w:ascii="Cambria" w:hAnsi="Cambria" w:cs="Arial"/>
          <w:sz w:val="24"/>
          <w:szCs w:val="24"/>
        </w:rPr>
      </w:pPr>
    </w:p>
    <w:p w:rsidR="00822E7B" w:rsidRDefault="00822E7B" w:rsidP="00822E7B">
      <w:pPr>
        <w:rPr>
          <w:rFonts w:ascii="Monotype Corsiva" w:hAnsi="Monotype Corsiva"/>
          <w:sz w:val="32"/>
          <w:szCs w:val="32"/>
        </w:rPr>
      </w:pPr>
    </w:p>
    <w:p w:rsidR="00822E7B" w:rsidRDefault="00822E7B" w:rsidP="00822E7B">
      <w:pPr>
        <w:ind w:firstLine="708"/>
        <w:jc w:val="both"/>
        <w:rPr>
          <w:rFonts w:ascii="Century Gothic" w:hAnsi="Century Gothic" w:cs="Arial"/>
        </w:rPr>
      </w:pPr>
      <w:r>
        <w:rPr>
          <w:rFonts w:ascii="Century Gothic" w:hAnsi="Century Gothic" w:cs="Arial"/>
        </w:rPr>
        <w:t xml:space="preserve">На основу члана 1-12. Закона o платама у државним органима и јавним службама (''Сл.гл.РС'', бр. 34/01, 62/06,116/08, 92/011 и 99/011) и одредби Уредбе о коефицијентима за обрачун и исплату плата именованих и постављених лица и запослених у државним органима (''Сл.гл.РС'', бр. 44/2008 и 2/2012), члана 32. </w:t>
      </w:r>
      <w:r>
        <w:rPr>
          <w:rFonts w:ascii="Century Gothic" w:hAnsi="Century Gothic" w:cs="Arial"/>
        </w:rPr>
        <w:lastRenderedPageBreak/>
        <w:t>Закона о локалној самоуправи (''Сл.гл.РС'', бр. 129/2007) и члана 14. и 105. Статута општине Пожега (''Службени лист општине Пожега'', бр. 2/08, 9/08 и 3/10), .Скупштина општине Пожега, на седници одржаној 09.03.2017. године, донела је</w:t>
      </w:r>
    </w:p>
    <w:p w:rsidR="00822E7B" w:rsidRDefault="00822E7B" w:rsidP="00822E7B">
      <w:pPr>
        <w:jc w:val="center"/>
        <w:rPr>
          <w:rFonts w:ascii="Century Gothic" w:hAnsi="Century Gothic" w:cs="Arial"/>
          <w:b/>
          <w:color w:val="000000"/>
        </w:rPr>
      </w:pPr>
    </w:p>
    <w:p w:rsidR="00822E7B" w:rsidRDefault="00822E7B" w:rsidP="00822E7B">
      <w:pPr>
        <w:jc w:val="center"/>
        <w:rPr>
          <w:rFonts w:ascii="Century Gothic" w:hAnsi="Century Gothic" w:cs="Arial"/>
          <w:b/>
          <w:color w:val="000000"/>
        </w:rPr>
      </w:pPr>
    </w:p>
    <w:p w:rsidR="00822E7B" w:rsidRDefault="00822E7B" w:rsidP="00822E7B">
      <w:pPr>
        <w:jc w:val="center"/>
        <w:rPr>
          <w:rFonts w:ascii="Century Gothic" w:hAnsi="Century Gothic" w:cs="Arial"/>
          <w:b/>
          <w:color w:val="000000"/>
        </w:rPr>
      </w:pPr>
      <w:r>
        <w:rPr>
          <w:rFonts w:ascii="Century Gothic" w:hAnsi="Century Gothic" w:cs="Arial"/>
          <w:b/>
          <w:color w:val="000000"/>
        </w:rPr>
        <w:t>О Д Л У К У</w:t>
      </w:r>
    </w:p>
    <w:p w:rsidR="00822E7B" w:rsidRDefault="00822E7B" w:rsidP="00822E7B">
      <w:pPr>
        <w:jc w:val="center"/>
        <w:rPr>
          <w:rFonts w:ascii="Century Gothic" w:hAnsi="Century Gothic" w:cs="Arial"/>
          <w:b/>
        </w:rPr>
      </w:pPr>
      <w:r>
        <w:rPr>
          <w:rFonts w:ascii="Century Gothic" w:hAnsi="Century Gothic" w:cs="Arial"/>
          <w:b/>
        </w:rPr>
        <w:t>о    измени и допуни Одлуке о коефицијентима  за  обрачун</w:t>
      </w:r>
    </w:p>
    <w:p w:rsidR="00822E7B" w:rsidRDefault="00822E7B" w:rsidP="00822E7B">
      <w:pPr>
        <w:jc w:val="center"/>
        <w:rPr>
          <w:rFonts w:ascii="Century Gothic" w:hAnsi="Century Gothic" w:cs="Arial"/>
          <w:b/>
        </w:rPr>
      </w:pPr>
      <w:r>
        <w:rPr>
          <w:rFonts w:ascii="Century Gothic" w:hAnsi="Century Gothic" w:cs="Arial"/>
          <w:b/>
        </w:rPr>
        <w:t>и   исплату  плата  изабраних,  именованих  и  постављених</w:t>
      </w:r>
    </w:p>
    <w:p w:rsidR="00822E7B" w:rsidRDefault="00822E7B" w:rsidP="00822E7B">
      <w:pPr>
        <w:jc w:val="center"/>
        <w:rPr>
          <w:rFonts w:ascii="Century Gothic" w:hAnsi="Century Gothic" w:cs="Arial"/>
          <w:b/>
        </w:rPr>
      </w:pPr>
      <w:r>
        <w:rPr>
          <w:rFonts w:ascii="Century Gothic" w:hAnsi="Century Gothic" w:cs="Arial"/>
          <w:b/>
        </w:rPr>
        <w:t>лица у Скупштини општине Пожега, запослених у Општинској</w:t>
      </w:r>
    </w:p>
    <w:p w:rsidR="00822E7B" w:rsidRDefault="00822E7B" w:rsidP="00822E7B">
      <w:pPr>
        <w:jc w:val="center"/>
        <w:rPr>
          <w:rFonts w:ascii="Century Gothic" w:hAnsi="Century Gothic" w:cs="Arial"/>
          <w:b/>
        </w:rPr>
      </w:pPr>
      <w:r>
        <w:rPr>
          <w:rFonts w:ascii="Century Gothic" w:hAnsi="Century Gothic" w:cs="Arial"/>
          <w:b/>
        </w:rPr>
        <w:t>управи и Општинском јавном правобранилаштву и накнадама</w:t>
      </w:r>
    </w:p>
    <w:p w:rsidR="00822E7B" w:rsidRDefault="00822E7B" w:rsidP="00822E7B">
      <w:pPr>
        <w:jc w:val="center"/>
        <w:rPr>
          <w:rFonts w:ascii="Century Gothic" w:hAnsi="Century Gothic" w:cs="Arial"/>
          <w:b/>
        </w:rPr>
      </w:pPr>
      <w:r>
        <w:rPr>
          <w:rFonts w:ascii="Century Gothic" w:hAnsi="Century Gothic" w:cs="Arial"/>
          <w:b/>
        </w:rPr>
        <w:t>и другим примањима одборника у Скупштини општине Пожега</w:t>
      </w:r>
    </w:p>
    <w:p w:rsidR="00822E7B" w:rsidRDefault="00822E7B" w:rsidP="00822E7B">
      <w:pPr>
        <w:rPr>
          <w:rFonts w:ascii="Century Gothic" w:hAnsi="Century Gothic" w:cs="Arial"/>
        </w:rPr>
      </w:pPr>
    </w:p>
    <w:p w:rsidR="00822E7B" w:rsidRDefault="00822E7B" w:rsidP="00822E7B">
      <w:pPr>
        <w:jc w:val="center"/>
        <w:rPr>
          <w:rFonts w:ascii="Century Gothic" w:hAnsi="Century Gothic" w:cs="Arial"/>
        </w:rPr>
      </w:pPr>
      <w:r>
        <w:rPr>
          <w:rFonts w:ascii="Century Gothic" w:hAnsi="Century Gothic" w:cs="Arial"/>
        </w:rPr>
        <w:t>Члан 1.</w:t>
      </w:r>
    </w:p>
    <w:p w:rsidR="00822E7B" w:rsidRDefault="00822E7B" w:rsidP="00822E7B">
      <w:pPr>
        <w:jc w:val="both"/>
        <w:rPr>
          <w:rFonts w:ascii="Century Gothic" w:hAnsi="Century Gothic" w:cs="Arial"/>
        </w:rPr>
      </w:pPr>
      <w:r>
        <w:rPr>
          <w:rFonts w:ascii="Century Gothic" w:hAnsi="Century Gothic" w:cs="Arial"/>
        </w:rPr>
        <w:tab/>
        <w:t>У Одлуци о коефицијентима  за  обрачун и   исплату  плата  изабраних,  именованих  и  постављених лица у Скупштини општине Пожега, запослених у Општинској управи и Општинском јавном правобранилаштву и накнадама и другим примањима одборника у Скупштини општине Пожега (''Сл.лист општине Пожега'', бр. 1/10, 2/10, 5/12, 4/14, 7/15 и 8/15) у члану</w:t>
      </w:r>
      <w:r w:rsidRPr="00084A39">
        <w:rPr>
          <w:rFonts w:ascii="Century Gothic" w:hAnsi="Century Gothic" w:cs="Arial"/>
        </w:rPr>
        <w:t xml:space="preserve"> </w:t>
      </w:r>
      <w:r>
        <w:rPr>
          <w:rFonts w:ascii="Century Gothic" w:hAnsi="Century Gothic" w:cs="Arial"/>
        </w:rPr>
        <w:t>4. иза речи ''- за начелника Општинске управе'' ставља се зарез и додају речи: ''заменика начелника Општинске управе''. У осталом делу текста члан остаје непромењен.</w:t>
      </w:r>
    </w:p>
    <w:p w:rsidR="00822E7B" w:rsidRDefault="00822E7B" w:rsidP="00822E7B">
      <w:pPr>
        <w:jc w:val="both"/>
        <w:rPr>
          <w:rFonts w:ascii="Century Gothic" w:hAnsi="Century Gothic" w:cs="Arial"/>
        </w:rPr>
      </w:pPr>
    </w:p>
    <w:p w:rsidR="00822E7B" w:rsidRDefault="00822E7B" w:rsidP="00822E7B">
      <w:pPr>
        <w:jc w:val="center"/>
        <w:rPr>
          <w:rFonts w:ascii="Century Gothic" w:hAnsi="Century Gothic" w:cs="Arial"/>
        </w:rPr>
      </w:pPr>
      <w:r>
        <w:rPr>
          <w:rFonts w:ascii="Century Gothic" w:hAnsi="Century Gothic" w:cs="Arial"/>
        </w:rPr>
        <w:t>Члан 2.</w:t>
      </w:r>
    </w:p>
    <w:p w:rsidR="00822E7B" w:rsidRDefault="00822E7B" w:rsidP="00822E7B">
      <w:pPr>
        <w:ind w:firstLine="708"/>
        <w:jc w:val="both"/>
        <w:rPr>
          <w:rFonts w:ascii="Century Gothic" w:hAnsi="Century Gothic" w:cs="Arial"/>
        </w:rPr>
      </w:pPr>
      <w:r>
        <w:rPr>
          <w:rFonts w:ascii="Century Gothic" w:hAnsi="Century Gothic" w:cs="Arial"/>
        </w:rPr>
        <w:t>У члану 12. став 1. Одлуке иза речи ''2.150,00 динара'' додаје се нови текст, који гласи:</w:t>
      </w:r>
    </w:p>
    <w:p w:rsidR="00822E7B" w:rsidRDefault="00822E7B" w:rsidP="00822E7B">
      <w:pPr>
        <w:jc w:val="both"/>
        <w:rPr>
          <w:rFonts w:ascii="Century Gothic" w:hAnsi="Century Gothic" w:cs="Arial"/>
        </w:rPr>
      </w:pPr>
      <w:r>
        <w:rPr>
          <w:rFonts w:ascii="Century Gothic" w:hAnsi="Century Gothic" w:cs="Arial"/>
        </w:rPr>
        <w:tab/>
        <w:t>''а чланови Општинског већа имају накнаду за рад на месечном нивоу у висини од 17.000,00 динара, као и право на трошкове превоза у висини цене превозне карте.''</w:t>
      </w:r>
    </w:p>
    <w:p w:rsidR="00822E7B" w:rsidRDefault="00822E7B" w:rsidP="00822E7B">
      <w:pPr>
        <w:jc w:val="both"/>
        <w:rPr>
          <w:rFonts w:ascii="Century Gothic" w:hAnsi="Century Gothic" w:cs="Arial"/>
          <w:b/>
        </w:rPr>
      </w:pPr>
      <w:r>
        <w:rPr>
          <w:rFonts w:ascii="Century Gothic" w:hAnsi="Century Gothic" w:cs="Arial"/>
        </w:rPr>
        <w:tab/>
      </w:r>
    </w:p>
    <w:p w:rsidR="00822E7B" w:rsidRDefault="00822E7B" w:rsidP="00822E7B">
      <w:pPr>
        <w:jc w:val="center"/>
        <w:rPr>
          <w:rFonts w:ascii="Century Gothic" w:hAnsi="Century Gothic" w:cs="Arial"/>
        </w:rPr>
      </w:pPr>
      <w:r>
        <w:rPr>
          <w:rFonts w:ascii="Century Gothic" w:hAnsi="Century Gothic" w:cs="Arial"/>
        </w:rPr>
        <w:t>Члан 3.</w:t>
      </w:r>
    </w:p>
    <w:p w:rsidR="00822E7B" w:rsidRDefault="00822E7B" w:rsidP="00822E7B">
      <w:pPr>
        <w:jc w:val="both"/>
        <w:rPr>
          <w:rFonts w:ascii="Century Gothic" w:hAnsi="Century Gothic" w:cs="Arial"/>
        </w:rPr>
      </w:pPr>
      <w:r>
        <w:rPr>
          <w:rFonts w:ascii="Century Gothic" w:hAnsi="Century Gothic" w:cs="Arial"/>
        </w:rPr>
        <w:tab/>
        <w:t>Ова одлука ступа на снагу осмог дана од дана објављивања у ''Службеном листу општине Пожега''.</w:t>
      </w:r>
    </w:p>
    <w:p w:rsidR="00822E7B" w:rsidRDefault="00822E7B" w:rsidP="00822E7B">
      <w:pPr>
        <w:jc w:val="both"/>
        <w:rPr>
          <w:rFonts w:ascii="Century Gothic" w:hAnsi="Century Gothic" w:cs="Arial"/>
        </w:rPr>
      </w:pPr>
    </w:p>
    <w:p w:rsidR="00822E7B" w:rsidRDefault="00822E7B" w:rsidP="00822E7B">
      <w:pPr>
        <w:jc w:val="both"/>
        <w:rPr>
          <w:rFonts w:ascii="Century Gothic" w:hAnsi="Century Gothic" w:cs="Arial"/>
        </w:rPr>
      </w:pPr>
    </w:p>
    <w:p w:rsidR="00822E7B" w:rsidRDefault="00822E7B" w:rsidP="00822E7B">
      <w:pPr>
        <w:jc w:val="center"/>
        <w:rPr>
          <w:rFonts w:ascii="Century Gothic" w:hAnsi="Century Gothic" w:cs="Arial"/>
          <w:b/>
        </w:rPr>
      </w:pPr>
      <w:r>
        <w:rPr>
          <w:rFonts w:ascii="Century Gothic" w:hAnsi="Century Gothic" w:cs="Arial"/>
          <w:b/>
        </w:rPr>
        <w:t>01 Број: 011-9/17</w:t>
      </w:r>
    </w:p>
    <w:p w:rsidR="00822E7B" w:rsidRDefault="00822E7B" w:rsidP="00822E7B">
      <w:pPr>
        <w:jc w:val="center"/>
        <w:rPr>
          <w:rFonts w:ascii="Century Gothic" w:hAnsi="Century Gothic" w:cs="Arial"/>
          <w:b/>
        </w:rPr>
      </w:pPr>
      <w:r>
        <w:rPr>
          <w:rFonts w:ascii="Century Gothic" w:hAnsi="Century Gothic" w:cs="Arial"/>
          <w:b/>
        </w:rPr>
        <w:t>СКУПШТИНА ОПШТИНЕ ПОЖЕГА</w:t>
      </w:r>
    </w:p>
    <w:p w:rsidR="00822E7B" w:rsidRDefault="00822E7B" w:rsidP="00822E7B">
      <w:pPr>
        <w:rPr>
          <w:rFonts w:ascii="Century Gothic" w:hAnsi="Century Gothic"/>
        </w:rPr>
      </w:pPr>
    </w:p>
    <w:p w:rsidR="00822E7B" w:rsidRDefault="00822E7B" w:rsidP="00822E7B">
      <w:pPr>
        <w:ind w:left="4956" w:firstLine="708"/>
        <w:jc w:val="center"/>
        <w:rPr>
          <w:rFonts w:ascii="Century Gothic" w:hAnsi="Century Gothic" w:cs="Arial"/>
          <w:b/>
        </w:rPr>
      </w:pPr>
      <w:r>
        <w:rPr>
          <w:rFonts w:ascii="Century Gothic" w:hAnsi="Century Gothic" w:cs="Arial"/>
          <w:b/>
        </w:rPr>
        <w:t xml:space="preserve"> ПРЕДСЕДНИК,</w:t>
      </w:r>
    </w:p>
    <w:p w:rsidR="00822E7B" w:rsidRDefault="00822E7B" w:rsidP="00822E7B">
      <w:pPr>
        <w:rPr>
          <w:rFonts w:ascii="Century Gothic" w:hAnsi="Century Gothic" w:cs="Arial"/>
          <w:b/>
          <w:i/>
        </w:rPr>
      </w:pPr>
      <w:r>
        <w:rPr>
          <w:rFonts w:ascii="Century Gothic" w:hAnsi="Century Gothic" w:cs="Arial"/>
          <w:b/>
        </w:rPr>
        <w:t xml:space="preserve">                     </w:t>
      </w:r>
      <w:r>
        <w:rPr>
          <w:rFonts w:ascii="Century Gothic" w:hAnsi="Century Gothic" w:cs="Arial"/>
          <w:b/>
        </w:rPr>
        <w:tab/>
      </w:r>
      <w:r>
        <w:rPr>
          <w:rFonts w:ascii="Century Gothic" w:hAnsi="Century Gothic" w:cs="Arial"/>
          <w:b/>
        </w:rPr>
        <w:tab/>
      </w:r>
      <w:r>
        <w:rPr>
          <w:rFonts w:ascii="Century Gothic" w:hAnsi="Century Gothic" w:cs="Arial"/>
          <w:b/>
        </w:rPr>
        <w:tab/>
      </w:r>
      <w:r>
        <w:rPr>
          <w:rFonts w:ascii="Century Gothic" w:hAnsi="Century Gothic" w:cs="Arial"/>
          <w:b/>
        </w:rPr>
        <w:tab/>
      </w:r>
      <w:r>
        <w:rPr>
          <w:rFonts w:ascii="Century Gothic" w:hAnsi="Century Gothic" w:cs="Arial"/>
          <w:b/>
        </w:rPr>
        <w:tab/>
        <w:t xml:space="preserve">           </w:t>
      </w:r>
      <w:r>
        <w:rPr>
          <w:rFonts w:ascii="Century Gothic" w:hAnsi="Century Gothic" w:cs="Arial"/>
          <w:b/>
          <w:i/>
        </w:rPr>
        <w:t xml:space="preserve">   Зорица Митровић, с.р.</w:t>
      </w:r>
    </w:p>
    <w:p w:rsidR="00822E7B" w:rsidRDefault="00822E7B" w:rsidP="00822E7B">
      <w:pPr>
        <w:rPr>
          <w:rFonts w:ascii="Century Gothic" w:hAnsi="Century Gothic" w:cs="Arial"/>
          <w:b/>
          <w:i/>
        </w:rPr>
      </w:pPr>
    </w:p>
    <w:p w:rsidR="00F62D62" w:rsidRDefault="00F62D62" w:rsidP="00F62D62">
      <w:pPr>
        <w:ind w:firstLine="720"/>
        <w:jc w:val="both"/>
        <w:rPr>
          <w:noProof/>
          <w:lang w:eastAsia="sr-Latn-CS"/>
        </w:rPr>
      </w:pPr>
    </w:p>
    <w:p w:rsidR="00F62D62" w:rsidRPr="008A0D8B" w:rsidRDefault="00F62D62" w:rsidP="00F62D62">
      <w:pPr>
        <w:ind w:firstLine="720"/>
        <w:jc w:val="both"/>
        <w:rPr>
          <w:rFonts w:ascii="Century Gothic" w:hAnsi="Century Gothic"/>
          <w:noProof/>
          <w:sz w:val="20"/>
          <w:szCs w:val="20"/>
          <w:lang w:eastAsia="sr-Latn-CS"/>
        </w:rPr>
      </w:pPr>
      <w:r w:rsidRPr="008A0D8B">
        <w:rPr>
          <w:rFonts w:ascii="Century Gothic" w:hAnsi="Century Gothic"/>
          <w:noProof/>
          <w:sz w:val="20"/>
          <w:szCs w:val="20"/>
          <w:lang w:eastAsia="sr-Latn-CS"/>
        </w:rPr>
        <w:t>Скупштина општине Пожега, на основу члана 32. став 1. тачка 6) Закона о локалној самоуправи ("Службени гласник РС", бр. 129/2007</w:t>
      </w:r>
      <w:r w:rsidRPr="008A0D8B">
        <w:rPr>
          <w:rFonts w:ascii="Century Gothic" w:hAnsi="Century Gothic"/>
          <w:noProof/>
          <w:sz w:val="20"/>
          <w:szCs w:val="20"/>
        </w:rPr>
        <w:t xml:space="preserve"> и </w:t>
      </w:r>
      <w:r w:rsidRPr="008A0D8B">
        <w:rPr>
          <w:rFonts w:ascii="Century Gothic" w:hAnsi="Century Gothic"/>
          <w:bCs/>
          <w:noProof/>
          <w:sz w:val="20"/>
          <w:szCs w:val="20"/>
        </w:rPr>
        <w:t>83/2014 - др. закон</w:t>
      </w:r>
      <w:r w:rsidRPr="008A0D8B">
        <w:rPr>
          <w:rFonts w:ascii="Century Gothic" w:hAnsi="Century Gothic"/>
          <w:noProof/>
          <w:sz w:val="20"/>
          <w:szCs w:val="20"/>
          <w:lang w:eastAsia="sr-Latn-CS"/>
        </w:rPr>
        <w:t xml:space="preserve">) и члана 48. став 3. Закона о јавним набавкама ("Службени гласник РС", бр. 124/2012, </w:t>
      </w:r>
      <w:r w:rsidRPr="008A0D8B">
        <w:rPr>
          <w:rFonts w:ascii="Century Gothic" w:hAnsi="Century Gothic"/>
          <w:bCs/>
          <w:noProof/>
          <w:sz w:val="20"/>
          <w:szCs w:val="20"/>
          <w:lang w:eastAsia="sr-Latn-CS"/>
        </w:rPr>
        <w:t xml:space="preserve">14/2015 и </w:t>
      </w:r>
      <w:r w:rsidRPr="008A0D8B">
        <w:rPr>
          <w:rFonts w:ascii="Century Gothic" w:hAnsi="Century Gothic"/>
          <w:bCs/>
          <w:noProof/>
          <w:sz w:val="20"/>
          <w:szCs w:val="20"/>
          <w:lang w:eastAsia="sr-Latn-CS"/>
        </w:rPr>
        <w:lastRenderedPageBreak/>
        <w:t>68/2015</w:t>
      </w:r>
      <w:r w:rsidRPr="008A0D8B">
        <w:rPr>
          <w:rFonts w:ascii="Century Gothic" w:hAnsi="Century Gothic"/>
          <w:noProof/>
          <w:sz w:val="20"/>
          <w:szCs w:val="20"/>
          <w:lang w:eastAsia="sr-Latn-CS"/>
        </w:rPr>
        <w:t xml:space="preserve">) и члана 38. и 105. Статута општине Пожега (''Сл.лист општине Пожега'', бр. 2/08, 9/08, 3/10 и 8/15), на седници одржаној </w:t>
      </w:r>
      <w:r>
        <w:rPr>
          <w:rFonts w:ascii="Century Gothic" w:hAnsi="Century Gothic"/>
          <w:noProof/>
          <w:sz w:val="20"/>
          <w:szCs w:val="20"/>
          <w:lang w:eastAsia="sr-Latn-CS"/>
        </w:rPr>
        <w:t>09.03.2017.</w:t>
      </w:r>
      <w:r w:rsidRPr="008A0D8B">
        <w:rPr>
          <w:rFonts w:ascii="Century Gothic" w:hAnsi="Century Gothic"/>
          <w:noProof/>
          <w:sz w:val="20"/>
          <w:szCs w:val="20"/>
          <w:lang w:eastAsia="sr-Latn-CS"/>
        </w:rPr>
        <w:t xml:space="preserve"> године, донела је</w:t>
      </w:r>
    </w:p>
    <w:p w:rsidR="00F62D62" w:rsidRPr="008A0D8B" w:rsidRDefault="00F62D62" w:rsidP="00F62D62">
      <w:pPr>
        <w:spacing w:before="480" w:after="480"/>
        <w:jc w:val="center"/>
        <w:rPr>
          <w:rFonts w:ascii="Century Gothic" w:hAnsi="Century Gothic"/>
          <w:b/>
          <w:noProof/>
          <w:sz w:val="20"/>
          <w:szCs w:val="20"/>
          <w:lang w:eastAsia="sr-Latn-CS"/>
        </w:rPr>
      </w:pPr>
      <w:bookmarkStart w:id="0" w:name="clan_32"/>
      <w:bookmarkEnd w:id="0"/>
      <w:r w:rsidRPr="008A0D8B">
        <w:rPr>
          <w:rFonts w:ascii="Century Gothic" w:hAnsi="Century Gothic"/>
          <w:b/>
          <w:noProof/>
          <w:sz w:val="20"/>
          <w:szCs w:val="20"/>
          <w:lang w:eastAsia="sr-Latn-CS"/>
        </w:rPr>
        <w:t>ОДЛУКУ</w:t>
      </w:r>
      <w:r w:rsidRPr="008A0D8B">
        <w:rPr>
          <w:rFonts w:ascii="Century Gothic" w:hAnsi="Century Gothic"/>
          <w:b/>
          <w:noProof/>
          <w:sz w:val="20"/>
          <w:szCs w:val="20"/>
          <w:lang w:eastAsia="sr-Latn-CS"/>
        </w:rPr>
        <w:br/>
        <w:t>о изменама и допунама одлуке о оснивању и начину рада тела за централизоване јавне набавке</w:t>
      </w:r>
    </w:p>
    <w:p w:rsidR="00F62D62" w:rsidRPr="008A0D8B" w:rsidRDefault="00F62D62" w:rsidP="00F62D62">
      <w:pPr>
        <w:spacing w:before="240" w:after="240"/>
        <w:jc w:val="center"/>
        <w:rPr>
          <w:rFonts w:ascii="Century Gothic" w:hAnsi="Century Gothic"/>
          <w:noProof/>
          <w:sz w:val="20"/>
          <w:szCs w:val="20"/>
          <w:lang w:eastAsia="sr-Latn-CS"/>
        </w:rPr>
      </w:pPr>
      <w:r w:rsidRPr="008A0D8B">
        <w:rPr>
          <w:rFonts w:ascii="Century Gothic" w:hAnsi="Century Gothic"/>
          <w:noProof/>
          <w:sz w:val="20"/>
          <w:szCs w:val="20"/>
          <w:lang w:eastAsia="sr-Latn-CS"/>
        </w:rPr>
        <w:t>I. ОСНОВНЕ ОДРЕДБЕ</w:t>
      </w:r>
    </w:p>
    <w:p w:rsidR="00F62D62" w:rsidRPr="008A0D8B" w:rsidRDefault="00F62D62" w:rsidP="00F62D62">
      <w:pPr>
        <w:spacing w:before="120" w:after="120"/>
        <w:jc w:val="center"/>
        <w:rPr>
          <w:rFonts w:ascii="Century Gothic" w:hAnsi="Century Gothic"/>
          <w:noProof/>
          <w:sz w:val="20"/>
          <w:szCs w:val="20"/>
          <w:lang w:eastAsia="sr-Latn-CS"/>
        </w:rPr>
      </w:pPr>
      <w:r w:rsidRPr="008A0D8B">
        <w:rPr>
          <w:rFonts w:ascii="Century Gothic" w:hAnsi="Century Gothic"/>
          <w:noProof/>
          <w:sz w:val="20"/>
          <w:szCs w:val="20"/>
          <w:lang w:eastAsia="sr-Latn-CS"/>
        </w:rPr>
        <w:t>Члан 1.</w:t>
      </w:r>
    </w:p>
    <w:p w:rsidR="00F62D62" w:rsidRPr="008A0D8B" w:rsidRDefault="00F62D62" w:rsidP="00F62D62">
      <w:pPr>
        <w:ind w:firstLine="720"/>
        <w:jc w:val="both"/>
        <w:rPr>
          <w:rFonts w:ascii="Century Gothic" w:hAnsi="Century Gothic"/>
          <w:noProof/>
          <w:sz w:val="20"/>
          <w:szCs w:val="20"/>
          <w:lang w:eastAsia="sr-Latn-CS"/>
        </w:rPr>
      </w:pPr>
      <w:r w:rsidRPr="008A0D8B">
        <w:rPr>
          <w:rFonts w:ascii="Century Gothic" w:hAnsi="Century Gothic"/>
          <w:noProof/>
          <w:sz w:val="20"/>
          <w:szCs w:val="20"/>
          <w:lang w:eastAsia="sr-Latn-CS"/>
        </w:rPr>
        <w:t>У Одлуци о оснивању и начину рада тела за централизоване јавне набавке (''Сл.лист општине Пожега'', бр. 11/16), члан 1. мења се и гласи:</w:t>
      </w:r>
    </w:p>
    <w:p w:rsidR="00F62D62" w:rsidRPr="008A0D8B" w:rsidRDefault="00F62D62" w:rsidP="00F62D62">
      <w:pPr>
        <w:ind w:firstLine="720"/>
        <w:jc w:val="both"/>
        <w:rPr>
          <w:rFonts w:ascii="Century Gothic" w:hAnsi="Century Gothic"/>
          <w:noProof/>
          <w:sz w:val="20"/>
          <w:szCs w:val="20"/>
          <w:lang w:eastAsia="sr-Latn-CS"/>
        </w:rPr>
      </w:pPr>
      <w:r w:rsidRPr="008A0D8B">
        <w:rPr>
          <w:rFonts w:ascii="Century Gothic" w:hAnsi="Century Gothic"/>
          <w:noProof/>
          <w:sz w:val="20"/>
          <w:szCs w:val="20"/>
          <w:lang w:eastAsia="sr-Latn-CS"/>
        </w:rPr>
        <w:t>''Општинска управа Општине Пожега (даље у тексту: Општинска управа) је тело за централизоване јавне набавке за потребе председника општине, Скупштине општине, Општинског већа и Општинске управе, Општинског правобранилаштва, „Спортски објекти“ ДОО, Народне библиотеке Пожега, Центра за социјални рад Пожега, Предшколске установе „Олга Јовичић – Рита“ Пожега, Туристичке организације Пожег</w:t>
      </w:r>
      <w:r w:rsidRPr="008A0D8B">
        <w:rPr>
          <w:rFonts w:ascii="Century Gothic" w:hAnsi="Century Gothic"/>
          <w:noProof/>
          <w:sz w:val="20"/>
          <w:szCs w:val="20"/>
          <w:lang w:val="en-US" w:eastAsia="sr-Latn-CS"/>
        </w:rPr>
        <w:t>a,</w:t>
      </w:r>
      <w:r w:rsidRPr="008A0D8B">
        <w:rPr>
          <w:rFonts w:ascii="Century Gothic" w:hAnsi="Century Gothic"/>
          <w:noProof/>
          <w:sz w:val="20"/>
          <w:szCs w:val="20"/>
          <w:lang w:eastAsia="sr-Latn-CS"/>
        </w:rPr>
        <w:t xml:space="preserve"> Културног центра Пожега</w:t>
      </w:r>
      <w:r w:rsidRPr="008A0D8B">
        <w:rPr>
          <w:rFonts w:ascii="Century Gothic" w:hAnsi="Century Gothic"/>
          <w:noProof/>
          <w:sz w:val="20"/>
          <w:szCs w:val="20"/>
          <w:lang w:val="en-US" w:eastAsia="sr-Latn-CS"/>
        </w:rPr>
        <w:t xml:space="preserve">, </w:t>
      </w:r>
      <w:r w:rsidRPr="008A0D8B">
        <w:rPr>
          <w:rFonts w:ascii="Century Gothic" w:hAnsi="Century Gothic"/>
          <w:noProof/>
          <w:sz w:val="20"/>
          <w:szCs w:val="20"/>
          <w:lang w:eastAsia="sr-Latn-CS"/>
        </w:rPr>
        <w:t>ОШ „Петар Лековић“ Пожега и ОШ „Емилија Остојић“ Пожега.''</w:t>
      </w:r>
    </w:p>
    <w:p w:rsidR="00F62D62" w:rsidRPr="008A0D8B" w:rsidRDefault="00F62D62" w:rsidP="00F62D62">
      <w:pPr>
        <w:spacing w:before="120" w:after="120"/>
        <w:jc w:val="center"/>
        <w:rPr>
          <w:rFonts w:ascii="Century Gothic" w:hAnsi="Century Gothic"/>
          <w:noProof/>
          <w:sz w:val="20"/>
          <w:szCs w:val="20"/>
          <w:lang w:eastAsia="sr-Latn-CS"/>
        </w:rPr>
      </w:pPr>
      <w:r w:rsidRPr="008A0D8B">
        <w:rPr>
          <w:rFonts w:ascii="Century Gothic" w:hAnsi="Century Gothic"/>
          <w:noProof/>
          <w:sz w:val="20"/>
          <w:szCs w:val="20"/>
          <w:lang w:eastAsia="sr-Latn-CS"/>
        </w:rPr>
        <w:t>Члан 2.</w:t>
      </w:r>
    </w:p>
    <w:p w:rsidR="00F62D62" w:rsidRPr="008A0D8B" w:rsidRDefault="00F62D62" w:rsidP="00F62D62">
      <w:pPr>
        <w:ind w:firstLine="720"/>
        <w:jc w:val="both"/>
        <w:rPr>
          <w:rFonts w:ascii="Century Gothic" w:hAnsi="Century Gothic"/>
          <w:noProof/>
          <w:sz w:val="20"/>
          <w:szCs w:val="20"/>
          <w:lang w:eastAsia="sr-Latn-CS"/>
        </w:rPr>
      </w:pPr>
      <w:r w:rsidRPr="008A0D8B">
        <w:rPr>
          <w:rFonts w:ascii="Century Gothic" w:hAnsi="Century Gothic"/>
          <w:noProof/>
          <w:sz w:val="20"/>
          <w:szCs w:val="20"/>
          <w:lang w:eastAsia="sr-Latn-CS"/>
        </w:rPr>
        <w:t>У члану 2. Одлуке додаје се став 3 који гласи:</w:t>
      </w:r>
    </w:p>
    <w:p w:rsidR="00F62D62" w:rsidRPr="008A0D8B" w:rsidRDefault="00F62D62" w:rsidP="00F62D62">
      <w:pPr>
        <w:ind w:firstLine="720"/>
        <w:jc w:val="both"/>
        <w:rPr>
          <w:rFonts w:ascii="Century Gothic" w:hAnsi="Century Gothic"/>
          <w:noProof/>
          <w:sz w:val="20"/>
          <w:szCs w:val="20"/>
          <w:lang w:eastAsia="sr-Latn-CS"/>
        </w:rPr>
      </w:pPr>
    </w:p>
    <w:p w:rsidR="00F62D62" w:rsidRPr="008A0D8B" w:rsidRDefault="00F62D62" w:rsidP="00F62D62">
      <w:pPr>
        <w:ind w:firstLine="720"/>
        <w:jc w:val="both"/>
        <w:rPr>
          <w:rFonts w:ascii="Century Gothic" w:hAnsi="Century Gothic"/>
          <w:noProof/>
          <w:sz w:val="20"/>
          <w:szCs w:val="20"/>
          <w:lang w:eastAsia="sr-Latn-CS"/>
        </w:rPr>
      </w:pPr>
      <w:r w:rsidRPr="008A0D8B">
        <w:rPr>
          <w:rFonts w:ascii="Century Gothic" w:hAnsi="Century Gothic"/>
          <w:noProof/>
          <w:sz w:val="20"/>
          <w:szCs w:val="20"/>
          <w:lang w:eastAsia="sr-Latn-CS"/>
        </w:rPr>
        <w:t xml:space="preserve">''Наручиоци из члана 1. Одлуке нису у обавези да спроводе набавке које не прелазе прописани лимит из члана </w:t>
      </w:r>
      <w:r w:rsidRPr="008A0D8B">
        <w:rPr>
          <w:rFonts w:ascii="Century Gothic" w:hAnsi="Century Gothic"/>
          <w:noProof/>
          <w:color w:val="FF0000"/>
          <w:sz w:val="20"/>
          <w:szCs w:val="20"/>
          <w:lang w:eastAsia="sr-Latn-CS"/>
        </w:rPr>
        <w:t>39. став 2</w:t>
      </w:r>
      <w:r w:rsidRPr="008A0D8B">
        <w:rPr>
          <w:rFonts w:ascii="Century Gothic" w:hAnsi="Century Gothic"/>
          <w:noProof/>
          <w:sz w:val="20"/>
          <w:szCs w:val="20"/>
          <w:lang w:eastAsia="sr-Latn-CS"/>
        </w:rPr>
        <w:t xml:space="preserve"> Закона о јавним набавкама, преко тела за централизоване јавне набавке.</w:t>
      </w:r>
    </w:p>
    <w:p w:rsidR="00F62D62" w:rsidRPr="008A0D8B" w:rsidRDefault="00F62D62" w:rsidP="00F62D62">
      <w:pPr>
        <w:ind w:firstLine="720"/>
        <w:jc w:val="both"/>
        <w:rPr>
          <w:rFonts w:ascii="Century Gothic" w:hAnsi="Century Gothic"/>
          <w:noProof/>
          <w:sz w:val="20"/>
          <w:szCs w:val="20"/>
          <w:lang w:eastAsia="sr-Latn-CS"/>
        </w:rPr>
      </w:pPr>
      <w:r w:rsidRPr="008A0D8B">
        <w:rPr>
          <w:rFonts w:ascii="Century Gothic" w:hAnsi="Century Gothic"/>
          <w:noProof/>
          <w:sz w:val="20"/>
          <w:szCs w:val="20"/>
          <w:lang w:eastAsia="sr-Latn-CS"/>
        </w:rPr>
        <w:t>У осталим деловима Одлука остаје непромењена.''</w:t>
      </w:r>
    </w:p>
    <w:p w:rsidR="00F62D62" w:rsidRPr="0032059F" w:rsidRDefault="00F62D62" w:rsidP="00F62D62">
      <w:pPr>
        <w:ind w:firstLine="720"/>
        <w:jc w:val="both"/>
        <w:rPr>
          <w:rFonts w:ascii="Century Gothic" w:hAnsi="Century Gothic"/>
          <w:noProof/>
          <w:sz w:val="18"/>
          <w:szCs w:val="20"/>
          <w:lang w:eastAsia="sr-Latn-CS"/>
        </w:rPr>
      </w:pPr>
    </w:p>
    <w:p w:rsidR="00F62D62" w:rsidRPr="008A0D8B" w:rsidRDefault="00F62D62" w:rsidP="00F62D62">
      <w:pPr>
        <w:spacing w:before="120" w:after="120"/>
        <w:jc w:val="center"/>
        <w:rPr>
          <w:rFonts w:ascii="Century Gothic" w:hAnsi="Century Gothic"/>
          <w:noProof/>
          <w:sz w:val="20"/>
          <w:szCs w:val="20"/>
          <w:lang w:eastAsia="sr-Latn-CS"/>
        </w:rPr>
      </w:pPr>
      <w:r w:rsidRPr="008A0D8B">
        <w:rPr>
          <w:rFonts w:ascii="Century Gothic" w:hAnsi="Century Gothic"/>
          <w:noProof/>
          <w:sz w:val="20"/>
          <w:szCs w:val="20"/>
          <w:lang w:eastAsia="sr-Latn-CS"/>
        </w:rPr>
        <w:t>Члан 3.</w:t>
      </w:r>
    </w:p>
    <w:p w:rsidR="00F62D62" w:rsidRPr="008A0D8B" w:rsidRDefault="00F62D62" w:rsidP="00F62D62">
      <w:pPr>
        <w:ind w:firstLine="720"/>
        <w:jc w:val="both"/>
        <w:rPr>
          <w:rFonts w:ascii="Century Gothic" w:hAnsi="Century Gothic"/>
          <w:noProof/>
          <w:sz w:val="20"/>
          <w:szCs w:val="20"/>
          <w:lang w:eastAsia="sr-Latn-CS"/>
        </w:rPr>
      </w:pPr>
      <w:r w:rsidRPr="008A0D8B">
        <w:rPr>
          <w:rFonts w:ascii="Century Gothic" w:hAnsi="Century Gothic"/>
          <w:noProof/>
          <w:sz w:val="20"/>
          <w:szCs w:val="20"/>
          <w:lang w:eastAsia="sr-Latn-CS"/>
        </w:rPr>
        <w:t>''Ова одлука ступа на снагу осмог дана од дана објављивања у „Службеном листу општине Пожега.''</w:t>
      </w:r>
    </w:p>
    <w:p w:rsidR="00F62D62" w:rsidRPr="008A0D8B" w:rsidRDefault="00F62D62" w:rsidP="00F62D62">
      <w:pPr>
        <w:ind w:firstLine="720"/>
        <w:jc w:val="both"/>
        <w:rPr>
          <w:rFonts w:ascii="Century Gothic" w:hAnsi="Century Gothic"/>
          <w:noProof/>
          <w:sz w:val="20"/>
          <w:szCs w:val="20"/>
          <w:lang w:eastAsia="sr-Latn-CS"/>
        </w:rPr>
      </w:pPr>
    </w:p>
    <w:p w:rsidR="00F62D62" w:rsidRPr="008A0D8B" w:rsidRDefault="00F62D62" w:rsidP="00F62D62">
      <w:pPr>
        <w:jc w:val="center"/>
        <w:rPr>
          <w:rFonts w:ascii="Century Gothic" w:hAnsi="Century Gothic"/>
          <w:b/>
          <w:sz w:val="20"/>
          <w:szCs w:val="20"/>
        </w:rPr>
      </w:pPr>
      <w:r>
        <w:rPr>
          <w:rFonts w:ascii="Century Gothic" w:hAnsi="Century Gothic"/>
          <w:b/>
          <w:sz w:val="20"/>
          <w:szCs w:val="20"/>
        </w:rPr>
        <w:t>01 бр.</w:t>
      </w:r>
      <w:r w:rsidRPr="0032059F">
        <w:rPr>
          <w:rFonts w:ascii="Century Gothic" w:hAnsi="Century Gothic"/>
          <w:b/>
          <w:sz w:val="20"/>
          <w:szCs w:val="20"/>
        </w:rPr>
        <w:t>011-11/17</w:t>
      </w:r>
      <w:r w:rsidRPr="008A0D8B">
        <w:rPr>
          <w:rFonts w:ascii="Century Gothic" w:hAnsi="Century Gothic"/>
          <w:b/>
          <w:sz w:val="20"/>
          <w:szCs w:val="20"/>
        </w:rPr>
        <w:t xml:space="preserve"> </w:t>
      </w:r>
    </w:p>
    <w:p w:rsidR="00F62D62" w:rsidRDefault="00F62D62" w:rsidP="00F62D62">
      <w:pPr>
        <w:jc w:val="center"/>
        <w:rPr>
          <w:rFonts w:ascii="Century Gothic" w:hAnsi="Century Gothic"/>
          <w:b/>
          <w:sz w:val="20"/>
          <w:szCs w:val="20"/>
        </w:rPr>
      </w:pPr>
      <w:r w:rsidRPr="008A0D8B">
        <w:rPr>
          <w:rFonts w:ascii="Century Gothic" w:hAnsi="Century Gothic"/>
          <w:b/>
          <w:sz w:val="20"/>
          <w:szCs w:val="20"/>
        </w:rPr>
        <w:t>СКУПШТИНА ОПШТИНЕ ПОЖЕГА</w:t>
      </w:r>
    </w:p>
    <w:p w:rsidR="00F62D62" w:rsidRPr="008A0D8B" w:rsidRDefault="00F62D62" w:rsidP="00F62D62">
      <w:pPr>
        <w:jc w:val="center"/>
        <w:rPr>
          <w:rFonts w:ascii="Century Gothic" w:hAnsi="Century Gothic"/>
          <w:b/>
          <w:sz w:val="20"/>
          <w:szCs w:val="20"/>
        </w:rPr>
      </w:pPr>
    </w:p>
    <w:p w:rsidR="00F62D62" w:rsidRPr="008A0D8B" w:rsidRDefault="00F62D62" w:rsidP="00F62D62">
      <w:pPr>
        <w:ind w:left="4248" w:firstLine="708"/>
        <w:rPr>
          <w:rFonts w:ascii="Century Gothic" w:hAnsi="Century Gothic"/>
          <w:b/>
          <w:sz w:val="20"/>
          <w:szCs w:val="20"/>
        </w:rPr>
      </w:pPr>
      <w:r w:rsidRPr="008A0D8B">
        <w:rPr>
          <w:rFonts w:ascii="Century Gothic" w:hAnsi="Century Gothic"/>
          <w:b/>
          <w:sz w:val="20"/>
          <w:szCs w:val="20"/>
        </w:rPr>
        <w:t xml:space="preserve">                           </w:t>
      </w:r>
      <w:r>
        <w:rPr>
          <w:rFonts w:ascii="Century Gothic" w:hAnsi="Century Gothic"/>
          <w:b/>
          <w:sz w:val="20"/>
          <w:szCs w:val="20"/>
        </w:rPr>
        <w:t xml:space="preserve">     </w:t>
      </w:r>
      <w:r w:rsidRPr="008A0D8B">
        <w:rPr>
          <w:rFonts w:ascii="Century Gothic" w:hAnsi="Century Gothic"/>
          <w:b/>
          <w:sz w:val="20"/>
          <w:szCs w:val="20"/>
        </w:rPr>
        <w:t>ПРЕДСЕДНИК,</w:t>
      </w:r>
    </w:p>
    <w:p w:rsidR="00F62D62" w:rsidRDefault="00F62D62" w:rsidP="00F62D62">
      <w:pPr>
        <w:ind w:left="4956" w:firstLine="708"/>
        <w:rPr>
          <w:rFonts w:ascii="Century Gothic" w:hAnsi="Century Gothic"/>
          <w:b/>
          <w:sz w:val="20"/>
          <w:szCs w:val="20"/>
        </w:rPr>
      </w:pPr>
      <w:r>
        <w:rPr>
          <w:rFonts w:ascii="Century Gothic" w:hAnsi="Century Gothic"/>
          <w:b/>
          <w:sz w:val="20"/>
          <w:szCs w:val="20"/>
        </w:rPr>
        <w:t xml:space="preserve">           </w:t>
      </w:r>
      <w:r w:rsidRPr="008A0D8B">
        <w:rPr>
          <w:rFonts w:ascii="Century Gothic" w:hAnsi="Century Gothic"/>
          <w:b/>
          <w:sz w:val="20"/>
          <w:szCs w:val="20"/>
        </w:rPr>
        <w:t>Зорица Митровић</w:t>
      </w:r>
      <w:r>
        <w:rPr>
          <w:rFonts w:ascii="Century Gothic" w:hAnsi="Century Gothic"/>
          <w:b/>
          <w:sz w:val="20"/>
          <w:szCs w:val="20"/>
        </w:rPr>
        <w:t>, с.р.</w:t>
      </w:r>
    </w:p>
    <w:p w:rsidR="00F62D62" w:rsidRDefault="00F62D62" w:rsidP="00F62D62">
      <w:pPr>
        <w:ind w:left="4956" w:firstLine="708"/>
        <w:rPr>
          <w:rFonts w:ascii="Century Gothic" w:hAnsi="Century Gothic"/>
          <w:b/>
          <w:sz w:val="20"/>
          <w:szCs w:val="20"/>
        </w:rPr>
      </w:pPr>
    </w:p>
    <w:p w:rsidR="00F62D62" w:rsidRDefault="00F62D62" w:rsidP="00236E6B">
      <w:pPr>
        <w:jc w:val="both"/>
        <w:rPr>
          <w:rFonts w:ascii="Century Gothic" w:hAnsi="Century Gothic"/>
          <w:b/>
          <w:sz w:val="20"/>
          <w:szCs w:val="20"/>
        </w:rPr>
      </w:pPr>
    </w:p>
    <w:p w:rsidR="00236E6B" w:rsidRDefault="00236E6B" w:rsidP="00236E6B">
      <w:pPr>
        <w:jc w:val="both"/>
      </w:pPr>
      <w:r>
        <w:tab/>
        <w:t>На основу члана 6. Закона о начину одређивања максималног броја запослених у јавном сектору („Службени гласник РС“, број 68/15) и члана 38. став 1. тачка 7. Статута општине Пожега („Службени лист број 2/08, 9/08, 3/10 и 8/15), а на основу Одлуке 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самоуправе за 2015. годину, 05 број 112-13018/2015-1 од 02.12.2015. године коју је усвојила Влада РС(„Службени гласник РС“, број 101/2015)</w:t>
      </w:r>
      <w:r>
        <w:rPr>
          <w:lang w:val="en-US"/>
        </w:rPr>
        <w:t xml:space="preserve">, </w:t>
      </w:r>
      <w:r>
        <w:t>Скупштина општине Пожега на седници одржаној 09.03.2017. године, донела је</w:t>
      </w:r>
    </w:p>
    <w:p w:rsidR="00236E6B" w:rsidRDefault="00236E6B" w:rsidP="00236E6B">
      <w:pPr>
        <w:jc w:val="both"/>
      </w:pPr>
    </w:p>
    <w:p w:rsidR="00236E6B" w:rsidRPr="008C503C" w:rsidRDefault="00236E6B" w:rsidP="00236E6B">
      <w:pPr>
        <w:jc w:val="center"/>
        <w:rPr>
          <w:b/>
          <w:sz w:val="28"/>
          <w:szCs w:val="28"/>
        </w:rPr>
      </w:pPr>
      <w:r w:rsidRPr="008C503C">
        <w:rPr>
          <w:b/>
          <w:sz w:val="28"/>
          <w:szCs w:val="28"/>
        </w:rPr>
        <w:t>ОДЛУКУ</w:t>
      </w:r>
    </w:p>
    <w:p w:rsidR="00236E6B" w:rsidRPr="008C503C" w:rsidRDefault="00236E6B" w:rsidP="00236E6B">
      <w:pPr>
        <w:jc w:val="center"/>
        <w:rPr>
          <w:b/>
          <w:sz w:val="24"/>
          <w:szCs w:val="24"/>
        </w:rPr>
      </w:pPr>
      <w:r w:rsidRPr="008C503C">
        <w:rPr>
          <w:b/>
          <w:sz w:val="24"/>
          <w:szCs w:val="24"/>
        </w:rPr>
        <w:t>о измени Одлуке</w:t>
      </w:r>
    </w:p>
    <w:p w:rsidR="00236E6B" w:rsidRPr="008C503C" w:rsidRDefault="00236E6B" w:rsidP="00236E6B">
      <w:pPr>
        <w:jc w:val="center"/>
        <w:rPr>
          <w:b/>
          <w:sz w:val="24"/>
          <w:szCs w:val="24"/>
        </w:rPr>
      </w:pPr>
      <w:r w:rsidRPr="008C503C">
        <w:rPr>
          <w:b/>
          <w:sz w:val="24"/>
          <w:szCs w:val="24"/>
        </w:rPr>
        <w:t xml:space="preserve"> о максималном броју запослених у сваком</w:t>
      </w:r>
    </w:p>
    <w:p w:rsidR="00236E6B" w:rsidRPr="008C503C" w:rsidRDefault="00236E6B" w:rsidP="00236E6B">
      <w:pPr>
        <w:jc w:val="center"/>
        <w:rPr>
          <w:b/>
          <w:sz w:val="24"/>
          <w:szCs w:val="24"/>
        </w:rPr>
      </w:pPr>
      <w:r w:rsidRPr="008C503C">
        <w:rPr>
          <w:b/>
          <w:sz w:val="24"/>
          <w:szCs w:val="24"/>
        </w:rPr>
        <w:t xml:space="preserve"> организационом облику у систему локалне</w:t>
      </w:r>
    </w:p>
    <w:p w:rsidR="00236E6B" w:rsidRPr="008C503C" w:rsidRDefault="00236E6B" w:rsidP="00236E6B">
      <w:pPr>
        <w:jc w:val="center"/>
        <w:rPr>
          <w:b/>
          <w:sz w:val="24"/>
          <w:szCs w:val="24"/>
        </w:rPr>
      </w:pPr>
      <w:r w:rsidRPr="008C503C">
        <w:rPr>
          <w:b/>
          <w:sz w:val="24"/>
          <w:szCs w:val="24"/>
        </w:rPr>
        <w:t xml:space="preserve"> самоуправе – Општине Пожега за 2015. годину</w:t>
      </w:r>
    </w:p>
    <w:p w:rsidR="00236E6B" w:rsidRPr="00AC0592" w:rsidRDefault="00236E6B" w:rsidP="00236E6B">
      <w:pPr>
        <w:rPr>
          <w:b/>
          <w:lang w:val="en-US"/>
        </w:rPr>
      </w:pPr>
    </w:p>
    <w:p w:rsidR="00236E6B" w:rsidRDefault="00236E6B" w:rsidP="00236E6B">
      <w:pPr>
        <w:ind w:firstLine="708"/>
        <w:jc w:val="center"/>
      </w:pPr>
      <w:r>
        <w:rPr>
          <w:b/>
        </w:rPr>
        <w:t>Члан 1.</w:t>
      </w:r>
    </w:p>
    <w:p w:rsidR="00236E6B" w:rsidRDefault="00236E6B" w:rsidP="00236E6B">
      <w:pPr>
        <w:ind w:firstLine="708"/>
        <w:jc w:val="center"/>
      </w:pPr>
    </w:p>
    <w:p w:rsidR="00236E6B" w:rsidRDefault="00236E6B" w:rsidP="00236E6B">
      <w:pPr>
        <w:ind w:firstLine="708"/>
        <w:jc w:val="both"/>
        <w:rPr>
          <w:b/>
        </w:rPr>
      </w:pPr>
      <w:r>
        <w:t xml:space="preserve">У Одлуци о максималном броју запослених у сваком организационом облику у систему локалне самоуправе – општине Пожега за 2015. годину („Сл. лист општине Пожега „ број 1/16 од 05.02.2016. године) </w:t>
      </w:r>
      <w:r>
        <w:rPr>
          <w:b/>
        </w:rPr>
        <w:t>тачка 3. мења се и гласи:</w:t>
      </w:r>
    </w:p>
    <w:p w:rsidR="00236E6B" w:rsidRPr="0024389F" w:rsidRDefault="00236E6B" w:rsidP="00236E6B">
      <w:pPr>
        <w:ind w:firstLine="708"/>
        <w:jc w:val="both"/>
      </w:pPr>
      <w:r w:rsidRPr="0024389F">
        <w:rPr>
          <w:b/>
        </w:rPr>
        <w:t>„</w:t>
      </w:r>
      <w:r w:rsidRPr="0024389F">
        <w:t>Максималан број запослених на неодређено време, у систему локалне самоуправе Општине Пожега је:</w:t>
      </w:r>
    </w:p>
    <w:p w:rsidR="00236E6B" w:rsidRDefault="00236E6B" w:rsidP="00236E6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2"/>
        <w:gridCol w:w="5386"/>
        <w:gridCol w:w="3079"/>
      </w:tblGrid>
      <w:tr w:rsidR="00236E6B" w:rsidRPr="00E759CD" w:rsidTr="0084301F">
        <w:tc>
          <w:tcPr>
            <w:tcW w:w="828"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Ред.</w:t>
            </w:r>
          </w:p>
          <w:p w:rsidR="00236E6B" w:rsidRPr="00E759CD" w:rsidRDefault="00236E6B" w:rsidP="0084301F">
            <w:pPr>
              <w:jc w:val="both"/>
            </w:pPr>
            <w:r w:rsidRPr="00E759CD">
              <w:t>Бр.</w:t>
            </w:r>
          </w:p>
        </w:tc>
        <w:tc>
          <w:tcPr>
            <w:tcW w:w="5501"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 xml:space="preserve">                                 НАЗИВ</w:t>
            </w:r>
          </w:p>
        </w:tc>
        <w:tc>
          <w:tcPr>
            <w:tcW w:w="3165"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 xml:space="preserve">                    БРОЈ</w:t>
            </w:r>
          </w:p>
        </w:tc>
      </w:tr>
      <w:tr w:rsidR="00236E6B" w:rsidRPr="00E759CD" w:rsidTr="0084301F">
        <w:tc>
          <w:tcPr>
            <w:tcW w:w="828" w:type="dxa"/>
            <w:tcBorders>
              <w:top w:val="single" w:sz="4" w:space="0" w:color="auto"/>
              <w:left w:val="single" w:sz="4" w:space="0" w:color="auto"/>
              <w:bottom w:val="single" w:sz="4" w:space="0" w:color="auto"/>
              <w:right w:val="single" w:sz="4" w:space="0" w:color="auto"/>
            </w:tcBorders>
          </w:tcPr>
          <w:p w:rsidR="00236E6B" w:rsidRPr="00E759CD" w:rsidRDefault="00236E6B" w:rsidP="00236E6B">
            <w:pPr>
              <w:numPr>
                <w:ilvl w:val="0"/>
                <w:numId w:val="5"/>
              </w:numPr>
              <w:jc w:val="both"/>
            </w:pPr>
          </w:p>
        </w:tc>
        <w:tc>
          <w:tcPr>
            <w:tcW w:w="5501"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 xml:space="preserve">Општинска управа Пожега </w:t>
            </w:r>
            <w:r w:rsidRPr="00E759CD">
              <w:rPr>
                <w:lang w:val="en-US"/>
              </w:rPr>
              <w:t xml:space="preserve"> </w:t>
            </w:r>
            <w:r w:rsidRPr="00E759CD">
              <w:t>и органи Општине</w:t>
            </w:r>
          </w:p>
        </w:tc>
        <w:tc>
          <w:tcPr>
            <w:tcW w:w="3165"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7</w:t>
            </w:r>
            <w:r w:rsidRPr="00E759CD">
              <w:rPr>
                <w:lang w:val="en-US"/>
              </w:rPr>
              <w:t>6</w:t>
            </w:r>
            <w:r w:rsidRPr="00E759CD">
              <w:t xml:space="preserve">                          </w:t>
            </w:r>
          </w:p>
        </w:tc>
      </w:tr>
      <w:tr w:rsidR="00236E6B" w:rsidRPr="00E759CD" w:rsidTr="0084301F">
        <w:tc>
          <w:tcPr>
            <w:tcW w:w="828" w:type="dxa"/>
            <w:tcBorders>
              <w:top w:val="single" w:sz="4" w:space="0" w:color="auto"/>
              <w:left w:val="single" w:sz="4" w:space="0" w:color="auto"/>
              <w:bottom w:val="single" w:sz="4" w:space="0" w:color="auto"/>
              <w:right w:val="single" w:sz="4" w:space="0" w:color="auto"/>
            </w:tcBorders>
          </w:tcPr>
          <w:p w:rsidR="00236E6B" w:rsidRPr="00E759CD" w:rsidRDefault="00236E6B" w:rsidP="00236E6B">
            <w:pPr>
              <w:numPr>
                <w:ilvl w:val="0"/>
                <w:numId w:val="5"/>
              </w:numPr>
              <w:jc w:val="both"/>
            </w:pPr>
          </w:p>
        </w:tc>
        <w:tc>
          <w:tcPr>
            <w:tcW w:w="5501"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Општинско правобранилаштво Пожега</w:t>
            </w:r>
          </w:p>
        </w:tc>
        <w:tc>
          <w:tcPr>
            <w:tcW w:w="3165"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3</w:t>
            </w:r>
          </w:p>
        </w:tc>
      </w:tr>
      <w:tr w:rsidR="00236E6B" w:rsidRPr="00E759CD" w:rsidTr="0084301F">
        <w:tc>
          <w:tcPr>
            <w:tcW w:w="828" w:type="dxa"/>
            <w:tcBorders>
              <w:top w:val="single" w:sz="4" w:space="0" w:color="auto"/>
              <w:left w:val="single" w:sz="4" w:space="0" w:color="auto"/>
              <w:bottom w:val="single" w:sz="4" w:space="0" w:color="auto"/>
              <w:right w:val="single" w:sz="4" w:space="0" w:color="auto"/>
            </w:tcBorders>
          </w:tcPr>
          <w:p w:rsidR="00236E6B" w:rsidRPr="00E759CD" w:rsidRDefault="00236E6B" w:rsidP="00236E6B">
            <w:pPr>
              <w:numPr>
                <w:ilvl w:val="0"/>
                <w:numId w:val="5"/>
              </w:numPr>
              <w:jc w:val="both"/>
            </w:pPr>
          </w:p>
        </w:tc>
        <w:tc>
          <w:tcPr>
            <w:tcW w:w="5501"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Туристичка организација Пожега</w:t>
            </w:r>
          </w:p>
        </w:tc>
        <w:tc>
          <w:tcPr>
            <w:tcW w:w="3165"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3</w:t>
            </w:r>
          </w:p>
        </w:tc>
      </w:tr>
      <w:tr w:rsidR="00236E6B" w:rsidRPr="00E759CD" w:rsidTr="0084301F">
        <w:tc>
          <w:tcPr>
            <w:tcW w:w="828" w:type="dxa"/>
            <w:tcBorders>
              <w:top w:val="single" w:sz="4" w:space="0" w:color="auto"/>
              <w:left w:val="single" w:sz="4" w:space="0" w:color="auto"/>
              <w:bottom w:val="single" w:sz="4" w:space="0" w:color="auto"/>
              <w:right w:val="single" w:sz="4" w:space="0" w:color="auto"/>
            </w:tcBorders>
          </w:tcPr>
          <w:p w:rsidR="00236E6B" w:rsidRPr="00E759CD" w:rsidRDefault="00236E6B" w:rsidP="00236E6B">
            <w:pPr>
              <w:numPr>
                <w:ilvl w:val="0"/>
                <w:numId w:val="5"/>
              </w:numPr>
              <w:jc w:val="both"/>
            </w:pPr>
          </w:p>
        </w:tc>
        <w:tc>
          <w:tcPr>
            <w:tcW w:w="5501"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Народна библиотека Пожега</w:t>
            </w:r>
          </w:p>
        </w:tc>
        <w:tc>
          <w:tcPr>
            <w:tcW w:w="3165"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9</w:t>
            </w:r>
          </w:p>
        </w:tc>
      </w:tr>
      <w:tr w:rsidR="00236E6B" w:rsidRPr="00E759CD" w:rsidTr="0084301F">
        <w:tc>
          <w:tcPr>
            <w:tcW w:w="828" w:type="dxa"/>
            <w:tcBorders>
              <w:top w:val="single" w:sz="4" w:space="0" w:color="auto"/>
              <w:left w:val="single" w:sz="4" w:space="0" w:color="auto"/>
              <w:bottom w:val="single" w:sz="4" w:space="0" w:color="auto"/>
              <w:right w:val="single" w:sz="4" w:space="0" w:color="auto"/>
            </w:tcBorders>
          </w:tcPr>
          <w:p w:rsidR="00236E6B" w:rsidRPr="00E759CD" w:rsidRDefault="00236E6B" w:rsidP="00236E6B">
            <w:pPr>
              <w:numPr>
                <w:ilvl w:val="0"/>
                <w:numId w:val="5"/>
              </w:numPr>
              <w:jc w:val="both"/>
            </w:pPr>
          </w:p>
        </w:tc>
        <w:tc>
          <w:tcPr>
            <w:tcW w:w="5501"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Културни центар Пожега</w:t>
            </w:r>
          </w:p>
        </w:tc>
        <w:tc>
          <w:tcPr>
            <w:tcW w:w="3165"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rPr>
                <w:lang w:val="en-US"/>
              </w:rPr>
            </w:pPr>
            <w:r w:rsidRPr="00E759CD">
              <w:rPr>
                <w:lang w:val="en-US"/>
              </w:rPr>
              <w:t>9</w:t>
            </w:r>
          </w:p>
        </w:tc>
      </w:tr>
      <w:tr w:rsidR="00236E6B" w:rsidRPr="00E759CD" w:rsidTr="0084301F">
        <w:tc>
          <w:tcPr>
            <w:tcW w:w="828" w:type="dxa"/>
            <w:tcBorders>
              <w:top w:val="single" w:sz="4" w:space="0" w:color="auto"/>
              <w:left w:val="single" w:sz="4" w:space="0" w:color="auto"/>
              <w:bottom w:val="single" w:sz="4" w:space="0" w:color="auto"/>
              <w:right w:val="single" w:sz="4" w:space="0" w:color="auto"/>
            </w:tcBorders>
          </w:tcPr>
          <w:p w:rsidR="00236E6B" w:rsidRPr="00E759CD" w:rsidRDefault="00236E6B" w:rsidP="00236E6B">
            <w:pPr>
              <w:numPr>
                <w:ilvl w:val="0"/>
                <w:numId w:val="5"/>
              </w:numPr>
              <w:jc w:val="both"/>
            </w:pPr>
          </w:p>
        </w:tc>
        <w:tc>
          <w:tcPr>
            <w:tcW w:w="5501"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ЈП „Развојна агенција“ Пожега</w:t>
            </w:r>
          </w:p>
        </w:tc>
        <w:tc>
          <w:tcPr>
            <w:tcW w:w="3165"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7</w:t>
            </w:r>
          </w:p>
        </w:tc>
      </w:tr>
      <w:tr w:rsidR="00236E6B" w:rsidRPr="00E759CD" w:rsidTr="0084301F">
        <w:tc>
          <w:tcPr>
            <w:tcW w:w="828" w:type="dxa"/>
            <w:tcBorders>
              <w:top w:val="single" w:sz="4" w:space="0" w:color="auto"/>
              <w:left w:val="single" w:sz="4" w:space="0" w:color="auto"/>
              <w:bottom w:val="single" w:sz="4" w:space="0" w:color="auto"/>
              <w:right w:val="single" w:sz="4" w:space="0" w:color="auto"/>
            </w:tcBorders>
          </w:tcPr>
          <w:p w:rsidR="00236E6B" w:rsidRPr="00E759CD" w:rsidRDefault="00236E6B" w:rsidP="00236E6B">
            <w:pPr>
              <w:numPr>
                <w:ilvl w:val="0"/>
                <w:numId w:val="5"/>
              </w:numPr>
              <w:jc w:val="both"/>
            </w:pPr>
          </w:p>
        </w:tc>
        <w:tc>
          <w:tcPr>
            <w:tcW w:w="5501"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Предшколска установа „Олга Јовичић - Рита“Пожега</w:t>
            </w:r>
          </w:p>
        </w:tc>
        <w:tc>
          <w:tcPr>
            <w:tcW w:w="3165"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107</w:t>
            </w:r>
          </w:p>
        </w:tc>
      </w:tr>
      <w:tr w:rsidR="00236E6B" w:rsidRPr="00E759CD" w:rsidTr="0084301F">
        <w:tc>
          <w:tcPr>
            <w:tcW w:w="828" w:type="dxa"/>
            <w:tcBorders>
              <w:top w:val="single" w:sz="4" w:space="0" w:color="auto"/>
              <w:left w:val="single" w:sz="4" w:space="0" w:color="auto"/>
              <w:bottom w:val="single" w:sz="4" w:space="0" w:color="auto"/>
              <w:right w:val="single" w:sz="4" w:space="0" w:color="auto"/>
            </w:tcBorders>
          </w:tcPr>
          <w:p w:rsidR="00236E6B" w:rsidRPr="00E759CD" w:rsidRDefault="00236E6B" w:rsidP="00236E6B">
            <w:pPr>
              <w:numPr>
                <w:ilvl w:val="0"/>
                <w:numId w:val="5"/>
              </w:numPr>
              <w:jc w:val="both"/>
            </w:pPr>
          </w:p>
        </w:tc>
        <w:tc>
          <w:tcPr>
            <w:tcW w:w="5501"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ПД „Спортски објекти“ д.о.о.Пожега</w:t>
            </w:r>
          </w:p>
        </w:tc>
        <w:tc>
          <w:tcPr>
            <w:tcW w:w="3165"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rPr>
                <w:lang w:val="en-US"/>
              </w:rPr>
            </w:pPr>
            <w:r w:rsidRPr="00E759CD">
              <w:rPr>
                <w:lang w:val="en-US"/>
              </w:rPr>
              <w:t>5</w:t>
            </w:r>
          </w:p>
        </w:tc>
      </w:tr>
      <w:tr w:rsidR="00236E6B" w:rsidRPr="00E759CD" w:rsidTr="0084301F">
        <w:tc>
          <w:tcPr>
            <w:tcW w:w="828" w:type="dxa"/>
            <w:tcBorders>
              <w:top w:val="single" w:sz="4" w:space="0" w:color="auto"/>
              <w:left w:val="single" w:sz="4" w:space="0" w:color="auto"/>
              <w:bottom w:val="single" w:sz="4" w:space="0" w:color="auto"/>
              <w:right w:val="single" w:sz="4" w:space="0" w:color="auto"/>
            </w:tcBorders>
          </w:tcPr>
          <w:p w:rsidR="00236E6B" w:rsidRPr="00E759CD" w:rsidRDefault="00236E6B" w:rsidP="00236E6B">
            <w:pPr>
              <w:numPr>
                <w:ilvl w:val="0"/>
                <w:numId w:val="5"/>
              </w:numPr>
              <w:jc w:val="both"/>
            </w:pPr>
          </w:p>
        </w:tc>
        <w:tc>
          <w:tcPr>
            <w:tcW w:w="5501"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ЈКП „Наш Дом“ Пожега</w:t>
            </w:r>
          </w:p>
        </w:tc>
        <w:tc>
          <w:tcPr>
            <w:tcW w:w="3165" w:type="dxa"/>
            <w:tcBorders>
              <w:top w:val="single" w:sz="4" w:space="0" w:color="auto"/>
              <w:left w:val="single" w:sz="4" w:space="0" w:color="auto"/>
              <w:bottom w:val="single" w:sz="4" w:space="0" w:color="auto"/>
              <w:right w:val="single" w:sz="4" w:space="0" w:color="auto"/>
            </w:tcBorders>
          </w:tcPr>
          <w:p w:rsidR="00236E6B" w:rsidRPr="00E759CD" w:rsidRDefault="00236E6B" w:rsidP="0084301F">
            <w:pPr>
              <w:jc w:val="both"/>
            </w:pPr>
            <w:r w:rsidRPr="00E759CD">
              <w:t>118</w:t>
            </w:r>
          </w:p>
        </w:tc>
      </w:tr>
      <w:tr w:rsidR="00236E6B" w:rsidRPr="00E759CD" w:rsidTr="0084301F">
        <w:tc>
          <w:tcPr>
            <w:tcW w:w="828" w:type="dxa"/>
            <w:tcBorders>
              <w:top w:val="single" w:sz="4" w:space="0" w:color="auto"/>
              <w:left w:val="nil"/>
              <w:bottom w:val="nil"/>
              <w:right w:val="nil"/>
            </w:tcBorders>
          </w:tcPr>
          <w:p w:rsidR="00236E6B" w:rsidRPr="00E759CD" w:rsidRDefault="00236E6B" w:rsidP="0084301F">
            <w:pPr>
              <w:ind w:left="360"/>
              <w:jc w:val="both"/>
            </w:pPr>
          </w:p>
        </w:tc>
        <w:tc>
          <w:tcPr>
            <w:tcW w:w="5501" w:type="dxa"/>
            <w:tcBorders>
              <w:top w:val="single" w:sz="4" w:space="0" w:color="auto"/>
              <w:left w:val="nil"/>
              <w:bottom w:val="nil"/>
              <w:right w:val="single" w:sz="4" w:space="0" w:color="auto"/>
            </w:tcBorders>
          </w:tcPr>
          <w:p w:rsidR="00236E6B" w:rsidRPr="00E759CD" w:rsidRDefault="00236E6B" w:rsidP="0084301F">
            <w:pPr>
              <w:jc w:val="both"/>
            </w:pPr>
          </w:p>
        </w:tc>
        <w:tc>
          <w:tcPr>
            <w:tcW w:w="3165" w:type="dxa"/>
            <w:tcBorders>
              <w:top w:val="single" w:sz="4" w:space="0" w:color="auto"/>
              <w:left w:val="single" w:sz="4" w:space="0" w:color="auto"/>
              <w:bottom w:val="single" w:sz="4" w:space="0" w:color="auto"/>
              <w:right w:val="single" w:sz="4" w:space="0" w:color="auto"/>
            </w:tcBorders>
          </w:tcPr>
          <w:p w:rsidR="00236E6B" w:rsidRPr="00E759CD" w:rsidRDefault="00236E6B" w:rsidP="0084301F">
            <w:r w:rsidRPr="00E759CD">
              <w:t>337</w:t>
            </w:r>
          </w:p>
        </w:tc>
      </w:tr>
    </w:tbl>
    <w:p w:rsidR="00236E6B" w:rsidRDefault="00236E6B" w:rsidP="00236E6B">
      <w:pPr>
        <w:jc w:val="both"/>
      </w:pPr>
    </w:p>
    <w:p w:rsidR="00236E6B" w:rsidRDefault="00236E6B" w:rsidP="00236E6B">
      <w:pPr>
        <w:ind w:firstLine="708"/>
        <w:jc w:val="center"/>
        <w:rPr>
          <w:b/>
        </w:rPr>
      </w:pPr>
      <w:r w:rsidRPr="00A926EB">
        <w:rPr>
          <w:b/>
        </w:rPr>
        <w:t>Члан 2.</w:t>
      </w:r>
    </w:p>
    <w:p w:rsidR="00236E6B" w:rsidRDefault="00236E6B" w:rsidP="00236E6B">
      <w:pPr>
        <w:ind w:firstLine="708"/>
        <w:jc w:val="both"/>
      </w:pPr>
      <w:r>
        <w:t>У осталом делу Одлука остаје неизмењена.</w:t>
      </w:r>
    </w:p>
    <w:p w:rsidR="00236E6B" w:rsidRDefault="00236E6B" w:rsidP="00236E6B">
      <w:pPr>
        <w:ind w:firstLine="708"/>
        <w:jc w:val="both"/>
      </w:pPr>
    </w:p>
    <w:p w:rsidR="00236E6B" w:rsidRPr="005D0A65" w:rsidRDefault="00236E6B" w:rsidP="00236E6B">
      <w:pPr>
        <w:ind w:firstLine="708"/>
        <w:jc w:val="center"/>
        <w:rPr>
          <w:b/>
        </w:rPr>
      </w:pPr>
      <w:r>
        <w:rPr>
          <w:b/>
        </w:rPr>
        <w:t>Члан 3.</w:t>
      </w:r>
    </w:p>
    <w:p w:rsidR="00236E6B" w:rsidRDefault="00236E6B" w:rsidP="00236E6B">
      <w:pPr>
        <w:jc w:val="both"/>
      </w:pPr>
    </w:p>
    <w:p w:rsidR="00236E6B" w:rsidRDefault="00236E6B" w:rsidP="00236E6B">
      <w:pPr>
        <w:jc w:val="both"/>
      </w:pPr>
      <w:r>
        <w:t>Ова одлука ступа на снагу осмог дана од дана објављивања у „Службеном листу општине Пожега“.</w:t>
      </w:r>
    </w:p>
    <w:p w:rsidR="00236E6B" w:rsidRPr="00882D4B" w:rsidRDefault="00236E6B" w:rsidP="00236E6B">
      <w:pPr>
        <w:jc w:val="center"/>
        <w:rPr>
          <w:lang w:val="en-US"/>
        </w:rPr>
      </w:pPr>
      <w:r>
        <w:t xml:space="preserve">01 Број </w:t>
      </w:r>
      <w:r>
        <w:rPr>
          <w:lang w:val="en-US"/>
        </w:rPr>
        <w:t>011</w:t>
      </w:r>
      <w:r>
        <w:t>-</w:t>
      </w:r>
      <w:r>
        <w:rPr>
          <w:lang w:val="en-US"/>
        </w:rPr>
        <w:t xml:space="preserve"> </w:t>
      </w:r>
      <w:r>
        <w:t>6/1</w:t>
      </w:r>
      <w:r>
        <w:rPr>
          <w:lang w:val="en-US"/>
        </w:rPr>
        <w:t>7</w:t>
      </w:r>
    </w:p>
    <w:p w:rsidR="00236E6B" w:rsidRDefault="00236E6B" w:rsidP="00236E6B">
      <w:pPr>
        <w:jc w:val="center"/>
      </w:pPr>
      <w:r>
        <w:t>СКУПШТИНА ОПШТИНЕ ПОЖЕГА</w:t>
      </w:r>
    </w:p>
    <w:p w:rsidR="00236E6B" w:rsidRPr="00265A42" w:rsidRDefault="00236E6B" w:rsidP="00236E6B">
      <w:pPr>
        <w:jc w:val="both"/>
        <w:rPr>
          <w:lang w:val="en-US"/>
        </w:rPr>
      </w:pPr>
    </w:p>
    <w:p w:rsidR="00236E6B" w:rsidRPr="00AC0592" w:rsidRDefault="00236E6B" w:rsidP="00236E6B">
      <w:pPr>
        <w:ind w:left="5664" w:firstLine="708"/>
        <w:jc w:val="both"/>
        <w:rPr>
          <w:lang w:val="en-US"/>
        </w:rPr>
      </w:pPr>
      <w:r>
        <w:t xml:space="preserve">        ПРЕДСЕДНИК</w:t>
      </w:r>
      <w:r>
        <w:rPr>
          <w:lang w:val="en-US"/>
        </w:rPr>
        <w:t>,</w:t>
      </w:r>
    </w:p>
    <w:p w:rsidR="00236E6B" w:rsidRDefault="00236E6B" w:rsidP="00236E6B">
      <w:pPr>
        <w:jc w:val="both"/>
      </w:pPr>
      <w:r>
        <w:t xml:space="preserve">                                                                                                   Зорица Митровић, с.р.</w:t>
      </w:r>
    </w:p>
    <w:p w:rsidR="00236E6B" w:rsidRDefault="00236E6B" w:rsidP="00236E6B">
      <w:pPr>
        <w:jc w:val="both"/>
      </w:pPr>
    </w:p>
    <w:p w:rsidR="002323ED" w:rsidRDefault="002323ED" w:rsidP="002323ED">
      <w:pPr>
        <w:jc w:val="both"/>
      </w:pPr>
    </w:p>
    <w:p w:rsidR="002323ED" w:rsidRPr="0053154B" w:rsidRDefault="002323ED" w:rsidP="002323ED">
      <w:pPr>
        <w:ind w:firstLine="708"/>
        <w:jc w:val="both"/>
      </w:pPr>
      <w:r>
        <w:t xml:space="preserve">На основу члана 6 став 5 до 7 </w:t>
      </w:r>
      <w:r w:rsidRPr="0053154B">
        <w:t xml:space="preserve">Закона о </w:t>
      </w:r>
      <w:r>
        <w:t>порезима на имовину</w:t>
      </w:r>
      <w:r w:rsidRPr="0053154B">
        <w:t xml:space="preserve"> </w:t>
      </w:r>
      <w:r>
        <w:t>(„Службени</w:t>
      </w:r>
      <w:r w:rsidRPr="0053154B">
        <w:t xml:space="preserve"> гласник РС“ бр. </w:t>
      </w:r>
      <w:r>
        <w:t>26/01..68/2014-др. закона) и члана 105</w:t>
      </w:r>
      <w:r w:rsidRPr="0053154B">
        <w:t xml:space="preserve"> Статута општине Пожега (</w:t>
      </w:r>
      <w:r>
        <w:t>„Службени лист општине Пожега</w:t>
      </w:r>
      <w:r w:rsidRPr="0053154B">
        <w:t>“</w:t>
      </w:r>
      <w:r>
        <w:t>, бр. 2/08, 9/08</w:t>
      </w:r>
      <w:r>
        <w:rPr>
          <w:lang w:val="en-US"/>
        </w:rPr>
        <w:t xml:space="preserve">, </w:t>
      </w:r>
      <w:r>
        <w:t>3/10 и 8/15</w:t>
      </w:r>
      <w:r w:rsidRPr="0053154B">
        <w:t>), Скупштина општине Пожега, на седници одржаној дана</w:t>
      </w:r>
      <w:r>
        <w:t xml:space="preserve"> 09.03.2017. године</w:t>
      </w:r>
      <w:r w:rsidRPr="0053154B">
        <w:t xml:space="preserve">, донела је </w:t>
      </w:r>
    </w:p>
    <w:p w:rsidR="002323ED" w:rsidRPr="008C503C" w:rsidRDefault="002323ED" w:rsidP="002323ED">
      <w:pPr>
        <w:jc w:val="both"/>
      </w:pPr>
    </w:p>
    <w:p w:rsidR="002323ED" w:rsidRDefault="002323ED" w:rsidP="002323ED">
      <w:pPr>
        <w:jc w:val="center"/>
        <w:rPr>
          <w:b/>
        </w:rPr>
      </w:pPr>
      <w:r w:rsidRPr="0053154B">
        <w:rPr>
          <w:b/>
        </w:rPr>
        <w:t>О Д Л У К У</w:t>
      </w:r>
    </w:p>
    <w:p w:rsidR="002323ED" w:rsidRPr="0053154B" w:rsidRDefault="002323ED" w:rsidP="002323ED">
      <w:pPr>
        <w:jc w:val="center"/>
        <w:rPr>
          <w:b/>
        </w:rPr>
      </w:pPr>
      <w:r>
        <w:rPr>
          <w:b/>
        </w:rPr>
        <w:t>О ИЗМЕНИ И ДОПУНИ ОДЛУКЕ</w:t>
      </w:r>
    </w:p>
    <w:p w:rsidR="002323ED" w:rsidRPr="008C503C" w:rsidRDefault="002323ED" w:rsidP="008C503C">
      <w:pPr>
        <w:jc w:val="center"/>
        <w:rPr>
          <w:b/>
        </w:rPr>
      </w:pPr>
      <w:r>
        <w:rPr>
          <w:b/>
        </w:rPr>
        <w:t>О УТВРЂИВАЊ</w:t>
      </w:r>
      <w:r>
        <w:rPr>
          <w:b/>
          <w:lang w:val="en-US"/>
        </w:rPr>
        <w:t>У</w:t>
      </w:r>
      <w:r>
        <w:rPr>
          <w:b/>
        </w:rPr>
        <w:t xml:space="preserve"> ПРОСЕЧНИХ ЦЕНА КВАДРАТНОГ МЕТРА ОДГОВАРАЈУЋИХ НЕПОКРЕТНОСТИ ЗА УТВРЂИВАЊЕ ПОРЕЗА НА ИМОВИНУ ЗА 2017. ГОДИНУ</w:t>
      </w:r>
    </w:p>
    <w:p w:rsidR="002323ED" w:rsidRDefault="002323ED" w:rsidP="002323ED">
      <w:pPr>
        <w:ind w:firstLine="708"/>
        <w:jc w:val="both"/>
        <w:rPr>
          <w:b/>
        </w:rPr>
      </w:pPr>
      <w:r w:rsidRPr="0053154B">
        <w:rPr>
          <w:b/>
        </w:rPr>
        <w:lastRenderedPageBreak/>
        <w:tab/>
      </w:r>
      <w:r w:rsidRPr="0053154B">
        <w:rPr>
          <w:b/>
        </w:rPr>
        <w:tab/>
      </w:r>
      <w:r w:rsidRPr="0053154B">
        <w:rPr>
          <w:b/>
        </w:rPr>
        <w:tab/>
      </w:r>
      <w:r w:rsidRPr="0053154B">
        <w:rPr>
          <w:b/>
        </w:rPr>
        <w:tab/>
      </w:r>
      <w:r w:rsidRPr="0053154B">
        <w:rPr>
          <w:b/>
          <w:lang w:val="en-US"/>
        </w:rPr>
        <w:tab/>
      </w:r>
      <w:r w:rsidRPr="0053154B">
        <w:rPr>
          <w:b/>
        </w:rPr>
        <w:t>Члан 1</w:t>
      </w:r>
    </w:p>
    <w:p w:rsidR="002323ED" w:rsidRDefault="002323ED" w:rsidP="002323ED">
      <w:pPr>
        <w:ind w:firstLine="708"/>
        <w:jc w:val="both"/>
        <w:rPr>
          <w:b/>
        </w:rPr>
      </w:pPr>
    </w:p>
    <w:p w:rsidR="002323ED" w:rsidRDefault="002323ED" w:rsidP="002323ED">
      <w:pPr>
        <w:ind w:firstLine="708"/>
        <w:jc w:val="both"/>
        <w:rPr>
          <w:b/>
        </w:rPr>
      </w:pPr>
    </w:p>
    <w:p w:rsidR="002323ED" w:rsidRDefault="002323ED" w:rsidP="002323ED">
      <w:pPr>
        <w:ind w:firstLine="708"/>
        <w:jc w:val="both"/>
      </w:pPr>
      <w:r>
        <w:t>У члану 2 Одлуке о утврђивању просечних цена квадратног метра одгварајућих непокретности за утврђивање пореза на имовину за 2017. годину, 01 број 011-21/16, објављене у Службеном листу општине Пожега број 9/16, после табела</w:t>
      </w:r>
      <w:r>
        <w:rPr>
          <w:lang w:val="en-US"/>
        </w:rPr>
        <w:t>,</w:t>
      </w:r>
      <w:r>
        <w:t xml:space="preserve"> додају се речи:</w:t>
      </w:r>
    </w:p>
    <w:p w:rsidR="002323ED" w:rsidRDefault="002323ED" w:rsidP="002323ED">
      <w:pPr>
        <w:ind w:firstLine="708"/>
        <w:jc w:val="both"/>
      </w:pPr>
    </w:p>
    <w:p w:rsidR="002323ED" w:rsidRPr="00BC738B" w:rsidRDefault="002323ED" w:rsidP="002323ED">
      <w:pPr>
        <w:ind w:firstLine="708"/>
        <w:jc w:val="both"/>
        <w:rPr>
          <w:b/>
          <w:lang w:val="en-US"/>
        </w:rPr>
      </w:pPr>
      <w:r>
        <w:t>„Неизграђено грађевинско земљиште, односно део грађевинског земљишта које се искључиво користи за пољопривредну производњу, за потребе утврђивања пореза на имовину за 2017. годину, сматра се пољопривредним земљиштем.“</w:t>
      </w:r>
    </w:p>
    <w:p w:rsidR="002323ED" w:rsidRDefault="002323ED" w:rsidP="002323ED">
      <w:pPr>
        <w:ind w:firstLine="708"/>
        <w:jc w:val="both"/>
        <w:rPr>
          <w:b/>
          <w:lang w:val="en-US"/>
        </w:rPr>
      </w:pPr>
    </w:p>
    <w:p w:rsidR="002323ED" w:rsidRPr="00BC738B" w:rsidRDefault="002323ED" w:rsidP="002323ED">
      <w:pPr>
        <w:ind w:left="3540" w:firstLine="708"/>
        <w:jc w:val="both"/>
        <w:rPr>
          <w:b/>
          <w:lang w:val="en-US"/>
        </w:rPr>
      </w:pPr>
      <w:r>
        <w:rPr>
          <w:b/>
        </w:rPr>
        <w:t xml:space="preserve">Члан </w:t>
      </w:r>
      <w:r>
        <w:rPr>
          <w:b/>
          <w:lang w:val="en-US"/>
        </w:rPr>
        <w:t>2</w:t>
      </w:r>
    </w:p>
    <w:p w:rsidR="002323ED" w:rsidRDefault="002323ED" w:rsidP="002323ED">
      <w:pPr>
        <w:ind w:firstLine="708"/>
        <w:jc w:val="both"/>
        <w:rPr>
          <w:b/>
        </w:rPr>
      </w:pPr>
    </w:p>
    <w:p w:rsidR="002323ED" w:rsidRPr="001B47AE" w:rsidRDefault="002323ED" w:rsidP="002323ED">
      <w:pPr>
        <w:ind w:firstLine="708"/>
        <w:jc w:val="both"/>
      </w:pPr>
      <w:r>
        <w:t>Одлуку објавити у „Службеном листу општине Пожега“ и на интерн</w:t>
      </w:r>
      <w:r>
        <w:rPr>
          <w:lang w:val="en-US"/>
        </w:rPr>
        <w:t>e</w:t>
      </w:r>
      <w:r>
        <w:t>т страни општине Пожега.</w:t>
      </w:r>
      <w:r w:rsidRPr="001B47AE">
        <w:t xml:space="preserve"> </w:t>
      </w:r>
    </w:p>
    <w:p w:rsidR="002323ED" w:rsidRDefault="002323ED" w:rsidP="002323ED">
      <w:pPr>
        <w:jc w:val="both"/>
        <w:rPr>
          <w:rFonts w:ascii="Arial" w:hAnsi="Arial" w:cs="Arial"/>
          <w:lang w:val="en-US"/>
        </w:rPr>
      </w:pPr>
    </w:p>
    <w:p w:rsidR="002323ED" w:rsidRPr="002323ED" w:rsidRDefault="002323ED" w:rsidP="002323ED">
      <w:pPr>
        <w:jc w:val="both"/>
        <w:rPr>
          <w:rFonts w:ascii="Arial" w:hAnsi="Arial" w:cs="Arial"/>
        </w:rPr>
      </w:pPr>
      <w:r>
        <w:rPr>
          <w:rFonts w:ascii="Arial" w:hAnsi="Arial" w:cs="Arial"/>
        </w:rPr>
        <w:t xml:space="preserve">        </w:t>
      </w:r>
    </w:p>
    <w:p w:rsidR="002323ED" w:rsidRPr="00A731BE" w:rsidRDefault="002323ED" w:rsidP="002323ED">
      <w:pPr>
        <w:ind w:firstLine="720"/>
        <w:jc w:val="center"/>
        <w:rPr>
          <w:b/>
          <w:lang w:val="en-US"/>
        </w:rPr>
      </w:pPr>
      <w:r w:rsidRPr="004B0FC0">
        <w:rPr>
          <w:b/>
        </w:rPr>
        <w:t>01 Број:  011</w:t>
      </w:r>
      <w:r>
        <w:rPr>
          <w:b/>
          <w:lang w:val="en-US"/>
        </w:rPr>
        <w:t>-2</w:t>
      </w:r>
      <w:r>
        <w:rPr>
          <w:b/>
        </w:rPr>
        <w:t>/1</w:t>
      </w:r>
      <w:r>
        <w:rPr>
          <w:b/>
          <w:lang w:val="en-US"/>
        </w:rPr>
        <w:t>7</w:t>
      </w:r>
    </w:p>
    <w:p w:rsidR="002323ED" w:rsidRDefault="002323ED" w:rsidP="002323ED">
      <w:pPr>
        <w:ind w:firstLine="720"/>
        <w:jc w:val="center"/>
        <w:rPr>
          <w:b/>
        </w:rPr>
      </w:pPr>
      <w:r w:rsidRPr="004B0FC0">
        <w:rPr>
          <w:b/>
        </w:rPr>
        <w:t>СКУПШТИНА ОПШТИНЕ ПОЖЕГА</w:t>
      </w:r>
    </w:p>
    <w:p w:rsidR="002323ED" w:rsidRDefault="002323ED" w:rsidP="002323ED">
      <w:pPr>
        <w:ind w:firstLine="720"/>
        <w:jc w:val="center"/>
        <w:rPr>
          <w:b/>
        </w:rPr>
      </w:pPr>
    </w:p>
    <w:p w:rsidR="002323ED" w:rsidRPr="00E51C67" w:rsidRDefault="002323ED" w:rsidP="002323ED">
      <w:pPr>
        <w:ind w:firstLine="720"/>
        <w:jc w:val="center"/>
        <w:rPr>
          <w:b/>
        </w:rPr>
      </w:pPr>
      <w:r>
        <w:rPr>
          <w:b/>
        </w:rPr>
        <w:t xml:space="preserve">                                                                </w:t>
      </w:r>
      <w:r w:rsidRPr="004B0FC0">
        <w:rPr>
          <w:b/>
        </w:rPr>
        <w:t>ПРЕДСЕДНИК</w:t>
      </w:r>
      <w:r>
        <w:rPr>
          <w:b/>
        </w:rPr>
        <w:t>,</w:t>
      </w:r>
    </w:p>
    <w:p w:rsidR="002323ED" w:rsidRPr="00264084" w:rsidRDefault="002323ED" w:rsidP="002323ED">
      <w:pPr>
        <w:ind w:firstLine="720"/>
        <w:jc w:val="center"/>
        <w:rPr>
          <w:b/>
        </w:rPr>
      </w:pPr>
      <w:r>
        <w:rPr>
          <w:b/>
        </w:rPr>
        <w:t xml:space="preserve">                                                                  </w:t>
      </w:r>
      <w:r w:rsidRPr="00264084">
        <w:rPr>
          <w:b/>
        </w:rPr>
        <w:t>Зорица Митровић</w:t>
      </w:r>
      <w:r>
        <w:rPr>
          <w:b/>
        </w:rPr>
        <w:t>, с.р.</w:t>
      </w:r>
      <w:r w:rsidRPr="00264084">
        <w:rPr>
          <w:b/>
        </w:rPr>
        <w:t xml:space="preserve">                                                           </w:t>
      </w:r>
    </w:p>
    <w:p w:rsidR="002323ED" w:rsidRDefault="002323ED" w:rsidP="002323ED">
      <w:pPr>
        <w:rPr>
          <w:lang w:val="en-US"/>
        </w:rPr>
      </w:pPr>
    </w:p>
    <w:p w:rsidR="00886D1B" w:rsidRDefault="00886D1B" w:rsidP="00886D1B">
      <w:pPr>
        <w:rPr>
          <w:rFonts w:ascii="Century Gothic" w:hAnsi="Century Gothic"/>
          <w:b/>
          <w:sz w:val="24"/>
          <w:szCs w:val="24"/>
        </w:rPr>
      </w:pPr>
    </w:p>
    <w:p w:rsidR="002323ED" w:rsidRPr="009C0251" w:rsidRDefault="002323ED" w:rsidP="002323ED">
      <w:pPr>
        <w:ind w:firstLine="708"/>
        <w:jc w:val="both"/>
        <w:rPr>
          <w:rFonts w:ascii="Century Gothic" w:hAnsi="Century Gothic"/>
          <w:sz w:val="22"/>
          <w:szCs w:val="22"/>
        </w:rPr>
      </w:pPr>
      <w:r w:rsidRPr="009C0251">
        <w:rPr>
          <w:rFonts w:ascii="Century Gothic" w:hAnsi="Century Gothic"/>
          <w:sz w:val="22"/>
          <w:szCs w:val="22"/>
        </w:rPr>
        <w:t>На основу члана 105. Статута општине Пожега (''Службени лист општине Пожеге'', бр. 2/08, 9/08, 3/10 и 8/15) и члана 8. Одлуке о установљав</w:t>
      </w:r>
      <w:r>
        <w:rPr>
          <w:rFonts w:ascii="Century Gothic" w:hAnsi="Century Gothic"/>
          <w:sz w:val="22"/>
          <w:szCs w:val="22"/>
        </w:rPr>
        <w:t xml:space="preserve">ању признања ''7. Април'' (''Службени </w:t>
      </w:r>
      <w:r w:rsidRPr="009C0251">
        <w:rPr>
          <w:rFonts w:ascii="Century Gothic" w:hAnsi="Century Gothic"/>
          <w:sz w:val="22"/>
          <w:szCs w:val="22"/>
        </w:rPr>
        <w:t>лист општине Пожега'', бр. 9/08), Скупштина опш</w:t>
      </w:r>
      <w:r>
        <w:rPr>
          <w:rFonts w:ascii="Century Gothic" w:hAnsi="Century Gothic"/>
          <w:sz w:val="22"/>
          <w:szCs w:val="22"/>
        </w:rPr>
        <w:t>тине Пожега, на седици од 09.03..2017</w:t>
      </w:r>
      <w:r w:rsidRPr="009C0251">
        <w:rPr>
          <w:rFonts w:ascii="Century Gothic" w:hAnsi="Century Gothic"/>
          <w:sz w:val="22"/>
          <w:szCs w:val="22"/>
        </w:rPr>
        <w:t xml:space="preserve"> године, донела је</w:t>
      </w:r>
    </w:p>
    <w:p w:rsidR="002323ED" w:rsidRPr="002323ED" w:rsidRDefault="002323ED" w:rsidP="002323ED">
      <w:pPr>
        <w:rPr>
          <w:rFonts w:ascii="Century Gothic" w:hAnsi="Century Gothic"/>
          <w:b/>
          <w:sz w:val="16"/>
          <w:szCs w:val="16"/>
        </w:rPr>
      </w:pPr>
    </w:p>
    <w:p w:rsidR="008C503C" w:rsidRDefault="008C503C" w:rsidP="002323ED">
      <w:pPr>
        <w:jc w:val="center"/>
        <w:rPr>
          <w:rFonts w:ascii="Century Gothic" w:hAnsi="Century Gothic"/>
          <w:b/>
          <w:sz w:val="22"/>
          <w:szCs w:val="22"/>
        </w:rPr>
      </w:pPr>
    </w:p>
    <w:p w:rsidR="002323ED" w:rsidRPr="009C0251" w:rsidRDefault="002323ED" w:rsidP="002323ED">
      <w:pPr>
        <w:jc w:val="center"/>
        <w:rPr>
          <w:rFonts w:ascii="Century Gothic" w:hAnsi="Century Gothic"/>
          <w:b/>
          <w:sz w:val="22"/>
          <w:szCs w:val="22"/>
        </w:rPr>
      </w:pPr>
      <w:r w:rsidRPr="009C0251">
        <w:rPr>
          <w:rFonts w:ascii="Century Gothic" w:hAnsi="Century Gothic"/>
          <w:b/>
          <w:sz w:val="22"/>
          <w:szCs w:val="22"/>
        </w:rPr>
        <w:t>О Д Л У К У</w:t>
      </w:r>
    </w:p>
    <w:p w:rsidR="002323ED" w:rsidRPr="009C0251" w:rsidRDefault="002323ED" w:rsidP="002323ED">
      <w:pPr>
        <w:jc w:val="center"/>
        <w:rPr>
          <w:rFonts w:ascii="Century Gothic" w:hAnsi="Century Gothic"/>
          <w:b/>
          <w:sz w:val="22"/>
          <w:szCs w:val="22"/>
        </w:rPr>
      </w:pPr>
      <w:r w:rsidRPr="009C0251">
        <w:rPr>
          <w:rFonts w:ascii="Century Gothic" w:hAnsi="Century Gothic"/>
          <w:b/>
          <w:sz w:val="22"/>
          <w:szCs w:val="22"/>
        </w:rPr>
        <w:t>О ДОДЕЛИ ОПШТИНСКОГ ПРИЗНАЊА</w:t>
      </w:r>
    </w:p>
    <w:p w:rsidR="002323ED" w:rsidRPr="009C0251" w:rsidRDefault="002323ED" w:rsidP="002323ED">
      <w:pPr>
        <w:jc w:val="center"/>
        <w:rPr>
          <w:rFonts w:ascii="Century Gothic" w:hAnsi="Century Gothic"/>
          <w:b/>
          <w:sz w:val="22"/>
          <w:szCs w:val="22"/>
        </w:rPr>
      </w:pPr>
      <w:r w:rsidRPr="009C0251">
        <w:rPr>
          <w:rFonts w:ascii="Century Gothic" w:hAnsi="Century Gothic"/>
          <w:b/>
          <w:sz w:val="22"/>
          <w:szCs w:val="22"/>
        </w:rPr>
        <w:t xml:space="preserve"> ''7. АПРИЛ'' </w:t>
      </w:r>
      <w:r>
        <w:rPr>
          <w:rFonts w:ascii="Century Gothic" w:hAnsi="Century Gothic"/>
          <w:b/>
          <w:sz w:val="22"/>
          <w:szCs w:val="22"/>
        </w:rPr>
        <w:t>ЗА 2017</w:t>
      </w:r>
      <w:r w:rsidRPr="009C0251">
        <w:rPr>
          <w:rFonts w:ascii="Century Gothic" w:hAnsi="Century Gothic"/>
          <w:b/>
          <w:sz w:val="22"/>
          <w:szCs w:val="22"/>
        </w:rPr>
        <w:t>. ГОДИНУ</w:t>
      </w:r>
    </w:p>
    <w:p w:rsidR="002323ED" w:rsidRDefault="002323ED" w:rsidP="002323ED">
      <w:pPr>
        <w:rPr>
          <w:rFonts w:ascii="Century Gothic" w:hAnsi="Century Gothic"/>
          <w:b/>
          <w:sz w:val="16"/>
          <w:szCs w:val="16"/>
        </w:rPr>
      </w:pPr>
    </w:p>
    <w:p w:rsidR="008C503C" w:rsidRDefault="008C503C" w:rsidP="002323ED">
      <w:pPr>
        <w:rPr>
          <w:rFonts w:ascii="Century Gothic" w:hAnsi="Century Gothic"/>
          <w:b/>
          <w:sz w:val="16"/>
          <w:szCs w:val="16"/>
        </w:rPr>
      </w:pPr>
    </w:p>
    <w:p w:rsidR="008C503C" w:rsidRPr="002323ED" w:rsidRDefault="008C503C" w:rsidP="002323ED">
      <w:pPr>
        <w:rPr>
          <w:rFonts w:ascii="Century Gothic" w:hAnsi="Century Gothic"/>
          <w:b/>
          <w:sz w:val="16"/>
          <w:szCs w:val="16"/>
        </w:rPr>
      </w:pPr>
    </w:p>
    <w:p w:rsidR="002323ED" w:rsidRPr="009C0251" w:rsidRDefault="002323ED" w:rsidP="002323ED">
      <w:pPr>
        <w:jc w:val="center"/>
        <w:rPr>
          <w:rFonts w:ascii="Century Gothic" w:hAnsi="Century Gothic"/>
          <w:sz w:val="22"/>
          <w:szCs w:val="22"/>
        </w:rPr>
      </w:pPr>
      <w:r w:rsidRPr="009C0251">
        <w:rPr>
          <w:rFonts w:ascii="Century Gothic" w:hAnsi="Century Gothic"/>
          <w:sz w:val="22"/>
          <w:szCs w:val="22"/>
        </w:rPr>
        <w:t>Члан 1.</w:t>
      </w:r>
    </w:p>
    <w:p w:rsidR="002323ED" w:rsidRPr="002323ED" w:rsidRDefault="002323ED" w:rsidP="002323ED">
      <w:pPr>
        <w:jc w:val="both"/>
        <w:rPr>
          <w:rFonts w:ascii="Century Gothic" w:hAnsi="Century Gothic"/>
          <w:sz w:val="16"/>
          <w:szCs w:val="16"/>
        </w:rPr>
      </w:pPr>
      <w:r w:rsidRPr="009C0251">
        <w:rPr>
          <w:rFonts w:ascii="Century Gothic" w:hAnsi="Century Gothic"/>
          <w:sz w:val="22"/>
          <w:szCs w:val="22"/>
        </w:rPr>
        <w:tab/>
        <w:t>Као посебан вид јавног признања за постигнуте резултате и достигнућа у свим областима стваралаштва од значаја за унапређивање, развој и афирмацију општине Пожега, а поводом ''7. Април'' – Дана општине Пожега додељује се:</w:t>
      </w:r>
    </w:p>
    <w:p w:rsidR="002323ED" w:rsidRPr="009C0251" w:rsidRDefault="002323ED" w:rsidP="002323ED">
      <w:pPr>
        <w:jc w:val="both"/>
        <w:rPr>
          <w:rFonts w:ascii="Century Gothic" w:hAnsi="Century Gothic"/>
          <w:sz w:val="22"/>
          <w:szCs w:val="22"/>
        </w:rPr>
      </w:pPr>
    </w:p>
    <w:p w:rsidR="002323ED" w:rsidRPr="009C0251" w:rsidRDefault="002323ED" w:rsidP="002323ED">
      <w:pPr>
        <w:jc w:val="center"/>
        <w:rPr>
          <w:rFonts w:ascii="Century Gothic" w:hAnsi="Century Gothic"/>
          <w:b/>
          <w:sz w:val="22"/>
          <w:szCs w:val="22"/>
        </w:rPr>
      </w:pPr>
      <w:r w:rsidRPr="009C0251">
        <w:rPr>
          <w:rFonts w:ascii="Century Gothic" w:hAnsi="Century Gothic"/>
          <w:b/>
          <w:sz w:val="22"/>
          <w:szCs w:val="22"/>
        </w:rPr>
        <w:t>I</w:t>
      </w:r>
    </w:p>
    <w:p w:rsidR="002323ED" w:rsidRPr="009C0251" w:rsidRDefault="002323ED" w:rsidP="002323ED">
      <w:pPr>
        <w:jc w:val="both"/>
        <w:rPr>
          <w:rFonts w:ascii="Century Gothic" w:hAnsi="Century Gothic"/>
          <w:b/>
          <w:sz w:val="22"/>
          <w:szCs w:val="22"/>
        </w:rPr>
      </w:pPr>
      <w:r w:rsidRPr="009C0251">
        <w:rPr>
          <w:rFonts w:ascii="Century Gothic" w:hAnsi="Century Gothic"/>
          <w:sz w:val="22"/>
          <w:szCs w:val="22"/>
        </w:rPr>
        <w:tab/>
      </w:r>
      <w:r w:rsidRPr="009C0251">
        <w:rPr>
          <w:rFonts w:ascii="Century Gothic" w:hAnsi="Century Gothic"/>
          <w:b/>
          <w:sz w:val="22"/>
          <w:szCs w:val="22"/>
        </w:rPr>
        <w:t>Општинско признање у виду ''Повеље'':</w:t>
      </w:r>
    </w:p>
    <w:p w:rsidR="002323ED" w:rsidRPr="009C0251" w:rsidRDefault="002323ED" w:rsidP="002323ED">
      <w:pPr>
        <w:jc w:val="both"/>
        <w:rPr>
          <w:rFonts w:ascii="Century Gothic" w:hAnsi="Century Gothic"/>
          <w:b/>
          <w:sz w:val="22"/>
          <w:szCs w:val="22"/>
        </w:rPr>
      </w:pPr>
    </w:p>
    <w:p w:rsidR="002323ED" w:rsidRPr="009C0251" w:rsidRDefault="002323ED" w:rsidP="002323ED">
      <w:pPr>
        <w:numPr>
          <w:ilvl w:val="0"/>
          <w:numId w:val="6"/>
        </w:numPr>
        <w:jc w:val="both"/>
        <w:rPr>
          <w:rFonts w:ascii="Century Gothic" w:hAnsi="Century Gothic"/>
          <w:sz w:val="22"/>
          <w:szCs w:val="22"/>
        </w:rPr>
      </w:pPr>
      <w:r>
        <w:rPr>
          <w:rFonts w:ascii="Century Gothic" w:hAnsi="Century Gothic"/>
          <w:sz w:val="22"/>
          <w:szCs w:val="22"/>
        </w:rPr>
        <w:t>ДОО ПОТЕНС ПЕРФОРАЦИЈА</w:t>
      </w:r>
    </w:p>
    <w:p w:rsidR="002323ED" w:rsidRPr="009C0251" w:rsidRDefault="002323ED" w:rsidP="002323ED">
      <w:pPr>
        <w:numPr>
          <w:ilvl w:val="0"/>
          <w:numId w:val="6"/>
        </w:numPr>
        <w:jc w:val="both"/>
        <w:rPr>
          <w:rFonts w:ascii="Century Gothic" w:hAnsi="Century Gothic"/>
          <w:sz w:val="22"/>
          <w:szCs w:val="22"/>
        </w:rPr>
      </w:pPr>
      <w:r>
        <w:rPr>
          <w:rFonts w:ascii="Century Gothic" w:hAnsi="Century Gothic"/>
          <w:sz w:val="22"/>
          <w:szCs w:val="22"/>
        </w:rPr>
        <w:t>Пољопривредно газдинство Јанковић Милана, Узићи</w:t>
      </w:r>
    </w:p>
    <w:p w:rsidR="002323ED" w:rsidRDefault="002323ED" w:rsidP="002323ED">
      <w:pPr>
        <w:numPr>
          <w:ilvl w:val="0"/>
          <w:numId w:val="6"/>
        </w:numPr>
        <w:jc w:val="both"/>
        <w:rPr>
          <w:rFonts w:ascii="Century Gothic" w:hAnsi="Century Gothic"/>
          <w:sz w:val="22"/>
          <w:szCs w:val="22"/>
        </w:rPr>
      </w:pPr>
      <w:r>
        <w:rPr>
          <w:rFonts w:ascii="Century Gothic" w:hAnsi="Century Gothic"/>
          <w:sz w:val="22"/>
          <w:szCs w:val="22"/>
        </w:rPr>
        <w:t>постхумно др Миленку Маринковићу – Шмиту</w:t>
      </w:r>
    </w:p>
    <w:p w:rsidR="002323ED" w:rsidRDefault="002323ED" w:rsidP="002323ED">
      <w:pPr>
        <w:numPr>
          <w:ilvl w:val="0"/>
          <w:numId w:val="6"/>
        </w:numPr>
        <w:jc w:val="both"/>
        <w:rPr>
          <w:rFonts w:ascii="Century Gothic" w:hAnsi="Century Gothic"/>
          <w:sz w:val="22"/>
          <w:szCs w:val="22"/>
        </w:rPr>
      </w:pPr>
      <w:r>
        <w:rPr>
          <w:rFonts w:ascii="Century Gothic" w:hAnsi="Century Gothic"/>
          <w:sz w:val="22"/>
          <w:szCs w:val="22"/>
        </w:rPr>
        <w:t>ЗЛАТИБОР – МЕРМЕР</w:t>
      </w:r>
      <w:r w:rsidRPr="00F738D7">
        <w:rPr>
          <w:rFonts w:ascii="Century Gothic" w:hAnsi="Century Gothic"/>
          <w:sz w:val="22"/>
          <w:szCs w:val="22"/>
        </w:rPr>
        <w:t xml:space="preserve"> </w:t>
      </w:r>
      <w:r>
        <w:rPr>
          <w:rFonts w:ascii="Century Gothic" w:hAnsi="Century Gothic"/>
          <w:sz w:val="22"/>
          <w:szCs w:val="22"/>
        </w:rPr>
        <w:t>А.Д. Ужице</w:t>
      </w:r>
    </w:p>
    <w:p w:rsidR="002323ED" w:rsidRPr="008C503C" w:rsidRDefault="002323ED" w:rsidP="002323ED">
      <w:pPr>
        <w:jc w:val="both"/>
        <w:rPr>
          <w:rFonts w:ascii="Century Gothic" w:hAnsi="Century Gothic"/>
          <w:b/>
          <w:sz w:val="22"/>
          <w:szCs w:val="22"/>
        </w:rPr>
      </w:pPr>
    </w:p>
    <w:p w:rsidR="008C503C" w:rsidRDefault="008C503C" w:rsidP="002323ED">
      <w:pPr>
        <w:jc w:val="center"/>
        <w:rPr>
          <w:rFonts w:ascii="Century Gothic" w:hAnsi="Century Gothic"/>
          <w:b/>
          <w:sz w:val="22"/>
          <w:szCs w:val="22"/>
        </w:rPr>
      </w:pPr>
    </w:p>
    <w:p w:rsidR="002323ED" w:rsidRDefault="002323ED" w:rsidP="002323ED">
      <w:pPr>
        <w:jc w:val="center"/>
        <w:rPr>
          <w:rFonts w:ascii="Century Gothic" w:hAnsi="Century Gothic"/>
          <w:b/>
          <w:sz w:val="22"/>
          <w:szCs w:val="22"/>
        </w:rPr>
      </w:pPr>
      <w:r w:rsidRPr="009C0251">
        <w:rPr>
          <w:rFonts w:ascii="Century Gothic" w:hAnsi="Century Gothic"/>
          <w:b/>
          <w:sz w:val="22"/>
          <w:szCs w:val="22"/>
        </w:rPr>
        <w:lastRenderedPageBreak/>
        <w:t>II</w:t>
      </w:r>
    </w:p>
    <w:p w:rsidR="002323ED" w:rsidRDefault="002323ED" w:rsidP="002323ED">
      <w:pPr>
        <w:jc w:val="both"/>
        <w:rPr>
          <w:rFonts w:ascii="Century Gothic" w:hAnsi="Century Gothic"/>
          <w:b/>
          <w:sz w:val="22"/>
          <w:szCs w:val="22"/>
          <w:lang w:val="en-US"/>
        </w:rPr>
      </w:pPr>
      <w:r>
        <w:rPr>
          <w:rFonts w:ascii="Century Gothic" w:hAnsi="Century Gothic"/>
          <w:b/>
          <w:sz w:val="22"/>
          <w:szCs w:val="22"/>
        </w:rPr>
        <w:tab/>
        <w:t>Општинско признање у виду ''Плакете'':</w:t>
      </w:r>
    </w:p>
    <w:p w:rsidR="002323ED" w:rsidRPr="002323ED" w:rsidRDefault="002323ED" w:rsidP="002323ED">
      <w:pPr>
        <w:jc w:val="both"/>
        <w:rPr>
          <w:rFonts w:ascii="Century Gothic" w:hAnsi="Century Gothic"/>
          <w:b/>
          <w:sz w:val="16"/>
          <w:szCs w:val="16"/>
          <w:lang w:val="en-US"/>
        </w:rPr>
      </w:pPr>
    </w:p>
    <w:p w:rsidR="002323ED" w:rsidRDefault="002323ED" w:rsidP="002323ED">
      <w:pPr>
        <w:numPr>
          <w:ilvl w:val="0"/>
          <w:numId w:val="9"/>
        </w:numPr>
        <w:jc w:val="both"/>
        <w:rPr>
          <w:rFonts w:ascii="Century Gothic" w:hAnsi="Century Gothic"/>
          <w:sz w:val="22"/>
          <w:szCs w:val="22"/>
        </w:rPr>
      </w:pPr>
      <w:r>
        <w:rPr>
          <w:rFonts w:ascii="Century Gothic" w:hAnsi="Century Gothic"/>
          <w:sz w:val="22"/>
          <w:szCs w:val="22"/>
        </w:rPr>
        <w:t>Општини Жабаљ</w:t>
      </w:r>
    </w:p>
    <w:p w:rsidR="002323ED" w:rsidRPr="00960FAF" w:rsidRDefault="002323ED" w:rsidP="002323ED">
      <w:pPr>
        <w:numPr>
          <w:ilvl w:val="0"/>
          <w:numId w:val="9"/>
        </w:numPr>
        <w:jc w:val="both"/>
        <w:rPr>
          <w:rFonts w:ascii="Century Gothic" w:hAnsi="Century Gothic"/>
          <w:sz w:val="22"/>
          <w:szCs w:val="22"/>
        </w:rPr>
      </w:pPr>
      <w:r>
        <w:rPr>
          <w:rFonts w:ascii="Century Gothic" w:hAnsi="Century Gothic"/>
          <w:sz w:val="22"/>
          <w:szCs w:val="22"/>
        </w:rPr>
        <w:t>Фондацији ''НИНА''</w:t>
      </w:r>
    </w:p>
    <w:p w:rsidR="002323ED" w:rsidRPr="002323ED" w:rsidRDefault="002323ED" w:rsidP="002323ED">
      <w:pPr>
        <w:jc w:val="both"/>
        <w:rPr>
          <w:rFonts w:ascii="Century Gothic" w:hAnsi="Century Gothic"/>
          <w:b/>
          <w:sz w:val="16"/>
          <w:szCs w:val="16"/>
        </w:rPr>
      </w:pPr>
    </w:p>
    <w:p w:rsidR="002323ED" w:rsidRPr="00960FAF" w:rsidRDefault="002323ED" w:rsidP="002323ED">
      <w:pPr>
        <w:jc w:val="center"/>
        <w:rPr>
          <w:rFonts w:ascii="Century Gothic" w:hAnsi="Century Gothic"/>
          <w:b/>
          <w:sz w:val="22"/>
          <w:szCs w:val="22"/>
        </w:rPr>
      </w:pPr>
      <w:r>
        <w:rPr>
          <w:rFonts w:ascii="Century Gothic" w:hAnsi="Century Gothic"/>
          <w:b/>
          <w:sz w:val="22"/>
          <w:szCs w:val="22"/>
        </w:rPr>
        <w:t>III</w:t>
      </w:r>
    </w:p>
    <w:p w:rsidR="002323ED" w:rsidRPr="009C0251" w:rsidRDefault="002323ED" w:rsidP="002323ED">
      <w:pPr>
        <w:jc w:val="both"/>
        <w:rPr>
          <w:rFonts w:ascii="Century Gothic" w:hAnsi="Century Gothic"/>
          <w:sz w:val="22"/>
          <w:szCs w:val="22"/>
        </w:rPr>
      </w:pPr>
      <w:r w:rsidRPr="009C0251">
        <w:rPr>
          <w:rFonts w:ascii="Century Gothic" w:hAnsi="Century Gothic"/>
          <w:sz w:val="22"/>
          <w:szCs w:val="22"/>
        </w:rPr>
        <w:tab/>
      </w:r>
      <w:r w:rsidRPr="009C0251">
        <w:rPr>
          <w:rFonts w:ascii="Century Gothic" w:hAnsi="Century Gothic"/>
          <w:b/>
          <w:sz w:val="22"/>
          <w:szCs w:val="22"/>
        </w:rPr>
        <w:t>Општинско признање у виду ''Похвале'':</w:t>
      </w:r>
    </w:p>
    <w:p w:rsidR="002323ED" w:rsidRPr="002323ED" w:rsidRDefault="002323ED" w:rsidP="002323ED">
      <w:pPr>
        <w:jc w:val="both"/>
        <w:rPr>
          <w:rFonts w:ascii="Century Gothic" w:hAnsi="Century Gothic"/>
          <w:sz w:val="16"/>
          <w:szCs w:val="16"/>
        </w:rPr>
      </w:pPr>
    </w:p>
    <w:p w:rsidR="002323ED" w:rsidRDefault="002323ED" w:rsidP="002323ED">
      <w:pPr>
        <w:numPr>
          <w:ilvl w:val="0"/>
          <w:numId w:val="8"/>
        </w:numPr>
        <w:jc w:val="both"/>
        <w:rPr>
          <w:rFonts w:ascii="Century Gothic" w:hAnsi="Century Gothic"/>
          <w:sz w:val="22"/>
          <w:szCs w:val="22"/>
        </w:rPr>
      </w:pPr>
      <w:r>
        <w:rPr>
          <w:rFonts w:ascii="Century Gothic" w:hAnsi="Century Gothic"/>
          <w:sz w:val="22"/>
          <w:szCs w:val="22"/>
        </w:rPr>
        <w:t>Женском фудбалском клубу ''СЛОГА''</w:t>
      </w:r>
    </w:p>
    <w:p w:rsidR="002323ED" w:rsidRDefault="002323ED" w:rsidP="002323ED">
      <w:pPr>
        <w:numPr>
          <w:ilvl w:val="0"/>
          <w:numId w:val="8"/>
        </w:numPr>
        <w:jc w:val="both"/>
        <w:rPr>
          <w:rFonts w:ascii="Century Gothic" w:hAnsi="Century Gothic"/>
          <w:sz w:val="22"/>
          <w:szCs w:val="22"/>
        </w:rPr>
      </w:pPr>
      <w:r>
        <w:rPr>
          <w:rFonts w:ascii="Century Gothic" w:hAnsi="Century Gothic"/>
          <w:sz w:val="22"/>
          <w:szCs w:val="22"/>
        </w:rPr>
        <w:t>Рукометном клубу ''СЛОГА''</w:t>
      </w:r>
    </w:p>
    <w:p w:rsidR="002323ED" w:rsidRPr="009C0251" w:rsidRDefault="002323ED" w:rsidP="002323ED">
      <w:pPr>
        <w:numPr>
          <w:ilvl w:val="0"/>
          <w:numId w:val="8"/>
        </w:numPr>
        <w:jc w:val="both"/>
        <w:rPr>
          <w:rFonts w:ascii="Century Gothic" w:hAnsi="Century Gothic"/>
          <w:sz w:val="22"/>
          <w:szCs w:val="22"/>
        </w:rPr>
      </w:pPr>
      <w:r>
        <w:rPr>
          <w:rFonts w:ascii="Century Gothic" w:hAnsi="Century Gothic"/>
          <w:sz w:val="22"/>
          <w:szCs w:val="22"/>
        </w:rPr>
        <w:t>Проф. др Рада Јешић</w:t>
      </w:r>
    </w:p>
    <w:p w:rsidR="002323ED" w:rsidRPr="002323ED" w:rsidRDefault="002323ED" w:rsidP="002323ED">
      <w:pPr>
        <w:jc w:val="both"/>
        <w:rPr>
          <w:rFonts w:ascii="Century Gothic" w:hAnsi="Century Gothic"/>
          <w:sz w:val="16"/>
          <w:szCs w:val="16"/>
        </w:rPr>
      </w:pPr>
    </w:p>
    <w:p w:rsidR="002323ED" w:rsidRPr="009C0251" w:rsidRDefault="002323ED" w:rsidP="002323ED">
      <w:pPr>
        <w:jc w:val="center"/>
        <w:rPr>
          <w:rFonts w:ascii="Century Gothic" w:hAnsi="Century Gothic"/>
          <w:b/>
          <w:sz w:val="22"/>
          <w:szCs w:val="22"/>
        </w:rPr>
      </w:pPr>
      <w:r>
        <w:rPr>
          <w:rFonts w:ascii="Century Gothic" w:hAnsi="Century Gothic"/>
          <w:b/>
          <w:sz w:val="22"/>
          <w:szCs w:val="22"/>
        </w:rPr>
        <w:t>IV</w:t>
      </w:r>
    </w:p>
    <w:p w:rsidR="002323ED" w:rsidRPr="009C0251" w:rsidRDefault="002323ED" w:rsidP="002323ED">
      <w:pPr>
        <w:jc w:val="both"/>
        <w:rPr>
          <w:rFonts w:ascii="Century Gothic" w:hAnsi="Century Gothic"/>
          <w:b/>
          <w:sz w:val="22"/>
          <w:szCs w:val="22"/>
        </w:rPr>
      </w:pPr>
      <w:r w:rsidRPr="009C0251">
        <w:rPr>
          <w:rFonts w:ascii="Century Gothic" w:hAnsi="Century Gothic"/>
          <w:sz w:val="22"/>
          <w:szCs w:val="22"/>
        </w:rPr>
        <w:tab/>
      </w:r>
      <w:r w:rsidRPr="009C0251">
        <w:rPr>
          <w:rFonts w:ascii="Century Gothic" w:hAnsi="Century Gothic"/>
          <w:b/>
          <w:sz w:val="22"/>
          <w:szCs w:val="22"/>
        </w:rPr>
        <w:t xml:space="preserve">Општинско признање у виду ''Награде'' у новчаном износу </w:t>
      </w:r>
      <w:r w:rsidRPr="006069B2">
        <w:rPr>
          <w:rFonts w:ascii="Century Gothic" w:hAnsi="Century Gothic"/>
          <w:b/>
          <w:sz w:val="22"/>
          <w:szCs w:val="22"/>
        </w:rPr>
        <w:t>од 30.000,00</w:t>
      </w:r>
      <w:r w:rsidRPr="009C0251">
        <w:rPr>
          <w:rFonts w:ascii="Century Gothic" w:hAnsi="Century Gothic"/>
          <w:b/>
          <w:color w:val="800000"/>
          <w:sz w:val="22"/>
          <w:szCs w:val="22"/>
        </w:rPr>
        <w:t xml:space="preserve"> </w:t>
      </w:r>
      <w:r w:rsidRPr="009C0251">
        <w:rPr>
          <w:rFonts w:ascii="Century Gothic" w:hAnsi="Century Gothic"/>
          <w:b/>
          <w:sz w:val="22"/>
          <w:szCs w:val="22"/>
        </w:rPr>
        <w:t>динара:</w:t>
      </w:r>
    </w:p>
    <w:p w:rsidR="002323ED" w:rsidRPr="002323ED" w:rsidRDefault="002323ED" w:rsidP="002323ED">
      <w:pPr>
        <w:jc w:val="both"/>
        <w:rPr>
          <w:rFonts w:ascii="Century Gothic" w:hAnsi="Century Gothic"/>
          <w:b/>
          <w:sz w:val="16"/>
          <w:szCs w:val="16"/>
        </w:rPr>
      </w:pPr>
    </w:p>
    <w:p w:rsidR="002323ED" w:rsidRDefault="002323ED" w:rsidP="002323ED">
      <w:pPr>
        <w:numPr>
          <w:ilvl w:val="0"/>
          <w:numId w:val="7"/>
        </w:numPr>
        <w:jc w:val="both"/>
        <w:rPr>
          <w:rFonts w:ascii="Century Gothic" w:hAnsi="Century Gothic"/>
          <w:sz w:val="22"/>
          <w:szCs w:val="22"/>
        </w:rPr>
      </w:pPr>
      <w:r>
        <w:rPr>
          <w:rFonts w:ascii="Century Gothic" w:hAnsi="Century Gothic"/>
          <w:sz w:val="22"/>
          <w:szCs w:val="22"/>
        </w:rPr>
        <w:t>Драгомир Шојић – Шангај</w:t>
      </w:r>
    </w:p>
    <w:p w:rsidR="002323ED" w:rsidRDefault="002323ED" w:rsidP="002323ED">
      <w:pPr>
        <w:numPr>
          <w:ilvl w:val="0"/>
          <w:numId w:val="7"/>
        </w:numPr>
        <w:jc w:val="both"/>
        <w:rPr>
          <w:rFonts w:ascii="Century Gothic" w:hAnsi="Century Gothic"/>
          <w:sz w:val="22"/>
          <w:szCs w:val="22"/>
        </w:rPr>
      </w:pPr>
      <w:r>
        <w:rPr>
          <w:rFonts w:ascii="Century Gothic" w:hAnsi="Century Gothic"/>
          <w:sz w:val="22"/>
          <w:szCs w:val="22"/>
        </w:rPr>
        <w:t>Марија Мићовић, вмс</w:t>
      </w:r>
    </w:p>
    <w:p w:rsidR="002323ED" w:rsidRDefault="002323ED" w:rsidP="002323ED">
      <w:pPr>
        <w:numPr>
          <w:ilvl w:val="0"/>
          <w:numId w:val="7"/>
        </w:numPr>
        <w:jc w:val="both"/>
        <w:rPr>
          <w:rFonts w:ascii="Century Gothic" w:hAnsi="Century Gothic"/>
          <w:sz w:val="22"/>
          <w:szCs w:val="22"/>
        </w:rPr>
      </w:pPr>
      <w:r>
        <w:rPr>
          <w:rFonts w:ascii="Century Gothic" w:hAnsi="Century Gothic"/>
          <w:sz w:val="22"/>
          <w:szCs w:val="22"/>
        </w:rPr>
        <w:t>Бранка Марић, васпитачица</w:t>
      </w:r>
    </w:p>
    <w:p w:rsidR="002323ED" w:rsidRPr="009C0251" w:rsidRDefault="002323ED" w:rsidP="002323ED">
      <w:pPr>
        <w:numPr>
          <w:ilvl w:val="0"/>
          <w:numId w:val="7"/>
        </w:numPr>
        <w:jc w:val="both"/>
        <w:rPr>
          <w:rFonts w:ascii="Century Gothic" w:hAnsi="Century Gothic"/>
          <w:sz w:val="22"/>
          <w:szCs w:val="22"/>
        </w:rPr>
      </w:pPr>
      <w:r>
        <w:rPr>
          <w:rFonts w:ascii="Century Gothic" w:hAnsi="Century Gothic"/>
          <w:sz w:val="22"/>
          <w:szCs w:val="22"/>
        </w:rPr>
        <w:t>проф Душица Додић</w:t>
      </w:r>
    </w:p>
    <w:p w:rsidR="002323ED" w:rsidRPr="002323ED" w:rsidRDefault="002323ED" w:rsidP="002323ED">
      <w:pPr>
        <w:jc w:val="both"/>
        <w:rPr>
          <w:rFonts w:ascii="Century Gothic" w:hAnsi="Century Gothic"/>
          <w:sz w:val="16"/>
          <w:szCs w:val="16"/>
        </w:rPr>
      </w:pPr>
    </w:p>
    <w:p w:rsidR="002323ED" w:rsidRPr="009C0251" w:rsidRDefault="002323ED" w:rsidP="002323ED">
      <w:pPr>
        <w:jc w:val="center"/>
        <w:rPr>
          <w:rFonts w:ascii="Century Gothic" w:hAnsi="Century Gothic"/>
          <w:sz w:val="22"/>
          <w:szCs w:val="22"/>
        </w:rPr>
      </w:pPr>
      <w:r w:rsidRPr="009C0251">
        <w:rPr>
          <w:rFonts w:ascii="Century Gothic" w:hAnsi="Century Gothic"/>
          <w:sz w:val="22"/>
          <w:szCs w:val="22"/>
        </w:rPr>
        <w:t>Члан 2.</w:t>
      </w:r>
    </w:p>
    <w:p w:rsidR="002323ED" w:rsidRDefault="002323ED" w:rsidP="002323ED">
      <w:pPr>
        <w:jc w:val="both"/>
        <w:rPr>
          <w:rFonts w:ascii="Century Gothic" w:hAnsi="Century Gothic"/>
          <w:sz w:val="22"/>
          <w:szCs w:val="22"/>
        </w:rPr>
      </w:pPr>
      <w:r w:rsidRPr="009C0251">
        <w:rPr>
          <w:rFonts w:ascii="Century Gothic" w:hAnsi="Century Gothic"/>
          <w:sz w:val="22"/>
          <w:szCs w:val="22"/>
        </w:rPr>
        <w:tab/>
        <w:t>Ова одлука ступа на снагу даном доношења а објавиће се у ''Службеном листу општине Пожега''.</w:t>
      </w:r>
    </w:p>
    <w:p w:rsidR="002323ED" w:rsidRPr="002323ED" w:rsidRDefault="002323ED" w:rsidP="002323ED">
      <w:pPr>
        <w:jc w:val="both"/>
        <w:rPr>
          <w:rFonts w:ascii="Century Gothic" w:hAnsi="Century Gothic"/>
          <w:sz w:val="16"/>
          <w:szCs w:val="16"/>
        </w:rPr>
      </w:pPr>
    </w:p>
    <w:p w:rsidR="002323ED" w:rsidRPr="009C0251" w:rsidRDefault="002323ED" w:rsidP="002323ED">
      <w:pPr>
        <w:jc w:val="center"/>
        <w:rPr>
          <w:rFonts w:ascii="Century Gothic" w:hAnsi="Century Gothic"/>
          <w:b/>
          <w:sz w:val="22"/>
          <w:szCs w:val="22"/>
        </w:rPr>
      </w:pPr>
      <w:r w:rsidRPr="009C0251">
        <w:rPr>
          <w:rFonts w:ascii="Century Gothic" w:hAnsi="Century Gothic"/>
          <w:b/>
          <w:sz w:val="22"/>
          <w:szCs w:val="22"/>
        </w:rPr>
        <w:t>01 Број: 011-</w:t>
      </w:r>
      <w:r>
        <w:rPr>
          <w:rFonts w:ascii="Century Gothic" w:hAnsi="Century Gothic"/>
          <w:b/>
          <w:sz w:val="22"/>
          <w:szCs w:val="22"/>
        </w:rPr>
        <w:t>10/17</w:t>
      </w:r>
    </w:p>
    <w:p w:rsidR="002323ED" w:rsidRPr="009C0251" w:rsidRDefault="002323ED" w:rsidP="002323ED">
      <w:pPr>
        <w:jc w:val="center"/>
        <w:rPr>
          <w:rFonts w:ascii="Century Gothic" w:hAnsi="Century Gothic"/>
          <w:b/>
          <w:sz w:val="22"/>
          <w:szCs w:val="22"/>
        </w:rPr>
      </w:pPr>
      <w:r w:rsidRPr="009C0251">
        <w:rPr>
          <w:rFonts w:ascii="Century Gothic" w:hAnsi="Century Gothic"/>
          <w:b/>
          <w:sz w:val="22"/>
          <w:szCs w:val="22"/>
        </w:rPr>
        <w:t>СКУПШТИНА ОПШТИНЕ ПОЖЕГА</w:t>
      </w:r>
    </w:p>
    <w:p w:rsidR="002323ED" w:rsidRPr="002323ED" w:rsidRDefault="002323ED" w:rsidP="002323ED">
      <w:pPr>
        <w:jc w:val="center"/>
        <w:rPr>
          <w:rFonts w:ascii="Century Gothic" w:hAnsi="Century Gothic"/>
          <w:b/>
          <w:sz w:val="16"/>
          <w:szCs w:val="16"/>
        </w:rPr>
      </w:pPr>
    </w:p>
    <w:p w:rsidR="002323ED" w:rsidRPr="009C0251" w:rsidRDefault="002323ED" w:rsidP="002323ED">
      <w:pPr>
        <w:ind w:left="4248" w:firstLine="708"/>
        <w:jc w:val="center"/>
        <w:rPr>
          <w:rFonts w:ascii="Century Gothic" w:hAnsi="Century Gothic"/>
          <w:b/>
          <w:sz w:val="22"/>
          <w:szCs w:val="22"/>
        </w:rPr>
      </w:pPr>
      <w:r>
        <w:rPr>
          <w:rFonts w:ascii="Century Gothic" w:hAnsi="Century Gothic"/>
          <w:b/>
          <w:sz w:val="22"/>
          <w:szCs w:val="22"/>
        </w:rPr>
        <w:t xml:space="preserve">   </w:t>
      </w:r>
      <w:r w:rsidRPr="009C0251">
        <w:rPr>
          <w:rFonts w:ascii="Century Gothic" w:hAnsi="Century Gothic"/>
          <w:b/>
          <w:sz w:val="22"/>
          <w:szCs w:val="22"/>
        </w:rPr>
        <w:t>ПРЕДСЕДНИК,</w:t>
      </w:r>
    </w:p>
    <w:p w:rsidR="002323ED" w:rsidRPr="004211E7" w:rsidRDefault="002323ED" w:rsidP="002323ED">
      <w:pPr>
        <w:ind w:left="4248" w:firstLine="708"/>
        <w:rPr>
          <w:rFonts w:ascii="Monotype Corsiva" w:hAnsi="Monotype Corsiva"/>
          <w:b/>
          <w:sz w:val="28"/>
          <w:szCs w:val="28"/>
        </w:rPr>
      </w:pPr>
      <w:r>
        <w:rPr>
          <w:rFonts w:ascii="Monotype Corsiva" w:hAnsi="Monotype Corsiva"/>
          <w:b/>
          <w:sz w:val="28"/>
          <w:szCs w:val="28"/>
        </w:rPr>
        <w:t xml:space="preserve">                  Зорица Митровић, с.р.</w:t>
      </w:r>
    </w:p>
    <w:p w:rsidR="00886D1B" w:rsidRDefault="00886D1B" w:rsidP="00886D1B">
      <w:pPr>
        <w:ind w:firstLine="720"/>
        <w:jc w:val="both"/>
        <w:rPr>
          <w:rFonts w:ascii="Cambria" w:hAnsi="Cambria" w:cs="Arial"/>
          <w:sz w:val="24"/>
          <w:szCs w:val="24"/>
        </w:rPr>
      </w:pPr>
    </w:p>
    <w:p w:rsidR="00886D1B" w:rsidRDefault="00886D1B" w:rsidP="00886D1B">
      <w:pPr>
        <w:jc w:val="center"/>
        <w:rPr>
          <w:rFonts w:ascii="Cambria" w:hAnsi="Cambria" w:cs="Arial"/>
          <w:sz w:val="24"/>
          <w:szCs w:val="24"/>
        </w:rPr>
      </w:pPr>
    </w:p>
    <w:p w:rsidR="00886D1B" w:rsidRDefault="00886D1B" w:rsidP="004B5F0A">
      <w:pPr>
        <w:spacing w:line="360" w:lineRule="auto"/>
        <w:rPr>
          <w:rFonts w:ascii="Arial Narrow" w:hAnsi="Arial Narrow"/>
        </w:rPr>
      </w:pPr>
    </w:p>
    <w:p w:rsidR="004B5F0A" w:rsidRDefault="004B5F0A" w:rsidP="004B5F0A">
      <w:pPr>
        <w:spacing w:line="360" w:lineRule="auto"/>
        <w:rPr>
          <w:rFonts w:ascii="Arial Narrow" w:hAnsi="Arial Narrow"/>
        </w:rPr>
      </w:pPr>
    </w:p>
    <w:p w:rsidR="008C503C" w:rsidRDefault="008C503C" w:rsidP="004B5F0A">
      <w:pPr>
        <w:spacing w:line="360" w:lineRule="auto"/>
        <w:rPr>
          <w:rFonts w:ascii="Arial Narrow" w:hAnsi="Arial Narrow"/>
        </w:rPr>
      </w:pPr>
    </w:p>
    <w:p w:rsidR="008C503C" w:rsidRDefault="008C503C" w:rsidP="004B5F0A">
      <w:pPr>
        <w:spacing w:line="360" w:lineRule="auto"/>
        <w:rPr>
          <w:rFonts w:ascii="Arial Narrow" w:hAnsi="Arial Narrow"/>
        </w:rPr>
      </w:pPr>
    </w:p>
    <w:p w:rsidR="008C503C" w:rsidRDefault="008C503C" w:rsidP="004B5F0A">
      <w:pPr>
        <w:spacing w:line="360" w:lineRule="auto"/>
        <w:rPr>
          <w:rFonts w:ascii="Arial Narrow" w:hAnsi="Arial Narrow"/>
        </w:rPr>
      </w:pPr>
    </w:p>
    <w:p w:rsidR="008C503C" w:rsidRDefault="008C503C" w:rsidP="004B5F0A">
      <w:pPr>
        <w:spacing w:line="360" w:lineRule="auto"/>
        <w:rPr>
          <w:rFonts w:ascii="Arial Narrow" w:hAnsi="Arial Narrow"/>
        </w:rPr>
      </w:pPr>
    </w:p>
    <w:p w:rsidR="008C503C" w:rsidRDefault="008C503C" w:rsidP="004B5F0A">
      <w:pPr>
        <w:spacing w:line="360" w:lineRule="auto"/>
        <w:rPr>
          <w:rFonts w:ascii="Arial Narrow" w:hAnsi="Arial Narrow"/>
        </w:rPr>
      </w:pPr>
    </w:p>
    <w:p w:rsidR="008C503C" w:rsidRDefault="008C503C" w:rsidP="004B5F0A">
      <w:pPr>
        <w:spacing w:line="360" w:lineRule="auto"/>
        <w:rPr>
          <w:rFonts w:ascii="Arial Narrow" w:hAnsi="Arial Narrow"/>
        </w:rPr>
      </w:pPr>
    </w:p>
    <w:p w:rsidR="008C503C" w:rsidRDefault="008C503C" w:rsidP="004B5F0A">
      <w:pPr>
        <w:spacing w:line="360" w:lineRule="auto"/>
        <w:rPr>
          <w:rFonts w:ascii="Arial Narrow" w:hAnsi="Arial Narrow"/>
        </w:rPr>
      </w:pPr>
    </w:p>
    <w:p w:rsidR="008C503C" w:rsidRDefault="008C503C" w:rsidP="004B5F0A">
      <w:pPr>
        <w:spacing w:line="360" w:lineRule="auto"/>
        <w:rPr>
          <w:rFonts w:ascii="Arial Narrow" w:hAnsi="Arial Narrow"/>
        </w:rPr>
      </w:pPr>
    </w:p>
    <w:p w:rsidR="008C503C" w:rsidRDefault="008C503C" w:rsidP="004B5F0A">
      <w:pPr>
        <w:spacing w:line="360" w:lineRule="auto"/>
        <w:rPr>
          <w:rFonts w:ascii="Arial Narrow" w:hAnsi="Arial Narrow"/>
        </w:rPr>
      </w:pPr>
    </w:p>
    <w:p w:rsidR="008C503C" w:rsidRDefault="008C503C" w:rsidP="004B5F0A">
      <w:pPr>
        <w:spacing w:line="360" w:lineRule="auto"/>
        <w:rPr>
          <w:rFonts w:ascii="Arial Narrow" w:hAnsi="Arial Narrow"/>
        </w:rPr>
      </w:pPr>
    </w:p>
    <w:p w:rsidR="008C503C" w:rsidRDefault="008C503C" w:rsidP="004B5F0A">
      <w:pPr>
        <w:spacing w:line="360" w:lineRule="auto"/>
        <w:rPr>
          <w:rFonts w:ascii="Arial Narrow" w:hAnsi="Arial Narrow"/>
        </w:rPr>
      </w:pPr>
    </w:p>
    <w:p w:rsidR="008C503C" w:rsidRDefault="008C503C" w:rsidP="004B5F0A">
      <w:pPr>
        <w:spacing w:line="360" w:lineRule="auto"/>
        <w:rPr>
          <w:rFonts w:ascii="Arial Narrow" w:hAnsi="Arial Narrow"/>
        </w:rPr>
      </w:pPr>
    </w:p>
    <w:p w:rsidR="008C503C" w:rsidRDefault="008C503C" w:rsidP="004B5F0A">
      <w:pPr>
        <w:spacing w:line="360" w:lineRule="auto"/>
        <w:rPr>
          <w:rFonts w:ascii="Arial Narrow" w:hAnsi="Arial Narrow"/>
        </w:rPr>
      </w:pPr>
    </w:p>
    <w:p w:rsidR="008C503C" w:rsidRDefault="008C503C" w:rsidP="004B5F0A">
      <w:pPr>
        <w:spacing w:line="360" w:lineRule="auto"/>
        <w:rPr>
          <w:rFonts w:ascii="Arial Narrow" w:hAnsi="Arial Narrow"/>
        </w:rPr>
      </w:pPr>
    </w:p>
    <w:p w:rsidR="004B5F0A" w:rsidRDefault="004B5F0A" w:rsidP="004B5F0A">
      <w:pPr>
        <w:spacing w:line="360" w:lineRule="auto"/>
        <w:rPr>
          <w:rFonts w:ascii="Arial Narrow" w:hAnsi="Arial Narrow"/>
        </w:rPr>
      </w:pPr>
      <w:r>
        <w:rPr>
          <w:rFonts w:ascii="Arial Narrow" w:hAnsi="Arial Narrow"/>
          <w:lang w:val="sr-Latn-CS"/>
        </w:rPr>
        <w:t>Садржај</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AB77BC">
        <w:rPr>
          <w:rFonts w:ascii="Arial Narrow" w:hAnsi="Arial Narrow"/>
        </w:rPr>
        <w:t xml:space="preserve">        </w:t>
      </w:r>
      <w:r>
        <w:rPr>
          <w:rFonts w:ascii="Arial Narrow" w:hAnsi="Arial Narrow"/>
        </w:rPr>
        <w:t xml:space="preserve">    Страна</w:t>
      </w:r>
    </w:p>
    <w:p w:rsidR="004B5F0A" w:rsidRPr="009A2D5D" w:rsidRDefault="004B5F0A" w:rsidP="004B5F0A">
      <w:pPr>
        <w:spacing w:line="360" w:lineRule="auto"/>
        <w:rPr>
          <w:rFonts w:ascii="Arial Narrow" w:hAnsi="Arial Narrow"/>
        </w:rPr>
      </w:pPr>
    </w:p>
    <w:p w:rsidR="004B5F0A" w:rsidRDefault="004B5F0A" w:rsidP="004B5F0A">
      <w:pPr>
        <w:rPr>
          <w:rFonts w:ascii="Arial Narrow" w:hAnsi="Arial Narrow"/>
        </w:rPr>
      </w:pPr>
      <w:r>
        <w:rPr>
          <w:rFonts w:ascii="Arial Narrow" w:hAnsi="Arial Narrow"/>
        </w:rPr>
        <w:t xml:space="preserve">- </w:t>
      </w:r>
      <w:r w:rsidR="00E80C51">
        <w:rPr>
          <w:rFonts w:ascii="Arial Narrow" w:hAnsi="Arial Narrow"/>
        </w:rPr>
        <w:t>Одлука о допунском буџету општине Пожега за 2017. годину...............</w:t>
      </w:r>
      <w:r>
        <w:rPr>
          <w:rFonts w:ascii="Arial Narrow" w:hAnsi="Arial Narrow"/>
        </w:rPr>
        <w:t>...</w:t>
      </w:r>
      <w:r w:rsidR="00764C5B">
        <w:rPr>
          <w:rFonts w:ascii="Arial Narrow" w:hAnsi="Arial Narrow"/>
        </w:rPr>
        <w:t>........</w:t>
      </w:r>
      <w:r>
        <w:rPr>
          <w:rFonts w:ascii="Arial Narrow" w:hAnsi="Arial Narrow"/>
        </w:rPr>
        <w:tab/>
        <w:t xml:space="preserve">  1</w:t>
      </w:r>
      <w:r w:rsidR="009C135E">
        <w:rPr>
          <w:rFonts w:ascii="Arial Narrow" w:hAnsi="Arial Narrow"/>
        </w:rPr>
        <w:t xml:space="preserve"> -  6</w:t>
      </w:r>
    </w:p>
    <w:p w:rsidR="00E80C51" w:rsidRDefault="004B5F0A" w:rsidP="004B5F0A">
      <w:pPr>
        <w:rPr>
          <w:rFonts w:ascii="Arial Narrow" w:hAnsi="Arial Narrow"/>
        </w:rPr>
      </w:pPr>
      <w:r>
        <w:rPr>
          <w:rFonts w:ascii="Arial Narrow" w:hAnsi="Arial Narrow"/>
        </w:rPr>
        <w:t xml:space="preserve">- </w:t>
      </w:r>
      <w:r w:rsidR="00E80C51">
        <w:rPr>
          <w:rFonts w:ascii="Arial Narrow" w:hAnsi="Arial Narrow"/>
        </w:rPr>
        <w:t>Одлука о покретању поступка ликвидације ЈП ''Дирекција за изградњу</w:t>
      </w:r>
    </w:p>
    <w:p w:rsidR="004B5F0A" w:rsidRDefault="00E80C51" w:rsidP="004B5F0A">
      <w:pPr>
        <w:rPr>
          <w:rFonts w:ascii="Arial Narrow" w:hAnsi="Arial Narrow"/>
        </w:rPr>
      </w:pPr>
      <w:r>
        <w:rPr>
          <w:rFonts w:ascii="Arial Narrow" w:hAnsi="Arial Narrow"/>
        </w:rPr>
        <w:t xml:space="preserve">  Пожега'' Пожега.............................................................................................</w:t>
      </w:r>
      <w:r w:rsidR="00764C5B">
        <w:rPr>
          <w:rFonts w:ascii="Arial Narrow" w:hAnsi="Arial Narrow"/>
        </w:rPr>
        <w:t>........</w:t>
      </w:r>
      <w:r w:rsidR="009C135E">
        <w:rPr>
          <w:rFonts w:ascii="Arial Narrow" w:hAnsi="Arial Narrow"/>
        </w:rPr>
        <w:tab/>
        <w:t xml:space="preserve">  6 - 10</w:t>
      </w:r>
      <w:r>
        <w:rPr>
          <w:rFonts w:ascii="Arial Narrow" w:hAnsi="Arial Narrow"/>
        </w:rPr>
        <w:tab/>
      </w:r>
    </w:p>
    <w:p w:rsidR="009C135E" w:rsidRDefault="004B5F0A" w:rsidP="004B5F0A">
      <w:pPr>
        <w:rPr>
          <w:rFonts w:ascii="Arial Narrow" w:hAnsi="Arial Narrow"/>
        </w:rPr>
      </w:pPr>
      <w:r>
        <w:rPr>
          <w:rFonts w:ascii="Arial Narrow" w:hAnsi="Arial Narrow"/>
        </w:rPr>
        <w:t xml:space="preserve">- </w:t>
      </w:r>
      <w:r w:rsidR="009C135E">
        <w:rPr>
          <w:rFonts w:ascii="Arial Narrow" w:hAnsi="Arial Narrow"/>
        </w:rPr>
        <w:t>Одлука о усклађивању новчаних казни за прекршаје утврђене</w:t>
      </w:r>
    </w:p>
    <w:p w:rsidR="009C135E" w:rsidRDefault="009C135E" w:rsidP="004B5F0A">
      <w:pPr>
        <w:rPr>
          <w:rFonts w:ascii="Arial Narrow" w:hAnsi="Arial Narrow"/>
        </w:rPr>
      </w:pPr>
      <w:r>
        <w:rPr>
          <w:rFonts w:ascii="Arial Narrow" w:hAnsi="Arial Narrow"/>
        </w:rPr>
        <w:t xml:space="preserve">  општи</w:t>
      </w:r>
      <w:r w:rsidR="00392B98">
        <w:rPr>
          <w:rFonts w:ascii="Arial Narrow" w:hAnsi="Arial Narrow"/>
        </w:rPr>
        <w:t>н</w:t>
      </w:r>
      <w:r>
        <w:rPr>
          <w:rFonts w:ascii="Arial Narrow" w:hAnsi="Arial Narrow"/>
        </w:rPr>
        <w:t>ским одлукама.....................................................................................</w:t>
      </w:r>
      <w:r w:rsidR="00392B98">
        <w:rPr>
          <w:rFonts w:ascii="Arial Narrow" w:hAnsi="Arial Narrow"/>
        </w:rPr>
        <w:t>......</w:t>
      </w:r>
      <w:r>
        <w:rPr>
          <w:rFonts w:ascii="Arial Narrow" w:hAnsi="Arial Narrow"/>
        </w:rPr>
        <w:tab/>
        <w:t>10 - 14</w:t>
      </w:r>
    </w:p>
    <w:p w:rsidR="009C135E" w:rsidRDefault="009C135E" w:rsidP="009C135E">
      <w:pPr>
        <w:jc w:val="both"/>
        <w:rPr>
          <w:rFonts w:ascii="Arial Narrow" w:hAnsi="Arial Narrow"/>
        </w:rPr>
      </w:pPr>
      <w:r>
        <w:rPr>
          <w:rFonts w:ascii="Arial Narrow" w:hAnsi="Arial Narrow"/>
        </w:rPr>
        <w:t>- Одлука о споразумном раскиду Уговора о преносу права својине</w:t>
      </w:r>
    </w:p>
    <w:p w:rsidR="009C135E" w:rsidRDefault="009C135E" w:rsidP="009C135E">
      <w:pPr>
        <w:jc w:val="both"/>
        <w:rPr>
          <w:rFonts w:ascii="Arial Narrow" w:hAnsi="Arial Narrow"/>
        </w:rPr>
      </w:pPr>
      <w:r>
        <w:rPr>
          <w:rFonts w:ascii="Arial Narrow" w:hAnsi="Arial Narrow"/>
        </w:rPr>
        <w:t xml:space="preserve">  и регулисању међусобних права закључених у име Општине</w:t>
      </w:r>
    </w:p>
    <w:p w:rsidR="009C135E" w:rsidRDefault="009C135E" w:rsidP="009C135E">
      <w:pPr>
        <w:jc w:val="both"/>
        <w:rPr>
          <w:rFonts w:ascii="Arial Narrow" w:hAnsi="Arial Narrow"/>
        </w:rPr>
      </w:pPr>
      <w:r>
        <w:rPr>
          <w:rFonts w:ascii="Arial Narrow" w:hAnsi="Arial Narrow"/>
        </w:rPr>
        <w:t xml:space="preserve">  Пожега и ЈП ''Развојна агенција'' Пожега и стављању ван снаге</w:t>
      </w:r>
    </w:p>
    <w:p w:rsidR="009C135E" w:rsidRDefault="009C135E" w:rsidP="009C135E">
      <w:pPr>
        <w:jc w:val="both"/>
        <w:rPr>
          <w:rFonts w:ascii="Arial Narrow" w:hAnsi="Arial Narrow"/>
        </w:rPr>
      </w:pPr>
      <w:r>
        <w:rPr>
          <w:rFonts w:ascii="Arial Narrow" w:hAnsi="Arial Narrow"/>
        </w:rPr>
        <w:t xml:space="preserve">  Закључка Скупштине општине Пожега 01 бр.011-43/15 од</w:t>
      </w:r>
    </w:p>
    <w:p w:rsidR="009C135E" w:rsidRDefault="009C135E" w:rsidP="009C135E">
      <w:pPr>
        <w:jc w:val="both"/>
        <w:rPr>
          <w:rFonts w:ascii="Arial Narrow" w:hAnsi="Arial Narrow"/>
        </w:rPr>
      </w:pPr>
      <w:r>
        <w:rPr>
          <w:rFonts w:ascii="Arial Narrow" w:hAnsi="Arial Narrow"/>
        </w:rPr>
        <w:t xml:space="preserve">  24.12.2015. године.........................................................................................</w:t>
      </w:r>
      <w:r w:rsidR="00764C5B">
        <w:rPr>
          <w:rFonts w:ascii="Arial Narrow" w:hAnsi="Arial Narrow"/>
        </w:rPr>
        <w:t>........</w:t>
      </w:r>
      <w:r>
        <w:rPr>
          <w:rFonts w:ascii="Arial Narrow" w:hAnsi="Arial Narrow"/>
        </w:rPr>
        <w:tab/>
        <w:t xml:space="preserve"> 14 - 14</w:t>
      </w:r>
    </w:p>
    <w:p w:rsidR="009C135E" w:rsidRDefault="009C135E" w:rsidP="004B5F0A">
      <w:pPr>
        <w:rPr>
          <w:rFonts w:ascii="Arial Narrow" w:hAnsi="Arial Narrow"/>
        </w:rPr>
      </w:pPr>
      <w:r>
        <w:rPr>
          <w:rFonts w:ascii="Arial Narrow" w:hAnsi="Arial Narrow"/>
        </w:rPr>
        <w:t>- Одлука о давању сагласности на текст Уг</w:t>
      </w:r>
      <w:r w:rsidR="0009017C">
        <w:rPr>
          <w:rFonts w:ascii="Arial Narrow" w:hAnsi="Arial Narrow"/>
        </w:rPr>
        <w:t>о</w:t>
      </w:r>
      <w:r>
        <w:rPr>
          <w:rFonts w:ascii="Arial Narrow" w:hAnsi="Arial Narrow"/>
        </w:rPr>
        <w:t>вора о финансирању</w:t>
      </w:r>
    </w:p>
    <w:p w:rsidR="009C135E" w:rsidRDefault="009C135E" w:rsidP="004B5F0A">
      <w:pPr>
        <w:rPr>
          <w:rFonts w:ascii="Arial Narrow" w:hAnsi="Arial Narrow"/>
        </w:rPr>
      </w:pPr>
      <w:r>
        <w:rPr>
          <w:rFonts w:ascii="Arial Narrow" w:hAnsi="Arial Narrow"/>
        </w:rPr>
        <w:t xml:space="preserve">  изградње објеката између Општине Пожега и ЈП ''Развојна агенција''</w:t>
      </w:r>
    </w:p>
    <w:p w:rsidR="009C135E" w:rsidRDefault="009C135E" w:rsidP="004B5F0A">
      <w:pPr>
        <w:rPr>
          <w:rFonts w:ascii="Arial Narrow" w:hAnsi="Arial Narrow"/>
        </w:rPr>
      </w:pPr>
      <w:r>
        <w:rPr>
          <w:rFonts w:ascii="Arial Narrow" w:hAnsi="Arial Narrow"/>
        </w:rPr>
        <w:t xml:space="preserve">  Пожега ради регулисања међусобних права и обавеза у финансирању</w:t>
      </w:r>
    </w:p>
    <w:p w:rsidR="0084301F" w:rsidRDefault="009C135E" w:rsidP="004B5F0A">
      <w:pPr>
        <w:rPr>
          <w:rFonts w:ascii="Arial Narrow" w:hAnsi="Arial Narrow"/>
        </w:rPr>
      </w:pPr>
      <w:r>
        <w:rPr>
          <w:rFonts w:ascii="Arial Narrow" w:hAnsi="Arial Narrow"/>
        </w:rPr>
        <w:t xml:space="preserve">  изградње објеката на кат.парцелама бр.393/1 и 376/2 КО Пожега.................</w:t>
      </w:r>
      <w:r w:rsidR="00764C5B">
        <w:rPr>
          <w:rFonts w:ascii="Arial Narrow" w:hAnsi="Arial Narrow"/>
        </w:rPr>
        <w:t>..</w:t>
      </w:r>
      <w:r>
        <w:rPr>
          <w:rFonts w:ascii="Arial Narrow" w:hAnsi="Arial Narrow"/>
        </w:rPr>
        <w:tab/>
        <w:t>15 - 15</w:t>
      </w:r>
    </w:p>
    <w:p w:rsidR="0084301F" w:rsidRDefault="0084301F" w:rsidP="004B5F0A">
      <w:pPr>
        <w:rPr>
          <w:rFonts w:ascii="Arial Narrow" w:hAnsi="Arial Narrow"/>
        </w:rPr>
      </w:pPr>
      <w:r>
        <w:rPr>
          <w:rFonts w:ascii="Arial Narrow" w:hAnsi="Arial Narrow"/>
        </w:rPr>
        <w:t xml:space="preserve">- </w:t>
      </w:r>
      <w:r w:rsidR="004B5F0A">
        <w:rPr>
          <w:rFonts w:ascii="Arial Narrow" w:hAnsi="Arial Narrow"/>
        </w:rPr>
        <w:t xml:space="preserve">Одлука    о </w:t>
      </w:r>
      <w:r>
        <w:rPr>
          <w:rFonts w:ascii="Arial Narrow" w:hAnsi="Arial Narrow"/>
        </w:rPr>
        <w:t>измени и допуни Одлуке о</w:t>
      </w:r>
      <w:r w:rsidR="004B5F0A">
        <w:rPr>
          <w:rFonts w:ascii="Arial Narrow" w:hAnsi="Arial Narrow"/>
        </w:rPr>
        <w:t xml:space="preserve">  коефицијентима   за   обрачун</w:t>
      </w:r>
    </w:p>
    <w:p w:rsidR="0084301F" w:rsidRDefault="00764C5B" w:rsidP="004B5F0A">
      <w:pPr>
        <w:rPr>
          <w:rFonts w:ascii="Arial Narrow" w:hAnsi="Arial Narrow"/>
        </w:rPr>
      </w:pPr>
      <w:r>
        <w:rPr>
          <w:rFonts w:ascii="Arial Narrow" w:hAnsi="Arial Narrow"/>
        </w:rPr>
        <w:t xml:space="preserve">  </w:t>
      </w:r>
      <w:r w:rsidR="0084301F">
        <w:rPr>
          <w:rFonts w:ascii="Arial Narrow" w:hAnsi="Arial Narrow"/>
        </w:rPr>
        <w:t xml:space="preserve">и   исплату плата </w:t>
      </w:r>
      <w:r w:rsidR="004B5F0A">
        <w:rPr>
          <w:rFonts w:ascii="Arial Narrow" w:hAnsi="Arial Narrow"/>
        </w:rPr>
        <w:t xml:space="preserve">избраних,   именованих  и  постављених  лица  у  </w:t>
      </w:r>
    </w:p>
    <w:p w:rsidR="0084301F" w:rsidRDefault="0084301F" w:rsidP="004B5F0A">
      <w:pPr>
        <w:rPr>
          <w:rFonts w:ascii="Arial Narrow" w:hAnsi="Arial Narrow"/>
        </w:rPr>
      </w:pPr>
      <w:r>
        <w:rPr>
          <w:rFonts w:ascii="Arial Narrow" w:hAnsi="Arial Narrow"/>
        </w:rPr>
        <w:t xml:space="preserve">  Скупштини</w:t>
      </w:r>
      <w:r w:rsidR="004B5F0A">
        <w:rPr>
          <w:rFonts w:ascii="Arial Narrow" w:hAnsi="Arial Narrow"/>
        </w:rPr>
        <w:t xml:space="preserve"> општине Пожега, запослених у Општинској управи и </w:t>
      </w:r>
    </w:p>
    <w:p w:rsidR="004B5F0A" w:rsidRDefault="0084301F" w:rsidP="00764C5B">
      <w:pPr>
        <w:rPr>
          <w:rFonts w:ascii="Arial Narrow" w:hAnsi="Arial Narrow"/>
        </w:rPr>
      </w:pPr>
      <w:r>
        <w:rPr>
          <w:rFonts w:ascii="Arial Narrow" w:hAnsi="Arial Narrow"/>
        </w:rPr>
        <w:t xml:space="preserve">  </w:t>
      </w:r>
      <w:r w:rsidR="004B5F0A">
        <w:rPr>
          <w:rFonts w:ascii="Arial Narrow" w:hAnsi="Arial Narrow"/>
        </w:rPr>
        <w:t>Општинском правобранилаштву  и  накнадама  и  другим  примањима</w:t>
      </w:r>
    </w:p>
    <w:p w:rsidR="00764C5B" w:rsidRDefault="00764C5B" w:rsidP="00764C5B">
      <w:pPr>
        <w:jc w:val="both"/>
        <w:rPr>
          <w:rFonts w:ascii="Arial Narrow" w:hAnsi="Arial Narrow"/>
        </w:rPr>
      </w:pPr>
      <w:r>
        <w:rPr>
          <w:rFonts w:ascii="Arial Narrow" w:hAnsi="Arial Narrow"/>
        </w:rPr>
        <w:t xml:space="preserve">  </w:t>
      </w:r>
      <w:r w:rsidR="004B5F0A">
        <w:rPr>
          <w:rFonts w:ascii="Arial Narrow" w:hAnsi="Arial Narrow"/>
        </w:rPr>
        <w:t>одборника у Скупштини општине Пожега.......................</w:t>
      </w:r>
      <w:r>
        <w:rPr>
          <w:rFonts w:ascii="Arial Narrow" w:hAnsi="Arial Narrow"/>
        </w:rPr>
        <w:t>....................................</w:t>
      </w:r>
      <w:r>
        <w:rPr>
          <w:rFonts w:ascii="Arial Narrow" w:hAnsi="Arial Narrow"/>
        </w:rPr>
        <w:tab/>
        <w:t>15 – 16</w:t>
      </w:r>
    </w:p>
    <w:p w:rsidR="004B5F0A" w:rsidRDefault="004B5F0A" w:rsidP="00764C5B">
      <w:pPr>
        <w:jc w:val="both"/>
        <w:rPr>
          <w:rFonts w:ascii="Arial Narrow" w:hAnsi="Arial Narrow"/>
        </w:rPr>
      </w:pPr>
      <w:r w:rsidRPr="00764C5B">
        <w:rPr>
          <w:rFonts w:ascii="Arial Narrow" w:hAnsi="Arial Narrow"/>
        </w:rPr>
        <w:t xml:space="preserve"> </w:t>
      </w:r>
      <w:r w:rsidR="00764C5B">
        <w:rPr>
          <w:rFonts w:ascii="Arial Narrow" w:hAnsi="Arial Narrow"/>
        </w:rPr>
        <w:t>- Одлука о измени и допуни Одлуке о оснивању и начину рада тела за</w:t>
      </w:r>
    </w:p>
    <w:p w:rsidR="00764C5B" w:rsidRDefault="00764C5B" w:rsidP="00764C5B">
      <w:pPr>
        <w:jc w:val="both"/>
        <w:rPr>
          <w:rFonts w:ascii="Arial Narrow" w:hAnsi="Arial Narrow"/>
        </w:rPr>
      </w:pPr>
      <w:r>
        <w:rPr>
          <w:rFonts w:ascii="Arial Narrow" w:hAnsi="Arial Narrow"/>
        </w:rPr>
        <w:t xml:space="preserve">   централизоване јавне набавке...........................................................................</w:t>
      </w:r>
      <w:r>
        <w:rPr>
          <w:rFonts w:ascii="Arial Narrow" w:hAnsi="Arial Narrow"/>
        </w:rPr>
        <w:tab/>
        <w:t>16 – 17</w:t>
      </w:r>
    </w:p>
    <w:p w:rsidR="00764C5B" w:rsidRDefault="00764C5B" w:rsidP="00764C5B">
      <w:pPr>
        <w:jc w:val="both"/>
        <w:rPr>
          <w:rFonts w:ascii="Arial Narrow" w:hAnsi="Arial Narrow"/>
        </w:rPr>
      </w:pPr>
      <w:r>
        <w:rPr>
          <w:rFonts w:ascii="Arial Narrow" w:hAnsi="Arial Narrow"/>
        </w:rPr>
        <w:t>- Одлука о измени Одлуке о максималном броју запослених у сваком</w:t>
      </w:r>
    </w:p>
    <w:p w:rsidR="00764C5B" w:rsidRDefault="00764C5B" w:rsidP="00764C5B">
      <w:pPr>
        <w:jc w:val="both"/>
        <w:rPr>
          <w:rFonts w:ascii="Arial Narrow" w:hAnsi="Arial Narrow"/>
        </w:rPr>
      </w:pPr>
      <w:r>
        <w:rPr>
          <w:rFonts w:ascii="Arial Narrow" w:hAnsi="Arial Narrow"/>
        </w:rPr>
        <w:t xml:space="preserve">  организационом облику у систему локалне самоуправе-Општине Пожега</w:t>
      </w:r>
    </w:p>
    <w:p w:rsidR="00764C5B" w:rsidRDefault="00764C5B" w:rsidP="00764C5B">
      <w:pPr>
        <w:jc w:val="both"/>
        <w:rPr>
          <w:rFonts w:ascii="Arial Narrow" w:hAnsi="Arial Narrow"/>
        </w:rPr>
      </w:pPr>
      <w:r>
        <w:rPr>
          <w:rFonts w:ascii="Arial Narrow" w:hAnsi="Arial Narrow"/>
        </w:rPr>
        <w:t xml:space="preserve">  за 2015. годину.....................................................................................................</w:t>
      </w:r>
      <w:r>
        <w:rPr>
          <w:rFonts w:ascii="Arial Narrow" w:hAnsi="Arial Narrow"/>
        </w:rPr>
        <w:tab/>
        <w:t>17 – 18</w:t>
      </w:r>
    </w:p>
    <w:p w:rsidR="00764C5B" w:rsidRDefault="00764C5B" w:rsidP="00764C5B">
      <w:pPr>
        <w:jc w:val="both"/>
        <w:rPr>
          <w:rFonts w:ascii="Arial Narrow" w:hAnsi="Arial Narrow"/>
        </w:rPr>
      </w:pPr>
      <w:r>
        <w:rPr>
          <w:rFonts w:ascii="Arial Narrow" w:hAnsi="Arial Narrow"/>
        </w:rPr>
        <w:t>-Одлука о измени и допуни Одлуке о утврђивању просечних цена м</w:t>
      </w:r>
      <w:r w:rsidRPr="00764C5B">
        <w:rPr>
          <w:rFonts w:ascii="Arial Narrow" w:hAnsi="Arial Narrow"/>
          <w:vertAlign w:val="superscript"/>
        </w:rPr>
        <w:t>2</w:t>
      </w:r>
    </w:p>
    <w:p w:rsidR="00764C5B" w:rsidRDefault="00764C5B" w:rsidP="00764C5B">
      <w:pPr>
        <w:jc w:val="both"/>
        <w:rPr>
          <w:rFonts w:ascii="Arial Narrow" w:hAnsi="Arial Narrow"/>
        </w:rPr>
      </w:pPr>
      <w:r>
        <w:rPr>
          <w:rFonts w:ascii="Arial Narrow" w:hAnsi="Arial Narrow"/>
        </w:rPr>
        <w:t xml:space="preserve"> одговарајућих непокретности за утврђивање пореза на имовину за</w:t>
      </w:r>
    </w:p>
    <w:p w:rsidR="00764C5B" w:rsidRDefault="00764C5B" w:rsidP="00764C5B">
      <w:pPr>
        <w:jc w:val="both"/>
        <w:rPr>
          <w:rFonts w:ascii="Arial Narrow" w:hAnsi="Arial Narrow"/>
        </w:rPr>
      </w:pPr>
      <w:r>
        <w:rPr>
          <w:rFonts w:ascii="Arial Narrow" w:hAnsi="Arial Narrow"/>
        </w:rPr>
        <w:t xml:space="preserve"> 2017. годину...........................................................................................................</w:t>
      </w:r>
      <w:r>
        <w:rPr>
          <w:rFonts w:ascii="Arial Narrow" w:hAnsi="Arial Narrow"/>
        </w:rPr>
        <w:tab/>
        <w:t>18 – 19</w:t>
      </w:r>
    </w:p>
    <w:p w:rsidR="00764C5B" w:rsidRPr="00764C5B" w:rsidRDefault="00764C5B" w:rsidP="00764C5B">
      <w:pPr>
        <w:jc w:val="both"/>
        <w:rPr>
          <w:rFonts w:ascii="Arial Narrow" w:hAnsi="Arial Narrow"/>
        </w:rPr>
      </w:pPr>
      <w:r>
        <w:rPr>
          <w:rFonts w:ascii="Arial Narrow" w:hAnsi="Arial Narrow"/>
        </w:rPr>
        <w:t>-Одлука о додели општинских признања Општине Пожега за 2017.год...........   19  - 20</w:t>
      </w:r>
    </w:p>
    <w:p w:rsidR="004B5F0A" w:rsidRDefault="004B5F0A" w:rsidP="004B5F0A">
      <w:pPr>
        <w:rPr>
          <w:rFonts w:ascii="Arial Narrow" w:hAnsi="Arial Narrow"/>
          <w:lang w:val="en-US"/>
        </w:rPr>
      </w:pPr>
    </w:p>
    <w:p w:rsidR="004B5F0A" w:rsidRDefault="004B5F0A" w:rsidP="004B5F0A">
      <w:pPr>
        <w:rPr>
          <w:rFonts w:ascii="Arial Narrow" w:hAnsi="Arial Narrow"/>
          <w:lang w:val="en-US"/>
        </w:rPr>
      </w:pPr>
    </w:p>
    <w:p w:rsidR="004B5F0A" w:rsidRDefault="004B5F0A" w:rsidP="004B5F0A">
      <w:pPr>
        <w:rPr>
          <w:rFonts w:ascii="Arial Narrow" w:hAnsi="Arial Narrow"/>
          <w:lang w:val="en-US"/>
        </w:rPr>
      </w:pPr>
    </w:p>
    <w:p w:rsidR="004B5F0A" w:rsidRDefault="004B5F0A" w:rsidP="004B5F0A">
      <w:pPr>
        <w:rPr>
          <w:rFonts w:ascii="Arial Narrow" w:hAnsi="Arial Narrow"/>
        </w:rPr>
      </w:pPr>
    </w:p>
    <w:p w:rsidR="004B5F0A" w:rsidRDefault="004B5F0A" w:rsidP="004B5F0A">
      <w:pPr>
        <w:rPr>
          <w:rFonts w:ascii="Arial Narrow" w:hAnsi="Arial Narrow"/>
        </w:rPr>
      </w:pPr>
    </w:p>
    <w:p w:rsidR="004B5F0A" w:rsidRDefault="004B5F0A" w:rsidP="004B5F0A">
      <w:pPr>
        <w:rPr>
          <w:rFonts w:ascii="Arial Narrow" w:hAnsi="Arial Narrow"/>
        </w:rPr>
      </w:pPr>
    </w:p>
    <w:p w:rsidR="004B5F0A" w:rsidRDefault="004B5F0A" w:rsidP="004B5F0A">
      <w:pPr>
        <w:rPr>
          <w:rFonts w:ascii="Arial Narrow" w:hAnsi="Arial Narrow"/>
        </w:rPr>
      </w:pPr>
    </w:p>
    <w:p w:rsidR="004B5F0A" w:rsidRDefault="004B5F0A" w:rsidP="004B5F0A">
      <w:pPr>
        <w:rPr>
          <w:rFonts w:ascii="Arial Narrow" w:hAnsi="Arial Narrow"/>
        </w:rPr>
      </w:pPr>
    </w:p>
    <w:p w:rsidR="004B5F0A" w:rsidRPr="004B5F0A" w:rsidRDefault="004B5F0A" w:rsidP="004B5F0A">
      <w:pPr>
        <w:rPr>
          <w:rFonts w:ascii="Arial Narrow" w:hAnsi="Arial Narrow"/>
        </w:rPr>
      </w:pPr>
    </w:p>
    <w:tbl>
      <w:tblPr>
        <w:tblStyle w:val="TableGrid"/>
        <w:tblW w:w="0" w:type="auto"/>
        <w:tblLook w:val="01E0"/>
      </w:tblPr>
      <w:tblGrid>
        <w:gridCol w:w="8856"/>
      </w:tblGrid>
      <w:tr w:rsidR="004B5F0A" w:rsidTr="0084301F">
        <w:tc>
          <w:tcPr>
            <w:tcW w:w="8856" w:type="dxa"/>
          </w:tcPr>
          <w:p w:rsidR="004B5F0A" w:rsidRPr="00CA598F" w:rsidRDefault="004B5F0A" w:rsidP="0084301F">
            <w:pPr>
              <w:spacing w:line="360" w:lineRule="auto"/>
              <w:jc w:val="center"/>
              <w:rPr>
                <w:rFonts w:ascii="Arial Narrow" w:hAnsi="Arial Narrow"/>
                <w:b/>
                <w:sz w:val="32"/>
                <w:szCs w:val="32"/>
              </w:rPr>
            </w:pPr>
            <w:r w:rsidRPr="00CA598F">
              <w:rPr>
                <w:rFonts w:ascii="Arial Narrow" w:hAnsi="Arial Narrow"/>
                <w:b/>
                <w:sz w:val="32"/>
                <w:szCs w:val="32"/>
              </w:rPr>
              <w:t>Издавач: Скупштина општине Пожега</w:t>
            </w:r>
          </w:p>
          <w:p w:rsidR="004B5F0A" w:rsidRPr="00CA598F" w:rsidRDefault="004B5F0A" w:rsidP="0084301F">
            <w:pPr>
              <w:spacing w:line="360" w:lineRule="auto"/>
              <w:jc w:val="center"/>
              <w:rPr>
                <w:rFonts w:ascii="Arial Narrow" w:hAnsi="Arial Narrow"/>
                <w:b/>
              </w:rPr>
            </w:pPr>
            <w:r w:rsidRPr="00CA598F">
              <w:rPr>
                <w:rFonts w:ascii="Arial Narrow" w:hAnsi="Arial Narrow"/>
                <w:b/>
              </w:rPr>
              <w:t>Одговорни уредник: Секретар Скупштине општине Пожега – Боривоје Неоричић</w:t>
            </w:r>
          </w:p>
          <w:p w:rsidR="004B5F0A" w:rsidRDefault="004B5F0A" w:rsidP="0084301F">
            <w:pPr>
              <w:spacing w:line="360" w:lineRule="auto"/>
              <w:jc w:val="center"/>
              <w:rPr>
                <w:rFonts w:ascii="Arial Narrow" w:hAnsi="Arial Narrow"/>
              </w:rPr>
            </w:pPr>
            <w:r w:rsidRPr="00CA598F">
              <w:rPr>
                <w:rFonts w:ascii="Arial Narrow" w:hAnsi="Arial Narrow"/>
                <w:b/>
              </w:rPr>
              <w:t>Штампа: Општинска управа Пожега</w:t>
            </w:r>
          </w:p>
        </w:tc>
      </w:tr>
    </w:tbl>
    <w:p w:rsidR="004B5F0A" w:rsidRDefault="004B5F0A"/>
    <w:sectPr w:rsidR="004B5F0A" w:rsidSect="008C503C">
      <w:footerReference w:type="default" r:id="rId7"/>
      <w:pgSz w:w="11906" w:h="16838"/>
      <w:pgMar w:top="709" w:right="113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301" w:rsidRDefault="00713301" w:rsidP="002323ED">
      <w:r>
        <w:separator/>
      </w:r>
    </w:p>
  </w:endnote>
  <w:endnote w:type="continuationSeparator" w:id="1">
    <w:p w:rsidR="00713301" w:rsidRDefault="00713301" w:rsidP="00232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2610"/>
      <w:docPartObj>
        <w:docPartGallery w:val="Page Numbers (Bottom of Page)"/>
        <w:docPartUnique/>
      </w:docPartObj>
    </w:sdtPr>
    <w:sdtContent>
      <w:p w:rsidR="0084301F" w:rsidRDefault="0025415E">
        <w:pPr>
          <w:pStyle w:val="Footer"/>
          <w:jc w:val="right"/>
        </w:pPr>
        <w:fldSimple w:instr=" PAGE   \* MERGEFORMAT ">
          <w:r w:rsidR="007E09E1">
            <w:rPr>
              <w:noProof/>
            </w:rPr>
            <w:t>15</w:t>
          </w:r>
        </w:fldSimple>
      </w:p>
    </w:sdtContent>
  </w:sdt>
  <w:p w:rsidR="0084301F" w:rsidRDefault="008430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301" w:rsidRDefault="00713301" w:rsidP="002323ED">
      <w:r>
        <w:separator/>
      </w:r>
    </w:p>
  </w:footnote>
  <w:footnote w:type="continuationSeparator" w:id="1">
    <w:p w:rsidR="00713301" w:rsidRDefault="00713301" w:rsidP="002323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D7435"/>
    <w:multiLevelType w:val="hybridMultilevel"/>
    <w:tmpl w:val="D206C4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CEA058F"/>
    <w:multiLevelType w:val="hybridMultilevel"/>
    <w:tmpl w:val="00202AD2"/>
    <w:lvl w:ilvl="0" w:tplc="267A679C">
      <w:start w:val="1"/>
      <w:numFmt w:val="decimal"/>
      <w:lvlText w:val="%1."/>
      <w:lvlJc w:val="left"/>
      <w:pPr>
        <w:tabs>
          <w:tab w:val="num" w:pos="1065"/>
        </w:tabs>
        <w:ind w:left="1065" w:hanging="360"/>
      </w:pPr>
      <w:rPr>
        <w:rFonts w:hint="default"/>
      </w:rPr>
    </w:lvl>
    <w:lvl w:ilvl="1" w:tplc="081A0019" w:tentative="1">
      <w:start w:val="1"/>
      <w:numFmt w:val="lowerLetter"/>
      <w:lvlText w:val="%2."/>
      <w:lvlJc w:val="left"/>
      <w:pPr>
        <w:tabs>
          <w:tab w:val="num" w:pos="1785"/>
        </w:tabs>
        <w:ind w:left="1785" w:hanging="360"/>
      </w:pPr>
    </w:lvl>
    <w:lvl w:ilvl="2" w:tplc="081A001B" w:tentative="1">
      <w:start w:val="1"/>
      <w:numFmt w:val="lowerRoman"/>
      <w:lvlText w:val="%3."/>
      <w:lvlJc w:val="right"/>
      <w:pPr>
        <w:tabs>
          <w:tab w:val="num" w:pos="2505"/>
        </w:tabs>
        <w:ind w:left="2505" w:hanging="180"/>
      </w:pPr>
    </w:lvl>
    <w:lvl w:ilvl="3" w:tplc="081A000F" w:tentative="1">
      <w:start w:val="1"/>
      <w:numFmt w:val="decimal"/>
      <w:lvlText w:val="%4."/>
      <w:lvlJc w:val="left"/>
      <w:pPr>
        <w:tabs>
          <w:tab w:val="num" w:pos="3225"/>
        </w:tabs>
        <w:ind w:left="3225" w:hanging="360"/>
      </w:pPr>
    </w:lvl>
    <w:lvl w:ilvl="4" w:tplc="081A0019" w:tentative="1">
      <w:start w:val="1"/>
      <w:numFmt w:val="lowerLetter"/>
      <w:lvlText w:val="%5."/>
      <w:lvlJc w:val="left"/>
      <w:pPr>
        <w:tabs>
          <w:tab w:val="num" w:pos="3945"/>
        </w:tabs>
        <w:ind w:left="3945" w:hanging="360"/>
      </w:pPr>
    </w:lvl>
    <w:lvl w:ilvl="5" w:tplc="081A001B" w:tentative="1">
      <w:start w:val="1"/>
      <w:numFmt w:val="lowerRoman"/>
      <w:lvlText w:val="%6."/>
      <w:lvlJc w:val="right"/>
      <w:pPr>
        <w:tabs>
          <w:tab w:val="num" w:pos="4665"/>
        </w:tabs>
        <w:ind w:left="4665" w:hanging="180"/>
      </w:pPr>
    </w:lvl>
    <w:lvl w:ilvl="6" w:tplc="081A000F" w:tentative="1">
      <w:start w:val="1"/>
      <w:numFmt w:val="decimal"/>
      <w:lvlText w:val="%7."/>
      <w:lvlJc w:val="left"/>
      <w:pPr>
        <w:tabs>
          <w:tab w:val="num" w:pos="5385"/>
        </w:tabs>
        <w:ind w:left="5385" w:hanging="360"/>
      </w:pPr>
    </w:lvl>
    <w:lvl w:ilvl="7" w:tplc="081A0019" w:tentative="1">
      <w:start w:val="1"/>
      <w:numFmt w:val="lowerLetter"/>
      <w:lvlText w:val="%8."/>
      <w:lvlJc w:val="left"/>
      <w:pPr>
        <w:tabs>
          <w:tab w:val="num" w:pos="6105"/>
        </w:tabs>
        <w:ind w:left="6105" w:hanging="360"/>
      </w:pPr>
    </w:lvl>
    <w:lvl w:ilvl="8" w:tplc="081A001B" w:tentative="1">
      <w:start w:val="1"/>
      <w:numFmt w:val="lowerRoman"/>
      <w:lvlText w:val="%9."/>
      <w:lvlJc w:val="right"/>
      <w:pPr>
        <w:tabs>
          <w:tab w:val="num" w:pos="6825"/>
        </w:tabs>
        <w:ind w:left="6825" w:hanging="180"/>
      </w:pPr>
    </w:lvl>
  </w:abstractNum>
  <w:abstractNum w:abstractNumId="2">
    <w:nsid w:val="23A526D4"/>
    <w:multiLevelType w:val="hybridMultilevel"/>
    <w:tmpl w:val="D0A4DBB4"/>
    <w:lvl w:ilvl="0" w:tplc="1D48DD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90339"/>
    <w:multiLevelType w:val="hybridMultilevel"/>
    <w:tmpl w:val="3EFCBCAA"/>
    <w:lvl w:ilvl="0" w:tplc="0409000F">
      <w:start w:val="1"/>
      <w:numFmt w:val="decimal"/>
      <w:lvlText w:val="%1."/>
      <w:lvlJc w:val="left"/>
      <w:pPr>
        <w:ind w:left="1440" w:hanging="360"/>
      </w:pPr>
    </w:lvl>
    <w:lvl w:ilvl="1" w:tplc="04090011">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FA406BC"/>
    <w:multiLevelType w:val="hybridMultilevel"/>
    <w:tmpl w:val="C3787186"/>
    <w:lvl w:ilvl="0" w:tplc="267A679C">
      <w:start w:val="1"/>
      <w:numFmt w:val="decimal"/>
      <w:lvlText w:val="%1."/>
      <w:lvlJc w:val="left"/>
      <w:pPr>
        <w:tabs>
          <w:tab w:val="num" w:pos="1065"/>
        </w:tabs>
        <w:ind w:left="1065" w:hanging="360"/>
      </w:pPr>
      <w:rPr>
        <w:rFonts w:hint="default"/>
      </w:rPr>
    </w:lvl>
    <w:lvl w:ilvl="1" w:tplc="081A0019" w:tentative="1">
      <w:start w:val="1"/>
      <w:numFmt w:val="lowerLetter"/>
      <w:lvlText w:val="%2."/>
      <w:lvlJc w:val="left"/>
      <w:pPr>
        <w:tabs>
          <w:tab w:val="num" w:pos="1785"/>
        </w:tabs>
        <w:ind w:left="1785" w:hanging="360"/>
      </w:pPr>
    </w:lvl>
    <w:lvl w:ilvl="2" w:tplc="081A001B" w:tentative="1">
      <w:start w:val="1"/>
      <w:numFmt w:val="lowerRoman"/>
      <w:lvlText w:val="%3."/>
      <w:lvlJc w:val="right"/>
      <w:pPr>
        <w:tabs>
          <w:tab w:val="num" w:pos="2505"/>
        </w:tabs>
        <w:ind w:left="2505" w:hanging="180"/>
      </w:pPr>
    </w:lvl>
    <w:lvl w:ilvl="3" w:tplc="081A000F" w:tentative="1">
      <w:start w:val="1"/>
      <w:numFmt w:val="decimal"/>
      <w:lvlText w:val="%4."/>
      <w:lvlJc w:val="left"/>
      <w:pPr>
        <w:tabs>
          <w:tab w:val="num" w:pos="3225"/>
        </w:tabs>
        <w:ind w:left="3225" w:hanging="360"/>
      </w:pPr>
    </w:lvl>
    <w:lvl w:ilvl="4" w:tplc="081A0019" w:tentative="1">
      <w:start w:val="1"/>
      <w:numFmt w:val="lowerLetter"/>
      <w:lvlText w:val="%5."/>
      <w:lvlJc w:val="left"/>
      <w:pPr>
        <w:tabs>
          <w:tab w:val="num" w:pos="3945"/>
        </w:tabs>
        <w:ind w:left="3945" w:hanging="360"/>
      </w:pPr>
    </w:lvl>
    <w:lvl w:ilvl="5" w:tplc="081A001B" w:tentative="1">
      <w:start w:val="1"/>
      <w:numFmt w:val="lowerRoman"/>
      <w:lvlText w:val="%6."/>
      <w:lvlJc w:val="right"/>
      <w:pPr>
        <w:tabs>
          <w:tab w:val="num" w:pos="4665"/>
        </w:tabs>
        <w:ind w:left="4665" w:hanging="180"/>
      </w:pPr>
    </w:lvl>
    <w:lvl w:ilvl="6" w:tplc="081A000F" w:tentative="1">
      <w:start w:val="1"/>
      <w:numFmt w:val="decimal"/>
      <w:lvlText w:val="%7."/>
      <w:lvlJc w:val="left"/>
      <w:pPr>
        <w:tabs>
          <w:tab w:val="num" w:pos="5385"/>
        </w:tabs>
        <w:ind w:left="5385" w:hanging="360"/>
      </w:pPr>
    </w:lvl>
    <w:lvl w:ilvl="7" w:tplc="081A0019" w:tentative="1">
      <w:start w:val="1"/>
      <w:numFmt w:val="lowerLetter"/>
      <w:lvlText w:val="%8."/>
      <w:lvlJc w:val="left"/>
      <w:pPr>
        <w:tabs>
          <w:tab w:val="num" w:pos="6105"/>
        </w:tabs>
        <w:ind w:left="6105" w:hanging="360"/>
      </w:pPr>
    </w:lvl>
    <w:lvl w:ilvl="8" w:tplc="081A001B" w:tentative="1">
      <w:start w:val="1"/>
      <w:numFmt w:val="lowerRoman"/>
      <w:lvlText w:val="%9."/>
      <w:lvlJc w:val="right"/>
      <w:pPr>
        <w:tabs>
          <w:tab w:val="num" w:pos="6825"/>
        </w:tabs>
        <w:ind w:left="6825" w:hanging="180"/>
      </w:pPr>
    </w:lvl>
  </w:abstractNum>
  <w:abstractNum w:abstractNumId="5">
    <w:nsid w:val="50C55DAD"/>
    <w:multiLevelType w:val="hybridMultilevel"/>
    <w:tmpl w:val="C822482E"/>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6">
    <w:nsid w:val="53C87950"/>
    <w:multiLevelType w:val="hybridMultilevel"/>
    <w:tmpl w:val="9514A8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0C27F8"/>
    <w:multiLevelType w:val="hybridMultilevel"/>
    <w:tmpl w:val="8064F5C2"/>
    <w:lvl w:ilvl="0" w:tplc="31504A66">
      <w:start w:val="1"/>
      <w:numFmt w:val="decimal"/>
      <w:lvlText w:val="%1."/>
      <w:lvlJc w:val="left"/>
      <w:pPr>
        <w:ind w:left="1065" w:hanging="360"/>
      </w:pPr>
      <w:rPr>
        <w:rFonts w:hint="default"/>
      </w:rPr>
    </w:lvl>
    <w:lvl w:ilvl="1" w:tplc="0C1A0019" w:tentative="1">
      <w:start w:val="1"/>
      <w:numFmt w:val="lowerLetter"/>
      <w:lvlText w:val="%2."/>
      <w:lvlJc w:val="left"/>
      <w:pPr>
        <w:ind w:left="1785" w:hanging="360"/>
      </w:pPr>
    </w:lvl>
    <w:lvl w:ilvl="2" w:tplc="0C1A001B" w:tentative="1">
      <w:start w:val="1"/>
      <w:numFmt w:val="lowerRoman"/>
      <w:lvlText w:val="%3."/>
      <w:lvlJc w:val="right"/>
      <w:pPr>
        <w:ind w:left="2505" w:hanging="180"/>
      </w:pPr>
    </w:lvl>
    <w:lvl w:ilvl="3" w:tplc="0C1A000F" w:tentative="1">
      <w:start w:val="1"/>
      <w:numFmt w:val="decimal"/>
      <w:lvlText w:val="%4."/>
      <w:lvlJc w:val="left"/>
      <w:pPr>
        <w:ind w:left="3225" w:hanging="360"/>
      </w:pPr>
    </w:lvl>
    <w:lvl w:ilvl="4" w:tplc="0C1A0019" w:tentative="1">
      <w:start w:val="1"/>
      <w:numFmt w:val="lowerLetter"/>
      <w:lvlText w:val="%5."/>
      <w:lvlJc w:val="left"/>
      <w:pPr>
        <w:ind w:left="3945" w:hanging="360"/>
      </w:pPr>
    </w:lvl>
    <w:lvl w:ilvl="5" w:tplc="0C1A001B" w:tentative="1">
      <w:start w:val="1"/>
      <w:numFmt w:val="lowerRoman"/>
      <w:lvlText w:val="%6."/>
      <w:lvlJc w:val="right"/>
      <w:pPr>
        <w:ind w:left="4665" w:hanging="180"/>
      </w:pPr>
    </w:lvl>
    <w:lvl w:ilvl="6" w:tplc="0C1A000F" w:tentative="1">
      <w:start w:val="1"/>
      <w:numFmt w:val="decimal"/>
      <w:lvlText w:val="%7."/>
      <w:lvlJc w:val="left"/>
      <w:pPr>
        <w:ind w:left="5385" w:hanging="360"/>
      </w:pPr>
    </w:lvl>
    <w:lvl w:ilvl="7" w:tplc="0C1A0019" w:tentative="1">
      <w:start w:val="1"/>
      <w:numFmt w:val="lowerLetter"/>
      <w:lvlText w:val="%8."/>
      <w:lvlJc w:val="left"/>
      <w:pPr>
        <w:ind w:left="6105" w:hanging="360"/>
      </w:pPr>
    </w:lvl>
    <w:lvl w:ilvl="8" w:tplc="0C1A001B" w:tentative="1">
      <w:start w:val="1"/>
      <w:numFmt w:val="lowerRoman"/>
      <w:lvlText w:val="%9."/>
      <w:lvlJc w:val="right"/>
      <w:pPr>
        <w:ind w:left="6825" w:hanging="180"/>
      </w:pPr>
    </w:lvl>
  </w:abstractNum>
  <w:abstractNum w:abstractNumId="8">
    <w:nsid w:val="545F10CC"/>
    <w:multiLevelType w:val="hybridMultilevel"/>
    <w:tmpl w:val="71D800E6"/>
    <w:lvl w:ilvl="0" w:tplc="267A679C">
      <w:start w:val="1"/>
      <w:numFmt w:val="decimal"/>
      <w:lvlText w:val="%1."/>
      <w:lvlJc w:val="left"/>
      <w:pPr>
        <w:tabs>
          <w:tab w:val="num" w:pos="1065"/>
        </w:tabs>
        <w:ind w:left="1065" w:hanging="360"/>
      </w:pPr>
      <w:rPr>
        <w:rFonts w:hint="default"/>
      </w:rPr>
    </w:lvl>
    <w:lvl w:ilvl="1" w:tplc="081A0019" w:tentative="1">
      <w:start w:val="1"/>
      <w:numFmt w:val="lowerLetter"/>
      <w:lvlText w:val="%2."/>
      <w:lvlJc w:val="left"/>
      <w:pPr>
        <w:tabs>
          <w:tab w:val="num" w:pos="1785"/>
        </w:tabs>
        <w:ind w:left="1785" w:hanging="360"/>
      </w:pPr>
    </w:lvl>
    <w:lvl w:ilvl="2" w:tplc="081A001B" w:tentative="1">
      <w:start w:val="1"/>
      <w:numFmt w:val="lowerRoman"/>
      <w:lvlText w:val="%3."/>
      <w:lvlJc w:val="right"/>
      <w:pPr>
        <w:tabs>
          <w:tab w:val="num" w:pos="2505"/>
        </w:tabs>
        <w:ind w:left="2505" w:hanging="180"/>
      </w:pPr>
    </w:lvl>
    <w:lvl w:ilvl="3" w:tplc="081A000F" w:tentative="1">
      <w:start w:val="1"/>
      <w:numFmt w:val="decimal"/>
      <w:lvlText w:val="%4."/>
      <w:lvlJc w:val="left"/>
      <w:pPr>
        <w:tabs>
          <w:tab w:val="num" w:pos="3225"/>
        </w:tabs>
        <w:ind w:left="3225" w:hanging="360"/>
      </w:pPr>
    </w:lvl>
    <w:lvl w:ilvl="4" w:tplc="081A0019" w:tentative="1">
      <w:start w:val="1"/>
      <w:numFmt w:val="lowerLetter"/>
      <w:lvlText w:val="%5."/>
      <w:lvlJc w:val="left"/>
      <w:pPr>
        <w:tabs>
          <w:tab w:val="num" w:pos="3945"/>
        </w:tabs>
        <w:ind w:left="3945" w:hanging="360"/>
      </w:pPr>
    </w:lvl>
    <w:lvl w:ilvl="5" w:tplc="081A001B" w:tentative="1">
      <w:start w:val="1"/>
      <w:numFmt w:val="lowerRoman"/>
      <w:lvlText w:val="%6."/>
      <w:lvlJc w:val="right"/>
      <w:pPr>
        <w:tabs>
          <w:tab w:val="num" w:pos="4665"/>
        </w:tabs>
        <w:ind w:left="4665" w:hanging="180"/>
      </w:pPr>
    </w:lvl>
    <w:lvl w:ilvl="6" w:tplc="081A000F" w:tentative="1">
      <w:start w:val="1"/>
      <w:numFmt w:val="decimal"/>
      <w:lvlText w:val="%7."/>
      <w:lvlJc w:val="left"/>
      <w:pPr>
        <w:tabs>
          <w:tab w:val="num" w:pos="5385"/>
        </w:tabs>
        <w:ind w:left="5385" w:hanging="360"/>
      </w:pPr>
    </w:lvl>
    <w:lvl w:ilvl="7" w:tplc="081A0019" w:tentative="1">
      <w:start w:val="1"/>
      <w:numFmt w:val="lowerLetter"/>
      <w:lvlText w:val="%8."/>
      <w:lvlJc w:val="left"/>
      <w:pPr>
        <w:tabs>
          <w:tab w:val="num" w:pos="6105"/>
        </w:tabs>
        <w:ind w:left="6105" w:hanging="360"/>
      </w:pPr>
    </w:lvl>
    <w:lvl w:ilvl="8" w:tplc="081A001B" w:tentative="1">
      <w:start w:val="1"/>
      <w:numFmt w:val="lowerRoman"/>
      <w:lvlText w:val="%9."/>
      <w:lvlJc w:val="right"/>
      <w:pPr>
        <w:tabs>
          <w:tab w:val="num" w:pos="6825"/>
        </w:tabs>
        <w:ind w:left="6825" w:hanging="180"/>
      </w:pPr>
    </w:lvl>
  </w:abstractNum>
  <w:abstractNum w:abstractNumId="9">
    <w:nsid w:val="7FEE1E5D"/>
    <w:multiLevelType w:val="hybridMultilevel"/>
    <w:tmpl w:val="FEA00EAC"/>
    <w:lvl w:ilvl="0" w:tplc="410CC3CC">
      <w:start w:val="24"/>
      <w:numFmt w:val="bullet"/>
      <w:lvlText w:val="-"/>
      <w:lvlJc w:val="left"/>
      <w:pPr>
        <w:ind w:left="720" w:hanging="360"/>
      </w:pPr>
      <w:rPr>
        <w:rFonts w:ascii="Arial Narrow" w:eastAsia="Times New Roman" w:hAnsi="Arial Narrow"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4"/>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hyphenationZone w:val="425"/>
  <w:characterSpacingControl w:val="doNotCompress"/>
  <w:footnotePr>
    <w:footnote w:id="0"/>
    <w:footnote w:id="1"/>
  </w:footnotePr>
  <w:endnotePr>
    <w:endnote w:id="0"/>
    <w:endnote w:id="1"/>
  </w:endnotePr>
  <w:compat/>
  <w:rsids>
    <w:rsidRoot w:val="004B5F0A"/>
    <w:rsid w:val="000068A4"/>
    <w:rsid w:val="0009017C"/>
    <w:rsid w:val="002323ED"/>
    <w:rsid w:val="00236E6B"/>
    <w:rsid w:val="0025415E"/>
    <w:rsid w:val="002943EF"/>
    <w:rsid w:val="00326DF0"/>
    <w:rsid w:val="00392B98"/>
    <w:rsid w:val="004131DE"/>
    <w:rsid w:val="004B5F0A"/>
    <w:rsid w:val="006A149A"/>
    <w:rsid w:val="00713301"/>
    <w:rsid w:val="00764C5B"/>
    <w:rsid w:val="00796CFD"/>
    <w:rsid w:val="007E09E1"/>
    <w:rsid w:val="00822E7B"/>
    <w:rsid w:val="0084301F"/>
    <w:rsid w:val="00886D1B"/>
    <w:rsid w:val="008C503C"/>
    <w:rsid w:val="00940252"/>
    <w:rsid w:val="009C135E"/>
    <w:rsid w:val="00AB77BC"/>
    <w:rsid w:val="00D7087C"/>
    <w:rsid w:val="00E80C51"/>
    <w:rsid w:val="00F406AD"/>
    <w:rsid w:val="00F62D62"/>
    <w:rsid w:val="00FD712C"/>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F0A"/>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5F0A"/>
    <w:pPr>
      <w:spacing w:after="0" w:line="240" w:lineRule="auto"/>
    </w:pPr>
    <w:rPr>
      <w:rFonts w:ascii="Times New Roman" w:eastAsia="Times New Roman" w:hAnsi="Times New Roman" w:cs="Times New Roman"/>
      <w:sz w:val="20"/>
      <w:szCs w:val="20"/>
      <w:lang w:eastAsia="sr-Cyrl-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323ED"/>
    <w:pPr>
      <w:tabs>
        <w:tab w:val="center" w:pos="4535"/>
        <w:tab w:val="right" w:pos="9071"/>
      </w:tabs>
    </w:pPr>
  </w:style>
  <w:style w:type="character" w:customStyle="1" w:styleId="HeaderChar">
    <w:name w:val="Header Char"/>
    <w:basedOn w:val="DefaultParagraphFont"/>
    <w:link w:val="Header"/>
    <w:uiPriority w:val="99"/>
    <w:semiHidden/>
    <w:rsid w:val="002323ED"/>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2323ED"/>
    <w:pPr>
      <w:tabs>
        <w:tab w:val="center" w:pos="4535"/>
        <w:tab w:val="right" w:pos="9071"/>
      </w:tabs>
    </w:pPr>
  </w:style>
  <w:style w:type="character" w:customStyle="1" w:styleId="FooterChar">
    <w:name w:val="Footer Char"/>
    <w:basedOn w:val="DefaultParagraphFont"/>
    <w:link w:val="Footer"/>
    <w:uiPriority w:val="99"/>
    <w:rsid w:val="002323ED"/>
    <w:rPr>
      <w:rFonts w:ascii="Times New Roman" w:eastAsia="Times New Roman" w:hAnsi="Times New Roman" w:cs="Times New Roman"/>
      <w:sz w:val="26"/>
      <w:szCs w:val="26"/>
    </w:rPr>
  </w:style>
  <w:style w:type="paragraph" w:styleId="ListParagraph">
    <w:name w:val="List Paragraph"/>
    <w:basedOn w:val="Normal"/>
    <w:uiPriority w:val="34"/>
    <w:qFormat/>
    <w:rsid w:val="00764C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21</Pages>
  <Words>6275</Words>
  <Characters>35769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41961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17</cp:revision>
  <cp:lastPrinted>2017-03-13T10:18:00Z</cp:lastPrinted>
  <dcterms:created xsi:type="dcterms:W3CDTF">2017-03-10T10:59:00Z</dcterms:created>
  <dcterms:modified xsi:type="dcterms:W3CDTF">2017-03-13T10:29:00Z</dcterms:modified>
</cp:coreProperties>
</file>