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39" w:rsidRDefault="00D73839" w:rsidP="00D73839">
      <w:pPr>
        <w:ind w:left="3600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</w:t>
      </w:r>
      <w:proofErr w:type="spellStart"/>
      <w:r>
        <w:rPr>
          <w:rFonts w:ascii="Arial Narrow" w:hAnsi="Arial Narrow"/>
          <w:b/>
          <w:sz w:val="56"/>
          <w:szCs w:val="56"/>
        </w:rPr>
        <w:t>Службени</w:t>
      </w:r>
      <w:proofErr w:type="spellEnd"/>
      <w:r>
        <w:rPr>
          <w:rFonts w:ascii="Arial Narrow" w:hAnsi="Arial Narrow"/>
          <w:b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sz w:val="56"/>
          <w:szCs w:val="56"/>
        </w:rPr>
        <w:t>лист</w:t>
      </w:r>
      <w:proofErr w:type="spellEnd"/>
    </w:p>
    <w:p w:rsidR="00D73839" w:rsidRDefault="00D73839" w:rsidP="00D73839">
      <w:pPr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                            </w:t>
      </w:r>
      <w:proofErr w:type="spellStart"/>
      <w:r>
        <w:rPr>
          <w:rFonts w:ascii="Arial Narrow" w:hAnsi="Arial Narrow"/>
          <w:b/>
          <w:sz w:val="56"/>
          <w:szCs w:val="56"/>
        </w:rPr>
        <w:t>општине</w:t>
      </w:r>
      <w:proofErr w:type="spellEnd"/>
      <w:r>
        <w:rPr>
          <w:rFonts w:ascii="Arial Narrow" w:hAnsi="Arial Narrow"/>
          <w:b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sz w:val="56"/>
          <w:szCs w:val="56"/>
        </w:rPr>
        <w:t>Пожега</w:t>
      </w:r>
      <w:proofErr w:type="spellEnd"/>
    </w:p>
    <w:p w:rsidR="00D73839" w:rsidRDefault="00D73839" w:rsidP="00D73839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D73839" w:rsidTr="00D7383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9" w:rsidRDefault="00D73839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D73839" w:rsidRDefault="00D7383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ПОЖЕГА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ОД 02.09.2020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ГОДИНЕ</w:t>
            </w:r>
            <w:proofErr w:type="spellEnd"/>
          </w:p>
          <w:p w:rsidR="00D73839" w:rsidRDefault="00D73839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D73839" w:rsidRPr="00D73839" w:rsidRDefault="00D73839" w:rsidP="00D73839">
      <w:pPr>
        <w:tabs>
          <w:tab w:val="center" w:pos="6804"/>
        </w:tabs>
        <w:spacing w:after="240"/>
        <w:jc w:val="both"/>
        <w:rPr>
          <w:rFonts w:ascii="Century Gothic" w:hAnsi="Century Gothic" w:cs="Arial"/>
          <w:lang w:val="sr-Cyrl-CS"/>
        </w:rPr>
      </w:pPr>
      <w:r>
        <w:rPr>
          <w:rFonts w:ascii="Century Gothic" w:hAnsi="Century Gothic" w:cs="Arial"/>
          <w:lang w:val="sr-Cyrl-CS"/>
        </w:rPr>
        <w:t xml:space="preserve">                                                                                                       </w:t>
      </w:r>
    </w:p>
    <w:p w:rsidR="00D73839" w:rsidRDefault="00D73839" w:rsidP="00D73839">
      <w:pPr>
        <w:jc w:val="center"/>
        <w:rPr>
          <w:lang w:val="sr-Latn-CS"/>
        </w:rPr>
      </w:pPr>
    </w:p>
    <w:tbl>
      <w:tblPr>
        <w:tblW w:w="10764" w:type="dxa"/>
        <w:tblLook w:val="04A0"/>
      </w:tblPr>
      <w:tblGrid>
        <w:gridCol w:w="5382"/>
        <w:gridCol w:w="5382"/>
      </w:tblGrid>
      <w:tr w:rsidR="00D73839" w:rsidRPr="00505602" w:rsidTr="006E5B25">
        <w:trPr>
          <w:trHeight w:val="252"/>
        </w:trPr>
        <w:tc>
          <w:tcPr>
            <w:tcW w:w="5382" w:type="dxa"/>
            <w:shd w:val="clear" w:color="auto" w:fill="auto"/>
          </w:tcPr>
          <w:p w:rsidR="00D73839" w:rsidRPr="006031B4" w:rsidRDefault="00D73839" w:rsidP="006E5B25">
            <w:pPr>
              <w:jc w:val="center"/>
            </w:pPr>
            <w:r>
              <w:rPr>
                <w:noProof/>
                <w:lang w:val="sr-Cyrl-CS" w:eastAsia="sr-Cyrl-CS"/>
              </w:rPr>
              <w:drawing>
                <wp:inline distT="0" distB="0" distL="0" distR="0">
                  <wp:extent cx="541655" cy="724535"/>
                  <wp:effectExtent l="19050" t="0" r="0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839" w:rsidRPr="00505602" w:rsidRDefault="00D73839" w:rsidP="006E5B25">
            <w:pPr>
              <w:jc w:val="center"/>
              <w:rPr>
                <w:lang w:val="sr-Cyrl-CS"/>
              </w:rPr>
            </w:pPr>
            <w:r w:rsidRPr="00505602">
              <w:rPr>
                <w:lang w:val="sr-Cyrl-CS"/>
              </w:rPr>
              <w:t>Република Србија</w:t>
            </w:r>
          </w:p>
          <w:p w:rsidR="00D73839" w:rsidRPr="00F54A59" w:rsidRDefault="00D73839" w:rsidP="006E5B2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ОПШТИНА ПОЖЕГА</w:t>
            </w:r>
          </w:p>
          <w:p w:rsidR="00D73839" w:rsidRPr="00505602" w:rsidRDefault="00D73839" w:rsidP="006E5B25">
            <w:pPr>
              <w:tabs>
                <w:tab w:val="left" w:pos="2500"/>
              </w:tabs>
              <w:jc w:val="center"/>
              <w:rPr>
                <w:lang w:val="ru-RU"/>
              </w:rPr>
            </w:pPr>
            <w:r w:rsidRPr="00505602">
              <w:rPr>
                <w:lang w:val="sr-Cyrl-CS"/>
              </w:rPr>
              <w:t>Број:</w:t>
            </w:r>
            <w:r w:rsidRPr="00C47707">
              <w:t xml:space="preserve"> </w:t>
            </w:r>
            <w:r>
              <w:t>01-020-44-45/20</w:t>
            </w:r>
          </w:p>
          <w:p w:rsidR="00D73839" w:rsidRPr="00505602" w:rsidRDefault="00D73839" w:rsidP="006E5B25">
            <w:pPr>
              <w:jc w:val="center"/>
              <w:rPr>
                <w:lang w:val="sr-Cyrl-CS"/>
              </w:rPr>
            </w:pPr>
            <w:r w:rsidRPr="00505602">
              <w:rPr>
                <w:lang w:val="sr-Cyrl-CS"/>
              </w:rPr>
              <w:t xml:space="preserve">Датум:  </w:t>
            </w:r>
            <w:r>
              <w:rPr>
                <w:lang w:val="sr-Cyrl-CS"/>
              </w:rPr>
              <w:t>02</w:t>
            </w:r>
            <w:r>
              <w:t>.09</w:t>
            </w:r>
            <w:r w:rsidRPr="00505602">
              <w:rPr>
                <w:lang w:val="sr-Cyrl-CS"/>
              </w:rPr>
              <w:t>.20</w:t>
            </w:r>
            <w:r>
              <w:t>20</w:t>
            </w:r>
            <w:r w:rsidRPr="00505602">
              <w:rPr>
                <w:lang w:val="sr-Cyrl-CS"/>
              </w:rPr>
              <w:t>. године</w:t>
            </w:r>
          </w:p>
          <w:p w:rsidR="00D73839" w:rsidRPr="00505602" w:rsidRDefault="00D73839" w:rsidP="006E5B25">
            <w:pPr>
              <w:rPr>
                <w:lang w:val="sr-Latn-CS"/>
              </w:rPr>
            </w:pPr>
          </w:p>
        </w:tc>
        <w:tc>
          <w:tcPr>
            <w:tcW w:w="5382" w:type="dxa"/>
            <w:shd w:val="clear" w:color="auto" w:fill="auto"/>
          </w:tcPr>
          <w:p w:rsidR="00D73839" w:rsidRPr="00505602" w:rsidRDefault="00D73839" w:rsidP="00D73839">
            <w:pPr>
              <w:rPr>
                <w:lang w:val="sr-Latn-C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r w:rsidRPr="00505602">
              <w:t>3</w:t>
            </w:r>
            <w:r>
              <w:t xml:space="preserve">. </w:t>
            </w:r>
            <w:proofErr w:type="spellStart"/>
            <w:r w:rsidRPr="00505602">
              <w:t>Одлука</w:t>
            </w:r>
            <w:proofErr w:type="spellEnd"/>
            <w:r w:rsidRPr="00505602">
              <w:t xml:space="preserve"> о</w:t>
            </w:r>
            <w:r>
              <w:t xml:space="preserve"> </w:t>
            </w:r>
            <w:proofErr w:type="spellStart"/>
            <w:r w:rsidRPr="00505602">
              <w:t>укидању</w:t>
            </w:r>
            <w:proofErr w:type="spellEnd"/>
            <w:r>
              <w:t xml:space="preserve"> </w:t>
            </w:r>
            <w:proofErr w:type="spellStart"/>
            <w:r>
              <w:t>ВС</w:t>
            </w:r>
            <w:proofErr w:type="spellEnd"/>
          </w:p>
        </w:tc>
      </w:tr>
    </w:tbl>
    <w:p w:rsidR="00D73839" w:rsidRPr="00D73839" w:rsidRDefault="00D73839" w:rsidP="00D73839">
      <w:pPr>
        <w:jc w:val="both"/>
        <w:rPr>
          <w:lang w:val="sr-Cyrl-CS"/>
        </w:rPr>
      </w:pPr>
    </w:p>
    <w:p w:rsidR="00D73839" w:rsidRDefault="00D73839" w:rsidP="00D73839">
      <w:pPr>
        <w:ind w:firstLine="708"/>
        <w:jc w:val="both"/>
      </w:pPr>
      <w:r>
        <w:t xml:space="preserve">На основу члана 39. став 1. Закона о смањењу ризика од катастрофа и управљању ванредним ситуацијама („Сл. гласник РС“, број 87/2018), члана 20. став 1 тачка 8. и члана 44. Закона о локалној самоуправи („Сл. гласник РС“, број 129/2007, 83/2014 – др. закон 101/2016 – др. закон и 47/2018) и члана </w:t>
      </w:r>
      <w:r>
        <w:rPr>
          <w:u w:val="single"/>
        </w:rPr>
        <w:t>55.</w:t>
      </w:r>
      <w:r>
        <w:t xml:space="preserve"> Статута општине Пожега („Сл. лист општине Пожега“, бр. 1/19 од 11.03.2019.године), а на основу Закључка општинског штаба за ванредне ситуације општине Пожега број 01-020-44-44/20 од 02.09.2020.године, председник општине доноси,</w:t>
      </w:r>
    </w:p>
    <w:p w:rsidR="00D73839" w:rsidRDefault="00D73839" w:rsidP="00D73839">
      <w:pPr>
        <w:jc w:val="center"/>
        <w:rPr>
          <w:b/>
        </w:rPr>
      </w:pPr>
    </w:p>
    <w:p w:rsidR="00D73839" w:rsidRPr="0038483D" w:rsidRDefault="00D73839" w:rsidP="00D73839">
      <w:pPr>
        <w:jc w:val="center"/>
        <w:rPr>
          <w:b/>
        </w:rPr>
      </w:pPr>
      <w:r w:rsidRPr="0038483D">
        <w:rPr>
          <w:b/>
        </w:rPr>
        <w:t>О  Д  Л  У  К  У</w:t>
      </w:r>
    </w:p>
    <w:p w:rsidR="00D73839" w:rsidRPr="0038483D" w:rsidRDefault="00D73839" w:rsidP="00D73839">
      <w:pPr>
        <w:jc w:val="center"/>
        <w:rPr>
          <w:b/>
        </w:rPr>
      </w:pPr>
      <w:r>
        <w:rPr>
          <w:b/>
        </w:rPr>
        <w:t>о</w:t>
      </w:r>
      <w:r w:rsidRPr="0038483D">
        <w:rPr>
          <w:b/>
        </w:rPr>
        <w:t xml:space="preserve"> </w:t>
      </w:r>
      <w:r>
        <w:rPr>
          <w:b/>
        </w:rPr>
        <w:t>укидању</w:t>
      </w:r>
      <w:r w:rsidRPr="0038483D">
        <w:rPr>
          <w:b/>
        </w:rPr>
        <w:t xml:space="preserve"> ванредне ситуације </w:t>
      </w:r>
      <w:r>
        <w:rPr>
          <w:b/>
        </w:rPr>
        <w:t>за целу територију</w:t>
      </w:r>
      <w:r w:rsidRPr="0038483D">
        <w:rPr>
          <w:b/>
        </w:rPr>
        <w:t xml:space="preserve"> </w:t>
      </w:r>
    </w:p>
    <w:p w:rsidR="00D73839" w:rsidRDefault="00D73839" w:rsidP="00D73839">
      <w:pPr>
        <w:jc w:val="center"/>
        <w:rPr>
          <w:b/>
          <w:u w:val="single"/>
        </w:rPr>
      </w:pPr>
      <w:r>
        <w:rPr>
          <w:b/>
        </w:rPr>
        <w:t xml:space="preserve">      општине</w:t>
      </w:r>
      <w:r w:rsidRPr="0038483D">
        <w:rPr>
          <w:b/>
        </w:rPr>
        <w:t xml:space="preserve"> </w:t>
      </w:r>
      <w:r>
        <w:rPr>
          <w:b/>
          <w:u w:val="single"/>
        </w:rPr>
        <w:t>Пожега</w:t>
      </w:r>
    </w:p>
    <w:p w:rsidR="00D73839" w:rsidRPr="000E38AA" w:rsidRDefault="00D73839" w:rsidP="00D73839">
      <w:pPr>
        <w:jc w:val="center"/>
        <w:rPr>
          <w:b/>
          <w:bCs/>
          <w:u w:val="single"/>
        </w:rPr>
      </w:pPr>
    </w:p>
    <w:p w:rsidR="00D73839" w:rsidRPr="00F112E5" w:rsidRDefault="00D73839" w:rsidP="00D73839">
      <w:pPr>
        <w:widowControl/>
        <w:numPr>
          <w:ilvl w:val="0"/>
          <w:numId w:val="4"/>
        </w:numPr>
        <w:autoSpaceDE/>
        <w:autoSpaceDN/>
        <w:jc w:val="both"/>
        <w:rPr>
          <w:lang w:val="ru-RU"/>
        </w:rPr>
      </w:pPr>
      <w:r w:rsidRPr="00F112E5">
        <w:rPr>
          <w:lang w:val="ru-RU"/>
        </w:rPr>
        <w:t>Укида се се ванредна ситуација за</w:t>
      </w:r>
      <w:r>
        <w:rPr>
          <w:lang w:val="ru-RU"/>
        </w:rPr>
        <w:t xml:space="preserve"> целу </w:t>
      </w:r>
      <w:r w:rsidRPr="00F112E5">
        <w:rPr>
          <w:lang w:val="ru-RU"/>
        </w:rPr>
        <w:t xml:space="preserve">територију </w:t>
      </w:r>
      <w:r>
        <w:rPr>
          <w:lang w:val="ru-RU"/>
        </w:rPr>
        <w:t>општине Пожега</w:t>
      </w:r>
      <w:r>
        <w:t xml:space="preserve">, проглашена Одлуком </w:t>
      </w:r>
      <w:r w:rsidRPr="002E12AA">
        <w:rPr>
          <w:lang w:val="ru-RU"/>
        </w:rPr>
        <w:t>председника општине</w:t>
      </w:r>
      <w:r>
        <w:rPr>
          <w:lang w:val="ru-RU"/>
        </w:rPr>
        <w:t xml:space="preserve">, </w:t>
      </w:r>
      <w:r>
        <w:t xml:space="preserve">због наступања </w:t>
      </w:r>
      <w:r>
        <w:rPr>
          <w:u w:val="single"/>
        </w:rPr>
        <w:t xml:space="preserve">епидемије корона вируса , </w:t>
      </w:r>
      <w:r>
        <w:t xml:space="preserve">јер су престали </w:t>
      </w:r>
      <w:bookmarkStart w:id="0" w:name="_Hlk46329393"/>
      <w:r>
        <w:t>разлози њеног проглашења</w:t>
      </w:r>
      <w:bookmarkEnd w:id="0"/>
      <w:r>
        <w:t>.</w:t>
      </w:r>
    </w:p>
    <w:p w:rsidR="00D73839" w:rsidRPr="00F112E5" w:rsidRDefault="00D73839" w:rsidP="00D73839">
      <w:pPr>
        <w:jc w:val="both"/>
      </w:pPr>
    </w:p>
    <w:p w:rsidR="00D73839" w:rsidRPr="00F112E5" w:rsidRDefault="00D73839" w:rsidP="00D73839">
      <w:pPr>
        <w:widowControl/>
        <w:numPr>
          <w:ilvl w:val="0"/>
          <w:numId w:val="3"/>
        </w:numPr>
        <w:autoSpaceDE/>
        <w:autoSpaceDN/>
        <w:jc w:val="both"/>
        <w:rPr>
          <w:lang w:val="ru-RU"/>
        </w:rPr>
      </w:pPr>
      <w:r w:rsidRPr="00F112E5">
        <w:rPr>
          <w:lang w:val="ru-RU"/>
        </w:rPr>
        <w:t xml:space="preserve">Ступањем на снагу ове </w:t>
      </w:r>
      <w:r>
        <w:rPr>
          <w:lang w:val="ru-RU"/>
        </w:rPr>
        <w:t>о</w:t>
      </w:r>
      <w:r w:rsidRPr="00F112E5">
        <w:rPr>
          <w:lang w:val="ru-RU"/>
        </w:rPr>
        <w:t xml:space="preserve">длуке, </w:t>
      </w:r>
      <w:r>
        <w:rPr>
          <w:lang w:val="ru-RU"/>
        </w:rPr>
        <w:t xml:space="preserve">престаје </w:t>
      </w:r>
      <w:r w:rsidRPr="00F112E5">
        <w:rPr>
          <w:lang w:val="ru-RU"/>
        </w:rPr>
        <w:t xml:space="preserve">да важи Одлука </w:t>
      </w:r>
      <w:r>
        <w:rPr>
          <w:lang w:val="ru-RU"/>
        </w:rPr>
        <w:t>којом је ова ванредна ситуација проглашена</w:t>
      </w:r>
      <w:bookmarkStart w:id="1" w:name="_Hlk46329256"/>
      <w:r>
        <w:rPr>
          <w:lang w:val="ru-RU"/>
        </w:rPr>
        <w:t xml:space="preserve">, број 01-020-44-36/2020 од </w:t>
      </w:r>
      <w:r>
        <w:t xml:space="preserve">05.07.2020. </w:t>
      </w:r>
      <w:proofErr w:type="spellStart"/>
      <w:r w:rsidRPr="00F112E5">
        <w:t>године</w:t>
      </w:r>
      <w:bookmarkEnd w:id="1"/>
      <w:proofErr w:type="spellEnd"/>
      <w:r w:rsidRPr="00F112E5">
        <w:rPr>
          <w:lang w:val="ru-RU"/>
        </w:rPr>
        <w:t>.</w:t>
      </w:r>
    </w:p>
    <w:p w:rsidR="00D73839" w:rsidRPr="00F112E5" w:rsidRDefault="00D73839" w:rsidP="00D73839">
      <w:pPr>
        <w:ind w:left="360"/>
        <w:jc w:val="both"/>
        <w:rPr>
          <w:lang w:val="ru-RU"/>
        </w:rPr>
      </w:pPr>
    </w:p>
    <w:p w:rsidR="00D73839" w:rsidRPr="00225B04" w:rsidRDefault="00D73839" w:rsidP="00D73839">
      <w:pPr>
        <w:widowControl/>
        <w:numPr>
          <w:ilvl w:val="0"/>
          <w:numId w:val="3"/>
        </w:numPr>
        <w:autoSpaceDE/>
        <w:autoSpaceDN/>
        <w:jc w:val="both"/>
        <w:rPr>
          <w:lang w:val="ru-RU"/>
        </w:rPr>
      </w:pPr>
      <w:bookmarkStart w:id="2" w:name="_Hlk46329465"/>
      <w:r w:rsidRPr="00225B04">
        <w:rPr>
          <w:lang w:val="ru-RU"/>
        </w:rPr>
        <w:t xml:space="preserve">Ову </w:t>
      </w:r>
      <w:r>
        <w:rPr>
          <w:lang w:val="ru-RU"/>
        </w:rPr>
        <w:t>о</w:t>
      </w:r>
      <w:r w:rsidRPr="00225B04">
        <w:rPr>
          <w:lang w:val="ru-RU"/>
        </w:rPr>
        <w:t xml:space="preserve">длуку доставити Окружном штабу за ванредне ситуације </w:t>
      </w:r>
      <w:r>
        <w:rPr>
          <w:u w:val="single"/>
          <w:lang w:val="ru-RU"/>
        </w:rPr>
        <w:t>Златиборског управног округа</w:t>
      </w:r>
      <w:r w:rsidRPr="00225B04">
        <w:rPr>
          <w:lang w:val="ru-RU"/>
        </w:rPr>
        <w:t>, Републичком штабу за ванредне ситуације</w:t>
      </w:r>
      <w:r>
        <w:t xml:space="preserve"> </w:t>
      </w:r>
      <w:r w:rsidRPr="00225B04">
        <w:rPr>
          <w:lang w:val="ru-RU"/>
        </w:rPr>
        <w:t>-</w:t>
      </w:r>
      <w:r>
        <w:t xml:space="preserve"> </w:t>
      </w:r>
      <w:r w:rsidRPr="00225B04">
        <w:rPr>
          <w:lang w:val="ru-RU"/>
        </w:rPr>
        <w:t xml:space="preserve">Сектору за ванредне ситуације, Одељењу за ВС у </w:t>
      </w:r>
      <w:r>
        <w:rPr>
          <w:u w:val="single"/>
          <w:lang w:val="ru-RU"/>
        </w:rPr>
        <w:t>Ужицу</w:t>
      </w:r>
      <w:r w:rsidRPr="00225B04">
        <w:rPr>
          <w:lang w:val="ru-RU"/>
        </w:rPr>
        <w:t>, јавним предузећима, установама и другим учесницима у спровођењу мера заштите и спасава</w:t>
      </w:r>
      <w:r>
        <w:rPr>
          <w:lang w:val="ru-RU"/>
        </w:rPr>
        <w:t>ња</w:t>
      </w:r>
      <w:r w:rsidRPr="00225B04">
        <w:rPr>
          <w:lang w:val="ru-RU"/>
        </w:rPr>
        <w:t>.</w:t>
      </w:r>
    </w:p>
    <w:bookmarkEnd w:id="2"/>
    <w:p w:rsidR="00D73839" w:rsidRPr="00F112E5" w:rsidRDefault="00D73839" w:rsidP="00D73839">
      <w:pPr>
        <w:pStyle w:val="ListParagraph"/>
        <w:ind w:left="0"/>
        <w:rPr>
          <w:lang w:val="ru-RU"/>
        </w:rPr>
      </w:pPr>
    </w:p>
    <w:p w:rsidR="00D73839" w:rsidRDefault="00D73839" w:rsidP="00D73839">
      <w:pPr>
        <w:widowControl/>
        <w:numPr>
          <w:ilvl w:val="0"/>
          <w:numId w:val="3"/>
        </w:numPr>
        <w:autoSpaceDE/>
        <w:autoSpaceDN/>
        <w:jc w:val="both"/>
        <w:rPr>
          <w:lang w:val="ru-RU"/>
        </w:rPr>
      </w:pPr>
      <w:r>
        <w:rPr>
          <w:lang w:val="ru-RU"/>
        </w:rPr>
        <w:t xml:space="preserve">Ова одлука ступа на снагу даном доношења и објавиће се у Службеном листу </w:t>
      </w:r>
      <w:r w:rsidRPr="003B3741">
        <w:rPr>
          <w:lang w:val="ru-RU"/>
        </w:rPr>
        <w:t>општине</w:t>
      </w:r>
      <w:r>
        <w:rPr>
          <w:lang w:val="ru-RU"/>
        </w:rPr>
        <w:t>.</w:t>
      </w:r>
      <w:r w:rsidRPr="000D2629">
        <w:rPr>
          <w:lang w:val="ru-RU"/>
        </w:rPr>
        <w:t xml:space="preserve">                </w:t>
      </w:r>
    </w:p>
    <w:p w:rsidR="00D73839" w:rsidRDefault="00D73839" w:rsidP="00D73839">
      <w:pPr>
        <w:rPr>
          <w:lang w:val="ru-RU"/>
        </w:rPr>
      </w:pPr>
    </w:p>
    <w:p w:rsidR="00D73839" w:rsidRPr="000D73B1" w:rsidRDefault="00D73839" w:rsidP="00D73839">
      <w:r>
        <w:rPr>
          <w:lang w:val="ru-RU"/>
        </w:rPr>
        <w:t xml:space="preserve">Број: </w:t>
      </w:r>
      <w:r>
        <w:t>01-020-44-45/20</w:t>
      </w:r>
    </w:p>
    <w:p w:rsidR="00D73839" w:rsidRDefault="00D73839" w:rsidP="00D73839">
      <w:pPr>
        <w:jc w:val="both"/>
        <w:rPr>
          <w:lang w:val="ru-RU"/>
        </w:rPr>
      </w:pPr>
      <w:r>
        <w:rPr>
          <w:lang w:val="ru-RU"/>
        </w:rPr>
        <w:t>У  Пожеги</w:t>
      </w:r>
    </w:p>
    <w:p w:rsidR="00D73839" w:rsidRPr="00CC66E4" w:rsidRDefault="00D73839" w:rsidP="00D73839">
      <w:pPr>
        <w:jc w:val="both"/>
      </w:pPr>
      <w:r>
        <w:rPr>
          <w:lang w:val="ru-RU"/>
        </w:rPr>
        <w:t xml:space="preserve">Дана: </w:t>
      </w:r>
      <w:r>
        <w:t>02.09</w:t>
      </w:r>
      <w:r>
        <w:rPr>
          <w:lang w:val="ru-RU"/>
        </w:rPr>
        <w:t>.20</w:t>
      </w:r>
      <w:r>
        <w:t>20</w:t>
      </w:r>
      <w:r>
        <w:rPr>
          <w:lang w:val="ru-RU"/>
        </w:rPr>
        <w:t>. године</w:t>
      </w:r>
    </w:p>
    <w:p w:rsidR="00D73839" w:rsidRDefault="00D73839" w:rsidP="00D73839">
      <w:pPr>
        <w:rPr>
          <w:b/>
        </w:rPr>
      </w:pPr>
      <w:r w:rsidRPr="00032213">
        <w:rPr>
          <w:b/>
        </w:rPr>
        <w:t xml:space="preserve">     </w:t>
      </w:r>
      <w:r>
        <w:rPr>
          <w:b/>
        </w:rPr>
        <w:t xml:space="preserve">                              </w:t>
      </w:r>
      <w:r w:rsidRPr="00032213">
        <w:rPr>
          <w:b/>
        </w:rPr>
        <w:t xml:space="preserve">        </w:t>
      </w:r>
      <w:r>
        <w:rPr>
          <w:b/>
        </w:rPr>
        <w:t xml:space="preserve">       </w:t>
      </w:r>
      <w:r w:rsidRPr="00032213">
        <w:rPr>
          <w:b/>
        </w:rPr>
        <w:t xml:space="preserve"> </w:t>
      </w:r>
      <w:r>
        <w:rPr>
          <w:b/>
        </w:rPr>
        <w:t xml:space="preserve">          </w:t>
      </w:r>
    </w:p>
    <w:tbl>
      <w:tblPr>
        <w:tblW w:w="0" w:type="auto"/>
        <w:tblLook w:val="04A0"/>
      </w:tblPr>
      <w:tblGrid>
        <w:gridCol w:w="2965"/>
        <w:gridCol w:w="2228"/>
        <w:gridCol w:w="4094"/>
      </w:tblGrid>
      <w:tr w:rsidR="00D73839" w:rsidRPr="001E71B8" w:rsidTr="006E5B25">
        <w:tc>
          <w:tcPr>
            <w:tcW w:w="3615" w:type="dxa"/>
          </w:tcPr>
          <w:p w:rsidR="00D73839" w:rsidRPr="001E71B8" w:rsidRDefault="00D73839" w:rsidP="006E5B25">
            <w:pPr>
              <w:rPr>
                <w:b/>
              </w:rPr>
            </w:pPr>
            <w:bookmarkStart w:id="3" w:name="_Hlk46330088"/>
          </w:p>
        </w:tc>
        <w:tc>
          <w:tcPr>
            <w:tcW w:w="2589" w:type="dxa"/>
          </w:tcPr>
          <w:p w:rsidR="00D73839" w:rsidRPr="001E71B8" w:rsidRDefault="00D73839" w:rsidP="006E5B25">
            <w:pPr>
              <w:jc w:val="center"/>
              <w:rPr>
                <w:b/>
              </w:rPr>
            </w:pPr>
            <w:r w:rsidRPr="001E71B8">
              <w:rPr>
                <w:b/>
              </w:rPr>
              <w:t>М.П.</w:t>
            </w:r>
          </w:p>
          <w:p w:rsidR="00D73839" w:rsidRPr="001E71B8" w:rsidRDefault="00D73839" w:rsidP="006E5B25">
            <w:pPr>
              <w:jc w:val="center"/>
              <w:rPr>
                <w:b/>
              </w:rPr>
            </w:pPr>
            <w:r w:rsidRPr="001E71B8">
              <w:rPr>
                <w:b/>
              </w:rPr>
              <w:t>ЈЛС</w:t>
            </w:r>
          </w:p>
          <w:p w:rsidR="00D73839" w:rsidRPr="001E71B8" w:rsidRDefault="00D73839" w:rsidP="006E5B25">
            <w:pPr>
              <w:rPr>
                <w:b/>
              </w:rPr>
            </w:pPr>
          </w:p>
        </w:tc>
        <w:tc>
          <w:tcPr>
            <w:tcW w:w="4643" w:type="dxa"/>
          </w:tcPr>
          <w:p w:rsidR="00D73839" w:rsidRPr="001E71B8" w:rsidRDefault="00D73839" w:rsidP="00D73839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      </w:t>
            </w:r>
            <w:r w:rsidRPr="001E71B8">
              <w:rPr>
                <w:b/>
                <w:bCs/>
                <w:lang w:val="sr-Cyrl-CS"/>
              </w:rPr>
              <w:t>ПРЕДСЕДНИК</w:t>
            </w:r>
            <w:r>
              <w:rPr>
                <w:b/>
                <w:bCs/>
                <w:lang w:val="sr-Cyrl-CS"/>
              </w:rPr>
              <w:t xml:space="preserve"> </w:t>
            </w:r>
            <w:r w:rsidRPr="001E71B8">
              <w:rPr>
                <w:b/>
                <w:bCs/>
                <w:lang w:val="sr-Cyrl-CS"/>
              </w:rPr>
              <w:t xml:space="preserve"> ОПШТИНЕ</w:t>
            </w:r>
          </w:p>
          <w:p w:rsidR="00D73839" w:rsidRPr="001E71B8" w:rsidRDefault="00D73839" w:rsidP="00D73839">
            <w:pPr>
              <w:jc w:val="center"/>
              <w:rPr>
                <w:b/>
              </w:rPr>
            </w:pPr>
          </w:p>
          <w:p w:rsidR="00D73839" w:rsidRPr="00DA37B5" w:rsidRDefault="00D73839" w:rsidP="00D73839">
            <w:pPr>
              <w:jc w:val="center"/>
              <w:rPr>
                <w:bCs/>
              </w:rPr>
            </w:pPr>
            <w:r w:rsidRPr="00DA37B5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Ђорђе Никитовић, с.р.</w:t>
            </w:r>
          </w:p>
          <w:p w:rsidR="00D73839" w:rsidRPr="001E71B8" w:rsidRDefault="00D73839" w:rsidP="006E5B25">
            <w:pPr>
              <w:rPr>
                <w:b/>
              </w:rPr>
            </w:pPr>
          </w:p>
        </w:tc>
      </w:tr>
      <w:bookmarkEnd w:id="3"/>
    </w:tbl>
    <w:p w:rsidR="00D73839" w:rsidRDefault="00D73839" w:rsidP="003968E5">
      <w:pPr>
        <w:jc w:val="center"/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D73839" w:rsidRDefault="00D73839" w:rsidP="00D73839">
      <w:pPr>
        <w:rPr>
          <w:rFonts w:ascii="Century Gothic" w:hAnsi="Century Gothic" w:cs="Arial"/>
          <w:b/>
          <w:bCs/>
          <w:sz w:val="27"/>
          <w:szCs w:val="27"/>
          <w:lang w:val="sr-Cyrl-CS"/>
        </w:rPr>
      </w:pPr>
    </w:p>
    <w:p w:rsidR="00D73839" w:rsidRDefault="00D73839" w:rsidP="00D73839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D73839" w:rsidRDefault="00D73839" w:rsidP="00D73839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Cyrl-CS"/>
        </w:rPr>
        <w:t>Садржај:</w:t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  <w:t xml:space="preserve"> стр.</w:t>
      </w:r>
    </w:p>
    <w:p w:rsidR="00D73839" w:rsidRDefault="00D73839" w:rsidP="00D73839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479"/>
      </w:tblGrid>
      <w:tr w:rsidR="00D73839" w:rsidTr="00D73839">
        <w:tc>
          <w:tcPr>
            <w:tcW w:w="485" w:type="dxa"/>
            <w:hideMark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hideMark/>
          </w:tcPr>
          <w:p w:rsidR="00D73839" w:rsidRDefault="00D73839">
            <w:pPr>
              <w:spacing w:line="36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Одлука о укидању ванредне ситуације за целу територију општине Пожега </w:t>
            </w:r>
          </w:p>
        </w:tc>
        <w:tc>
          <w:tcPr>
            <w:tcW w:w="521" w:type="dxa"/>
            <w:vAlign w:val="bottom"/>
            <w:hideMark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  <w:hideMark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479" w:type="dxa"/>
            <w:vAlign w:val="bottom"/>
            <w:hideMark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D73839" w:rsidTr="00D73839">
        <w:tc>
          <w:tcPr>
            <w:tcW w:w="485" w:type="dxa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D73839" w:rsidRDefault="00D73839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D73839" w:rsidRDefault="00D73839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D73839" w:rsidRDefault="00D73839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</w:tbl>
    <w:p w:rsidR="00D73839" w:rsidRDefault="00D73839" w:rsidP="00D73839">
      <w:pPr>
        <w:pStyle w:val="Heading1"/>
        <w:ind w:right="316"/>
        <w:rPr>
          <w:rFonts w:ascii="Tahoma" w:hAnsi="Tahoma" w:cs="Tahoma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p w:rsidR="00D73839" w:rsidRDefault="00D73839" w:rsidP="00D73839">
      <w:pPr>
        <w:rPr>
          <w:rFonts w:ascii="Tahoma" w:hAnsi="Tahoma" w:cs="Tahoma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73839" w:rsidTr="00D73839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39" w:rsidRDefault="00D73839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Издавач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Скупштина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општине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</w:p>
          <w:p w:rsidR="00D73839" w:rsidRDefault="00D73839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уредник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Боривоје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Неоричић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, дипл.правник, на основу Закључка председника Скупштине општине Пожега 01 бр.06-16/2020 од 02.03.2020. године</w:t>
            </w:r>
          </w:p>
          <w:p w:rsidR="00D73839" w:rsidRDefault="00D73839">
            <w:pPr>
              <w:spacing w:line="0" w:lineRule="atLeast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Штампа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управа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</w:p>
        </w:tc>
      </w:tr>
    </w:tbl>
    <w:p w:rsidR="0000775C" w:rsidRDefault="0000775C"/>
    <w:sectPr w:rsidR="0000775C" w:rsidSect="000077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56"/>
    <w:multiLevelType w:val="hybridMultilevel"/>
    <w:tmpl w:val="CD1C3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1BB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20995"/>
    <w:multiLevelType w:val="hybridMultilevel"/>
    <w:tmpl w:val="E66E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310"/>
    <w:multiLevelType w:val="hybridMultilevel"/>
    <w:tmpl w:val="471A200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D73839"/>
    <w:rsid w:val="0000775C"/>
    <w:rsid w:val="000957D2"/>
    <w:rsid w:val="000C5DE5"/>
    <w:rsid w:val="00127F0A"/>
    <w:rsid w:val="001373F6"/>
    <w:rsid w:val="001E2378"/>
    <w:rsid w:val="003968E5"/>
    <w:rsid w:val="006A4A51"/>
    <w:rsid w:val="006E3D4A"/>
    <w:rsid w:val="008015D7"/>
    <w:rsid w:val="00891941"/>
    <w:rsid w:val="00AB18D2"/>
    <w:rsid w:val="00B13500"/>
    <w:rsid w:val="00B443BA"/>
    <w:rsid w:val="00BC66C3"/>
    <w:rsid w:val="00BD3599"/>
    <w:rsid w:val="00BF53F6"/>
    <w:rsid w:val="00C35F00"/>
    <w:rsid w:val="00C473DC"/>
    <w:rsid w:val="00D73839"/>
    <w:rsid w:val="00D93D36"/>
    <w:rsid w:val="00DC4589"/>
    <w:rsid w:val="00E83903"/>
    <w:rsid w:val="00F01FB2"/>
    <w:rsid w:val="00F5630D"/>
    <w:rsid w:val="00F86DA6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222222"/>
        <w:sz w:val="40"/>
        <w:szCs w:val="40"/>
        <w:lang w:val="sr-Cyrl-C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83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D73839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839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table" w:styleId="TableGrid">
    <w:name w:val="Table Grid"/>
    <w:basedOn w:val="TableNormal"/>
    <w:rsid w:val="00D73839"/>
    <w:pPr>
      <w:spacing w:line="240" w:lineRule="auto"/>
    </w:pPr>
    <w:rPr>
      <w:rFonts w:ascii="Times New Roman" w:eastAsia="Times New Roman" w:hAnsi="Times New Roman" w:cs="Times New Roman"/>
      <w:bCs/>
      <w:color w:val="1A1A1A"/>
      <w:spacing w:val="5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839"/>
    <w:pPr>
      <w:widowControl/>
      <w:autoSpaceDE/>
      <w:autoSpaceDN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39"/>
    <w:rPr>
      <w:rFonts w:eastAsia="Times New Roman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Company>Berts-pc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2020-09-02T11:07:00Z</dcterms:created>
  <dcterms:modified xsi:type="dcterms:W3CDTF">2021-02-09T09:53:00Z</dcterms:modified>
</cp:coreProperties>
</file>