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84" w:rsidRDefault="00E06884" w:rsidP="00C65C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E06884" w:rsidRDefault="00E06884" w:rsidP="00E06884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  <w:lang w:val="en-US"/>
        </w:rPr>
      </w:pP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Службени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 xml:space="preserve">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лис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proofErr w:type="gram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општинe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 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Пожега</w:t>
      </w:r>
      <w:proofErr w:type="spellEnd"/>
      <w:proofErr w:type="gramEnd"/>
    </w:p>
    <w:p w:rsidR="00E06884" w:rsidRDefault="00E06884" w:rsidP="00E0688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Ind w:w="2019" w:type="dxa"/>
        <w:tblLook w:val="01E0" w:firstRow="1" w:lastRow="1" w:firstColumn="1" w:lastColumn="1" w:noHBand="0" w:noVBand="0"/>
      </w:tblPr>
      <w:tblGrid>
        <w:gridCol w:w="6660"/>
      </w:tblGrid>
      <w:tr w:rsidR="00E06884" w:rsidTr="007D540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84" w:rsidRDefault="00E06884" w:rsidP="007D5406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E06884" w:rsidRDefault="00E06884" w:rsidP="007D540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БРОЈ 1</w:t>
            </w:r>
            <w:r>
              <w:rPr>
                <w:rFonts w:ascii="Arial" w:hAnsi="Arial" w:cs="Arial"/>
                <w:b/>
                <w:sz w:val="24"/>
                <w:szCs w:val="24"/>
                <w:lang w:val="sr-Cyrl-RS" w:eastAsia="sr-Cyrl-CS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/23, ПОЖЕГА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,  2</w:t>
            </w:r>
            <w:r>
              <w:rPr>
                <w:rFonts w:ascii="Arial" w:hAnsi="Arial" w:cs="Arial"/>
                <w:b/>
                <w:sz w:val="24"/>
                <w:szCs w:val="24"/>
                <w:lang w:val="sr-Cyrl-RS" w:eastAsia="sr-Cyrl-CS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.06.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 ГОДИНЕ</w:t>
            </w:r>
          </w:p>
          <w:p w:rsidR="00E06884" w:rsidRDefault="00E06884" w:rsidP="007D5406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E06884" w:rsidRDefault="00E06884" w:rsidP="00C65C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proofErr w:type="spellStart"/>
      <w:proofErr w:type="gram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На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основу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члана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>209.</w:t>
      </w:r>
      <w:proofErr w:type="gramEnd"/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став 1. тачка 9. и члана</w:t>
      </w:r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 </w:t>
      </w:r>
      <w:r w:rsidRPr="00C65CEB">
        <w:rPr>
          <w:rFonts w:ascii="Times New Roman" w:eastAsia="Times New Roman" w:hAnsi="Times New Roman"/>
          <w:color w:val="000000"/>
          <w:sz w:val="24"/>
          <w:szCs w:val="24"/>
          <w:lang w:val="en-GB" w:eastAsia="ar-SA"/>
        </w:rPr>
        <w:t>57</w:t>
      </w:r>
      <w:r w:rsidRPr="00C65CEB">
        <w:rPr>
          <w:rFonts w:ascii="Times New Roman" w:eastAsia="Times New Roman" w:hAnsi="Times New Roman"/>
          <w:color w:val="FF0000"/>
          <w:sz w:val="24"/>
          <w:szCs w:val="24"/>
          <w:lang w:val="en-GB" w:eastAsia="ar-SA"/>
        </w:rPr>
        <w:t>.</w:t>
      </w:r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став 2.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Закона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о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социјалној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заштити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(,</w:t>
      </w:r>
      <w:proofErr w:type="gram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,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Службени</w:t>
      </w:r>
      <w:proofErr w:type="spellEnd"/>
      <w:proofErr w:type="gram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гласник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РС”,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број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24/11),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члана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r w:rsidRPr="00C65CEB">
        <w:rPr>
          <w:rFonts w:ascii="Times New Roman" w:eastAsia="Times New Roman" w:hAnsi="Times New Roman"/>
          <w:color w:val="000000"/>
          <w:sz w:val="24"/>
          <w:szCs w:val="24"/>
          <w:lang w:val="en-GB" w:eastAsia="ar-SA"/>
        </w:rPr>
        <w:t>4.</w:t>
      </w:r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proofErr w:type="gram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Одлуке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о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правима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и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услугама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у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социјалној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заштити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општине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Пожега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(„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Службени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лист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општине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Пожега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“,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број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5/11 и 4/23),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члана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58.</w:t>
      </w:r>
      <w:proofErr w:type="gram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Статута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општине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proofErr w:type="gram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Пожега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 (</w:t>
      </w:r>
      <w:proofErr w:type="gram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„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Службени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лист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општине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Пожега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“, </w:t>
      </w:r>
      <w:proofErr w:type="spellStart"/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>број</w:t>
      </w:r>
      <w:proofErr w:type="spellEnd"/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Pr="00C65CEB">
        <w:rPr>
          <w:rFonts w:ascii="Times New Roman" w:eastAsia="Times New Roman" w:hAnsi="Times New Roman"/>
          <w:noProof/>
          <w:sz w:val="24"/>
          <w:szCs w:val="24"/>
          <w:lang w:val="en-GB" w:eastAsia="ar-SA"/>
        </w:rPr>
        <w:t>1/19</w:t>
      </w:r>
      <w:r w:rsidRPr="00C65CEB"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), </w:t>
      </w:r>
      <w:r w:rsidRPr="00C65CEB">
        <w:rPr>
          <w:rFonts w:ascii="Times New Roman" w:eastAsia="Times New Roman" w:hAnsi="Times New Roman"/>
          <w:sz w:val="24"/>
          <w:szCs w:val="24"/>
          <w:lang w:val="sr-Cyrl-CS" w:eastAsia="ar-SA"/>
        </w:rPr>
        <w:t>Општинско веће општине Пожега на</w:t>
      </w:r>
      <w:r w:rsidRPr="00C65CE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>телефонској</w:t>
      </w:r>
      <w:r w:rsidRPr="00C65CEB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седници одржаној 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>28.06.</w:t>
      </w:r>
      <w:r w:rsidRPr="00C65CEB">
        <w:rPr>
          <w:rFonts w:ascii="Times New Roman" w:eastAsia="Times New Roman" w:hAnsi="Times New Roman"/>
          <w:sz w:val="24"/>
          <w:szCs w:val="24"/>
          <w:lang w:val="sr-Cyrl-CS" w:eastAsia="ar-SA"/>
        </w:rPr>
        <w:t>202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>3</w:t>
      </w:r>
      <w:r w:rsidRPr="00C65CEB">
        <w:rPr>
          <w:rFonts w:ascii="Times New Roman" w:eastAsia="Times New Roman" w:hAnsi="Times New Roman"/>
          <w:sz w:val="24"/>
          <w:szCs w:val="24"/>
          <w:lang w:val="sr-Cyrl-CS" w:eastAsia="ar-SA"/>
        </w:rPr>
        <w:t>. године, доноси</w:t>
      </w:r>
    </w:p>
    <w:p w:rsidR="00C65CEB" w:rsidRPr="00C65CEB" w:rsidRDefault="00C65CEB" w:rsidP="00C65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5CEB" w:rsidRPr="00C65CEB" w:rsidRDefault="00C65CEB" w:rsidP="00C65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5CEB" w:rsidRPr="00C65CEB" w:rsidRDefault="00C65CEB" w:rsidP="00C65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5CEB" w:rsidRPr="00C65CEB" w:rsidRDefault="00C65CEB" w:rsidP="00C65CEB">
      <w:pPr>
        <w:spacing w:after="0"/>
        <w:jc w:val="center"/>
        <w:rPr>
          <w:rFonts w:ascii="Times New Roman" w:hAnsi="Times New Roman"/>
          <w:b/>
        </w:rPr>
      </w:pPr>
    </w:p>
    <w:p w:rsidR="00C65CEB" w:rsidRPr="00C65CEB" w:rsidRDefault="00C65CEB" w:rsidP="00C65CE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65CEB">
        <w:rPr>
          <w:rFonts w:ascii="Times New Roman" w:hAnsi="Times New Roman"/>
          <w:b/>
          <w:sz w:val="24"/>
          <w:szCs w:val="24"/>
        </w:rPr>
        <w:t>ПРАВ</w:t>
      </w:r>
      <w:r w:rsidRPr="00C65CEB">
        <w:rPr>
          <w:rFonts w:ascii="Times New Roman" w:hAnsi="Times New Roman"/>
          <w:b/>
          <w:sz w:val="24"/>
          <w:szCs w:val="24"/>
          <w:lang w:val="sr-Cyrl-RS"/>
        </w:rPr>
        <w:t>ИЛНИК О ИЗМЕНИ И ДОПУНИ ПРАВИЛНИКА</w:t>
      </w:r>
    </w:p>
    <w:p w:rsidR="00C65CEB" w:rsidRPr="00C65CEB" w:rsidRDefault="00C65CEB" w:rsidP="00C65C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О КРИТЕРИЈУМИМА И МЕРИЛИМА ЗА ПРУЖАЊЕ УСЛУГЕ</w:t>
      </w:r>
    </w:p>
    <w:p w:rsidR="00C65CEB" w:rsidRPr="00C65CEB" w:rsidRDefault="00C65CEB" w:rsidP="00C65C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КЛУБ ЗА ОСОБЕ СА СМЕТЊАМА У РАЗВОЈУ/ИНВАЛИДИТЕТОМ</w:t>
      </w:r>
    </w:p>
    <w:p w:rsidR="00C65CEB" w:rsidRPr="00C65CEB" w:rsidRDefault="00C65CEB" w:rsidP="00C65C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</w:p>
    <w:p w:rsidR="00C65CEB" w:rsidRPr="00C65CEB" w:rsidRDefault="00C65CEB" w:rsidP="00C65CE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C65CEB" w:rsidRPr="00C65CEB" w:rsidRDefault="00C65CEB" w:rsidP="00C65CE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C65CEB" w:rsidRPr="00C65CEB" w:rsidRDefault="00C65CEB" w:rsidP="00C65CE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65CEB">
        <w:rPr>
          <w:rFonts w:ascii="Times New Roman" w:hAnsi="Times New Roman"/>
          <w:b/>
          <w:sz w:val="24"/>
          <w:szCs w:val="24"/>
          <w:lang w:val="sr-Cyrl-RS"/>
        </w:rPr>
        <w:t>Члан 1.</w:t>
      </w:r>
    </w:p>
    <w:p w:rsidR="00C65CEB" w:rsidRPr="00C65CEB" w:rsidRDefault="00C65CEB" w:rsidP="00C65CE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5CEB">
        <w:rPr>
          <w:rFonts w:ascii="Times New Roman" w:hAnsi="Times New Roman"/>
          <w:bCs/>
          <w:sz w:val="24"/>
          <w:szCs w:val="24"/>
          <w:lang w:val="sr-Cyrl-RS"/>
        </w:rPr>
        <w:t>У Правилнику о критеријумима и мерилима за пружање услуге Клуб за особе са сметњама у развоју</w:t>
      </w:r>
      <w:r w:rsidRPr="00C65CEB">
        <w:rPr>
          <w:rFonts w:ascii="Times New Roman" w:hAnsi="Times New Roman"/>
          <w:bCs/>
          <w:sz w:val="24"/>
          <w:szCs w:val="24"/>
        </w:rPr>
        <w:t>/</w:t>
      </w:r>
      <w:r w:rsidRPr="00C65CEB">
        <w:rPr>
          <w:rFonts w:ascii="Times New Roman" w:hAnsi="Times New Roman"/>
          <w:bCs/>
          <w:sz w:val="24"/>
          <w:szCs w:val="24"/>
          <w:lang w:val="sr-Cyrl-RS"/>
        </w:rPr>
        <w:t xml:space="preserve"> инвалидитетом </w:t>
      </w:r>
      <w:r w:rsidRPr="00C65CEB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C65CEB">
        <w:rPr>
          <w:rFonts w:ascii="Times New Roman" w:hAnsi="Times New Roman"/>
          <w:bCs/>
          <w:sz w:val="24"/>
          <w:szCs w:val="24"/>
          <w:lang w:val="sr-Cyrl-RS"/>
        </w:rPr>
        <w:t>,,Службени лист општине Пожега</w:t>
      </w:r>
      <w:r w:rsidRPr="00C65CEB">
        <w:rPr>
          <w:rFonts w:ascii="Times New Roman" w:hAnsi="Times New Roman"/>
          <w:bCs/>
          <w:sz w:val="24"/>
          <w:szCs w:val="24"/>
          <w:lang w:val="en-US"/>
        </w:rPr>
        <w:t>”</w:t>
      </w:r>
      <w:r w:rsidRPr="00C65CEB">
        <w:rPr>
          <w:rFonts w:ascii="Times New Roman" w:hAnsi="Times New Roman"/>
          <w:bCs/>
          <w:sz w:val="24"/>
          <w:szCs w:val="24"/>
          <w:lang w:val="sr-Cyrl-RS"/>
        </w:rPr>
        <w:t xml:space="preserve"> б</w:t>
      </w:r>
      <w:proofErr w:type="spellStart"/>
      <w:r w:rsidRPr="00C65CEB">
        <w:rPr>
          <w:rFonts w:ascii="Times New Roman" w:hAnsi="Times New Roman"/>
          <w:bCs/>
          <w:sz w:val="24"/>
          <w:szCs w:val="24"/>
          <w:lang w:val="en-US"/>
        </w:rPr>
        <w:t>roj</w:t>
      </w:r>
      <w:proofErr w:type="spellEnd"/>
      <w:r w:rsidRPr="00C65CEB">
        <w:rPr>
          <w:rFonts w:ascii="Times New Roman" w:hAnsi="Times New Roman"/>
          <w:bCs/>
          <w:sz w:val="24"/>
          <w:szCs w:val="24"/>
          <w:lang w:val="sr-Cyrl-RS"/>
        </w:rPr>
        <w:t xml:space="preserve"> 7/23</w:t>
      </w:r>
      <w:r w:rsidRPr="00C65CEB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у члану 8. став 1. у тачки 1 после речи</w:t>
      </w:r>
      <w:r w:rsidRPr="00C65CEB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:,, </w:t>
      </w:r>
      <w:r w:rsidRPr="00C65CEB">
        <w:rPr>
          <w:rFonts w:ascii="Times New Roman" w:eastAsia="Times New Roman" w:hAnsi="Times New Roman"/>
          <w:bCs/>
          <w:sz w:val="24"/>
          <w:szCs w:val="24"/>
          <w:lang w:val="sr-Cyrl-RS" w:eastAsia="ar-SA"/>
        </w:rPr>
        <w:t>у</w:t>
      </w:r>
      <w:r w:rsidRPr="00C65CEB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свом</w:t>
      </w:r>
      <w:proofErr w:type="spellEnd"/>
      <w:r w:rsidRPr="00C65CEB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65CEB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власништву</w:t>
      </w:r>
      <w:proofErr w:type="spellEnd"/>
      <w:r w:rsidRPr="00C65CEB">
        <w:rPr>
          <w:rFonts w:ascii="Times New Roman" w:eastAsia="Times New Roman" w:hAnsi="Times New Roman"/>
          <w:bCs/>
          <w:sz w:val="24"/>
          <w:szCs w:val="24"/>
          <w:lang w:val="sr-Cyrl-RS" w:eastAsia="ar-SA"/>
        </w:rPr>
        <w:t>.</w:t>
      </w:r>
      <w:r w:rsidRPr="00C65CEB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”</w:t>
      </w:r>
      <w:r w:rsidRPr="00C65CEB">
        <w:rPr>
          <w:rFonts w:ascii="Times New Roman" w:eastAsia="Times New Roman" w:hAnsi="Times New Roman"/>
          <w:bCs/>
          <w:sz w:val="24"/>
          <w:szCs w:val="24"/>
          <w:lang w:val="sr-Cyrl-RS" w:eastAsia="ar-SA"/>
        </w:rPr>
        <w:t xml:space="preserve">, додају се речи </w:t>
      </w:r>
      <w:r w:rsidRPr="00C65CEB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:,, </w:t>
      </w:r>
      <w:r w:rsidRPr="00C65CEB">
        <w:rPr>
          <w:rFonts w:ascii="Times New Roman" w:eastAsia="Times New Roman" w:hAnsi="Times New Roman"/>
          <w:bCs/>
          <w:sz w:val="24"/>
          <w:szCs w:val="24"/>
          <w:lang w:val="sr-Cyrl-RS" w:eastAsia="ar-SA"/>
        </w:rPr>
        <w:t>или у закупу</w:t>
      </w:r>
      <w:r w:rsidRPr="00C65CEB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”.</w:t>
      </w:r>
    </w:p>
    <w:p w:rsidR="00C65CEB" w:rsidRPr="00C65CEB" w:rsidRDefault="00C65CEB" w:rsidP="00C65CEB">
      <w:pPr>
        <w:spacing w:after="0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/>
        <w:ind w:left="100" w:firstLine="608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C65CEB" w:rsidRPr="00C65CEB" w:rsidRDefault="00C65CEB" w:rsidP="00C65CE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</w:pPr>
      <w:r w:rsidRPr="00C65CEB"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  <w:t xml:space="preserve">                                                                         Члан 2.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>Овај Правилник ступа на снагу даном доношења</w:t>
      </w:r>
      <w:r w:rsidRPr="00C65CE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Pr="00C65CEB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C65CEB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објавиће се у ,,Службеном листу општине Пожега</w:t>
      </w:r>
      <w:r w:rsidRPr="00C65CEB">
        <w:rPr>
          <w:rFonts w:ascii="Times New Roman" w:eastAsia="Times New Roman" w:hAnsi="Times New Roman"/>
          <w:sz w:val="24"/>
          <w:szCs w:val="24"/>
          <w:lang w:val="en-US" w:eastAsia="ar-SA"/>
        </w:rPr>
        <w:t>’.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ОПШТИНСКО ВЕЋЕ ОПШТИНЕ ПОЖЕГА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01 број</w:t>
      </w:r>
      <w:r w:rsidRPr="00C65CE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: </w:t>
      </w: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021</w:t>
      </w:r>
      <w:r w:rsidRPr="00C65CE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-47/2</w:t>
      </w: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3 </w:t>
      </w:r>
      <w:r w:rsidRPr="00C65CE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                                 </w:t>
      </w: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                                                 </w:t>
      </w:r>
      <w:r w:rsidRPr="00C65CE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ПРЕДСЕДАВАЈУЋИ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                                                                                      ПРЕДСЕДНИК ОПШТИНЕ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                                                                     </w:t>
      </w:r>
      <w:r w:rsidRPr="00C65CEB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Ђорђе Никитовић, с.р.</w:t>
      </w:r>
    </w:p>
    <w:p w:rsidR="00C65CEB" w:rsidRPr="00C65CEB" w:rsidRDefault="00C65CEB" w:rsidP="00C65CE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5CEB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</w:t>
      </w:r>
    </w:p>
    <w:p w:rsidR="00C65CEB" w:rsidRPr="00C65CEB" w:rsidRDefault="00C65CEB" w:rsidP="00C65CE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ar-SA"/>
        </w:rPr>
      </w:pPr>
    </w:p>
    <w:p w:rsidR="004323FF" w:rsidRPr="00744A25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  <w:bookmarkStart w:id="0" w:name="_GoBack"/>
      <w:bookmarkEnd w:id="0"/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CS"/>
        </w:rPr>
      </w:pPr>
      <w:r w:rsidRPr="0011212D">
        <w:rPr>
          <w:rFonts w:ascii="Arial Narrow" w:eastAsia="Times New Roman" w:hAnsi="Arial Narrow"/>
          <w:sz w:val="26"/>
          <w:szCs w:val="26"/>
          <w:lang w:val="sr-Latn-CS"/>
        </w:rPr>
        <w:lastRenderedPageBreak/>
        <w:t>Садржај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  <w:t xml:space="preserve">     </w:t>
      </w:r>
      <w:r w:rsidRPr="0011212D">
        <w:rPr>
          <w:rFonts w:ascii="Arial Narrow" w:eastAsia="Times New Roman" w:hAnsi="Arial Narrow"/>
          <w:sz w:val="26"/>
          <w:szCs w:val="26"/>
          <w:lang w:val="sr-Cyrl-RS"/>
        </w:rPr>
        <w:t xml:space="preserve">       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>Страна</w:t>
      </w:r>
    </w:p>
    <w:p w:rsidR="004323FF" w:rsidRPr="0011212D" w:rsidRDefault="004323FF" w:rsidP="004323FF">
      <w:pPr>
        <w:spacing w:after="0"/>
        <w:jc w:val="center"/>
        <w:rPr>
          <w:rFonts w:ascii="Arial Narrow" w:eastAsia="Times New Roman" w:hAnsi="Arial Narrow"/>
          <w:sz w:val="26"/>
          <w:szCs w:val="26"/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391"/>
      </w:tblGrid>
      <w:tr w:rsidR="004323FF" w:rsidRPr="0011212D" w:rsidTr="007C6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C65CEB" w:rsidRDefault="00C65CEB" w:rsidP="00C65CE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Правилник о измени и допуни Правилника о критеријумима и мерилима за пружање услуге Клуб за особе са сметњама у развојоју/инвалидитетом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C65CEB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1</w:t>
            </w:r>
          </w:p>
        </w:tc>
      </w:tr>
    </w:tbl>
    <w:p w:rsidR="004323FF" w:rsidRPr="0011212D" w:rsidRDefault="004323FF" w:rsidP="004323FF">
      <w:pPr>
        <w:spacing w:after="0"/>
        <w:jc w:val="center"/>
        <w:rPr>
          <w:rFonts w:ascii="Tahoma" w:eastAsia="Times New Roman" w:hAnsi="Tahoma" w:cs="Tahoma"/>
          <w:sz w:val="24"/>
          <w:szCs w:val="24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Pr="0011212D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323FF" w:rsidRPr="0011212D" w:rsidTr="007C652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  <w:t>Издавач: Скупштина општине Пожега</w:t>
            </w:r>
          </w:p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Одговорни уредник: Секретар Скупштине општине Пожега – Боривоје Неоричић</w:t>
            </w:r>
          </w:p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Штампа: Општинска управа Пожега</w:t>
            </w:r>
          </w:p>
        </w:tc>
      </w:tr>
    </w:tbl>
    <w:p w:rsidR="004323FF" w:rsidRDefault="004323FF"/>
    <w:sectPr w:rsidR="0043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995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5D05"/>
    <w:multiLevelType w:val="multilevel"/>
    <w:tmpl w:val="9F0AB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3E"/>
    <w:rsid w:val="004323FF"/>
    <w:rsid w:val="00467973"/>
    <w:rsid w:val="007365EA"/>
    <w:rsid w:val="00744A25"/>
    <w:rsid w:val="009B42CB"/>
    <w:rsid w:val="00BD5F3E"/>
    <w:rsid w:val="00C65CEB"/>
    <w:rsid w:val="00D36B4C"/>
    <w:rsid w:val="00E0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9</cp:revision>
  <cp:lastPrinted>2023-06-29T10:23:00Z</cp:lastPrinted>
  <dcterms:created xsi:type="dcterms:W3CDTF">2023-06-28T06:17:00Z</dcterms:created>
  <dcterms:modified xsi:type="dcterms:W3CDTF">2023-06-29T10:23:00Z</dcterms:modified>
</cp:coreProperties>
</file>