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3E" w:rsidRDefault="00FA783E" w:rsidP="00FA78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4549" cy="1781175"/>
            <wp:effectExtent l="19050" t="0" r="2351" b="0"/>
            <wp:docPr id="1" name="Picture 1" descr="C:\Users\Korisnik\Desktop\Grb-Poz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Grb-Pozeg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33" cy="178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3E" w:rsidRDefault="00245368" w:rsidP="00245368">
      <w:pPr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ОПШТИНА ПОЖЕГА</w:t>
      </w:r>
    </w:p>
    <w:p w:rsidR="00FA7AB1" w:rsidRDefault="00FA7AB1" w:rsidP="00245368">
      <w:pPr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ОПШТИНСКА УПРАВА</w:t>
      </w:r>
    </w:p>
    <w:p w:rsidR="00FA7AB1" w:rsidRPr="00FA7AB1" w:rsidRDefault="00FA7AB1" w:rsidP="00245368">
      <w:pPr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РАСПИСУЈЕ</w:t>
      </w:r>
    </w:p>
    <w:p w:rsidR="00FA783E" w:rsidRPr="00245368" w:rsidRDefault="00FA783E" w:rsidP="00FA783E">
      <w:pPr>
        <w:tabs>
          <w:tab w:val="left" w:pos="537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245368">
        <w:rPr>
          <w:rFonts w:ascii="Times New Roman" w:hAnsi="Times New Roman" w:cs="Times New Roman"/>
          <w:sz w:val="44"/>
          <w:szCs w:val="44"/>
        </w:rPr>
        <w:t>КОНКУРС</w:t>
      </w:r>
    </w:p>
    <w:p w:rsidR="00FA783E" w:rsidRPr="00FA783E" w:rsidRDefault="00FA7AB1" w:rsidP="00FA783E">
      <w:pPr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B84C44">
        <w:rPr>
          <w:rFonts w:ascii="Times New Roman" w:hAnsi="Times New Roman" w:cs="Times New Roman"/>
          <w:b/>
          <w:sz w:val="24"/>
          <w:szCs w:val="24"/>
          <w:u w:val="single"/>
          <w:lang/>
        </w:rPr>
        <w:t>НАБАВКУ</w:t>
      </w:r>
      <w:r w:rsidR="00FA783E" w:rsidRPr="00FA783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САДНИЦА ШЉИВА, ЈАБУКА, ТРЕШАЊА, КРУШАКА И КАЈСИЈА</w:t>
      </w:r>
    </w:p>
    <w:p w:rsidR="00FA783E" w:rsidRPr="00FA7AB1" w:rsidRDefault="00FA783E" w:rsidP="00FA7AB1">
      <w:pPr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FA783E">
        <w:rPr>
          <w:rFonts w:ascii="Times New Roman" w:hAnsi="Times New Roman" w:cs="Times New Roman"/>
          <w:b/>
          <w:sz w:val="24"/>
          <w:szCs w:val="24"/>
          <w:u w:val="single"/>
        </w:rPr>
        <w:t>ЗА ЈЕСЕЊУ САДЊУ 2016. ГОДИНЕ</w:t>
      </w:r>
    </w:p>
    <w:p w:rsidR="00FA783E" w:rsidRDefault="00FA783E" w:rsidP="00FA783E">
      <w:pPr>
        <w:tabs>
          <w:tab w:val="left" w:pos="53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83E">
        <w:rPr>
          <w:rFonts w:ascii="Times New Roman" w:hAnsi="Times New Roman" w:cs="Times New Roman"/>
          <w:b/>
          <w:sz w:val="24"/>
          <w:szCs w:val="24"/>
        </w:rPr>
        <w:t>УСЛОВИ КОНКУРСА:</w:t>
      </w:r>
    </w:p>
    <w:p w:rsidR="00FA783E" w:rsidRPr="00245368" w:rsidRDefault="00297ACB" w:rsidP="00FA783E">
      <w:pPr>
        <w:pStyle w:val="ListParagraph"/>
        <w:numPr>
          <w:ilvl w:val="0"/>
          <w:numId w:val="1"/>
        </w:numPr>
        <w:tabs>
          <w:tab w:val="left" w:pos="53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F2F">
        <w:rPr>
          <w:rFonts w:ascii="Times New Roman" w:hAnsi="Times New Roman" w:cs="Times New Roman"/>
          <w:sz w:val="28"/>
          <w:szCs w:val="28"/>
        </w:rPr>
        <w:t>Подносилац захтева мо</w:t>
      </w:r>
      <w:r w:rsidR="00245368">
        <w:rPr>
          <w:rFonts w:ascii="Times New Roman" w:hAnsi="Times New Roman" w:cs="Times New Roman"/>
          <w:sz w:val="28"/>
          <w:szCs w:val="28"/>
        </w:rPr>
        <w:t>ра бити са пребивалиштем на територији општине Пожега;</w:t>
      </w:r>
    </w:p>
    <w:p w:rsidR="00245368" w:rsidRPr="00035F2F" w:rsidRDefault="00245368" w:rsidP="00FA783E">
      <w:pPr>
        <w:pStyle w:val="ListParagraph"/>
        <w:numPr>
          <w:ilvl w:val="0"/>
          <w:numId w:val="1"/>
        </w:numPr>
        <w:tabs>
          <w:tab w:val="left" w:pos="53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Подносилац захтева може конкурисати захтевом за саднице по регресираној цени:</w:t>
      </w:r>
    </w:p>
    <w:p w:rsidR="00035F2F" w:rsidRPr="00035F2F" w:rsidRDefault="00035F2F" w:rsidP="00035F2F">
      <w:pPr>
        <w:pStyle w:val="ListParagraph"/>
        <w:tabs>
          <w:tab w:val="left" w:pos="53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ACB" w:rsidRPr="00FA7AB1" w:rsidRDefault="00035F2F" w:rsidP="00FA7AB1">
      <w:pPr>
        <w:pStyle w:val="ListParagraph"/>
        <w:numPr>
          <w:ilvl w:val="0"/>
          <w:numId w:val="1"/>
        </w:numPr>
        <w:tabs>
          <w:tab w:val="left" w:pos="53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F2F">
        <w:rPr>
          <w:rFonts w:ascii="Times New Roman" w:hAnsi="Times New Roman" w:cs="Times New Roman"/>
          <w:b/>
          <w:sz w:val="24"/>
          <w:szCs w:val="24"/>
        </w:rPr>
        <w:t>ШЉИВА</w:t>
      </w:r>
    </w:p>
    <w:tbl>
      <w:tblPr>
        <w:tblStyle w:val="TableGrid"/>
        <w:tblW w:w="0" w:type="auto"/>
        <w:tblInd w:w="720" w:type="dxa"/>
        <w:tblLook w:val="04A0"/>
      </w:tblPr>
      <w:tblGrid>
        <w:gridCol w:w="2448"/>
        <w:gridCol w:w="3150"/>
        <w:gridCol w:w="3240"/>
      </w:tblGrid>
      <w:tr w:rsidR="00035F2F" w:rsidTr="00FA7AB1">
        <w:tc>
          <w:tcPr>
            <w:tcW w:w="2448" w:type="dxa"/>
            <w:vAlign w:val="center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Сорта</w:t>
            </w:r>
          </w:p>
        </w:tc>
        <w:tc>
          <w:tcPr>
            <w:tcW w:w="3150" w:type="dxa"/>
            <w:vAlign w:val="center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Цена/ком.</w:t>
            </w:r>
          </w:p>
        </w:tc>
        <w:tc>
          <w:tcPr>
            <w:tcW w:w="3240" w:type="dxa"/>
            <w:vAlign w:val="center"/>
          </w:tcPr>
          <w:p w:rsidR="00035F2F" w:rsidRPr="00FA7AB1" w:rsidRDefault="00FA7AB1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Укупан број садница</w:t>
            </w:r>
          </w:p>
        </w:tc>
      </w:tr>
      <w:tr w:rsidR="00035F2F" w:rsidTr="00FA7AB1">
        <w:trPr>
          <w:trHeight w:val="323"/>
        </w:trPr>
        <w:tc>
          <w:tcPr>
            <w:tcW w:w="2448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Стенлеј</w:t>
            </w:r>
          </w:p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240" w:type="dxa"/>
          </w:tcPr>
          <w:p w:rsidR="00035F2F" w:rsidRPr="00FA7AB1" w:rsidRDefault="00FA7AB1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740</w:t>
            </w:r>
          </w:p>
        </w:tc>
      </w:tr>
      <w:tr w:rsidR="00035F2F" w:rsidTr="00FA7AB1">
        <w:trPr>
          <w:trHeight w:val="277"/>
        </w:trPr>
        <w:tc>
          <w:tcPr>
            <w:tcW w:w="2448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Чачанска родна</w:t>
            </w:r>
          </w:p>
        </w:tc>
        <w:tc>
          <w:tcPr>
            <w:tcW w:w="3150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240" w:type="dxa"/>
          </w:tcPr>
          <w:p w:rsidR="00035F2F" w:rsidRPr="00FA7AB1" w:rsidRDefault="00FA7AB1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780</w:t>
            </w:r>
          </w:p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5F2F" w:rsidTr="00FA7AB1">
        <w:tc>
          <w:tcPr>
            <w:tcW w:w="2448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Чачанска лепотица</w:t>
            </w:r>
          </w:p>
        </w:tc>
        <w:tc>
          <w:tcPr>
            <w:tcW w:w="3150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240" w:type="dxa"/>
          </w:tcPr>
          <w:p w:rsidR="00035F2F" w:rsidRPr="00FA7AB1" w:rsidRDefault="00FA7AB1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600</w:t>
            </w:r>
          </w:p>
        </w:tc>
      </w:tr>
      <w:tr w:rsidR="00035F2F" w:rsidTr="00FA7AB1">
        <w:tc>
          <w:tcPr>
            <w:tcW w:w="2448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Чачанска најбоља</w:t>
            </w:r>
          </w:p>
        </w:tc>
        <w:tc>
          <w:tcPr>
            <w:tcW w:w="3150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240" w:type="dxa"/>
          </w:tcPr>
          <w:p w:rsidR="00035F2F" w:rsidRPr="00FA7AB1" w:rsidRDefault="00FA7AB1" w:rsidP="00FA7AB1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300</w:t>
            </w:r>
          </w:p>
        </w:tc>
      </w:tr>
      <w:tr w:rsidR="00035F2F" w:rsidTr="00FA7AB1">
        <w:tc>
          <w:tcPr>
            <w:tcW w:w="2448" w:type="dxa"/>
          </w:tcPr>
          <w:p w:rsid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Ваљевка</w:t>
            </w:r>
          </w:p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240" w:type="dxa"/>
          </w:tcPr>
          <w:p w:rsidR="00035F2F" w:rsidRPr="00FA7AB1" w:rsidRDefault="00FA7AB1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300</w:t>
            </w:r>
          </w:p>
        </w:tc>
      </w:tr>
    </w:tbl>
    <w:p w:rsidR="00035F2F" w:rsidRPr="00FA7AB1" w:rsidRDefault="00035F2F" w:rsidP="00035F2F">
      <w:pPr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  <w:lang/>
        </w:rPr>
      </w:pPr>
    </w:p>
    <w:p w:rsidR="00035F2F" w:rsidRDefault="00035F2F" w:rsidP="00035F2F">
      <w:pPr>
        <w:pStyle w:val="ListParagraph"/>
        <w:numPr>
          <w:ilvl w:val="0"/>
          <w:numId w:val="2"/>
        </w:numPr>
        <w:tabs>
          <w:tab w:val="left" w:pos="53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ЈАБУКА</w:t>
      </w:r>
    </w:p>
    <w:p w:rsidR="00035F2F" w:rsidRDefault="00035F2F" w:rsidP="00035F2F">
      <w:pPr>
        <w:pStyle w:val="ListParagraph"/>
        <w:tabs>
          <w:tab w:val="left" w:pos="5370"/>
        </w:tabs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22" w:type="dxa"/>
        <w:tblLook w:val="04A0"/>
      </w:tblPr>
      <w:tblGrid>
        <w:gridCol w:w="2546"/>
        <w:gridCol w:w="3240"/>
        <w:gridCol w:w="3150"/>
      </w:tblGrid>
      <w:tr w:rsidR="00035F2F" w:rsidTr="00FA7AB1">
        <w:tc>
          <w:tcPr>
            <w:tcW w:w="2546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Сорта</w:t>
            </w:r>
          </w:p>
        </w:tc>
        <w:tc>
          <w:tcPr>
            <w:tcW w:w="3240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Цена/ком</w:t>
            </w:r>
          </w:p>
        </w:tc>
        <w:tc>
          <w:tcPr>
            <w:tcW w:w="3150" w:type="dxa"/>
          </w:tcPr>
          <w:p w:rsidR="00035F2F" w:rsidRPr="00FA7AB1" w:rsidRDefault="00FA7AB1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Укупан број садница</w:t>
            </w:r>
          </w:p>
        </w:tc>
      </w:tr>
      <w:tr w:rsidR="00035F2F" w:rsidTr="00FA7AB1">
        <w:tc>
          <w:tcPr>
            <w:tcW w:w="2546" w:type="dxa"/>
          </w:tcPr>
          <w:p w:rsid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Колачара</w:t>
            </w:r>
          </w:p>
          <w:p w:rsidR="00293D08" w:rsidRPr="00035F2F" w:rsidRDefault="00293D08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150" w:type="dxa"/>
          </w:tcPr>
          <w:p w:rsidR="00035F2F" w:rsidRP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35F2F" w:rsidTr="00FA7AB1">
        <w:tc>
          <w:tcPr>
            <w:tcW w:w="2546" w:type="dxa"/>
          </w:tcPr>
          <w:p w:rsidR="00035F2F" w:rsidRDefault="00035F2F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Кожара</w:t>
            </w:r>
          </w:p>
          <w:p w:rsidR="00293D08" w:rsidRDefault="00293D08" w:rsidP="00035F2F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035F2F" w:rsidRPr="00035F2F" w:rsidRDefault="00035F2F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150" w:type="dxa"/>
          </w:tcPr>
          <w:p w:rsidR="00035F2F" w:rsidRPr="00035F2F" w:rsidRDefault="00035F2F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035F2F" w:rsidRDefault="00035F2F" w:rsidP="00035F2F">
      <w:pPr>
        <w:pStyle w:val="ListParagraph"/>
        <w:tabs>
          <w:tab w:val="left" w:pos="5370"/>
        </w:tabs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F2F" w:rsidRDefault="00035F2F" w:rsidP="00035F2F">
      <w:pPr>
        <w:pStyle w:val="ListParagraph"/>
        <w:tabs>
          <w:tab w:val="left" w:pos="5370"/>
        </w:tabs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F2F" w:rsidRDefault="00035F2F" w:rsidP="00035F2F">
      <w:pPr>
        <w:pStyle w:val="ListParagraph"/>
        <w:numPr>
          <w:ilvl w:val="0"/>
          <w:numId w:val="2"/>
        </w:numPr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ТРЕШЊА</w:t>
      </w:r>
    </w:p>
    <w:p w:rsidR="00293D08" w:rsidRDefault="00293D08" w:rsidP="00293D08">
      <w:pPr>
        <w:pStyle w:val="ListParagraph"/>
        <w:tabs>
          <w:tab w:val="left" w:pos="537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2544"/>
        <w:gridCol w:w="3192"/>
        <w:gridCol w:w="3192"/>
      </w:tblGrid>
      <w:tr w:rsidR="00293D08" w:rsidTr="00293D08">
        <w:tc>
          <w:tcPr>
            <w:tcW w:w="2544" w:type="dxa"/>
          </w:tcPr>
          <w:p w:rsidR="00293D08" w:rsidRPr="00035F2F" w:rsidRDefault="00293D08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Сорта</w:t>
            </w:r>
          </w:p>
        </w:tc>
        <w:tc>
          <w:tcPr>
            <w:tcW w:w="3192" w:type="dxa"/>
          </w:tcPr>
          <w:p w:rsidR="00293D08" w:rsidRPr="00035F2F" w:rsidRDefault="00293D08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Цена/ком</w:t>
            </w:r>
          </w:p>
        </w:tc>
        <w:tc>
          <w:tcPr>
            <w:tcW w:w="3192" w:type="dxa"/>
          </w:tcPr>
          <w:p w:rsidR="00293D08" w:rsidRPr="00FA7AB1" w:rsidRDefault="00FA7AB1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Укупан број садница</w:t>
            </w:r>
          </w:p>
        </w:tc>
      </w:tr>
      <w:tr w:rsidR="00293D08" w:rsidTr="00293D08">
        <w:tc>
          <w:tcPr>
            <w:tcW w:w="2544" w:type="dxa"/>
          </w:tcPr>
          <w:p w:rsidR="00293D08" w:rsidRDefault="00293D08" w:rsidP="00293D08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08">
              <w:rPr>
                <w:rFonts w:ascii="Times New Roman" w:hAnsi="Times New Roman" w:cs="Times New Roman"/>
                <w:b/>
                <w:sz w:val="28"/>
                <w:szCs w:val="28"/>
              </w:rPr>
              <w:t>Шпанска марела</w:t>
            </w:r>
          </w:p>
          <w:p w:rsidR="00293D08" w:rsidRPr="00293D08" w:rsidRDefault="00293D08" w:rsidP="00293D08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293D08" w:rsidRDefault="00293D08" w:rsidP="00293D08">
            <w:pPr>
              <w:jc w:val="center"/>
            </w:pPr>
            <w:r w:rsidRPr="009D143D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192" w:type="dxa"/>
          </w:tcPr>
          <w:p w:rsidR="00293D08" w:rsidRPr="00FA7AB1" w:rsidRDefault="00FA7AB1" w:rsidP="00293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100</w:t>
            </w:r>
          </w:p>
        </w:tc>
      </w:tr>
      <w:tr w:rsidR="00293D08" w:rsidTr="00293D08">
        <w:tc>
          <w:tcPr>
            <w:tcW w:w="2544" w:type="dxa"/>
          </w:tcPr>
          <w:p w:rsidR="00293D08" w:rsidRDefault="00293D08" w:rsidP="00293D08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08">
              <w:rPr>
                <w:rFonts w:ascii="Times New Roman" w:hAnsi="Times New Roman" w:cs="Times New Roman"/>
                <w:b/>
                <w:sz w:val="28"/>
                <w:szCs w:val="28"/>
              </w:rPr>
              <w:t>Лионска рана</w:t>
            </w:r>
          </w:p>
          <w:p w:rsidR="00293D08" w:rsidRPr="00293D08" w:rsidRDefault="00293D08" w:rsidP="00293D08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293D08" w:rsidRDefault="00293D08" w:rsidP="00293D08">
            <w:pPr>
              <w:jc w:val="center"/>
            </w:pPr>
            <w:r w:rsidRPr="009D143D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192" w:type="dxa"/>
          </w:tcPr>
          <w:p w:rsidR="00293D08" w:rsidRPr="00FA7AB1" w:rsidRDefault="00FA7AB1" w:rsidP="00293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50</w:t>
            </w:r>
          </w:p>
        </w:tc>
      </w:tr>
      <w:tr w:rsidR="00293D08" w:rsidTr="00293D08">
        <w:tc>
          <w:tcPr>
            <w:tcW w:w="2544" w:type="dxa"/>
          </w:tcPr>
          <w:p w:rsidR="00293D08" w:rsidRDefault="00293D08" w:rsidP="00293D08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08">
              <w:rPr>
                <w:rFonts w:ascii="Times New Roman" w:hAnsi="Times New Roman" w:cs="Times New Roman"/>
                <w:b/>
                <w:sz w:val="28"/>
                <w:szCs w:val="28"/>
              </w:rPr>
              <w:t>Бурлат</w:t>
            </w:r>
          </w:p>
          <w:p w:rsidR="00293D08" w:rsidRPr="00293D08" w:rsidRDefault="00293D08" w:rsidP="00293D08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293D08" w:rsidRDefault="00293D08" w:rsidP="00293D08">
            <w:pPr>
              <w:jc w:val="center"/>
            </w:pPr>
            <w:r w:rsidRPr="009D143D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192" w:type="dxa"/>
          </w:tcPr>
          <w:p w:rsidR="00293D08" w:rsidRPr="00FA7AB1" w:rsidRDefault="00FA7AB1" w:rsidP="00293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100</w:t>
            </w:r>
          </w:p>
        </w:tc>
      </w:tr>
      <w:tr w:rsidR="00293D08" w:rsidTr="00293D08">
        <w:tc>
          <w:tcPr>
            <w:tcW w:w="2544" w:type="dxa"/>
          </w:tcPr>
          <w:p w:rsidR="00293D08" w:rsidRDefault="00293D08" w:rsidP="00293D08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08">
              <w:rPr>
                <w:rFonts w:ascii="Times New Roman" w:hAnsi="Times New Roman" w:cs="Times New Roman"/>
                <w:b/>
                <w:sz w:val="28"/>
                <w:szCs w:val="28"/>
              </w:rPr>
              <w:t>Сумбурст</w:t>
            </w:r>
          </w:p>
          <w:p w:rsidR="00293D08" w:rsidRPr="00293D08" w:rsidRDefault="00293D08" w:rsidP="00293D08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293D08" w:rsidRDefault="00293D08" w:rsidP="00293D08">
            <w:pPr>
              <w:jc w:val="center"/>
            </w:pPr>
            <w:r w:rsidRPr="009D143D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192" w:type="dxa"/>
          </w:tcPr>
          <w:p w:rsidR="00293D08" w:rsidRPr="00FA7AB1" w:rsidRDefault="00FA7AB1" w:rsidP="00293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100</w:t>
            </w:r>
          </w:p>
        </w:tc>
      </w:tr>
    </w:tbl>
    <w:p w:rsidR="00293D08" w:rsidRDefault="00293D08" w:rsidP="00035F2F">
      <w:pPr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5F2F" w:rsidRDefault="00293D08" w:rsidP="00293D08">
      <w:pPr>
        <w:pStyle w:val="ListParagraph"/>
        <w:numPr>
          <w:ilvl w:val="0"/>
          <w:numId w:val="2"/>
        </w:numPr>
        <w:tabs>
          <w:tab w:val="left" w:pos="990"/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КРУШКА</w:t>
      </w:r>
    </w:p>
    <w:p w:rsidR="00245368" w:rsidRDefault="00245368" w:rsidP="00245368">
      <w:pPr>
        <w:pStyle w:val="ListParagraph"/>
        <w:tabs>
          <w:tab w:val="left" w:pos="990"/>
          <w:tab w:val="left" w:pos="537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Ind w:w="648" w:type="dxa"/>
        <w:tblLook w:val="04A0"/>
      </w:tblPr>
      <w:tblGrid>
        <w:gridCol w:w="2520"/>
        <w:gridCol w:w="3240"/>
        <w:gridCol w:w="3240"/>
      </w:tblGrid>
      <w:tr w:rsidR="00293D08" w:rsidTr="00FA7AB1">
        <w:tc>
          <w:tcPr>
            <w:tcW w:w="2520" w:type="dxa"/>
          </w:tcPr>
          <w:p w:rsidR="00293D08" w:rsidRPr="00035F2F" w:rsidRDefault="00293D08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Сорта</w:t>
            </w:r>
          </w:p>
        </w:tc>
        <w:tc>
          <w:tcPr>
            <w:tcW w:w="3240" w:type="dxa"/>
          </w:tcPr>
          <w:p w:rsidR="00293D08" w:rsidRPr="00035F2F" w:rsidRDefault="00293D08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Цена/ком</w:t>
            </w:r>
          </w:p>
        </w:tc>
        <w:tc>
          <w:tcPr>
            <w:tcW w:w="3240" w:type="dxa"/>
          </w:tcPr>
          <w:p w:rsidR="00293D08" w:rsidRPr="00FA7AB1" w:rsidRDefault="00FA7AB1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Укупан број садница</w:t>
            </w:r>
          </w:p>
        </w:tc>
      </w:tr>
      <w:tr w:rsidR="00293D08" w:rsidTr="00FA7AB1">
        <w:tc>
          <w:tcPr>
            <w:tcW w:w="2520" w:type="dxa"/>
          </w:tcPr>
          <w:p w:rsidR="00293D08" w:rsidRDefault="00293D08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08">
              <w:rPr>
                <w:rFonts w:ascii="Times New Roman" w:hAnsi="Times New Roman" w:cs="Times New Roman"/>
                <w:b/>
                <w:sz w:val="28"/>
                <w:szCs w:val="28"/>
              </w:rPr>
              <w:t>Санта Марија</w:t>
            </w:r>
          </w:p>
          <w:p w:rsidR="00293D08" w:rsidRPr="00293D08" w:rsidRDefault="00293D08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293D08" w:rsidRDefault="00293D08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3D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240" w:type="dxa"/>
          </w:tcPr>
          <w:p w:rsidR="00293D08" w:rsidRPr="00FA7AB1" w:rsidRDefault="00FA7AB1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40</w:t>
            </w:r>
          </w:p>
        </w:tc>
      </w:tr>
      <w:tr w:rsidR="00293D08" w:rsidTr="00FA7AB1">
        <w:tc>
          <w:tcPr>
            <w:tcW w:w="2520" w:type="dxa"/>
          </w:tcPr>
          <w:p w:rsidR="00293D08" w:rsidRDefault="00293D08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08">
              <w:rPr>
                <w:rFonts w:ascii="Times New Roman" w:hAnsi="Times New Roman" w:cs="Times New Roman"/>
                <w:b/>
                <w:sz w:val="28"/>
                <w:szCs w:val="28"/>
              </w:rPr>
              <w:t>Фетелова</w:t>
            </w:r>
          </w:p>
          <w:p w:rsidR="00293D08" w:rsidRPr="00293D08" w:rsidRDefault="00293D08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293D08" w:rsidRDefault="00293D08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3D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240" w:type="dxa"/>
          </w:tcPr>
          <w:p w:rsidR="00293D08" w:rsidRPr="00FA7AB1" w:rsidRDefault="00FA7AB1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70</w:t>
            </w:r>
          </w:p>
        </w:tc>
      </w:tr>
    </w:tbl>
    <w:p w:rsidR="00293D08" w:rsidRDefault="00293D08" w:rsidP="00293D08">
      <w:pPr>
        <w:tabs>
          <w:tab w:val="left" w:pos="990"/>
          <w:tab w:val="left" w:pos="5370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93D08" w:rsidRPr="001C4720" w:rsidRDefault="00293D08" w:rsidP="001C4720">
      <w:pPr>
        <w:pStyle w:val="ListParagraph"/>
        <w:numPr>
          <w:ilvl w:val="0"/>
          <w:numId w:val="2"/>
        </w:numPr>
        <w:tabs>
          <w:tab w:val="left" w:pos="990"/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КАЈСИЈА</w:t>
      </w:r>
    </w:p>
    <w:tbl>
      <w:tblPr>
        <w:tblStyle w:val="TableGrid"/>
        <w:tblW w:w="9000" w:type="dxa"/>
        <w:tblInd w:w="648" w:type="dxa"/>
        <w:tblLook w:val="04A0"/>
      </w:tblPr>
      <w:tblGrid>
        <w:gridCol w:w="2544"/>
        <w:gridCol w:w="3192"/>
        <w:gridCol w:w="3264"/>
      </w:tblGrid>
      <w:tr w:rsidR="00293D08" w:rsidTr="00293D08">
        <w:tc>
          <w:tcPr>
            <w:tcW w:w="2544" w:type="dxa"/>
          </w:tcPr>
          <w:p w:rsidR="00293D08" w:rsidRPr="00035F2F" w:rsidRDefault="00293D08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Сорта</w:t>
            </w:r>
          </w:p>
        </w:tc>
        <w:tc>
          <w:tcPr>
            <w:tcW w:w="3192" w:type="dxa"/>
          </w:tcPr>
          <w:p w:rsidR="00293D08" w:rsidRPr="00035F2F" w:rsidRDefault="00293D08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F2F">
              <w:rPr>
                <w:rFonts w:ascii="Times New Roman" w:hAnsi="Times New Roman" w:cs="Times New Roman"/>
                <w:b/>
                <w:sz w:val="28"/>
                <w:szCs w:val="28"/>
              </w:rPr>
              <w:t>Цена/ком</w:t>
            </w:r>
          </w:p>
        </w:tc>
        <w:tc>
          <w:tcPr>
            <w:tcW w:w="3264" w:type="dxa"/>
          </w:tcPr>
          <w:p w:rsidR="00293D08" w:rsidRPr="00FA7AB1" w:rsidRDefault="00FA7AB1" w:rsidP="0097501C">
            <w:pPr>
              <w:pStyle w:val="ListParagraph"/>
              <w:tabs>
                <w:tab w:val="left" w:pos="537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Укупан број садница</w:t>
            </w:r>
          </w:p>
        </w:tc>
      </w:tr>
      <w:tr w:rsidR="00293D08" w:rsidTr="00293D08">
        <w:tc>
          <w:tcPr>
            <w:tcW w:w="2544" w:type="dxa"/>
          </w:tcPr>
          <w:p w:rsidR="00293D08" w:rsidRDefault="00293D08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D08">
              <w:rPr>
                <w:rFonts w:ascii="Times New Roman" w:hAnsi="Times New Roman" w:cs="Times New Roman"/>
                <w:b/>
                <w:sz w:val="28"/>
                <w:szCs w:val="28"/>
              </w:rPr>
              <w:t>Роксана</w:t>
            </w:r>
          </w:p>
          <w:p w:rsidR="00293D08" w:rsidRPr="00293D08" w:rsidRDefault="00293D08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293D08" w:rsidRDefault="00293D08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3D">
              <w:rPr>
                <w:rFonts w:ascii="Times New Roman" w:hAnsi="Times New Roman" w:cs="Times New Roman"/>
                <w:b/>
                <w:sz w:val="28"/>
                <w:szCs w:val="28"/>
              </w:rPr>
              <w:t>40 дин./ком</w:t>
            </w:r>
          </w:p>
        </w:tc>
        <w:tc>
          <w:tcPr>
            <w:tcW w:w="3264" w:type="dxa"/>
          </w:tcPr>
          <w:p w:rsidR="00293D08" w:rsidRPr="003B3B33" w:rsidRDefault="00293D08" w:rsidP="00293D08">
            <w:pPr>
              <w:tabs>
                <w:tab w:val="left" w:pos="990"/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B3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293D08" w:rsidRDefault="00293D08" w:rsidP="00293D08">
      <w:pPr>
        <w:tabs>
          <w:tab w:val="left" w:pos="990"/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93D08" w:rsidRPr="00FF73EF" w:rsidRDefault="00245368" w:rsidP="00245368">
      <w:pPr>
        <w:pStyle w:val="ListParagraph"/>
        <w:numPr>
          <w:ilvl w:val="0"/>
          <w:numId w:val="2"/>
        </w:numPr>
        <w:tabs>
          <w:tab w:val="left" w:pos="990"/>
          <w:tab w:val="left" w:pos="53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73EF">
        <w:rPr>
          <w:rFonts w:ascii="Times New Roman" w:hAnsi="Times New Roman" w:cs="Times New Roman"/>
          <w:sz w:val="28"/>
          <w:szCs w:val="28"/>
        </w:rPr>
        <w:lastRenderedPageBreak/>
        <w:t xml:space="preserve">ЗАХТЕВИ ЗА КОНКУРС МОГУ СЕ ПРЕУЗЕТИ НА ПИСАРНИЦИ ОПШТИНСКЕ УПРАВЕ ПОЖЕГА СВАКОГ РАДНОГ ДАНА ОД </w:t>
      </w:r>
      <w:r w:rsidRPr="00FF73EF">
        <w:rPr>
          <w:rFonts w:ascii="Times New Roman" w:hAnsi="Times New Roman" w:cs="Times New Roman"/>
          <w:b/>
          <w:sz w:val="28"/>
          <w:szCs w:val="28"/>
        </w:rPr>
        <w:t>07,30-15,30</w:t>
      </w:r>
      <w:r w:rsidRPr="00FF73EF">
        <w:rPr>
          <w:rFonts w:ascii="Times New Roman" w:hAnsi="Times New Roman" w:cs="Times New Roman"/>
          <w:sz w:val="28"/>
          <w:szCs w:val="28"/>
        </w:rPr>
        <w:t xml:space="preserve"> ЧАСОВА</w:t>
      </w:r>
      <w:r w:rsidR="00FF73EF">
        <w:rPr>
          <w:rFonts w:ascii="Times New Roman" w:hAnsi="Times New Roman" w:cs="Times New Roman"/>
          <w:sz w:val="28"/>
          <w:szCs w:val="28"/>
        </w:rPr>
        <w:t>.</w:t>
      </w:r>
    </w:p>
    <w:p w:rsidR="00FF73EF" w:rsidRPr="00FF73EF" w:rsidRDefault="00FF73EF" w:rsidP="00FF73EF">
      <w:pPr>
        <w:pStyle w:val="ListParagraph"/>
        <w:tabs>
          <w:tab w:val="left" w:pos="990"/>
          <w:tab w:val="left" w:pos="5370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45368" w:rsidRDefault="00245368" w:rsidP="00245368">
      <w:pPr>
        <w:pStyle w:val="ListParagraph"/>
        <w:numPr>
          <w:ilvl w:val="0"/>
          <w:numId w:val="2"/>
        </w:numPr>
        <w:tabs>
          <w:tab w:val="left" w:pos="990"/>
          <w:tab w:val="left" w:pos="53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73EF">
        <w:rPr>
          <w:rFonts w:ascii="Times New Roman" w:hAnsi="Times New Roman" w:cs="Times New Roman"/>
          <w:sz w:val="28"/>
          <w:szCs w:val="28"/>
        </w:rPr>
        <w:t xml:space="preserve">УЗ ЗАХТЕВ ПОДНОСИЛАЦ ПРИЛАЖЕ И КОПИЈУ ЛИЧНЕ КАРТЕ И ПОТВРДУ О </w:t>
      </w:r>
      <w:r w:rsidR="00FF73EF" w:rsidRPr="00FF73EF">
        <w:rPr>
          <w:rFonts w:ascii="Times New Roman" w:hAnsi="Times New Roman" w:cs="Times New Roman"/>
          <w:sz w:val="28"/>
          <w:szCs w:val="28"/>
        </w:rPr>
        <w:t>АКТИВНОМ СТАТ</w:t>
      </w:r>
      <w:r w:rsidR="00FF73EF">
        <w:rPr>
          <w:rFonts w:ascii="Times New Roman" w:hAnsi="Times New Roman" w:cs="Times New Roman"/>
          <w:sz w:val="28"/>
          <w:szCs w:val="28"/>
        </w:rPr>
        <w:t>У</w:t>
      </w:r>
      <w:r w:rsidR="00FF73EF" w:rsidRPr="00FF73EF">
        <w:rPr>
          <w:rFonts w:ascii="Times New Roman" w:hAnsi="Times New Roman" w:cs="Times New Roman"/>
          <w:sz w:val="28"/>
          <w:szCs w:val="28"/>
        </w:rPr>
        <w:t>СУ ЗА РЕГИСТ</w:t>
      </w:r>
      <w:r w:rsidR="00FF73EF">
        <w:rPr>
          <w:rFonts w:ascii="Times New Roman" w:hAnsi="Times New Roman" w:cs="Times New Roman"/>
          <w:sz w:val="28"/>
          <w:szCs w:val="28"/>
        </w:rPr>
        <w:t>РОВАНО</w:t>
      </w:r>
      <w:r w:rsidR="00B84C44">
        <w:rPr>
          <w:rFonts w:ascii="Times New Roman" w:hAnsi="Times New Roman" w:cs="Times New Roman"/>
          <w:sz w:val="28"/>
          <w:szCs w:val="28"/>
          <w:lang/>
        </w:rPr>
        <w:t xml:space="preserve"> КОМЕРЦИЈАЛНО</w:t>
      </w:r>
      <w:r w:rsidR="00FF73EF">
        <w:rPr>
          <w:rFonts w:ascii="Times New Roman" w:hAnsi="Times New Roman" w:cs="Times New Roman"/>
          <w:sz w:val="28"/>
          <w:szCs w:val="28"/>
        </w:rPr>
        <w:t xml:space="preserve"> ПОЉОПРИВРЕДНО ГАЗДИНСТВО.</w:t>
      </w:r>
    </w:p>
    <w:p w:rsidR="00FF73EF" w:rsidRPr="00FF73EF" w:rsidRDefault="00FF73EF" w:rsidP="00FF73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F73EF" w:rsidRPr="00FF73EF" w:rsidRDefault="00FF73EF" w:rsidP="00FF73EF">
      <w:pPr>
        <w:pStyle w:val="ListParagraph"/>
        <w:tabs>
          <w:tab w:val="left" w:pos="990"/>
          <w:tab w:val="left" w:pos="5370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93D08" w:rsidRDefault="006377B1" w:rsidP="00FF73EF">
      <w:pPr>
        <w:pStyle w:val="ListParagraph"/>
        <w:numPr>
          <w:ilvl w:val="0"/>
          <w:numId w:val="2"/>
        </w:numPr>
        <w:tabs>
          <w:tab w:val="left" w:pos="990"/>
          <w:tab w:val="left" w:pos="53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ЗАХТЕВИ  СА ТРАЖЕНОМ ДОКУМЕНТАЦИЈОМ </w:t>
      </w:r>
      <w:r w:rsidR="00FF73EF">
        <w:rPr>
          <w:rFonts w:ascii="Times New Roman" w:hAnsi="Times New Roman" w:cs="Times New Roman"/>
          <w:sz w:val="28"/>
          <w:szCs w:val="28"/>
        </w:rPr>
        <w:t xml:space="preserve">СЕ ПРЕДАЈУ НА ПИСАРНИЦИ ОПШТИНСКЕ УПРАВЕ ПОЖЕГА. </w:t>
      </w:r>
    </w:p>
    <w:p w:rsidR="00FF73EF" w:rsidRDefault="00FF73EF" w:rsidP="00FF73EF">
      <w:pPr>
        <w:pStyle w:val="ListParagraph"/>
        <w:tabs>
          <w:tab w:val="left" w:pos="990"/>
          <w:tab w:val="left" w:pos="5370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F73EF" w:rsidRDefault="00FF73EF" w:rsidP="00FF73EF">
      <w:pPr>
        <w:pStyle w:val="ListParagraph"/>
        <w:tabs>
          <w:tab w:val="left" w:pos="990"/>
          <w:tab w:val="left" w:pos="5370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F73EF" w:rsidRDefault="00FF73EF" w:rsidP="00FF73EF">
      <w:pPr>
        <w:pStyle w:val="ListParagraph"/>
        <w:tabs>
          <w:tab w:val="left" w:pos="990"/>
          <w:tab w:val="left" w:pos="5370"/>
        </w:tabs>
        <w:ind w:left="1440"/>
        <w:jc w:val="both"/>
        <w:rPr>
          <w:rFonts w:ascii="Times New Roman" w:hAnsi="Times New Roman" w:cs="Times New Roman"/>
          <w:b/>
          <w:sz w:val="36"/>
          <w:szCs w:val="36"/>
          <w:lang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КОНКУРС ТРАЈЕ ОД </w:t>
      </w:r>
      <w:r w:rsidR="00B84C44">
        <w:rPr>
          <w:rFonts w:ascii="Times New Roman" w:hAnsi="Times New Roman" w:cs="Times New Roman"/>
          <w:b/>
          <w:sz w:val="36"/>
          <w:szCs w:val="36"/>
        </w:rPr>
        <w:t>2</w:t>
      </w:r>
      <w:r w:rsidR="00B84C44">
        <w:rPr>
          <w:rFonts w:ascii="Times New Roman" w:hAnsi="Times New Roman" w:cs="Times New Roman"/>
          <w:b/>
          <w:sz w:val="36"/>
          <w:szCs w:val="36"/>
          <w:lang/>
        </w:rPr>
        <w:t>3</w:t>
      </w:r>
      <w:r w:rsidRPr="00FF73EF">
        <w:rPr>
          <w:rFonts w:ascii="Times New Roman" w:hAnsi="Times New Roman" w:cs="Times New Roman"/>
          <w:b/>
          <w:sz w:val="36"/>
          <w:szCs w:val="36"/>
        </w:rPr>
        <w:t>.09-21.10.2016</w:t>
      </w:r>
      <w:r>
        <w:rPr>
          <w:rFonts w:ascii="Times New Roman" w:hAnsi="Times New Roman" w:cs="Times New Roman"/>
          <w:b/>
          <w:sz w:val="36"/>
          <w:szCs w:val="36"/>
        </w:rPr>
        <w:t>.године.</w:t>
      </w:r>
    </w:p>
    <w:p w:rsidR="00B84C44" w:rsidRDefault="00B84C44" w:rsidP="00FF73EF">
      <w:pPr>
        <w:pStyle w:val="ListParagraph"/>
        <w:tabs>
          <w:tab w:val="left" w:pos="990"/>
          <w:tab w:val="left" w:pos="5370"/>
        </w:tabs>
        <w:ind w:left="1440"/>
        <w:jc w:val="both"/>
        <w:rPr>
          <w:rFonts w:ascii="Times New Roman" w:hAnsi="Times New Roman" w:cs="Times New Roman"/>
          <w:b/>
          <w:sz w:val="36"/>
          <w:szCs w:val="36"/>
          <w:lang/>
        </w:rPr>
      </w:pPr>
    </w:p>
    <w:p w:rsidR="00B84C44" w:rsidRDefault="00B84C44" w:rsidP="00FF73EF">
      <w:pPr>
        <w:pStyle w:val="ListParagraph"/>
        <w:tabs>
          <w:tab w:val="left" w:pos="990"/>
          <w:tab w:val="left" w:pos="5370"/>
        </w:tabs>
        <w:ind w:left="1440"/>
        <w:jc w:val="both"/>
        <w:rPr>
          <w:rFonts w:ascii="Times New Roman" w:hAnsi="Times New Roman" w:cs="Times New Roman"/>
          <w:b/>
          <w:sz w:val="36"/>
          <w:szCs w:val="36"/>
          <w:lang/>
        </w:rPr>
      </w:pPr>
    </w:p>
    <w:p w:rsidR="00B84C44" w:rsidRPr="00B84C44" w:rsidRDefault="00B84C44" w:rsidP="00B84C44">
      <w:pPr>
        <w:pStyle w:val="ListParagraph"/>
        <w:tabs>
          <w:tab w:val="left" w:pos="990"/>
          <w:tab w:val="left" w:pos="5370"/>
        </w:tabs>
        <w:ind w:left="1440"/>
        <w:rPr>
          <w:rFonts w:ascii="Times New Roman" w:hAnsi="Times New Roman" w:cs="Times New Roman"/>
          <w:b/>
          <w:sz w:val="32"/>
          <w:szCs w:val="32"/>
          <w:lang/>
        </w:rPr>
      </w:pPr>
      <w:r>
        <w:rPr>
          <w:rFonts w:ascii="Times New Roman" w:hAnsi="Times New Roman" w:cs="Times New Roman"/>
          <w:b/>
          <w:sz w:val="32"/>
          <w:szCs w:val="32"/>
          <w:lang/>
        </w:rPr>
        <w:t xml:space="preserve">              </w:t>
      </w:r>
      <w:r w:rsidRPr="00B84C44">
        <w:rPr>
          <w:rFonts w:ascii="Times New Roman" w:hAnsi="Times New Roman" w:cs="Times New Roman"/>
          <w:b/>
          <w:sz w:val="32"/>
          <w:szCs w:val="32"/>
          <w:lang/>
        </w:rPr>
        <w:t>ОПШТИНСКА УПРАВА ПОЖЕГА</w:t>
      </w:r>
    </w:p>
    <w:sectPr w:rsidR="00B84C44" w:rsidRPr="00B84C44" w:rsidSect="000B0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F65" w:rsidRDefault="00DA3F65" w:rsidP="00FA7AB1">
      <w:pPr>
        <w:spacing w:after="0" w:line="240" w:lineRule="auto"/>
      </w:pPr>
      <w:r>
        <w:separator/>
      </w:r>
    </w:p>
  </w:endnote>
  <w:endnote w:type="continuationSeparator" w:id="1">
    <w:p w:rsidR="00DA3F65" w:rsidRDefault="00DA3F65" w:rsidP="00FA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F65" w:rsidRDefault="00DA3F65" w:rsidP="00FA7AB1">
      <w:pPr>
        <w:spacing w:after="0" w:line="240" w:lineRule="auto"/>
      </w:pPr>
      <w:r>
        <w:separator/>
      </w:r>
    </w:p>
  </w:footnote>
  <w:footnote w:type="continuationSeparator" w:id="1">
    <w:p w:rsidR="00DA3F65" w:rsidRDefault="00DA3F65" w:rsidP="00FA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711"/>
    <w:multiLevelType w:val="hybridMultilevel"/>
    <w:tmpl w:val="5FD273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E9137E"/>
    <w:multiLevelType w:val="hybridMultilevel"/>
    <w:tmpl w:val="00C283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677"/>
    <w:rsid w:val="00035F2F"/>
    <w:rsid w:val="000B06AE"/>
    <w:rsid w:val="001C4720"/>
    <w:rsid w:val="00245368"/>
    <w:rsid w:val="00293D08"/>
    <w:rsid w:val="00297ACB"/>
    <w:rsid w:val="003B3B33"/>
    <w:rsid w:val="004154D1"/>
    <w:rsid w:val="004B1677"/>
    <w:rsid w:val="006062E9"/>
    <w:rsid w:val="006377B1"/>
    <w:rsid w:val="00832C8E"/>
    <w:rsid w:val="009233D8"/>
    <w:rsid w:val="00AC3E1D"/>
    <w:rsid w:val="00B84C44"/>
    <w:rsid w:val="00C23BED"/>
    <w:rsid w:val="00DA3F65"/>
    <w:rsid w:val="00F21267"/>
    <w:rsid w:val="00FA783E"/>
    <w:rsid w:val="00FA7AB1"/>
    <w:rsid w:val="00FF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83E"/>
    <w:pPr>
      <w:ind w:left="720"/>
      <w:contextualSpacing/>
    </w:pPr>
  </w:style>
  <w:style w:type="table" w:styleId="TableGrid">
    <w:name w:val="Table Grid"/>
    <w:basedOn w:val="TableNormal"/>
    <w:uiPriority w:val="59"/>
    <w:rsid w:val="00297A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A7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AB1"/>
  </w:style>
  <w:style w:type="paragraph" w:styleId="Footer">
    <w:name w:val="footer"/>
    <w:basedOn w:val="Normal"/>
    <w:link w:val="FooterChar"/>
    <w:uiPriority w:val="99"/>
    <w:semiHidden/>
    <w:unhideWhenUsed/>
    <w:rsid w:val="00FA7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7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2016-09-18T15:53:00Z</dcterms:created>
  <dcterms:modified xsi:type="dcterms:W3CDTF">2016-09-21T15:57:00Z</dcterms:modified>
</cp:coreProperties>
</file>