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2B915" w14:textId="0DCCDE09" w:rsidR="00CC4C3D" w:rsidRDefault="00980EF2" w:rsidP="00DD70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0EF2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Pr="00980EF2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77183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80EF2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</w:t>
      </w:r>
      <w:r>
        <w:rPr>
          <w:rFonts w:ascii="Times New Roman" w:hAnsi="Times New Roman" w:cs="Times New Roman"/>
          <w:sz w:val="24"/>
          <w:szCs w:val="24"/>
        </w:rPr>
        <w:t>(„Службени гласник РС“ бр. 129/07</w:t>
      </w:r>
      <w:r w:rsidR="00951A65">
        <w:rPr>
          <w:rFonts w:ascii="Times New Roman" w:hAnsi="Times New Roman" w:cs="Times New Roman"/>
          <w:sz w:val="24"/>
          <w:szCs w:val="24"/>
        </w:rPr>
        <w:t>...</w:t>
      </w:r>
      <w:r w:rsidR="00951A65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="00951A65">
        <w:rPr>
          <w:rFonts w:ascii="Times New Roman" w:hAnsi="Times New Roman" w:cs="Times New Roman"/>
          <w:sz w:val="24"/>
          <w:szCs w:val="24"/>
        </w:rPr>
        <w:t>111/21</w:t>
      </w:r>
      <w:r w:rsidR="00951A65">
        <w:rPr>
          <w:rFonts w:ascii="Times New Roman" w:hAnsi="Times New Roman" w:cs="Times New Roman"/>
          <w:sz w:val="24"/>
          <w:szCs w:val="24"/>
          <w:lang w:val="sr-Cyrl-RS"/>
        </w:rPr>
        <w:t>-др закон</w:t>
      </w:r>
      <w:r w:rsidRPr="00980EF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члана </w:t>
      </w:r>
      <w:r w:rsidR="009A0650">
        <w:rPr>
          <w:rFonts w:ascii="Times New Roman" w:hAnsi="Times New Roman" w:cs="Times New Roman"/>
          <w:sz w:val="24"/>
          <w:szCs w:val="24"/>
        </w:rPr>
        <w:t>76.</w:t>
      </w:r>
      <w:r w:rsidRPr="00980EF2">
        <w:rPr>
          <w:rFonts w:ascii="Times New Roman" w:hAnsi="Times New Roman" w:cs="Times New Roman"/>
          <w:sz w:val="24"/>
          <w:szCs w:val="24"/>
        </w:rPr>
        <w:t xml:space="preserve"> Закона о култури („Службени гласник РС“ бр. 72/09, 13/16</w:t>
      </w:r>
      <w:r w:rsidR="00DB60A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80EF2">
        <w:rPr>
          <w:rFonts w:ascii="Times New Roman" w:hAnsi="Times New Roman" w:cs="Times New Roman"/>
          <w:sz w:val="24"/>
          <w:szCs w:val="24"/>
        </w:rPr>
        <w:t xml:space="preserve"> 30/16-исправка</w:t>
      </w:r>
      <w:r w:rsidR="00B134ED">
        <w:rPr>
          <w:rFonts w:ascii="Times New Roman" w:hAnsi="Times New Roman" w:cs="Times New Roman"/>
          <w:sz w:val="24"/>
          <w:szCs w:val="24"/>
        </w:rPr>
        <w:t>,</w:t>
      </w:r>
      <w:r w:rsidR="00DB60A3">
        <w:rPr>
          <w:rFonts w:ascii="Times New Roman" w:hAnsi="Times New Roman" w:cs="Times New Roman"/>
          <w:sz w:val="24"/>
          <w:szCs w:val="24"/>
          <w:lang w:val="sr-Cyrl-RS"/>
        </w:rPr>
        <w:t xml:space="preserve"> 6/20</w:t>
      </w:r>
      <w:r w:rsidR="00B134ED">
        <w:rPr>
          <w:rFonts w:ascii="Times New Roman" w:hAnsi="Times New Roman" w:cs="Times New Roman"/>
          <w:sz w:val="24"/>
          <w:szCs w:val="24"/>
        </w:rPr>
        <w:t xml:space="preserve">, 47/21 </w:t>
      </w:r>
      <w:r w:rsidR="00FF6698">
        <w:rPr>
          <w:rFonts w:ascii="Times New Roman" w:hAnsi="Times New Roman" w:cs="Times New Roman"/>
          <w:sz w:val="24"/>
          <w:szCs w:val="24"/>
          <w:lang w:val="sr-Cyrl-RS"/>
        </w:rPr>
        <w:t>и 78/21</w:t>
      </w:r>
      <w:r w:rsidRPr="00980EF2">
        <w:rPr>
          <w:rFonts w:ascii="Times New Roman" w:hAnsi="Times New Roman" w:cs="Times New Roman"/>
          <w:sz w:val="24"/>
          <w:szCs w:val="24"/>
        </w:rPr>
        <w:t xml:space="preserve">), </w:t>
      </w:r>
      <w:r w:rsidR="009A0650">
        <w:rPr>
          <w:rFonts w:ascii="Times New Roman" w:hAnsi="Times New Roman" w:cs="Times New Roman"/>
          <w:sz w:val="24"/>
          <w:szCs w:val="24"/>
          <w:lang w:val="sr-Cyrl-RS"/>
        </w:rPr>
        <w:t>Уредбе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C25" w:rsidRPr="00740C25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740C25" w:rsidRPr="00740C25">
        <w:rPr>
          <w:rFonts w:ascii="Times New Roman" w:hAnsi="Times New Roman" w:cs="Times New Roman"/>
          <w:sz w:val="24"/>
          <w:szCs w:val="24"/>
        </w:rPr>
        <w:t xml:space="preserve">критеријумима, мерилима и начину избора пројеката у култури </w:t>
      </w:r>
      <w:r w:rsidR="00771835">
        <w:rPr>
          <w:rFonts w:ascii="Times New Roman" w:hAnsi="Times New Roman" w:cs="Times New Roman"/>
          <w:color w:val="000000"/>
          <w:sz w:val="24"/>
          <w:szCs w:val="24"/>
        </w:rPr>
        <w:t xml:space="preserve">који се финансирају и суфинансирају из буџета Републике Србије, аутономне покрајине, односно јединица локалне самоуправе </w:t>
      </w:r>
      <w:r w:rsidR="00740C25" w:rsidRPr="00740C25">
        <w:rPr>
          <w:rFonts w:ascii="Times New Roman" w:hAnsi="Times New Roman" w:cs="Times New Roman"/>
          <w:sz w:val="24"/>
          <w:szCs w:val="24"/>
        </w:rPr>
        <w:t>(„Службени гласник РС“ бр. 105/16</w:t>
      </w:r>
      <w:r w:rsidR="00740C25" w:rsidRPr="00740C25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9A0650">
        <w:rPr>
          <w:rFonts w:ascii="Times New Roman" w:hAnsi="Times New Roman" w:cs="Times New Roman"/>
          <w:sz w:val="24"/>
          <w:szCs w:val="24"/>
        </w:rPr>
        <w:t>112/17)</w:t>
      </w:r>
      <w:r w:rsidR="00FF6698">
        <w:rPr>
          <w:rFonts w:ascii="Times New Roman" w:hAnsi="Times New Roman" w:cs="Times New Roman"/>
          <w:sz w:val="24"/>
          <w:szCs w:val="24"/>
          <w:lang w:val="sr-Cyrl-RS"/>
        </w:rPr>
        <w:t xml:space="preserve">, члана 55 Статута општине Пожега </w:t>
      </w:r>
      <w:r w:rsidR="00FF66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F6698">
        <w:rPr>
          <w:rFonts w:ascii="Times New Roman" w:hAnsi="Times New Roman" w:cs="Times New Roman"/>
          <w:sz w:val="24"/>
          <w:szCs w:val="24"/>
          <w:lang w:val="sr-Cyrl-RS"/>
        </w:rPr>
        <w:t>,, Службени лист општине Пожега</w:t>
      </w:r>
      <w:r w:rsidR="00FF669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F6698">
        <w:rPr>
          <w:rFonts w:ascii="Times New Roman" w:hAnsi="Times New Roman" w:cs="Times New Roman"/>
          <w:sz w:val="24"/>
          <w:szCs w:val="24"/>
          <w:lang w:val="sr-Cyrl-RS"/>
        </w:rPr>
        <w:t>, бр 1/19</w:t>
      </w:r>
      <w:r w:rsidR="00FF669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A0650">
        <w:rPr>
          <w:rFonts w:ascii="Times New Roman" w:hAnsi="Times New Roman" w:cs="Times New Roman"/>
          <w:sz w:val="24"/>
          <w:szCs w:val="24"/>
        </w:rPr>
        <w:t xml:space="preserve"> и </w:t>
      </w:r>
      <w:r w:rsidR="00371963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="00371963">
        <w:rPr>
          <w:rFonts w:ascii="Times New Roman" w:hAnsi="Times New Roman"/>
          <w:sz w:val="24"/>
          <w:szCs w:val="24"/>
          <w:lang w:val="ru-RU"/>
        </w:rPr>
        <w:t xml:space="preserve"> о буџету</w:t>
      </w:r>
      <w:r w:rsidR="003719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71963">
        <w:rPr>
          <w:rFonts w:ascii="Times New Roman" w:hAnsi="Times New Roman" w:cs="Times New Roman"/>
          <w:sz w:val="24"/>
          <w:szCs w:val="24"/>
          <w:lang w:val="sr-Cyrl-CS"/>
        </w:rPr>
        <w:t>општине Пожега („</w:t>
      </w:r>
      <w:r w:rsidR="00E407FE">
        <w:rPr>
          <w:rFonts w:ascii="Times New Roman" w:hAnsi="Times New Roman" w:cs="Times New Roman"/>
          <w:sz w:val="24"/>
          <w:szCs w:val="24"/>
          <w:lang w:val="sr-Cyrl-CS"/>
        </w:rPr>
        <w:t>Службени</w:t>
      </w:r>
      <w:r w:rsidR="00BD515D">
        <w:rPr>
          <w:rFonts w:ascii="Times New Roman" w:hAnsi="Times New Roman" w:cs="Times New Roman"/>
          <w:sz w:val="24"/>
          <w:szCs w:val="24"/>
          <w:lang w:val="sr-Cyrl-CS"/>
        </w:rPr>
        <w:t xml:space="preserve"> лист општине Пожега“, бр. </w:t>
      </w:r>
      <w:r w:rsidR="00A379D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BD515D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A94F0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379DA">
        <w:rPr>
          <w:rFonts w:ascii="Times New Roman" w:hAnsi="Times New Roman" w:cs="Times New Roman"/>
          <w:sz w:val="24"/>
          <w:szCs w:val="24"/>
        </w:rPr>
        <w:t>2</w:t>
      </w:r>
      <w:r w:rsidR="0037196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740C25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 општине Пожега доноси</w:t>
      </w:r>
    </w:p>
    <w:p w14:paraId="37D328B4" w14:textId="77777777" w:rsidR="00740C25" w:rsidRDefault="00740C25" w:rsidP="009A6E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CD6592" w14:textId="77777777" w:rsidR="00740C25" w:rsidRPr="00345A27" w:rsidRDefault="00740C25" w:rsidP="009A6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>О Д Л У К У</w:t>
      </w:r>
    </w:p>
    <w:p w14:paraId="74BE6641" w14:textId="77777777" w:rsidR="00740C25" w:rsidRDefault="00740C25" w:rsidP="009A6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</w:t>
      </w:r>
      <w:r w:rsidR="009A6E80">
        <w:rPr>
          <w:rFonts w:ascii="Times New Roman" w:hAnsi="Times New Roman" w:cs="Times New Roman"/>
          <w:b/>
          <w:sz w:val="24"/>
          <w:szCs w:val="24"/>
          <w:lang w:val="sr-Cyrl-RS"/>
        </w:rPr>
        <w:t>СПРОВОЂЕЊУ ПОСТУПКА</w:t>
      </w: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</w:t>
      </w:r>
      <w:r w:rsidR="009A6E80">
        <w:rPr>
          <w:rFonts w:ascii="Times New Roman" w:hAnsi="Times New Roman" w:cs="Times New Roman"/>
          <w:b/>
          <w:sz w:val="24"/>
          <w:szCs w:val="24"/>
          <w:lang w:val="sr-Cyrl-RS"/>
        </w:rPr>
        <w:t>ДОДЕЛУ СРЕДСТАВА</w:t>
      </w:r>
    </w:p>
    <w:p w14:paraId="4765D21C" w14:textId="77777777" w:rsidR="009A6E80" w:rsidRDefault="009A6E80" w:rsidP="009A6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ПУТЕМ ЈАВНОГ КОНКУРСА</w:t>
      </w:r>
    </w:p>
    <w:p w14:paraId="283A57D0" w14:textId="77777777" w:rsidR="009A6E80" w:rsidRDefault="009A6E80" w:rsidP="009A6E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477FA8" w14:textId="77777777" w:rsidR="00740C25" w:rsidRDefault="00740C25" w:rsidP="00740C2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Члан 1.</w:t>
      </w:r>
    </w:p>
    <w:p w14:paraId="0EF9399C" w14:textId="4B1CAD2A" w:rsidR="00091CE2" w:rsidRPr="000F1D50" w:rsidRDefault="00740C25" w:rsidP="00091C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Овом одлуком општина Пожега покреће поступак за додел</w:t>
      </w:r>
      <w:r w:rsidR="00424F69">
        <w:rPr>
          <w:rFonts w:ascii="Times New Roman" w:hAnsi="Times New Roman" w:cs="Times New Roman"/>
          <w:sz w:val="24"/>
          <w:szCs w:val="24"/>
          <w:lang w:val="sr-Cyrl-RS"/>
        </w:rPr>
        <w:t>у средс</w:t>
      </w:r>
      <w:r w:rsidR="00FC249B">
        <w:rPr>
          <w:rFonts w:ascii="Times New Roman" w:hAnsi="Times New Roman" w:cs="Times New Roman"/>
          <w:sz w:val="24"/>
          <w:szCs w:val="24"/>
          <w:lang w:val="sr-Cyrl-RS"/>
        </w:rPr>
        <w:t>тава из буџета општине Пожега ради</w:t>
      </w:r>
      <w:r w:rsidR="00FC24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пружања</w:t>
      </w:r>
      <w:r w:rsidR="00FC249B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финансијске подршке</w:t>
      </w:r>
      <w:r w:rsidR="00006F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249B">
        <w:rPr>
          <w:rFonts w:ascii="Times New Roman" w:hAnsi="Times New Roman" w:cs="Times New Roman"/>
          <w:sz w:val="24"/>
          <w:szCs w:val="24"/>
          <w:lang w:val="sr-Cyrl-RS"/>
        </w:rPr>
        <w:t>пројектима</w:t>
      </w:r>
      <w:r w:rsidR="00091C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F69">
        <w:rPr>
          <w:rFonts w:ascii="Times New Roman" w:hAnsi="Times New Roman" w:cs="Times New Roman"/>
          <w:sz w:val="24"/>
          <w:szCs w:val="24"/>
          <w:lang w:val="sr-Cyrl-RS"/>
        </w:rPr>
        <w:t xml:space="preserve">у култури </w:t>
      </w:r>
      <w:r w:rsidR="00FC249B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као и пројектима</w:t>
      </w:r>
      <w:r w:rsidR="00091CE2" w:rsidRPr="000F1D50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уметничких,</w:t>
      </w:r>
      <w:r w:rsidR="00091CE2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r w:rsidR="00091CE2" w:rsidRPr="000F1D50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односно стручних и научних истраживања у култури</w:t>
      </w:r>
      <w:r w:rsidR="00091CE2" w:rsidRPr="000F1D50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који се реализују у </w:t>
      </w:r>
      <w:r w:rsidR="00BD515D">
        <w:rPr>
          <w:rFonts w:ascii="Times New Roman" w:eastAsiaTheme="minorEastAsia" w:hAnsi="Times New Roman" w:cs="Times New Roman"/>
          <w:sz w:val="24"/>
          <w:szCs w:val="24"/>
          <w:lang w:val="sr-Cyrl-CS"/>
        </w:rPr>
        <w:t>202</w:t>
      </w:r>
      <w:r w:rsidR="00263B5E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091CE2" w:rsidRPr="000F1D50">
        <w:rPr>
          <w:rFonts w:ascii="Times New Roman" w:eastAsiaTheme="minorEastAsia" w:hAnsi="Times New Roman" w:cs="Times New Roman"/>
          <w:sz w:val="24"/>
          <w:szCs w:val="24"/>
          <w:lang w:val="sr-Cyrl-CS"/>
        </w:rPr>
        <w:t>.години,</w:t>
      </w:r>
      <w:r w:rsidR="00091CE2" w:rsidRPr="000F1D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91CE2" w:rsidRPr="000F1D5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а који својим квалитетом доприносе развоју и афирмацији уметности и културе.  </w:t>
      </w:r>
    </w:p>
    <w:p w14:paraId="0A23C687" w14:textId="77777777" w:rsidR="00091CE2" w:rsidRPr="000F1D50" w:rsidRDefault="00091CE2" w:rsidP="00091CE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14:paraId="1983ED01" w14:textId="77777777" w:rsidR="00740C25" w:rsidRDefault="00740C25" w:rsidP="00740C2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Члан 2.</w:t>
      </w:r>
    </w:p>
    <w:p w14:paraId="75280F89" w14:textId="5907583B" w:rsidR="00740C25" w:rsidRPr="00F50040" w:rsidRDefault="00740C25" w:rsidP="00987F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Средства се додељују путем Јавног конкурса за финансирање и суфинансирање пројеката у култури из </w:t>
      </w:r>
      <w:r w:rsidR="00BD515D">
        <w:rPr>
          <w:rFonts w:ascii="Times New Roman" w:hAnsi="Times New Roman" w:cs="Times New Roman"/>
          <w:sz w:val="24"/>
          <w:szCs w:val="24"/>
          <w:lang w:val="sr-Cyrl-RS"/>
        </w:rPr>
        <w:t>буџета општине Пожега у 20</w:t>
      </w:r>
      <w:r w:rsidR="00AD1AB0">
        <w:rPr>
          <w:rFonts w:ascii="Times New Roman" w:hAnsi="Times New Roman" w:cs="Times New Roman"/>
          <w:sz w:val="24"/>
          <w:szCs w:val="24"/>
        </w:rPr>
        <w:t>2</w:t>
      </w:r>
      <w:r w:rsidR="007910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.години</w:t>
      </w:r>
      <w:r w:rsidR="00D32839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963C70">
        <w:rPr>
          <w:rFonts w:ascii="Times New Roman" w:hAnsi="Times New Roman" w:cs="Times New Roman"/>
          <w:sz w:val="24"/>
          <w:szCs w:val="24"/>
          <w:lang w:val="sr-Cyrl-RS"/>
        </w:rPr>
        <w:t>и се објављује</w:t>
      </w:r>
      <w:r w:rsidR="00293A77">
        <w:rPr>
          <w:rFonts w:ascii="Times New Roman" w:hAnsi="Times New Roman" w:cs="Times New Roman"/>
          <w:sz w:val="24"/>
          <w:szCs w:val="24"/>
        </w:rPr>
        <w:t xml:space="preserve"> </w:t>
      </w:r>
      <w:r w:rsidR="00963C70">
        <w:rPr>
          <w:rFonts w:ascii="Times New Roman" w:hAnsi="Times New Roman" w:cs="Times New Roman"/>
          <w:sz w:val="24"/>
          <w:szCs w:val="24"/>
          <w:lang w:val="sr-Cyrl-RS"/>
        </w:rPr>
        <w:t>на званичној интернет страни</w:t>
      </w:r>
      <w:r w:rsidR="00D32839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</w:t>
      </w:r>
      <w:r w:rsidR="00D77864">
        <w:rPr>
          <w:rFonts w:ascii="Times New Roman" w:hAnsi="Times New Roman" w:cs="Times New Roman"/>
          <w:sz w:val="24"/>
          <w:szCs w:val="24"/>
          <w:lang w:val="sr-Cyrl-RS"/>
        </w:rPr>
        <w:t xml:space="preserve">Пожега </w:t>
      </w:r>
      <w:r w:rsidR="00D32839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5" w:history="1">
        <w:r w:rsidRPr="00E12AC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www.pozega.org.rs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8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4531F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6766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54FF">
        <w:rPr>
          <w:rFonts w:ascii="Times New Roman" w:hAnsi="Times New Roman"/>
          <w:sz w:val="24"/>
          <w:szCs w:val="24"/>
          <w:lang w:val="ru-RU"/>
        </w:rPr>
        <w:t>штампаном медију</w:t>
      </w:r>
      <w:r w:rsidR="00D32839" w:rsidRPr="00C77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004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НИД Компанија „Новости“ д.о.о.</w:t>
      </w:r>
    </w:p>
    <w:p w14:paraId="1CE8E23F" w14:textId="77777777" w:rsidR="00740C25" w:rsidRDefault="00740C25" w:rsidP="00740C2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3C5EE2" w14:textId="77777777" w:rsidR="00740C25" w:rsidRDefault="00740C25" w:rsidP="00740C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14:paraId="0010CF55" w14:textId="348EE291" w:rsidR="00094635" w:rsidRDefault="00094635" w:rsidP="00987FD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Одабрани пројекти финансираће се </w:t>
      </w:r>
      <w:r w:rsidR="00205A3C">
        <w:rPr>
          <w:rFonts w:ascii="Times New Roman" w:hAnsi="Times New Roman" w:cs="Times New Roman"/>
          <w:sz w:val="24"/>
          <w:szCs w:val="24"/>
          <w:lang w:val="sr-Cyrl-RS"/>
        </w:rPr>
        <w:t xml:space="preserve">и суфинансирати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Одлуком о буџету </w:t>
      </w:r>
      <w:r w:rsidR="00F40BC5">
        <w:rPr>
          <w:rFonts w:ascii="Times New Roman" w:hAnsi="Times New Roman"/>
          <w:sz w:val="24"/>
          <w:szCs w:val="24"/>
          <w:lang w:val="sr-Cyrl-CS"/>
        </w:rPr>
        <w:t>општ</w:t>
      </w:r>
      <w:r w:rsidR="00BD515D">
        <w:rPr>
          <w:rFonts w:ascii="Times New Roman" w:hAnsi="Times New Roman"/>
          <w:sz w:val="24"/>
          <w:szCs w:val="24"/>
          <w:lang w:val="sr-Cyrl-CS"/>
        </w:rPr>
        <w:t>ине Пожега за 202</w:t>
      </w:r>
      <w:r w:rsidR="00263B5E">
        <w:rPr>
          <w:rFonts w:ascii="Times New Roman" w:hAnsi="Times New Roman"/>
          <w:sz w:val="24"/>
          <w:szCs w:val="24"/>
        </w:rPr>
        <w:t>3</w:t>
      </w:r>
      <w:r w:rsidR="00E407FE">
        <w:rPr>
          <w:rFonts w:ascii="Times New Roman" w:hAnsi="Times New Roman"/>
          <w:sz w:val="24"/>
          <w:szCs w:val="24"/>
          <w:lang w:val="sr-Cyrl-CS"/>
        </w:rPr>
        <w:t>. годину („Службени</w:t>
      </w:r>
      <w:r w:rsidR="00F40BC5">
        <w:rPr>
          <w:rFonts w:ascii="Times New Roman" w:hAnsi="Times New Roman"/>
          <w:sz w:val="24"/>
          <w:szCs w:val="24"/>
          <w:lang w:val="sr-Cyrl-CS"/>
        </w:rPr>
        <w:t xml:space="preserve"> лист</w:t>
      </w:r>
      <w:r w:rsidR="00F40BC5" w:rsidRPr="00A4382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D515D">
        <w:rPr>
          <w:rFonts w:ascii="Times New Roman" w:hAnsi="Times New Roman"/>
          <w:sz w:val="24"/>
          <w:szCs w:val="24"/>
          <w:lang w:val="sr-Cyrl-CS"/>
        </w:rPr>
        <w:t xml:space="preserve">општине Пожега“ број </w:t>
      </w:r>
      <w:r w:rsidR="00DB60A3">
        <w:rPr>
          <w:rFonts w:ascii="Times New Roman" w:hAnsi="Times New Roman"/>
          <w:sz w:val="24"/>
          <w:szCs w:val="24"/>
          <w:lang w:val="sr-Cyrl-CS"/>
        </w:rPr>
        <w:t>1</w:t>
      </w:r>
      <w:r w:rsidR="00263B5E">
        <w:rPr>
          <w:rFonts w:ascii="Times New Roman" w:hAnsi="Times New Roman"/>
          <w:sz w:val="24"/>
          <w:szCs w:val="24"/>
        </w:rPr>
        <w:t>8</w:t>
      </w:r>
      <w:r w:rsidR="002122EA">
        <w:rPr>
          <w:rFonts w:ascii="Times New Roman" w:hAnsi="Times New Roman"/>
          <w:sz w:val="24"/>
          <w:szCs w:val="24"/>
          <w:lang w:val="sr-Cyrl-CS"/>
        </w:rPr>
        <w:t>/</w:t>
      </w:r>
      <w:r w:rsidR="007A24B1">
        <w:rPr>
          <w:rFonts w:ascii="Times New Roman" w:hAnsi="Times New Roman"/>
          <w:sz w:val="24"/>
          <w:szCs w:val="24"/>
          <w:lang w:val="sr-Cyrl-CS"/>
        </w:rPr>
        <w:t>2</w:t>
      </w:r>
      <w:r w:rsidR="00263B5E">
        <w:rPr>
          <w:rFonts w:ascii="Times New Roman" w:hAnsi="Times New Roman"/>
          <w:sz w:val="24"/>
          <w:szCs w:val="24"/>
        </w:rPr>
        <w:t>2</w:t>
      </w:r>
      <w:r w:rsidR="00F40BC5">
        <w:rPr>
          <w:rFonts w:ascii="Times New Roman" w:hAnsi="Times New Roman"/>
          <w:sz w:val="24"/>
          <w:szCs w:val="24"/>
          <w:lang w:val="sr-Cyrl-CS"/>
        </w:rPr>
        <w:t>) којом су опред</w:t>
      </w:r>
      <w:r w:rsidR="00BD515D">
        <w:rPr>
          <w:rFonts w:ascii="Times New Roman" w:hAnsi="Times New Roman"/>
          <w:sz w:val="24"/>
          <w:szCs w:val="24"/>
          <w:lang w:val="sr-Cyrl-CS"/>
        </w:rPr>
        <w:t xml:space="preserve">ељена  средства у износу од </w:t>
      </w:r>
      <w:r w:rsidR="00B134ED">
        <w:rPr>
          <w:rFonts w:ascii="Times New Roman" w:hAnsi="Times New Roman"/>
          <w:sz w:val="24"/>
          <w:szCs w:val="24"/>
        </w:rPr>
        <w:t xml:space="preserve"> </w:t>
      </w:r>
      <w:r w:rsidR="00263B5E">
        <w:rPr>
          <w:rFonts w:ascii="Times New Roman" w:hAnsi="Times New Roman"/>
          <w:sz w:val="24"/>
          <w:szCs w:val="24"/>
        </w:rPr>
        <w:t>1.0</w:t>
      </w:r>
      <w:r w:rsidR="00BD515D">
        <w:rPr>
          <w:rFonts w:ascii="Times New Roman" w:hAnsi="Times New Roman"/>
          <w:sz w:val="24"/>
          <w:szCs w:val="24"/>
          <w:lang w:val="sr-Cyrl-CS"/>
        </w:rPr>
        <w:t>0</w:t>
      </w:r>
      <w:r w:rsidR="00F40BC5">
        <w:rPr>
          <w:rFonts w:ascii="Times New Roman" w:hAnsi="Times New Roman"/>
          <w:sz w:val="24"/>
          <w:szCs w:val="24"/>
          <w:lang w:val="sr-Cyrl-CS"/>
        </w:rPr>
        <w:t>0.000,00 динара.</w:t>
      </w:r>
    </w:p>
    <w:p w14:paraId="1FEEB172" w14:textId="77777777" w:rsidR="00443AB8" w:rsidRDefault="00443AB8" w:rsidP="0009463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1A136C" w14:textId="77777777" w:rsidR="00443AB8" w:rsidRDefault="00443AB8" w:rsidP="00443A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4.</w:t>
      </w:r>
    </w:p>
    <w:p w14:paraId="3A67CF68" w14:textId="77777777" w:rsidR="000F1D50" w:rsidRPr="000F1D50" w:rsidRDefault="000F1D50" w:rsidP="000F1D5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14:paraId="3B8C92F6" w14:textId="77777777" w:rsidR="000F1D50" w:rsidRPr="000F1D50" w:rsidRDefault="000F1D50" w:rsidP="000F1D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/>
        </w:rPr>
      </w:pPr>
      <w:r w:rsidRPr="000F1D50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en-US"/>
        </w:rPr>
        <w:t>J</w:t>
      </w:r>
      <w:r w:rsidRPr="000F1D50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sr-Cyrl-CS"/>
        </w:rPr>
        <w:t xml:space="preserve">авни конкурс се расписује за следеће области </w:t>
      </w:r>
      <w:r w:rsidRPr="000F1D50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en-US"/>
        </w:rPr>
        <w:t xml:space="preserve">културне </w:t>
      </w:r>
      <w:r w:rsidRPr="000F1D50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sr-Cyrl-CS"/>
        </w:rPr>
        <w:t>делатности</w:t>
      </w:r>
      <w:r w:rsidRPr="000F1D5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7E85CF89" w14:textId="4630F7B6" w:rsidR="00FD1A20" w:rsidRDefault="00FD1A20" w:rsidP="000F1D50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</w:p>
    <w:p w14:paraId="563AE7FE" w14:textId="77777777" w:rsidR="00352A4B" w:rsidRPr="00352A4B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1) књижевност (стваралаштво, преводилаштво); </w:t>
      </w:r>
    </w:p>
    <w:p w14:paraId="2CE2CF6C" w14:textId="77777777" w:rsidR="00352A4B" w:rsidRPr="00352A4B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2) музика (стваралаштво, продукција, интерпретација); </w:t>
      </w:r>
    </w:p>
    <w:p w14:paraId="143C2C0B" w14:textId="77777777" w:rsidR="00352A4B" w:rsidRPr="00352A4B" w:rsidRDefault="00352A4B" w:rsidP="00352A4B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3)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 xml:space="preserve"> 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ликовне, примењене, визуелне уметности, дизајн, 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>уметничка фотографија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 и архитектура; </w:t>
      </w:r>
    </w:p>
    <w:p w14:paraId="63725240" w14:textId="77777777" w:rsidR="00352A4B" w:rsidRPr="00352A4B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4) позоришна уметност (стваралаштво, продукција и интерпретација); </w:t>
      </w:r>
    </w:p>
    <w:p w14:paraId="33CA3A31" w14:textId="77777777" w:rsidR="00352A4B" w:rsidRPr="00352A4B" w:rsidRDefault="00352A4B" w:rsidP="00352A4B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5) уметничка игра - класичан балет, народна игра, савремена игра (стваралаштво, продукција и интерпретација); </w:t>
      </w:r>
    </w:p>
    <w:p w14:paraId="70273494" w14:textId="77777777" w:rsidR="00352A4B" w:rsidRPr="00352A4B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6) филмска уметност и остало аудио-визуелно стваралаштво</w:t>
      </w:r>
      <w:bookmarkStart w:id="0" w:name="_Hlk61337392"/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; </w:t>
      </w:r>
      <w:bookmarkEnd w:id="0"/>
    </w:p>
    <w:p w14:paraId="2B18F63F" w14:textId="77777777" w:rsidR="00352A4B" w:rsidRPr="00352A4B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7) дигитално стваралаштво и мултимедији;</w:t>
      </w:r>
    </w:p>
    <w:p w14:paraId="77AB98B0" w14:textId="77777777" w:rsidR="00352A4B" w:rsidRPr="00352A4B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8) остала извођења културних програма и културних садржаја (мјузикл, циркус, пантомима, улична уметност и сл.);</w:t>
      </w:r>
    </w:p>
    <w:p w14:paraId="0D0D94EC" w14:textId="77777777" w:rsidR="00352A4B" w:rsidRPr="00352A4B" w:rsidRDefault="00352A4B" w:rsidP="00352A4B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9) 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>делатност заштите у области непокретних културних добара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;</w:t>
      </w:r>
    </w:p>
    <w:p w14:paraId="5D16D44F" w14:textId="77777777" w:rsidR="00352A4B" w:rsidRPr="00352A4B" w:rsidRDefault="00352A4B" w:rsidP="00352A4B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10)</w:t>
      </w:r>
      <w:bookmarkStart w:id="1" w:name="_Hlk61337270"/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 xml:space="preserve"> делатност заштите у области покретних културних добара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;</w:t>
      </w:r>
      <w:bookmarkEnd w:id="1"/>
    </w:p>
    <w:p w14:paraId="4FDBCBD7" w14:textId="77777777" w:rsidR="00352A4B" w:rsidRPr="00352A4B" w:rsidRDefault="00352A4B" w:rsidP="00352A4B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lastRenderedPageBreak/>
        <w:t>11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)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 xml:space="preserve"> делатност заштите у области нематеријалног културног наслеђа</w:t>
      </w:r>
      <w:bookmarkStart w:id="2" w:name="_Hlk61337311"/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;</w:t>
      </w:r>
      <w:bookmarkEnd w:id="2"/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 </w:t>
      </w:r>
    </w:p>
    <w:p w14:paraId="3E27DB96" w14:textId="77777777" w:rsidR="00352A4B" w:rsidRPr="00352A4B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1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>2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) библиотечко-информационе делатности; </w:t>
      </w:r>
    </w:p>
    <w:p w14:paraId="1A1FD339" w14:textId="77777777" w:rsidR="00352A4B" w:rsidRPr="00352A4B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1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>3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) научноистраживачке и едукативне делатности у култури; </w:t>
      </w:r>
    </w:p>
    <w:p w14:paraId="51F7015B" w14:textId="77777777" w:rsidR="00352A4B" w:rsidRPr="00352A4B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1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>4</w:t>
      </w:r>
      <w:bookmarkStart w:id="3" w:name="_Hlk61337436"/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)</w:t>
      </w:r>
      <w:bookmarkEnd w:id="3"/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 xml:space="preserve"> менаџмент у култури;</w:t>
      </w:r>
    </w:p>
    <w:p w14:paraId="6228582E" w14:textId="0BFBDD1F" w:rsidR="00DB60A3" w:rsidRDefault="00352A4B" w:rsidP="00352A4B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>15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  <w:t>)</w:t>
      </w:r>
      <w:r w:rsidRPr="00352A4B">
        <w:rPr>
          <w:rFonts w:ascii="Times New Roman" w:eastAsia="Garamond" w:hAnsi="Times New Roman" w:cs="Times New Roman"/>
          <w:kern w:val="2"/>
          <w:sz w:val="24"/>
          <w:szCs w:val="24"/>
          <w:lang w:val="sr-Cyrl-RS"/>
        </w:rPr>
        <w:t xml:space="preserve"> употреба информационе и комуникационе технологије у културној делатности</w:t>
      </w:r>
    </w:p>
    <w:p w14:paraId="670698C4" w14:textId="031F7F22" w:rsidR="00DB60A3" w:rsidRDefault="00DB60A3" w:rsidP="000F1D50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 w:val="en-US"/>
        </w:rPr>
      </w:pPr>
    </w:p>
    <w:p w14:paraId="6E77A936" w14:textId="77777777" w:rsidR="00740C25" w:rsidRDefault="00C378FB" w:rsidP="00255F3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F38E7">
        <w:rPr>
          <w:rFonts w:ascii="Times New Roman" w:hAnsi="Times New Roman"/>
          <w:sz w:val="24"/>
          <w:szCs w:val="24"/>
          <w:lang w:val="ru-RU"/>
        </w:rPr>
        <w:t xml:space="preserve">Циљ Јавног конкурса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  <w:lang w:val="ru-RU"/>
        </w:rPr>
        <w:t>е стварање подстицајног окружења за унапређење ут</w:t>
      </w:r>
      <w:r w:rsidR="00006F78">
        <w:rPr>
          <w:rFonts w:ascii="Times New Roman" w:hAnsi="Times New Roman"/>
          <w:sz w:val="24"/>
          <w:szCs w:val="24"/>
          <w:lang w:val="ru-RU"/>
        </w:rPr>
        <w:t>врђених културних области,</w:t>
      </w:r>
      <w:r>
        <w:rPr>
          <w:rFonts w:ascii="Times New Roman" w:hAnsi="Times New Roman"/>
          <w:sz w:val="24"/>
          <w:szCs w:val="24"/>
          <w:lang w:val="ru-RU"/>
        </w:rPr>
        <w:t xml:space="preserve"> обезбеђивање услова за доступност културних садржаја и развоја публике</w:t>
      </w:r>
      <w:r w:rsidR="00006F78">
        <w:rPr>
          <w:rFonts w:ascii="Times New Roman" w:hAnsi="Times New Roman"/>
          <w:sz w:val="24"/>
          <w:szCs w:val="24"/>
          <w:lang w:val="ru-RU"/>
        </w:rPr>
        <w:t>, као</w:t>
      </w:r>
      <w:r>
        <w:rPr>
          <w:rFonts w:ascii="Times New Roman" w:hAnsi="Times New Roman"/>
          <w:sz w:val="24"/>
          <w:szCs w:val="24"/>
          <w:lang w:val="ru-RU"/>
        </w:rPr>
        <w:t xml:space="preserve"> и усклађен културни развој на територији општине Пожега</w:t>
      </w:r>
      <w:r w:rsidR="00255F3C">
        <w:rPr>
          <w:rFonts w:ascii="Times New Roman" w:hAnsi="Times New Roman"/>
          <w:sz w:val="24"/>
          <w:szCs w:val="24"/>
          <w:lang w:val="ru-RU"/>
        </w:rPr>
        <w:t>.</w:t>
      </w:r>
    </w:p>
    <w:p w14:paraId="3C7CE71B" w14:textId="348311C8" w:rsidR="005A2CD4" w:rsidRDefault="005A2CD4" w:rsidP="00D038E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Конкурс се расписује за спровођење пројеката чија реализација траје </w:t>
      </w:r>
      <w:r w:rsidR="00D038E1">
        <w:rPr>
          <w:rFonts w:ascii="Times New Roman" w:hAnsi="Times New Roman"/>
          <w:sz w:val="24"/>
          <w:szCs w:val="24"/>
          <w:lang w:val="ru-RU"/>
        </w:rPr>
        <w:t>до 1</w:t>
      </w:r>
      <w:r w:rsidR="00352A4B">
        <w:rPr>
          <w:rFonts w:ascii="Times New Roman" w:hAnsi="Times New Roman"/>
          <w:sz w:val="24"/>
          <w:szCs w:val="24"/>
          <w:lang w:val="ru-RU"/>
        </w:rPr>
        <w:t>5</w:t>
      </w:r>
      <w:r w:rsidR="00D038E1">
        <w:rPr>
          <w:rFonts w:ascii="Times New Roman" w:hAnsi="Times New Roman"/>
          <w:sz w:val="24"/>
          <w:szCs w:val="24"/>
          <w:lang w:val="ru-RU"/>
        </w:rPr>
        <w:t>. д</w:t>
      </w:r>
      <w:r w:rsidR="00091CE2">
        <w:rPr>
          <w:rFonts w:ascii="Times New Roman" w:hAnsi="Times New Roman"/>
          <w:sz w:val="24"/>
          <w:szCs w:val="24"/>
          <w:lang w:val="ru-RU"/>
        </w:rPr>
        <w:t xml:space="preserve">ецембра </w:t>
      </w:r>
      <w:r w:rsidR="00BD515D">
        <w:rPr>
          <w:rFonts w:ascii="Times New Roman" w:hAnsi="Times New Roman"/>
          <w:sz w:val="24"/>
          <w:szCs w:val="24"/>
          <w:lang w:val="ru-RU"/>
        </w:rPr>
        <w:t>202</w:t>
      </w:r>
      <w:r w:rsidR="00263B5E">
        <w:rPr>
          <w:rFonts w:ascii="Times New Roman" w:hAnsi="Times New Roman"/>
          <w:sz w:val="24"/>
          <w:szCs w:val="24"/>
        </w:rPr>
        <w:t>3</w:t>
      </w:r>
      <w:r w:rsidR="00091CE2">
        <w:rPr>
          <w:rFonts w:ascii="Times New Roman" w:hAnsi="Times New Roman"/>
          <w:sz w:val="24"/>
          <w:szCs w:val="24"/>
          <w:lang w:val="ru-RU"/>
        </w:rPr>
        <w:t>.године.</w:t>
      </w:r>
    </w:p>
    <w:p w14:paraId="1EBADE23" w14:textId="77777777" w:rsidR="00091CE2" w:rsidRDefault="00091CE2" w:rsidP="00D038E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1E8AAB4" w14:textId="77777777" w:rsidR="00852B1A" w:rsidRDefault="00852B1A" w:rsidP="00852B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14:paraId="55E96187" w14:textId="0277BB01" w:rsidR="00852B1A" w:rsidRDefault="005A2CD4" w:rsidP="00C378F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конкурс за финансирање и суфинансирање пројеката у култури</w:t>
      </w:r>
      <w:r w:rsidR="00BD515D">
        <w:rPr>
          <w:rFonts w:ascii="Times New Roman" w:hAnsi="Times New Roman" w:cs="Times New Roman"/>
          <w:sz w:val="24"/>
          <w:szCs w:val="24"/>
          <w:lang w:val="sr-Cyrl-RS"/>
        </w:rPr>
        <w:t xml:space="preserve"> из буџета општине Пожега у 202</w:t>
      </w:r>
      <w:r w:rsidR="00263B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.години расписује председник општине Пожега.</w:t>
      </w:r>
    </w:p>
    <w:p w14:paraId="754F6357" w14:textId="77777777" w:rsidR="005A2CD4" w:rsidRDefault="005A2CD4" w:rsidP="00C378F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A2F5A6" w14:textId="77777777" w:rsidR="005A2CD4" w:rsidRDefault="005A2CD4" w:rsidP="005A2C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6.</w:t>
      </w:r>
    </w:p>
    <w:p w14:paraId="63B68A4A" w14:textId="77777777" w:rsidR="003F7231" w:rsidRPr="003F7231" w:rsidRDefault="003F7231" w:rsidP="00987F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Право учешћа на конкурсу имаjу установе, уметничка и друга удружења регистрована за обављање делатности културе, појединци (уметници, сарадници, односно стручњаци у култури), као и други субјекти у</w:t>
      </w:r>
      <w:r w:rsidR="00091CE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култури,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осим установа културе чији је оснивач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Република Србија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аутономна покрајина или јединица локалне самоуправе који се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финансирају сходно члану 74. Закона о култури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и не могу учествовати на конкурсима које расписују њихови оснивачи.</w:t>
      </w:r>
    </w:p>
    <w:p w14:paraId="6CE4206F" w14:textId="77777777" w:rsidR="002673DC" w:rsidRDefault="003F7231" w:rsidP="003F72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Уколико је подно</w:t>
      </w:r>
      <w:r w:rsidR="00B857B0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с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илац пријаве појединац, корисник средстава може бити искључиво правно лице регистровано на делатност из обла</w:t>
      </w:r>
      <w:r w:rsidR="00B857B0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с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ти културе, које није буџетски корисник, п</w:t>
      </w:r>
      <w:r w:rsidR="002673DC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реко кога се реализује пројекат.</w:t>
      </w:r>
    </w:p>
    <w:p w14:paraId="06BD28AE" w14:textId="77777777" w:rsidR="003F7231" w:rsidRPr="003F7231" w:rsidRDefault="003F7231" w:rsidP="003F72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Одобрена средства не могу бити уплаћена на жиро рачун физичког лица, нити се корисник средстава може накнадно мењати.</w:t>
      </w:r>
    </w:p>
    <w:p w14:paraId="21CE537C" w14:textId="77777777" w:rsidR="003F7231" w:rsidRPr="003F7231" w:rsidRDefault="003F7231" w:rsidP="003F72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J</w:t>
      </w:r>
      <w:r w:rsidRPr="003F7231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едном пријавом може се конкурисати само за једну област културне делатности.</w:t>
      </w:r>
    </w:p>
    <w:p w14:paraId="55DB9B82" w14:textId="77777777" w:rsidR="003F7231" w:rsidRPr="003F7231" w:rsidRDefault="003F7231" w:rsidP="003F7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64E9BEAA" w14:textId="77777777" w:rsidR="009D3C60" w:rsidRDefault="009D3C60" w:rsidP="009D3C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14:paraId="764463EF" w14:textId="77777777" w:rsidR="00156EFB" w:rsidRDefault="00156EFB" w:rsidP="00156EFB">
      <w:pPr>
        <w:pStyle w:val="NormalWeb"/>
        <w:spacing w:after="0"/>
        <w:ind w:firstLine="720"/>
        <w:jc w:val="both"/>
        <w:rPr>
          <w:color w:val="000000"/>
        </w:rPr>
      </w:pPr>
      <w:r>
        <w:rPr>
          <w:color w:val="000000"/>
        </w:rPr>
        <w:t>Критеријуми на основу којих ће се оцењивати пројекти пријављени на јавни конкурс су:</w:t>
      </w:r>
    </w:p>
    <w:p w14:paraId="38BAC268" w14:textId="77777777" w:rsidR="00156EFB" w:rsidRDefault="00156EFB" w:rsidP="00156EFB">
      <w:pPr>
        <w:pStyle w:val="NormalWeb"/>
        <w:spacing w:after="0"/>
        <w:jc w:val="both"/>
      </w:pPr>
      <w:r>
        <w:rPr>
          <w:color w:val="000000"/>
        </w:rPr>
        <w:t>1) усклађеност пројекта са општим интересом у култури и циљевима и приоритетима конкурса;</w:t>
      </w:r>
    </w:p>
    <w:p w14:paraId="6FC0EFE9" w14:textId="77777777" w:rsidR="00156EFB" w:rsidRDefault="00156EFB" w:rsidP="00156EFB">
      <w:pPr>
        <w:pStyle w:val="NormalWeb"/>
        <w:spacing w:after="0"/>
        <w:jc w:val="both"/>
      </w:pPr>
      <w:r>
        <w:rPr>
          <w:color w:val="000000"/>
        </w:rPr>
        <w:t>2) квалитет и садржајна иновативност пројекта;</w:t>
      </w:r>
    </w:p>
    <w:p w14:paraId="57C0BF92" w14:textId="77777777" w:rsidR="00156EFB" w:rsidRDefault="00156EFB" w:rsidP="00156EFB">
      <w:pPr>
        <w:pStyle w:val="NormalWeb"/>
        <w:spacing w:after="0"/>
        <w:jc w:val="both"/>
      </w:pPr>
      <w:r>
        <w:rPr>
          <w:color w:val="000000"/>
        </w:rPr>
        <w:t>3) капацитети потребни за реализацију пројекта и то:</w:t>
      </w:r>
    </w:p>
    <w:p w14:paraId="18821CAF" w14:textId="77777777" w:rsidR="00156EFB" w:rsidRDefault="00156EFB" w:rsidP="00156EFB">
      <w:pPr>
        <w:pStyle w:val="NormalWeb"/>
        <w:spacing w:after="0"/>
        <w:jc w:val="both"/>
      </w:pPr>
      <w:r>
        <w:rPr>
          <w:color w:val="000000"/>
          <w:lang w:val="sr-Cyrl-RS"/>
        </w:rPr>
        <w:t xml:space="preserve">    </w:t>
      </w:r>
      <w:r>
        <w:rPr>
          <w:color w:val="000000"/>
        </w:rPr>
        <w:t>(1) стручни, односно уметнички капацитети,</w:t>
      </w:r>
    </w:p>
    <w:p w14:paraId="5293147B" w14:textId="77777777" w:rsidR="00156EFB" w:rsidRDefault="00156EFB" w:rsidP="00156EFB">
      <w:pPr>
        <w:pStyle w:val="NormalWeb"/>
        <w:spacing w:after="0"/>
        <w:jc w:val="both"/>
      </w:pPr>
      <w:r>
        <w:rPr>
          <w:color w:val="000000"/>
          <w:lang w:val="sr-Cyrl-RS"/>
        </w:rPr>
        <w:t xml:space="preserve">    </w:t>
      </w:r>
      <w:r>
        <w:rPr>
          <w:color w:val="000000"/>
        </w:rPr>
        <w:t>(2) неопходни ресурси;</w:t>
      </w:r>
    </w:p>
    <w:p w14:paraId="6F858148" w14:textId="77777777" w:rsidR="00156EFB" w:rsidRDefault="00156EFB" w:rsidP="00156EFB">
      <w:pPr>
        <w:pStyle w:val="NormalWeb"/>
        <w:spacing w:after="0"/>
        <w:jc w:val="both"/>
      </w:pPr>
      <w:r>
        <w:rPr>
          <w:color w:val="000000"/>
        </w:rPr>
        <w:t>4) финансијски план - разрађеност, усклађеност са планом активности пројекта, економичност и укљученост више извора финансирања;</w:t>
      </w:r>
    </w:p>
    <w:p w14:paraId="6FBD95BF" w14:textId="77777777" w:rsidR="00156EFB" w:rsidRDefault="00156EFB" w:rsidP="00156EFB">
      <w:pPr>
        <w:pStyle w:val="NormalWeb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5) степен утицаја пројекта на квалитет културног живота заједнице</w:t>
      </w:r>
    </w:p>
    <w:p w14:paraId="5726C47C" w14:textId="77777777" w:rsidR="00156EFB" w:rsidRDefault="00156EFB" w:rsidP="00156EFB">
      <w:pPr>
        <w:pStyle w:val="Default"/>
        <w:ind w:firstLine="720"/>
        <w:jc w:val="both"/>
        <w:rPr>
          <w:color w:val="auto"/>
          <w:lang w:val="sr-Cyrl-CS"/>
        </w:rPr>
      </w:pPr>
      <w:r>
        <w:rPr>
          <w:color w:val="auto"/>
        </w:rPr>
        <w:t xml:space="preserve">Критеријуми </w:t>
      </w:r>
      <w:r>
        <w:rPr>
          <w:color w:val="auto"/>
          <w:lang w:val="sr-Cyrl-RS"/>
        </w:rPr>
        <w:t xml:space="preserve">се </w:t>
      </w:r>
      <w:r>
        <w:rPr>
          <w:color w:val="auto"/>
        </w:rPr>
        <w:t xml:space="preserve">примењују на појединачне области културне делатности уз поштовање специфичности тих области. </w:t>
      </w:r>
    </w:p>
    <w:p w14:paraId="054CABE2" w14:textId="77777777" w:rsidR="008019FD" w:rsidRPr="008019FD" w:rsidRDefault="008019FD" w:rsidP="008019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801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Комисија врши оцену сваког пројекта на основу вредновања критеријума. Оцењивање пројеката на основу критеријума, врши посебно сваки члан комисије, за сваки пројекат појединачно.</w:t>
      </w:r>
    </w:p>
    <w:p w14:paraId="696AA09E" w14:textId="77777777" w:rsidR="008019FD" w:rsidRDefault="008019FD" w:rsidP="008019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801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Комисија је обавезна да за сваки пројекат који се разматра сачини писмено образложење у коме се наводе разлози за прихватање или неприхватање пројекта</w:t>
      </w:r>
    </w:p>
    <w:p w14:paraId="3AA0AAFC" w14:textId="77777777" w:rsidR="00CB33FB" w:rsidRPr="008019FD" w:rsidRDefault="00CB33FB" w:rsidP="008019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14:paraId="40CC5A5E" w14:textId="77777777" w:rsidR="00CB33FB" w:rsidRDefault="00CB33FB" w:rsidP="00FF66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8.</w:t>
      </w:r>
    </w:p>
    <w:p w14:paraId="52B048B5" w14:textId="3DCB7917" w:rsidR="004D7B6B" w:rsidRDefault="00B70691" w:rsidP="00FF6698">
      <w:pPr>
        <w:pStyle w:val="Default"/>
        <w:ind w:firstLine="708"/>
        <w:jc w:val="both"/>
        <w:rPr>
          <w:lang w:val="ru-RU"/>
        </w:rPr>
      </w:pPr>
      <w:r>
        <w:rPr>
          <w:lang w:val="sr-Cyrl-RS"/>
        </w:rPr>
        <w:t xml:space="preserve">                                                         </w:t>
      </w:r>
      <w:r>
        <w:rPr>
          <w:lang w:val="ru-RU"/>
        </w:rPr>
        <w:t xml:space="preserve">                                                   </w:t>
      </w:r>
    </w:p>
    <w:p w14:paraId="4FE21F0B" w14:textId="77777777" w:rsidR="006236F5" w:rsidRPr="00831AC6" w:rsidRDefault="006236F5" w:rsidP="00FF66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6236F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</w:t>
      </w:r>
      <w:r w:rsidRPr="006236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а званичној интернет страни општине </w:t>
      </w:r>
      <w:r w:rsidRPr="006236F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Пожега </w:t>
      </w:r>
      <w:r w:rsidRPr="006236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hyperlink r:id="rId6" w:history="1">
        <w:r w:rsidRPr="006236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www.pozega.org.rs</w:t>
        </w:r>
      </w:hyperlink>
      <w:r w:rsidRPr="006236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r w:rsidRPr="006236F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могу се преузети обрас</w:t>
      </w:r>
      <w:r w:rsidR="00831A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ци за учешће на Јавном конкурсу</w:t>
      </w:r>
      <w:r w:rsidR="00831AC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</w:p>
    <w:p w14:paraId="30CDDA4A" w14:textId="77777777" w:rsidR="00FD1A20" w:rsidRPr="006236F5" w:rsidRDefault="00FD1A20" w:rsidP="00FF66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14:paraId="643C14EF" w14:textId="77777777" w:rsidR="006236F5" w:rsidRPr="006236F5" w:rsidRDefault="006236F5" w:rsidP="00FF6698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4"/>
          <w:szCs w:val="24"/>
          <w:lang w:val="ru-RU"/>
        </w:rPr>
      </w:pPr>
      <w:r w:rsidRPr="006236F5">
        <w:rPr>
          <w:rFonts w:ascii="Times New Roman" w:eastAsiaTheme="minorEastAsia" w:hAnsi="Times New Roman"/>
          <w:sz w:val="24"/>
          <w:szCs w:val="24"/>
          <w:lang w:val="ru-RU"/>
        </w:rPr>
        <w:t>Образац пријаве</w:t>
      </w:r>
      <w:r w:rsidRPr="006236F5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6236F5">
        <w:rPr>
          <w:rFonts w:ascii="Times New Roman" w:eastAsiaTheme="minorEastAsia" w:hAnsi="Times New Roman"/>
          <w:sz w:val="24"/>
          <w:szCs w:val="24"/>
          <w:lang w:val="ru-RU"/>
        </w:rPr>
        <w:t>за све области конкурс</w:t>
      </w:r>
      <w:r w:rsidRPr="006236F5">
        <w:rPr>
          <w:rFonts w:ascii="Times New Roman" w:eastAsiaTheme="minorEastAsia" w:hAnsi="Times New Roman"/>
          <w:sz w:val="24"/>
          <w:szCs w:val="24"/>
          <w:lang w:val="en-US"/>
        </w:rPr>
        <w:t>а,</w:t>
      </w:r>
      <w:r w:rsidRPr="006236F5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</w:p>
    <w:p w14:paraId="6FFBFCAC" w14:textId="77777777" w:rsidR="006236F5" w:rsidRDefault="006236F5" w:rsidP="00FF6698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4"/>
          <w:szCs w:val="24"/>
          <w:lang w:val="ru-RU"/>
        </w:rPr>
      </w:pPr>
      <w:r w:rsidRPr="006236F5">
        <w:rPr>
          <w:rFonts w:ascii="Times New Roman" w:eastAsiaTheme="minorEastAsia" w:hAnsi="Times New Roman"/>
          <w:sz w:val="24"/>
          <w:szCs w:val="24"/>
          <w:lang w:val="ru-RU"/>
        </w:rPr>
        <w:t>Образац</w:t>
      </w:r>
      <w:r w:rsidRPr="006236F5">
        <w:rPr>
          <w:rFonts w:ascii="Times New Roman" w:eastAsiaTheme="minorEastAsia" w:hAnsi="Times New Roman"/>
          <w:sz w:val="24"/>
          <w:szCs w:val="24"/>
          <w:lang w:val="en-US"/>
        </w:rPr>
        <w:t> </w:t>
      </w:r>
      <w:r w:rsidRPr="006236F5">
        <w:rPr>
          <w:rFonts w:ascii="Times New Roman" w:eastAsiaTheme="minorEastAsia" w:hAnsi="Times New Roman"/>
          <w:sz w:val="24"/>
          <w:szCs w:val="24"/>
          <w:lang w:val="sr-Cyrl-RS"/>
        </w:rPr>
        <w:t>за</w:t>
      </w:r>
      <w:r w:rsidRPr="006236F5">
        <w:rPr>
          <w:rFonts w:ascii="Times New Roman" w:eastAsiaTheme="minorEastAsia" w:hAnsi="Times New Roman"/>
          <w:sz w:val="24"/>
          <w:szCs w:val="24"/>
          <w:lang w:val="ru-RU"/>
        </w:rPr>
        <w:t xml:space="preserve"> извештај о реализацији пројекта.</w:t>
      </w:r>
    </w:p>
    <w:p w14:paraId="3119493F" w14:textId="77777777" w:rsidR="00D95794" w:rsidRPr="006236F5" w:rsidRDefault="00D95794" w:rsidP="00D95794">
      <w:pPr>
        <w:spacing w:after="0" w:line="240" w:lineRule="auto"/>
        <w:ind w:left="624"/>
        <w:rPr>
          <w:rFonts w:ascii="Times New Roman" w:eastAsiaTheme="minorEastAsia" w:hAnsi="Times New Roman"/>
          <w:sz w:val="24"/>
          <w:szCs w:val="24"/>
          <w:lang w:val="ru-RU"/>
        </w:rPr>
      </w:pPr>
    </w:p>
    <w:p w14:paraId="321BCBFB" w14:textId="77777777" w:rsidR="00D95794" w:rsidRPr="00C77F55" w:rsidRDefault="00D95794" w:rsidP="00D95794">
      <w:pPr>
        <w:pStyle w:val="Default"/>
        <w:tabs>
          <w:tab w:val="right" w:pos="9360"/>
        </w:tabs>
        <w:ind w:firstLine="360"/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>Подносилац пријаве је у обавези да достави следећу документацију</w:t>
      </w:r>
      <w:r w:rsidRPr="00C77F55">
        <w:rPr>
          <w:color w:val="auto"/>
        </w:rPr>
        <w:t>:</w:t>
      </w:r>
    </w:p>
    <w:p w14:paraId="6F6D2AB5" w14:textId="77777777" w:rsidR="00D95794" w:rsidRPr="00C77F55" w:rsidRDefault="00D95794" w:rsidP="00D95794">
      <w:pPr>
        <w:pStyle w:val="Default"/>
        <w:tabs>
          <w:tab w:val="right" w:pos="9360"/>
        </w:tabs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1.Попуњен потписан и оверен  Образац пријаве, у оквиру кога је </w:t>
      </w:r>
      <w:r w:rsidRPr="00C77F55">
        <w:rPr>
          <w:color w:val="auto"/>
        </w:rPr>
        <w:t xml:space="preserve">детаљaн опис пројекта са планом активности; детаљно разрађен буџет пројекта као и подаци о стручним, односно уметничким капацитетима подносиоца односно реализатора пројекта,  </w:t>
      </w:r>
      <w:r w:rsidRPr="00C77F55">
        <w:rPr>
          <w:color w:val="auto"/>
          <w:lang w:val="sr-Cyrl-RS"/>
        </w:rPr>
        <w:t xml:space="preserve"> </w:t>
      </w:r>
      <w:r w:rsidRPr="00831AC6">
        <w:rPr>
          <w:color w:val="auto"/>
          <w:lang w:val="sr-Cyrl-RS"/>
        </w:rPr>
        <w:t>у два примерка и једном примерку на ЦД-у</w:t>
      </w:r>
    </w:p>
    <w:p w14:paraId="4A0C4961" w14:textId="77777777" w:rsidR="00D95794" w:rsidRPr="00C77F55" w:rsidRDefault="00D95794" w:rsidP="00D95794">
      <w:pPr>
        <w:pStyle w:val="Default"/>
        <w:tabs>
          <w:tab w:val="right" w:pos="9360"/>
        </w:tabs>
        <w:ind w:firstLine="360"/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>2. Обавезну пратећу документацију,</w:t>
      </w:r>
      <w:r>
        <w:rPr>
          <w:color w:val="auto"/>
          <w:lang w:val="sr-Cyrl-RS"/>
        </w:rPr>
        <w:t xml:space="preserve"> у </w:t>
      </w:r>
      <w:r w:rsidRPr="00C77F55">
        <w:rPr>
          <w:color w:val="auto"/>
          <w:lang w:val="sr-Cyrl-RS"/>
        </w:rPr>
        <w:t>једном примерку</w:t>
      </w:r>
      <w:r w:rsidRPr="00C77F55">
        <w:rPr>
          <w:color w:val="auto"/>
        </w:rPr>
        <w:t>:</w:t>
      </w:r>
    </w:p>
    <w:p w14:paraId="5467F02B" w14:textId="77777777" w:rsidR="00D95794" w:rsidRPr="00C77F55" w:rsidRDefault="00D95794" w:rsidP="00D95794">
      <w:pPr>
        <w:pStyle w:val="Default"/>
        <w:tabs>
          <w:tab w:val="right" w:pos="9360"/>
        </w:tabs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  </w:t>
      </w:r>
      <w:r w:rsidRPr="00C77F55">
        <w:rPr>
          <w:color w:val="auto"/>
        </w:rPr>
        <w:t xml:space="preserve">- </w:t>
      </w:r>
      <w:r w:rsidRPr="00C77F55">
        <w:rPr>
          <w:color w:val="auto"/>
          <w:lang w:val="sr-Cyrl-CS"/>
        </w:rPr>
        <w:t xml:space="preserve"> доказ о упису у регистар код надлежног органа</w:t>
      </w:r>
      <w:r w:rsidRPr="00C77F55">
        <w:rPr>
          <w:color w:val="auto"/>
        </w:rPr>
        <w:t xml:space="preserve">; </w:t>
      </w:r>
    </w:p>
    <w:p w14:paraId="32758AF9" w14:textId="77777777" w:rsidR="00D95794" w:rsidRPr="00C77F55" w:rsidRDefault="00D95794" w:rsidP="00D95794">
      <w:pPr>
        <w:pStyle w:val="Default"/>
        <w:jc w:val="both"/>
        <w:rPr>
          <w:color w:val="auto"/>
          <w:lang w:val="sr-Cyrl-CS"/>
        </w:rPr>
      </w:pPr>
      <w:r w:rsidRPr="00C77F55">
        <w:rPr>
          <w:color w:val="auto"/>
          <w:lang w:val="sr-Cyrl-RS"/>
        </w:rPr>
        <w:t xml:space="preserve">        </w:t>
      </w:r>
      <w:r w:rsidRPr="00C77F55">
        <w:rPr>
          <w:color w:val="auto"/>
        </w:rPr>
        <w:t>-  оверен</w:t>
      </w:r>
      <w:r w:rsidRPr="00C77F55">
        <w:rPr>
          <w:color w:val="auto"/>
          <w:lang w:val="sr-Cyrl-CS"/>
        </w:rPr>
        <w:t>а</w:t>
      </w:r>
      <w:r w:rsidRPr="00C77F55">
        <w:rPr>
          <w:color w:val="auto"/>
        </w:rPr>
        <w:t xml:space="preserve"> фотокопиј</w:t>
      </w:r>
      <w:r w:rsidRPr="00C77F55">
        <w:rPr>
          <w:color w:val="auto"/>
          <w:lang w:val="sr-Cyrl-CS"/>
        </w:rPr>
        <w:t>а</w:t>
      </w:r>
      <w:r w:rsidRPr="00C77F55">
        <w:rPr>
          <w:color w:val="auto"/>
        </w:rPr>
        <w:t xml:space="preserve"> статута, </w:t>
      </w:r>
      <w:r w:rsidRPr="00C77F55">
        <w:rPr>
          <w:color w:val="auto"/>
          <w:lang w:val="sr-Cyrl-CS"/>
        </w:rPr>
        <w:t xml:space="preserve">у коме је утврђено да се циљеви подносиоца пријаве остварују у области у којој се програм реализује </w:t>
      </w:r>
      <w:r w:rsidRPr="00C77F55">
        <w:rPr>
          <w:color w:val="auto"/>
        </w:rPr>
        <w:t>(</w:t>
      </w:r>
      <w:r w:rsidRPr="00C77F55">
        <w:rPr>
          <w:color w:val="auto"/>
          <w:lang w:val="sr-Cyrl-CS"/>
        </w:rPr>
        <w:t>односи се и на правно лице преко кога се остварује пројекат појединца</w:t>
      </w:r>
      <w:r w:rsidRPr="00C77F55">
        <w:rPr>
          <w:color w:val="auto"/>
        </w:rPr>
        <w:t xml:space="preserve">); </w:t>
      </w:r>
    </w:p>
    <w:p w14:paraId="626134C4" w14:textId="77777777" w:rsidR="00D95794" w:rsidRPr="00C77F55" w:rsidRDefault="00D95794" w:rsidP="00D95794">
      <w:pPr>
        <w:pStyle w:val="Default"/>
        <w:jc w:val="both"/>
        <w:rPr>
          <w:color w:val="auto"/>
        </w:rPr>
      </w:pPr>
      <w:r w:rsidRPr="00C77F55">
        <w:rPr>
          <w:color w:val="auto"/>
          <w:lang w:val="sr-Cyrl-CS"/>
        </w:rPr>
        <w:t xml:space="preserve">       -  професионална  биографија уколико је подносилац пријаве појединац </w:t>
      </w:r>
      <w:r w:rsidRPr="00C77F55">
        <w:rPr>
          <w:color w:val="auto"/>
        </w:rPr>
        <w:t xml:space="preserve">( </w:t>
      </w:r>
      <w:r w:rsidRPr="00C77F55">
        <w:rPr>
          <w:color w:val="auto"/>
          <w:lang w:val="sr-Cyrl-RS"/>
        </w:rPr>
        <w:t>у случају групе аутора професионалну биографију за сваког члана групе појединачно</w:t>
      </w:r>
      <w:r w:rsidRPr="00C77F55">
        <w:rPr>
          <w:color w:val="auto"/>
        </w:rPr>
        <w:t xml:space="preserve">); </w:t>
      </w:r>
    </w:p>
    <w:p w14:paraId="463239E4" w14:textId="77777777" w:rsidR="00D95794" w:rsidRPr="00C77F55" w:rsidRDefault="00D95794" w:rsidP="00D95794">
      <w:pPr>
        <w:pStyle w:val="Default"/>
        <w:rPr>
          <w:color w:val="auto"/>
        </w:rPr>
      </w:pPr>
      <w:r w:rsidRPr="00C77F55">
        <w:rPr>
          <w:color w:val="auto"/>
          <w:lang w:val="sr-Cyrl-RS"/>
        </w:rPr>
        <w:t xml:space="preserve">       -  биографија особе одговорне за реализацију пројекта и коришћење средстав</w:t>
      </w:r>
      <w:r w:rsidRPr="00C77F55">
        <w:rPr>
          <w:color w:val="auto"/>
        </w:rPr>
        <w:t>а;</w:t>
      </w:r>
    </w:p>
    <w:p w14:paraId="0FE3AEE1" w14:textId="77777777" w:rsidR="00D95794" w:rsidRPr="00C77F55" w:rsidRDefault="00D95794" w:rsidP="00D95794">
      <w:pPr>
        <w:pStyle w:val="Default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-  списак учесника пројекта и бар једну професионалну биографију</w:t>
      </w:r>
      <w:r w:rsidRPr="00C77F55">
        <w:rPr>
          <w:color w:val="auto"/>
        </w:rPr>
        <w:t>;</w:t>
      </w:r>
    </w:p>
    <w:p w14:paraId="2CB8B96B" w14:textId="77777777" w:rsidR="00D95794" w:rsidRPr="00C77F55" w:rsidRDefault="00D95794" w:rsidP="00D95794">
      <w:pPr>
        <w:pStyle w:val="Default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 </w:t>
      </w:r>
      <w:r w:rsidRPr="00C77F55">
        <w:rPr>
          <w:color w:val="auto"/>
        </w:rPr>
        <w:t>-</w:t>
      </w:r>
      <w:r w:rsidRPr="00C77F55">
        <w:rPr>
          <w:color w:val="auto"/>
          <w:lang w:val="sr-Cyrl-RS"/>
        </w:rPr>
        <w:t xml:space="preserve"> </w:t>
      </w:r>
      <w:r w:rsidRPr="00C77F55">
        <w:rPr>
          <w:color w:val="auto"/>
          <w:lang w:val="sr-Cyrl-CS"/>
        </w:rPr>
        <w:t>подаци о евентуалним партнерима на пројекту</w:t>
      </w:r>
      <w:r w:rsidRPr="00C77F55">
        <w:rPr>
          <w:color w:val="auto"/>
        </w:rPr>
        <w:t>;</w:t>
      </w:r>
    </w:p>
    <w:p w14:paraId="45AE02E1" w14:textId="77777777" w:rsidR="00D95794" w:rsidRPr="00C77F55" w:rsidRDefault="00D95794" w:rsidP="00D95794">
      <w:pPr>
        <w:pStyle w:val="Default"/>
        <w:rPr>
          <w:color w:val="auto"/>
        </w:rPr>
      </w:pPr>
      <w:r w:rsidRPr="00C77F55">
        <w:rPr>
          <w:color w:val="auto"/>
          <w:lang w:val="sr-Cyrl-CS"/>
        </w:rPr>
        <w:t xml:space="preserve">       -   </w:t>
      </w:r>
      <w:r w:rsidRPr="00C77F55">
        <w:rPr>
          <w:color w:val="auto"/>
        </w:rPr>
        <w:t>п</w:t>
      </w:r>
      <w:r w:rsidRPr="00C77F55">
        <w:rPr>
          <w:color w:val="auto"/>
          <w:lang w:val="sr-Cyrl-CS"/>
        </w:rPr>
        <w:t>отписан</w:t>
      </w:r>
      <w:r w:rsidRPr="00C77F55">
        <w:rPr>
          <w:color w:val="auto"/>
        </w:rPr>
        <w:t xml:space="preserve"> уговор </w:t>
      </w:r>
      <w:r w:rsidRPr="00C77F55">
        <w:rPr>
          <w:color w:val="auto"/>
          <w:lang w:val="sr-Cyrl-RS"/>
        </w:rPr>
        <w:t xml:space="preserve">или споразум </w:t>
      </w:r>
      <w:r w:rsidRPr="00C77F55">
        <w:rPr>
          <w:color w:val="auto"/>
        </w:rPr>
        <w:t>о партнерству</w:t>
      </w:r>
      <w:r w:rsidRPr="00C77F55">
        <w:rPr>
          <w:color w:val="auto"/>
          <w:lang w:val="sr-Cyrl-CS"/>
        </w:rPr>
        <w:t xml:space="preserve"> </w:t>
      </w:r>
      <w:r w:rsidRPr="00C77F55">
        <w:rPr>
          <w:color w:val="auto"/>
        </w:rPr>
        <w:t>(</w:t>
      </w:r>
      <w:r w:rsidRPr="00C77F55">
        <w:rPr>
          <w:color w:val="auto"/>
          <w:lang w:val="sr-Cyrl-CS"/>
        </w:rPr>
        <w:t>за партнерске пројекте</w:t>
      </w:r>
      <w:r w:rsidRPr="00C77F55">
        <w:rPr>
          <w:color w:val="auto"/>
        </w:rPr>
        <w:t>);</w:t>
      </w:r>
    </w:p>
    <w:p w14:paraId="264121DD" w14:textId="77777777" w:rsidR="00A367A5" w:rsidRPr="005B6148" w:rsidRDefault="00D95794" w:rsidP="00A367A5">
      <w:pPr>
        <w:pStyle w:val="Default"/>
        <w:jc w:val="both"/>
        <w:rPr>
          <w:rFonts w:eastAsiaTheme="minorHAnsi"/>
          <w:color w:val="auto"/>
          <w:lang w:val="sr-Cyrl-RS"/>
        </w:rPr>
      </w:pPr>
      <w:r w:rsidRPr="00C77F55">
        <w:rPr>
          <w:color w:val="auto"/>
          <w:lang w:val="sr-Cyrl-CS"/>
        </w:rPr>
        <w:t xml:space="preserve">       - </w:t>
      </w:r>
      <w:r w:rsidRPr="00C77F55">
        <w:rPr>
          <w:color w:val="auto"/>
        </w:rPr>
        <w:t xml:space="preserve"> </w:t>
      </w:r>
      <w:r w:rsidRPr="00C77F55">
        <w:rPr>
          <w:color w:val="auto"/>
          <w:lang w:val="sr-Cyrl-CS"/>
        </w:rPr>
        <w:t xml:space="preserve"> пот</w:t>
      </w:r>
      <w:r w:rsidRPr="00C77F55">
        <w:rPr>
          <w:color w:val="auto"/>
        </w:rPr>
        <w:t>писан</w:t>
      </w:r>
      <w:r w:rsidRPr="00C77F55">
        <w:rPr>
          <w:color w:val="auto"/>
          <w:lang w:val="sr-Cyrl-CS"/>
        </w:rPr>
        <w:t>а</w:t>
      </w:r>
      <w:r w:rsidRPr="00C77F55">
        <w:rPr>
          <w:color w:val="auto"/>
        </w:rPr>
        <w:t xml:space="preserve"> </w:t>
      </w:r>
      <w:r w:rsidRPr="00C77F55">
        <w:rPr>
          <w:color w:val="auto"/>
          <w:lang w:val="sr-Cyrl-RS"/>
        </w:rPr>
        <w:t xml:space="preserve">и оверена </w:t>
      </w:r>
      <w:r w:rsidRPr="00C77F55">
        <w:rPr>
          <w:color w:val="auto"/>
        </w:rPr>
        <w:t>изјав</w:t>
      </w:r>
      <w:r w:rsidRPr="00C77F55">
        <w:rPr>
          <w:color w:val="auto"/>
          <w:lang w:val="sr-Cyrl-CS"/>
        </w:rPr>
        <w:t>а</w:t>
      </w:r>
      <w:r w:rsidRPr="00C77F55">
        <w:rPr>
          <w:color w:val="auto"/>
        </w:rPr>
        <w:t xml:space="preserve"> </w:t>
      </w:r>
      <w:r w:rsidRPr="00C77F55">
        <w:rPr>
          <w:color w:val="auto"/>
          <w:lang w:val="sr-Cyrl-RS"/>
        </w:rPr>
        <w:t xml:space="preserve">подносиоца предлога пројекта о тачности наведених података и </w:t>
      </w:r>
      <w:r w:rsidRPr="00C77F55">
        <w:rPr>
          <w:color w:val="auto"/>
        </w:rPr>
        <w:t xml:space="preserve">да ће додељена средства бити наменски утрошена; </w:t>
      </w:r>
      <w:r w:rsidR="00A367A5" w:rsidRPr="00CD3183">
        <w:rPr>
          <w:rFonts w:eastAsiaTheme="minorHAnsi"/>
          <w:lang w:val="sr-Cyrl-RS"/>
        </w:rPr>
        <w:t>да није</w:t>
      </w:r>
      <w:r w:rsidR="00A367A5" w:rsidRPr="00CD3183">
        <w:rPr>
          <w:rFonts w:eastAsiaTheme="minorHAnsi"/>
          <w:lang w:val="sr-Latn-RS"/>
        </w:rPr>
        <w:t xml:space="preserve"> у поступку ликвидације и под привременом забраном обављања делатности</w:t>
      </w:r>
      <w:r w:rsidR="00A367A5" w:rsidRPr="00CD3183">
        <w:rPr>
          <w:rFonts w:eastAsiaTheme="minorHAnsi"/>
          <w:lang w:val="sr-Cyrl-RS"/>
        </w:rPr>
        <w:t xml:space="preserve">, као и да није </w:t>
      </w:r>
      <w:r w:rsidR="00A367A5" w:rsidRPr="00CD3183">
        <w:rPr>
          <w:rFonts w:eastAsiaTheme="minorHAnsi"/>
          <w:lang w:val="sr-Latn-RS"/>
        </w:rPr>
        <w:t>у последње две године правноснажном одлуком кажњен за прекршај или привредни преступ у вези са својом делатношћу</w:t>
      </w:r>
      <w:r w:rsidR="00A367A5">
        <w:rPr>
          <w:rFonts w:eastAsiaTheme="minorHAnsi"/>
          <w:lang w:val="sr-Cyrl-RS"/>
        </w:rPr>
        <w:t>.</w:t>
      </w:r>
    </w:p>
    <w:p w14:paraId="11598B2C" w14:textId="0A7EED09" w:rsidR="00D95794" w:rsidRPr="00C77F55" w:rsidRDefault="00D95794" w:rsidP="00D95794">
      <w:pPr>
        <w:pStyle w:val="Default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</w:t>
      </w:r>
    </w:p>
    <w:p w14:paraId="333CC9C9" w14:textId="77777777" w:rsidR="00D95794" w:rsidRPr="00C77F55" w:rsidRDefault="00D95794" w:rsidP="00D95794">
      <w:pPr>
        <w:pStyle w:val="Default"/>
        <w:jc w:val="both"/>
        <w:rPr>
          <w:color w:val="auto"/>
          <w:u w:val="single"/>
          <w:lang w:val="sr-Cyrl-CS"/>
        </w:rPr>
      </w:pPr>
      <w:r w:rsidRPr="00C77F55">
        <w:rPr>
          <w:color w:val="auto"/>
          <w:lang w:val="sr-Cyrl-CS"/>
        </w:rPr>
        <w:t>3. Осталу пратећу документацију у зависности од области за коју се подноси пријава</w:t>
      </w:r>
      <w:r w:rsidRPr="00C77F55">
        <w:rPr>
          <w:color w:val="auto"/>
          <w:lang w:val="sr-Latn-RS"/>
        </w:rPr>
        <w:t>,</w:t>
      </w:r>
      <w:r w:rsidRPr="00C77F55">
        <w:rPr>
          <w:color w:val="auto"/>
          <w:lang w:val="sr-Cyrl-CS"/>
        </w:rPr>
        <w:t xml:space="preserve"> у </w:t>
      </w:r>
      <w:r w:rsidRPr="00831AC6">
        <w:rPr>
          <w:color w:val="auto"/>
          <w:lang w:val="sr-Cyrl-RS"/>
        </w:rPr>
        <w:t>једном примерк</w:t>
      </w:r>
      <w:r w:rsidR="00831AC6">
        <w:rPr>
          <w:color w:val="auto"/>
        </w:rPr>
        <w:t>у</w:t>
      </w:r>
      <w:r w:rsidRPr="00831AC6">
        <w:rPr>
          <w:color w:val="auto"/>
        </w:rPr>
        <w:t xml:space="preserve"> :</w:t>
      </w:r>
      <w:r w:rsidRPr="00C77F55">
        <w:rPr>
          <w:color w:val="auto"/>
          <w:u w:val="single"/>
          <w:lang w:val="sr-Cyrl-RS"/>
        </w:rPr>
        <w:t xml:space="preserve"> </w:t>
      </w:r>
    </w:p>
    <w:p w14:paraId="3E1603B4" w14:textId="77777777" w:rsidR="00D95794" w:rsidRPr="00C77F55" w:rsidRDefault="00D95794" w:rsidP="00D95794">
      <w:pPr>
        <w:pStyle w:val="Default"/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- потписана рецензија</w:t>
      </w:r>
      <w:r w:rsidR="00DB7B44">
        <w:rPr>
          <w:color w:val="auto"/>
          <w:lang w:val="sr-Cyrl-RS"/>
        </w:rPr>
        <w:t xml:space="preserve">, предговор </w:t>
      </w:r>
      <w:r w:rsidRPr="00C77F55">
        <w:rPr>
          <w:color w:val="auto"/>
          <w:lang w:val="sr-Cyrl-RS"/>
        </w:rPr>
        <w:t xml:space="preserve"> или препорука критичара,</w:t>
      </w:r>
    </w:p>
    <w:p w14:paraId="6D98E881" w14:textId="77777777" w:rsidR="00D95794" w:rsidRPr="00C77F55" w:rsidRDefault="00D95794" w:rsidP="00D95794">
      <w:pPr>
        <w:pStyle w:val="Default"/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- стручно мишљење овлашћених преводиоца,</w:t>
      </w:r>
    </w:p>
    <w:p w14:paraId="1E1C8E15" w14:textId="77777777" w:rsidR="00D95794" w:rsidRPr="00C77F55" w:rsidRDefault="00D95794" w:rsidP="00D95794">
      <w:pPr>
        <w:pStyle w:val="Default"/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- мишљење стручњака у култури,</w:t>
      </w:r>
    </w:p>
    <w:p w14:paraId="488380CA" w14:textId="77777777" w:rsidR="00D95794" w:rsidRPr="00C77F55" w:rsidRDefault="00D95794" w:rsidP="00D95794">
      <w:pPr>
        <w:pStyle w:val="Default"/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- рукопис, сценарио, синопсис и сл.</w:t>
      </w:r>
    </w:p>
    <w:p w14:paraId="77F091F5" w14:textId="77777777" w:rsidR="00D95794" w:rsidRPr="00C77F55" w:rsidRDefault="00D95794" w:rsidP="00D95794">
      <w:pPr>
        <w:pStyle w:val="Default"/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- примерак књиге,часописа или рукописа за први број,</w:t>
      </w:r>
    </w:p>
    <w:p w14:paraId="631C5645" w14:textId="77777777" w:rsidR="00D95794" w:rsidRPr="00C77F55" w:rsidRDefault="00D95794" w:rsidP="00D95794">
      <w:pPr>
        <w:pStyle w:val="Default"/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- позивно писмо</w:t>
      </w:r>
      <w:r w:rsidR="00831AC6">
        <w:rPr>
          <w:color w:val="auto"/>
          <w:lang w:val="sr-Cyrl-RS"/>
        </w:rPr>
        <w:t xml:space="preserve"> </w:t>
      </w:r>
      <w:r w:rsidRPr="00C77F55">
        <w:rPr>
          <w:color w:val="auto"/>
          <w:lang w:val="sr-Cyrl-RS"/>
        </w:rPr>
        <w:t>-</w:t>
      </w:r>
      <w:r w:rsidR="00831AC6">
        <w:rPr>
          <w:color w:val="auto"/>
          <w:lang w:val="sr-Cyrl-RS"/>
        </w:rPr>
        <w:t xml:space="preserve"> </w:t>
      </w:r>
      <w:r w:rsidRPr="00C77F55">
        <w:rPr>
          <w:color w:val="auto"/>
          <w:lang w:val="sr-Cyrl-RS"/>
        </w:rPr>
        <w:t>за област културне размене и сарадње,</w:t>
      </w:r>
    </w:p>
    <w:p w14:paraId="51266F0E" w14:textId="77777777" w:rsidR="00D95794" w:rsidRPr="00C77F55" w:rsidRDefault="00D95794" w:rsidP="00D95794">
      <w:pPr>
        <w:pStyle w:val="Default"/>
        <w:jc w:val="both"/>
        <w:rPr>
          <w:color w:val="auto"/>
          <w:lang w:val="sr-Cyrl-RS"/>
        </w:rPr>
      </w:pPr>
      <w:r w:rsidRPr="00C77F55">
        <w:rPr>
          <w:color w:val="auto"/>
          <w:lang w:val="sr-Cyrl-RS"/>
        </w:rPr>
        <w:t xml:space="preserve">      - каталози или публикације о реализованим пројектима,</w:t>
      </w:r>
    </w:p>
    <w:p w14:paraId="4A7F4BB2" w14:textId="77777777" w:rsidR="00D95794" w:rsidRPr="00C77F55" w:rsidRDefault="00831AC6" w:rsidP="00D95794">
      <w:pPr>
        <w:pStyle w:val="Default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      </w:t>
      </w:r>
      <w:r w:rsidR="00D95794" w:rsidRPr="00C77F55">
        <w:rPr>
          <w:color w:val="auto"/>
          <w:lang w:val="sr-Cyrl-RS"/>
        </w:rPr>
        <w:t xml:space="preserve">- додатна визуелна и аудио документација о претходним пројектима </w:t>
      </w:r>
      <w:r w:rsidR="00D95794" w:rsidRPr="00C77F55">
        <w:rPr>
          <w:color w:val="auto"/>
        </w:rPr>
        <w:t>(</w:t>
      </w:r>
      <w:r w:rsidR="00D95794" w:rsidRPr="00C77F55">
        <w:rPr>
          <w:color w:val="auto"/>
          <w:lang w:val="sr-Cyrl-RS"/>
        </w:rPr>
        <w:t>ако постоји</w:t>
      </w:r>
      <w:r w:rsidR="00D95794" w:rsidRPr="00C77F55">
        <w:rPr>
          <w:color w:val="auto"/>
        </w:rPr>
        <w:t>)</w:t>
      </w:r>
      <w:r w:rsidR="00D95794" w:rsidRPr="00C77F55">
        <w:rPr>
          <w:color w:val="auto"/>
          <w:lang w:val="sr-Cyrl-RS"/>
        </w:rPr>
        <w:t>, као и за пројекат са којим се конкурише,</w:t>
      </w:r>
    </w:p>
    <w:p w14:paraId="1087BCD1" w14:textId="77777777" w:rsidR="00D95794" w:rsidRPr="00C77F55" w:rsidRDefault="00831AC6" w:rsidP="00D95794">
      <w:pPr>
        <w:pStyle w:val="Default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      </w:t>
      </w:r>
      <w:r w:rsidR="00D95794" w:rsidRPr="00C77F55">
        <w:rPr>
          <w:color w:val="auto"/>
          <w:lang w:val="sr-Cyrl-RS"/>
        </w:rPr>
        <w:t xml:space="preserve">- доказе о регулисаним ауторским правима и </w:t>
      </w:r>
    </w:p>
    <w:p w14:paraId="42634689" w14:textId="77777777" w:rsidR="00D95794" w:rsidRPr="00C77F55" w:rsidRDefault="00831AC6" w:rsidP="00D95794">
      <w:pPr>
        <w:pStyle w:val="Default"/>
        <w:jc w:val="both"/>
        <w:rPr>
          <w:color w:val="auto"/>
        </w:rPr>
      </w:pPr>
      <w:r>
        <w:rPr>
          <w:color w:val="auto"/>
          <w:lang w:val="sr-Cyrl-RS"/>
        </w:rPr>
        <w:t xml:space="preserve">      </w:t>
      </w:r>
      <w:r w:rsidR="00D95794" w:rsidRPr="00C77F55">
        <w:rPr>
          <w:color w:val="auto"/>
          <w:lang w:val="sr-Cyrl-RS"/>
        </w:rPr>
        <w:t>- друге доказе о реализованим активностима и садржини самог пројекта.</w:t>
      </w:r>
      <w:r w:rsidR="00D95794" w:rsidRPr="00C77F55">
        <w:rPr>
          <w:color w:val="auto"/>
        </w:rPr>
        <w:t xml:space="preserve"> </w:t>
      </w:r>
    </w:p>
    <w:p w14:paraId="7595E0D7" w14:textId="77777777" w:rsidR="00D95794" w:rsidRPr="00C77F55" w:rsidRDefault="00D95794" w:rsidP="00D95794">
      <w:pPr>
        <w:pStyle w:val="Default"/>
        <w:jc w:val="both"/>
        <w:rPr>
          <w:color w:val="auto"/>
        </w:rPr>
      </w:pPr>
    </w:p>
    <w:p w14:paraId="11DF879A" w14:textId="77777777" w:rsidR="00D95794" w:rsidRPr="00C77F55" w:rsidRDefault="00D95794" w:rsidP="00D957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области издаваштва неопходно је доставити:</w:t>
      </w:r>
    </w:p>
    <w:p w14:paraId="4761DD36" w14:textId="77777777" w:rsidR="00D95794" w:rsidRPr="00C77F55" w:rsidRDefault="00D95794" w:rsidP="00D95794">
      <w:pPr>
        <w:pStyle w:val="Default"/>
        <w:jc w:val="both"/>
        <w:rPr>
          <w:color w:val="auto"/>
        </w:rPr>
      </w:pPr>
      <w:r w:rsidRPr="00C77F55">
        <w:rPr>
          <w:color w:val="auto"/>
          <w:lang w:val="sr-Cyrl-CS"/>
        </w:rPr>
        <w:t xml:space="preserve">           </w:t>
      </w:r>
      <w:r w:rsidRPr="00C77F55">
        <w:rPr>
          <w:color w:val="auto"/>
        </w:rPr>
        <w:t>-</w:t>
      </w:r>
      <w:r w:rsidRPr="00C77F55">
        <w:rPr>
          <w:color w:val="auto"/>
          <w:lang w:val="sr-Cyrl-CS"/>
        </w:rPr>
        <w:t xml:space="preserve">  ако је реч о делу на српском језику</w:t>
      </w:r>
      <w:r w:rsidR="00831AC6">
        <w:rPr>
          <w:color w:val="auto"/>
          <w:lang w:val="sr-Cyrl-CS"/>
        </w:rPr>
        <w:t xml:space="preserve"> </w:t>
      </w:r>
      <w:r w:rsidRPr="00C77F55">
        <w:rPr>
          <w:color w:val="auto"/>
          <w:lang w:val="sr-Cyrl-CS"/>
        </w:rPr>
        <w:t>-</w:t>
      </w:r>
      <w:r w:rsidR="00831AC6">
        <w:rPr>
          <w:color w:val="auto"/>
          <w:lang w:val="sr-Cyrl-CS"/>
        </w:rPr>
        <w:t xml:space="preserve"> </w:t>
      </w:r>
      <w:r w:rsidRPr="00C77F55">
        <w:rPr>
          <w:color w:val="auto"/>
          <w:lang w:val="sr-Cyrl-CS"/>
        </w:rPr>
        <w:t>потпуна копија готовог рукописа дела и то</w:t>
      </w:r>
      <w:r w:rsidRPr="00C77F55">
        <w:rPr>
          <w:color w:val="auto"/>
        </w:rPr>
        <w:t>:</w:t>
      </w:r>
      <w:r w:rsidRPr="00C77F55">
        <w:rPr>
          <w:color w:val="auto"/>
          <w:lang w:val="sr-Cyrl-CS"/>
        </w:rPr>
        <w:t xml:space="preserve"> један примерак на папиру и један на  ЦД у</w:t>
      </w:r>
      <w:r w:rsidRPr="00C77F55">
        <w:rPr>
          <w:color w:val="auto"/>
        </w:rPr>
        <w:t>,</w:t>
      </w:r>
    </w:p>
    <w:p w14:paraId="10703849" w14:textId="77777777" w:rsidR="00D95794" w:rsidRPr="00C77F55" w:rsidRDefault="00D95794" w:rsidP="00D95794">
      <w:pPr>
        <w:pStyle w:val="Default"/>
        <w:jc w:val="both"/>
        <w:rPr>
          <w:color w:val="auto"/>
          <w:lang w:val="sr-Cyrl-CS"/>
        </w:rPr>
      </w:pPr>
      <w:r w:rsidRPr="00C77F55">
        <w:rPr>
          <w:color w:val="auto"/>
        </w:rPr>
        <w:lastRenderedPageBreak/>
        <w:t xml:space="preserve">        </w:t>
      </w:r>
      <w:r w:rsidRPr="00C77F55">
        <w:rPr>
          <w:color w:val="auto"/>
          <w:lang w:val="sr-Cyrl-RS"/>
        </w:rPr>
        <w:t xml:space="preserve">  </w:t>
      </w:r>
      <w:r w:rsidRPr="00C77F55">
        <w:rPr>
          <w:color w:val="auto"/>
        </w:rPr>
        <w:t>- ако је реч и преводу дела на српски језик</w:t>
      </w:r>
      <w:r w:rsidR="00831AC6">
        <w:rPr>
          <w:color w:val="auto"/>
          <w:lang w:val="sr-Cyrl-RS"/>
        </w:rPr>
        <w:t xml:space="preserve"> </w:t>
      </w:r>
      <w:r w:rsidRPr="00C77F55">
        <w:rPr>
          <w:color w:val="auto"/>
        </w:rPr>
        <w:t>-</w:t>
      </w:r>
      <w:r w:rsidR="00831AC6">
        <w:rPr>
          <w:color w:val="auto"/>
          <w:lang w:val="sr-Cyrl-RS"/>
        </w:rPr>
        <w:t xml:space="preserve"> </w:t>
      </w:r>
      <w:r w:rsidRPr="00C77F55">
        <w:rPr>
          <w:color w:val="auto"/>
          <w:lang w:val="sr-Cyrl-CS"/>
        </w:rPr>
        <w:t>једна потпуна копија дела на изворном језику на папиру и штампарски табак превода дела, и то један примерак на папиру и један примерак на ЦД у,</w:t>
      </w:r>
    </w:p>
    <w:p w14:paraId="3C2C0FED" w14:textId="77777777" w:rsidR="00D95794" w:rsidRPr="00C77F55" w:rsidRDefault="00D95794" w:rsidP="00D95794">
      <w:pPr>
        <w:pStyle w:val="Default"/>
        <w:jc w:val="both"/>
        <w:rPr>
          <w:color w:val="auto"/>
          <w:lang w:val="sr-Cyrl-CS"/>
        </w:rPr>
      </w:pPr>
      <w:r w:rsidRPr="00C77F55">
        <w:rPr>
          <w:color w:val="auto"/>
          <w:lang w:val="sr-Cyrl-CS"/>
        </w:rPr>
        <w:t xml:space="preserve">           </w:t>
      </w:r>
      <w:r w:rsidRPr="00C77F55">
        <w:rPr>
          <w:color w:val="auto"/>
        </w:rPr>
        <w:t xml:space="preserve">- </w:t>
      </w:r>
      <w:r w:rsidRPr="00C77F55">
        <w:rPr>
          <w:color w:val="auto"/>
          <w:lang w:val="sr-Cyrl-CS"/>
        </w:rPr>
        <w:t>доказе о регулисаним ауторским правима</w:t>
      </w:r>
      <w:r w:rsidR="00831AC6">
        <w:rPr>
          <w:color w:val="auto"/>
          <w:lang w:val="sr-Cyrl-CS"/>
        </w:rPr>
        <w:t xml:space="preserve"> </w:t>
      </w:r>
      <w:r w:rsidRPr="00C77F55">
        <w:rPr>
          <w:color w:val="auto"/>
        </w:rPr>
        <w:t>-</w:t>
      </w:r>
      <w:r w:rsidR="00831AC6">
        <w:rPr>
          <w:color w:val="auto"/>
          <w:lang w:val="sr-Cyrl-RS"/>
        </w:rPr>
        <w:t xml:space="preserve"> </w:t>
      </w:r>
      <w:r w:rsidRPr="00C77F55">
        <w:rPr>
          <w:color w:val="auto"/>
          <w:lang w:val="sr-Cyrl-CS"/>
        </w:rPr>
        <w:t>један примерак,</w:t>
      </w:r>
    </w:p>
    <w:p w14:paraId="016BD4E9" w14:textId="77777777" w:rsidR="00D95794" w:rsidRPr="00C77F55" w:rsidRDefault="00D95794" w:rsidP="00D9579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-потписану </w:t>
      </w:r>
      <w:r w:rsidRPr="00C77F55">
        <w:rPr>
          <w:rFonts w:ascii="Times New Roman" w:eastAsia="Times New Roman" w:hAnsi="Times New Roman" w:cs="Times New Roman"/>
          <w:sz w:val="24"/>
          <w:szCs w:val="24"/>
        </w:rPr>
        <w:t>једну 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RS"/>
        </w:rPr>
        <w:t>или више рецензија</w:t>
      </w:r>
      <w:r w:rsidR="009C54FF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предговора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</w:t>
      </w:r>
      <w:r w:rsidRPr="00C77F5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препорука </w:t>
      </w:r>
      <w:r w:rsidRPr="00C77F5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дела.</w:t>
      </w:r>
      <w:r w:rsidRPr="00C77F5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20D3B202" w14:textId="77777777" w:rsidR="00D95794" w:rsidRPr="00C77F55" w:rsidRDefault="00D95794" w:rsidP="00D9579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60B584" w14:textId="77777777" w:rsidR="00D95794" w:rsidRPr="00C77F55" w:rsidRDefault="00D95794" w:rsidP="00D957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 КУД доставити</w:t>
      </w:r>
      <w:r w:rsidRPr="00C77F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207689" w14:textId="77777777" w:rsidR="00D95794" w:rsidRPr="00C77F55" w:rsidRDefault="00D95794" w:rsidP="00D957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податке о броју чланова,</w:t>
      </w:r>
    </w:p>
    <w:p w14:paraId="21704575" w14:textId="77777777" w:rsidR="00D95794" w:rsidRPr="00C77F55" w:rsidRDefault="00D95794" w:rsidP="00D957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RS"/>
        </w:rPr>
        <w:t>називе такмичења и остварена признања у претходне три године.</w:t>
      </w:r>
    </w:p>
    <w:p w14:paraId="6B254B41" w14:textId="77777777" w:rsidR="00D95794" w:rsidRPr="00C77F55" w:rsidRDefault="00D95794" w:rsidP="00D95794">
      <w:pPr>
        <w:pStyle w:val="Default"/>
        <w:ind w:firstLine="720"/>
        <w:jc w:val="both"/>
        <w:rPr>
          <w:color w:val="auto"/>
          <w:lang w:val="sr-Cyrl-CS"/>
        </w:rPr>
      </w:pPr>
      <w:r w:rsidRPr="00C77F55">
        <w:rPr>
          <w:color w:val="auto"/>
          <w:lang w:val="sr-Cyrl-CS"/>
        </w:rPr>
        <w:t>У</w:t>
      </w:r>
      <w:r w:rsidRPr="00C77F55">
        <w:rPr>
          <w:color w:val="auto"/>
        </w:rPr>
        <w:t xml:space="preserve">колико је подносилац </w:t>
      </w:r>
      <w:r w:rsidRPr="00C77F55">
        <w:rPr>
          <w:color w:val="auto"/>
          <w:lang w:val="sr-Cyrl-CS"/>
        </w:rPr>
        <w:t xml:space="preserve">пријаве </w:t>
      </w:r>
      <w:r w:rsidRPr="00C77F55">
        <w:rPr>
          <w:color w:val="auto"/>
        </w:rPr>
        <w:t xml:space="preserve">физичко лице потребно је доставити доказ о пребивалишту на територији </w:t>
      </w:r>
      <w:r w:rsidRPr="00C77F55">
        <w:rPr>
          <w:color w:val="auto"/>
          <w:lang w:val="sr-Cyrl-CS"/>
        </w:rPr>
        <w:t>о</w:t>
      </w:r>
      <w:r w:rsidRPr="00C77F55">
        <w:rPr>
          <w:color w:val="auto"/>
        </w:rPr>
        <w:t>пштине</w:t>
      </w:r>
      <w:r w:rsidRPr="00C77F55">
        <w:rPr>
          <w:color w:val="auto"/>
          <w:lang w:val="sr-Cyrl-RS"/>
        </w:rPr>
        <w:t xml:space="preserve"> Пожега</w:t>
      </w:r>
      <w:r w:rsidRPr="00C77F55">
        <w:rPr>
          <w:color w:val="auto"/>
        </w:rPr>
        <w:t xml:space="preserve"> (фотокопију </w:t>
      </w:r>
      <w:r w:rsidRPr="00C77F55">
        <w:rPr>
          <w:color w:val="auto"/>
          <w:lang w:val="sr-Cyrl-CS"/>
        </w:rPr>
        <w:t xml:space="preserve">или очитану </w:t>
      </w:r>
      <w:r w:rsidRPr="00C77F55">
        <w:rPr>
          <w:color w:val="auto"/>
        </w:rPr>
        <w:t>личн</w:t>
      </w:r>
      <w:r w:rsidRPr="00C77F55">
        <w:rPr>
          <w:color w:val="auto"/>
          <w:lang w:val="sr-Cyrl-CS"/>
        </w:rPr>
        <w:t>у</w:t>
      </w:r>
      <w:r w:rsidRPr="00C77F55">
        <w:rPr>
          <w:color w:val="auto"/>
        </w:rPr>
        <w:t xml:space="preserve"> карт</w:t>
      </w:r>
      <w:r w:rsidRPr="00C77F55">
        <w:rPr>
          <w:color w:val="auto"/>
          <w:lang w:val="sr-Cyrl-CS"/>
        </w:rPr>
        <w:t>у</w:t>
      </w:r>
      <w:r w:rsidRPr="00C77F55">
        <w:rPr>
          <w:color w:val="auto"/>
        </w:rPr>
        <w:t>)</w:t>
      </w:r>
      <w:r w:rsidRPr="00C77F55">
        <w:rPr>
          <w:color w:val="auto"/>
          <w:lang w:val="sr-Cyrl-CS"/>
        </w:rPr>
        <w:t xml:space="preserve"> и уговор потписан са правним лицем преко кога се реализује пројекат. </w:t>
      </w:r>
    </w:p>
    <w:p w14:paraId="10C4EDD5" w14:textId="77777777" w:rsidR="00B70691" w:rsidRDefault="00B70691" w:rsidP="004D7B6B">
      <w:pPr>
        <w:spacing w:after="0"/>
        <w:ind w:firstLine="708"/>
        <w:rPr>
          <w:rFonts w:ascii="Times New Roman" w:hAnsi="Times New Roman"/>
          <w:sz w:val="24"/>
          <w:szCs w:val="24"/>
          <w:lang w:val="ru-RU"/>
        </w:rPr>
      </w:pPr>
    </w:p>
    <w:p w14:paraId="6DE4C989" w14:textId="1127A605" w:rsidR="004D7B6B" w:rsidRDefault="004D7B6B" w:rsidP="004D7B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FF6698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D147FB5" w14:textId="77777777" w:rsidR="004D7B6B" w:rsidRPr="004D7B6B" w:rsidRDefault="004D7B6B" w:rsidP="004D7B6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</w:pPr>
      <w:r w:rsidRPr="004D7B6B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           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Неће се разматрати следеће пријаве</w:t>
      </w:r>
      <w:r w:rsidRPr="004D7B6B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</w:p>
    <w:p w14:paraId="1674352C" w14:textId="77777777" w:rsidR="004D7B6B" w:rsidRPr="004D7B6B" w:rsidRDefault="004D7B6B" w:rsidP="004D7B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неблаговремене и непотпуне пријаве,</w:t>
      </w:r>
    </w:p>
    <w:p w14:paraId="03289A8D" w14:textId="77777777" w:rsidR="004D7B6B" w:rsidRPr="004D7B6B" w:rsidRDefault="004D7B6B" w:rsidP="004D7B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>пријаве које нису у складу са условима конкурса,</w:t>
      </w:r>
    </w:p>
    <w:p w14:paraId="47BDC43A" w14:textId="77777777" w:rsidR="004D7B6B" w:rsidRPr="004D7B6B" w:rsidRDefault="004D7B6B" w:rsidP="004D7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3.    пријаве чији подносиоци нису извршили своје обавезе према општини Пожега у вези пројеката у култури које је општина финансирала односно суфинансирала,</w:t>
      </w:r>
    </w:p>
    <w:p w14:paraId="561DB6F8" w14:textId="77777777" w:rsidR="004D7B6B" w:rsidRPr="004D7B6B" w:rsidRDefault="004D7B6B" w:rsidP="004D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D7B6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4.   пријаве уз које нису достављени потписани уговори о регулисању међусобних права и обавеза између физичких лица и правних лица из области културе, преко којих се одобрени пројекти реализују.</w:t>
      </w:r>
    </w:p>
    <w:p w14:paraId="4D012707" w14:textId="77777777" w:rsidR="004D7B6B" w:rsidRPr="004D7B6B" w:rsidRDefault="004D7B6B" w:rsidP="004D7B6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4D7B6B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>Из буџета општине Пожега неће се финансирати:</w:t>
      </w:r>
    </w:p>
    <w:p w14:paraId="404316B4" w14:textId="77777777" w:rsidR="004D7B6B" w:rsidRPr="004D7B6B" w:rsidRDefault="004D7B6B" w:rsidP="004D7B6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1)  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пројекти са 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>комерцијалним ефектима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14:paraId="68CAC517" w14:textId="77777777" w:rsidR="004D7B6B" w:rsidRPr="004D7B6B" w:rsidRDefault="004D7B6B" w:rsidP="004D7B6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>2)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пројекти који су већ били финансирани из буџета општи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>н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е а нису реализовани; </w:t>
      </w:r>
    </w:p>
    <w:p w14:paraId="45F7EB0E" w14:textId="77777777" w:rsidR="004D7B6B" w:rsidRPr="004D7B6B" w:rsidRDefault="004D7B6B" w:rsidP="004D7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>3)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>пројекти чије су једине програмске активности путовања, с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>тудије, учешће на    конференцијама и сличне активности, осим путовања која имају за циљ промоцију културне баштине општине Пожега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14:paraId="530160E9" w14:textId="77777777" w:rsidR="004D7B6B" w:rsidRPr="004D7B6B" w:rsidRDefault="004D7B6B" w:rsidP="004D7B6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4D7B6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4) 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RS"/>
        </w:rPr>
        <w:t>пројекти који су спонзорства било које врсте према</w:t>
      </w:r>
      <w:r w:rsidRPr="004D7B6B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појединцима или организацијама као једине активности програма.</w:t>
      </w:r>
    </w:p>
    <w:p w14:paraId="76EFA8E7" w14:textId="77777777" w:rsidR="004D7B6B" w:rsidRDefault="004D7B6B" w:rsidP="004D7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</w:pPr>
    </w:p>
    <w:p w14:paraId="632F9316" w14:textId="04C4F70B" w:rsidR="004D7B6B" w:rsidRDefault="004D7B6B" w:rsidP="004D7B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FF669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2AA5DC" w14:textId="77777777" w:rsidR="004D7B6B" w:rsidRPr="004D7B6B" w:rsidRDefault="004D7B6B" w:rsidP="004D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4D7B6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 w:rsidRPr="004D7B6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Комплетна конкурсна документација доставља се у затвореној коверти. Образац пријаве на конкурс са одговарајућом документацијом предаје се на писарницу општине или препоручено поштом на адресу:</w:t>
      </w:r>
      <w:r w:rsidR="006236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Pr="004D7B6B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O</w:t>
      </w:r>
      <w:r w:rsidRPr="004D7B6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пштина Пожега, Трг Слободе 9,</w:t>
      </w:r>
      <w:r w:rsidRPr="004D7B6B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4D7B6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31210 Пожега, са назнаком</w:t>
      </w:r>
      <w:r w:rsidRPr="004D7B6B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:</w:t>
      </w:r>
      <w:r w:rsidR="00C510F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C510F1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,,Пријава на</w:t>
      </w:r>
      <w:r w:rsidR="00647D6F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Јавни </w:t>
      </w:r>
      <w:r w:rsidRPr="004D7B6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конкурс за избор пројеката у култури – не отварати</w:t>
      </w:r>
      <w:r w:rsidRPr="004D7B6B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”</w:t>
      </w:r>
    </w:p>
    <w:p w14:paraId="0629ADDC" w14:textId="21F24AA7" w:rsidR="005C500A" w:rsidRDefault="004D7B6B" w:rsidP="005C50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 w:rsidRPr="004D7B6B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На коверти јасно означити, поред назнаке за Пријаву на Јавни конкурс, </w:t>
      </w:r>
      <w:r w:rsidRPr="004D7B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>за коју област</w:t>
      </w:r>
      <w:r w:rsidRPr="004D7B6B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 w:rsidRPr="004D7B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 xml:space="preserve">се подноси пријава, </w:t>
      </w:r>
      <w:r w:rsidRPr="004D7B6B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а у складу са првом страном пријавног обрасца.</w:t>
      </w:r>
      <w:r w:rsidR="005C500A" w:rsidRPr="005C500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На полеђини коверте обавезно написати пуно име подносиоца пријаве. </w:t>
      </w:r>
    </w:p>
    <w:p w14:paraId="3E5B2CC2" w14:textId="77777777" w:rsidR="00B134ED" w:rsidRPr="001A164F" w:rsidRDefault="00B134ED" w:rsidP="00B134ED">
      <w:pPr>
        <w:spacing w:after="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val="ru-RU"/>
        </w:rPr>
      </w:pPr>
      <w:r w:rsidRPr="001A164F">
        <w:rPr>
          <w:rFonts w:ascii="Times New Roman" w:eastAsiaTheme="minorEastAsia" w:hAnsi="Times New Roman"/>
          <w:sz w:val="24"/>
          <w:szCs w:val="24"/>
          <w:lang w:val="ru-RU"/>
        </w:rPr>
        <w:t>Резултати  Јавног конкурса биће об</w:t>
      </w:r>
      <w:r w:rsidRPr="001A164F">
        <w:rPr>
          <w:rFonts w:ascii="Times New Roman" w:eastAsiaTheme="minorEastAsia" w:hAnsi="Times New Roman"/>
          <w:sz w:val="24"/>
          <w:szCs w:val="24"/>
          <w:lang w:val="en-US"/>
        </w:rPr>
        <w:t>j</w:t>
      </w:r>
      <w:r w:rsidRPr="001A164F">
        <w:rPr>
          <w:rFonts w:ascii="Times New Roman" w:eastAsiaTheme="minorEastAsia" w:hAnsi="Times New Roman"/>
          <w:sz w:val="24"/>
          <w:szCs w:val="24"/>
          <w:lang w:val="ru-RU"/>
        </w:rPr>
        <w:t xml:space="preserve">ављени на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интернет страни</w:t>
      </w:r>
      <w:r w:rsidRPr="001A164F">
        <w:rPr>
          <w:rFonts w:ascii="Times New Roman" w:eastAsiaTheme="minorEastAsia" w:hAnsi="Times New Roman"/>
          <w:sz w:val="24"/>
          <w:szCs w:val="24"/>
          <w:lang w:val="ru-RU"/>
        </w:rPr>
        <w:t xml:space="preserve">  </w:t>
      </w:r>
      <w:r>
        <w:rPr>
          <w:rFonts w:ascii="Times New Roman" w:eastAsiaTheme="minorEastAsia" w:hAnsi="Times New Roman"/>
          <w:sz w:val="24"/>
          <w:szCs w:val="24"/>
          <w:lang w:val="en-US"/>
        </w:rPr>
        <w:t>општине</w:t>
      </w:r>
      <w:r w:rsidRPr="001A164F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>,</w:t>
      </w:r>
      <w:r w:rsidRPr="001A164F">
        <w:rPr>
          <w:rFonts w:ascii="Times New Roman" w:eastAsiaTheme="minorEastAsia" w:hAnsi="Times New Roman"/>
          <w:sz w:val="24"/>
          <w:szCs w:val="24"/>
          <w:lang w:val="ru-RU"/>
        </w:rPr>
        <w:t xml:space="preserve"> најкасније 60 дана од дана завршетка подношења пријава. </w:t>
      </w:r>
    </w:p>
    <w:p w14:paraId="07FF8899" w14:textId="278F7247" w:rsidR="004D7B6B" w:rsidRPr="00F50040" w:rsidRDefault="004D7B6B" w:rsidP="004D7B6B">
      <w:pPr>
        <w:spacing w:after="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val="sr-Cyrl-RS"/>
        </w:rPr>
      </w:pPr>
      <w:r w:rsidRPr="004D7B6B">
        <w:rPr>
          <w:rFonts w:ascii="Times New Roman" w:eastAsiaTheme="minorEastAsia" w:hAnsi="Times New Roman"/>
          <w:sz w:val="24"/>
          <w:szCs w:val="24"/>
          <w:lang w:val="ru-RU"/>
        </w:rPr>
        <w:t>Рок за подношење пријаве је 30 дана од дана објављивања Јавног  конку</w:t>
      </w:r>
      <w:r w:rsidR="009C54FF">
        <w:rPr>
          <w:rFonts w:ascii="Times New Roman" w:eastAsiaTheme="minorEastAsia" w:hAnsi="Times New Roman"/>
          <w:sz w:val="24"/>
          <w:szCs w:val="24"/>
          <w:lang w:val="ru-RU"/>
        </w:rPr>
        <w:t>рса у штампаном медију</w:t>
      </w:r>
      <w:r w:rsidR="00F50040">
        <w:rPr>
          <w:rFonts w:ascii="Times New Roman" w:eastAsiaTheme="minorEastAsia" w:hAnsi="Times New Roman"/>
          <w:sz w:val="24"/>
          <w:szCs w:val="24"/>
          <w:lang w:val="ru-RU"/>
        </w:rPr>
        <w:t xml:space="preserve"> НИД Компанија </w:t>
      </w:r>
      <w:r w:rsidR="00F50040">
        <w:rPr>
          <w:rFonts w:ascii="Times New Roman" w:eastAsiaTheme="minorEastAsia" w:hAnsi="Times New Roman"/>
          <w:sz w:val="24"/>
          <w:szCs w:val="24"/>
        </w:rPr>
        <w:t>„</w:t>
      </w:r>
      <w:r w:rsidR="00F50040">
        <w:rPr>
          <w:rFonts w:ascii="Times New Roman" w:eastAsiaTheme="minorEastAsia" w:hAnsi="Times New Roman"/>
          <w:sz w:val="24"/>
          <w:szCs w:val="24"/>
          <w:lang w:val="sr-Cyrl-RS"/>
        </w:rPr>
        <w:t>Новости“ д.о.о.</w:t>
      </w:r>
    </w:p>
    <w:p w14:paraId="7128077B" w14:textId="77777777" w:rsidR="004D7B6B" w:rsidRDefault="004D7B6B" w:rsidP="004D7B6B">
      <w:pPr>
        <w:spacing w:after="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val="ru-RU"/>
        </w:rPr>
      </w:pPr>
      <w:r w:rsidRPr="004D7B6B">
        <w:rPr>
          <w:rFonts w:ascii="Times New Roman" w:eastAsiaTheme="minorEastAsia" w:hAnsi="Times New Roman"/>
          <w:sz w:val="24"/>
          <w:szCs w:val="24"/>
          <w:lang w:val="ru-RU"/>
        </w:rPr>
        <w:t>Конкурсна документација се не враћа подносиоцима пријава.</w:t>
      </w:r>
    </w:p>
    <w:p w14:paraId="27B3F8D7" w14:textId="77777777" w:rsidR="00731642" w:rsidRDefault="00731642" w:rsidP="004D7B6B">
      <w:pPr>
        <w:spacing w:after="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val="ru-RU"/>
        </w:rPr>
      </w:pPr>
    </w:p>
    <w:p w14:paraId="3E5E0D06" w14:textId="19CA3528" w:rsidR="004D7B6B" w:rsidRDefault="004D7B6B" w:rsidP="007316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65F7CD" w14:textId="4BE05D1F" w:rsidR="00106CB3" w:rsidRDefault="00106CB3" w:rsidP="007316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614C98" w14:textId="77777777" w:rsidR="00106CB3" w:rsidRDefault="00106CB3" w:rsidP="007316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463864" w14:textId="0AD6E6C9" w:rsidR="00FD3423" w:rsidRDefault="00FD3423" w:rsidP="00FD34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</w:t>
      </w:r>
      <w:r w:rsidR="00FF6698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CEE4219" w14:textId="1BE3C186" w:rsidR="00FD3423" w:rsidRDefault="008F10C2" w:rsidP="004171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све што није регулисано овом одлуком примењују се одговарајуће</w:t>
      </w:r>
      <w:r w:rsidR="004171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одредбе Закона о култури и Уредбе о критеријумима, мерилима и начину избора пројеката у култури</w:t>
      </w:r>
      <w:r w:rsidR="00D77665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финансирају и суфинансирају из буџета Републике Србије, аутономне покрајине, односно јединица локалне самоуправе.</w:t>
      </w:r>
    </w:p>
    <w:p w14:paraId="4B6A96F8" w14:textId="77777777" w:rsidR="00A51DC0" w:rsidRDefault="00A51DC0" w:rsidP="00C378F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2E726C" w14:textId="5291757B" w:rsidR="005A2CD4" w:rsidRDefault="008F10C2" w:rsidP="00C378F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Члан 1</w:t>
      </w:r>
      <w:r w:rsidR="00FF6698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E87A44" w14:textId="77777777" w:rsidR="008F10C2" w:rsidRDefault="008F10C2" w:rsidP="004171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Административно-техничке послове за спровођење ове Одлуке обавља Одељење за друштвене делатности Општинске управе</w:t>
      </w:r>
      <w:r w:rsidR="00417183">
        <w:rPr>
          <w:rFonts w:ascii="Times New Roman" w:hAnsi="Times New Roman" w:cs="Times New Roman"/>
          <w:sz w:val="24"/>
          <w:szCs w:val="24"/>
          <w:lang w:val="sr-Cyrl-RS"/>
        </w:rPr>
        <w:t xml:space="preserve"> Пожега</w:t>
      </w:r>
      <w:r>
        <w:rPr>
          <w:rFonts w:ascii="Times New Roman" w:hAnsi="Times New Roman" w:cs="Times New Roman"/>
          <w:sz w:val="24"/>
          <w:szCs w:val="24"/>
          <w:lang w:val="sr-Cyrl-RS"/>
        </w:rPr>
        <w:t>, а финансијско-рачуноводствене послове обавља Одељење за буџет и финансије Општинске управе</w:t>
      </w:r>
      <w:r w:rsidR="00417183">
        <w:rPr>
          <w:rFonts w:ascii="Times New Roman" w:hAnsi="Times New Roman" w:cs="Times New Roman"/>
          <w:sz w:val="24"/>
          <w:szCs w:val="24"/>
          <w:lang w:val="sr-Cyrl-RS"/>
        </w:rPr>
        <w:t xml:space="preserve"> Пожега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A76528" w14:textId="77777777" w:rsidR="008F10C2" w:rsidRDefault="008F10C2" w:rsidP="00C378F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E0A34B" w14:textId="6CCFA3E7" w:rsidR="008F10C2" w:rsidRDefault="008F10C2" w:rsidP="00C378F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Члан </w:t>
      </w:r>
      <w:r w:rsidR="00FF6698">
        <w:rPr>
          <w:rFonts w:ascii="Times New Roman" w:hAnsi="Times New Roman" w:cs="Times New Roman"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0E56684" w14:textId="77777777" w:rsidR="008F10C2" w:rsidRDefault="008F10C2" w:rsidP="008F10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Одлука ступа на снагу даном дош</w:t>
      </w:r>
      <w:r w:rsidR="005B70D1">
        <w:rPr>
          <w:rFonts w:ascii="Times New Roman" w:hAnsi="Times New Roman" w:cs="Times New Roman"/>
          <w:sz w:val="24"/>
          <w:szCs w:val="24"/>
          <w:lang w:val="sr-Cyrl-RS"/>
        </w:rPr>
        <w:t>ења и  објављује се</w:t>
      </w:r>
      <w:r w:rsidR="00963C70">
        <w:rPr>
          <w:rFonts w:ascii="Times New Roman" w:hAnsi="Times New Roman" w:cs="Times New Roman"/>
          <w:sz w:val="24"/>
          <w:szCs w:val="24"/>
          <w:lang w:val="sr-Cyrl-RS"/>
        </w:rPr>
        <w:t xml:space="preserve"> на интернет страни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</w:t>
      </w:r>
    </w:p>
    <w:p w14:paraId="7B9A8993" w14:textId="77777777" w:rsidR="008F10C2" w:rsidRDefault="00AE6935" w:rsidP="00AE69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6236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hyperlink r:id="rId7" w:history="1">
        <w:r w:rsidRPr="006236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www.pozega.org.rs</w:t>
        </w:r>
      </w:hyperlink>
      <w:r w:rsidRPr="006236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14:paraId="729CD25F" w14:textId="77777777" w:rsidR="00612E70" w:rsidRDefault="00612E70" w:rsidP="00AE69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14:paraId="718D274F" w14:textId="77777777" w:rsidR="008F10C2" w:rsidRPr="00345A27" w:rsidRDefault="008F10C2" w:rsidP="00F2121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>ОПШТИНА ПОЖЕГА</w:t>
      </w:r>
    </w:p>
    <w:p w14:paraId="4F2A0546" w14:textId="69FE4905" w:rsidR="008F10C2" w:rsidRPr="00345A27" w:rsidRDefault="008F10C2" w:rsidP="00F2121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>01 број</w:t>
      </w:r>
      <w:r w:rsidRPr="00345A2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>020-</w:t>
      </w:r>
      <w:r w:rsidR="00263B5E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="00BD515D">
        <w:rPr>
          <w:rFonts w:ascii="Times New Roman" w:hAnsi="Times New Roman" w:cs="Times New Roman"/>
          <w:b/>
          <w:sz w:val="24"/>
          <w:szCs w:val="24"/>
          <w:lang w:val="sr-Cyrl-RS"/>
        </w:rPr>
        <w:t>/2</w:t>
      </w:r>
      <w:r w:rsidR="00263B5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 </w:t>
      </w:r>
      <w:r w:rsidR="007A24B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D4002">
        <w:rPr>
          <w:rFonts w:ascii="Times New Roman" w:hAnsi="Times New Roman" w:cs="Times New Roman"/>
          <w:b/>
          <w:sz w:val="24"/>
          <w:szCs w:val="24"/>
          <w:lang w:val="sr-Cyrl-RS"/>
        </w:rPr>
        <w:t>09</w:t>
      </w:r>
      <w:bookmarkStart w:id="4" w:name="_GoBack"/>
      <w:bookmarkEnd w:id="4"/>
      <w:r w:rsidR="00A367A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BD515D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0B047B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BD515D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263B5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>.године</w:t>
      </w:r>
    </w:p>
    <w:p w14:paraId="1A1926C6" w14:textId="77777777" w:rsidR="008F10C2" w:rsidRDefault="008F10C2" w:rsidP="00C378F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4AD63D" w14:textId="77777777" w:rsidR="008F10C2" w:rsidRPr="00345A27" w:rsidRDefault="008F10C2" w:rsidP="00C378F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</w:t>
      </w:r>
      <w:r w:rsidR="00BD51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</w:t>
      </w: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BD51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D515D">
        <w:rPr>
          <w:rFonts w:ascii="Times New Roman" w:hAnsi="Times New Roman" w:cs="Times New Roman"/>
          <w:b/>
          <w:sz w:val="24"/>
          <w:szCs w:val="24"/>
          <w:lang w:val="sr-Cyrl-RS"/>
        </w:rPr>
        <w:t>Председник</w:t>
      </w: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14:paraId="2B09A8E5" w14:textId="77777777" w:rsidR="008F10C2" w:rsidRPr="00345A27" w:rsidRDefault="008F10C2" w:rsidP="00C378F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5A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</w:t>
      </w:r>
      <w:r w:rsidR="00BD51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Ђорђе Никитовић</w:t>
      </w:r>
    </w:p>
    <w:sectPr w:rsidR="008F10C2" w:rsidRPr="0034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DCD"/>
    <w:multiLevelType w:val="hybridMultilevel"/>
    <w:tmpl w:val="2926FE10"/>
    <w:lvl w:ilvl="0" w:tplc="95CE7AC6">
      <w:start w:val="1"/>
      <w:numFmt w:val="bullet"/>
      <w:lvlText w:val=""/>
      <w:lvlJc w:val="left"/>
      <w:pPr>
        <w:tabs>
          <w:tab w:val="num" w:pos="720"/>
        </w:tabs>
        <w:ind w:left="624" w:hanging="227"/>
      </w:pPr>
      <w:rPr>
        <w:rFonts w:ascii="Symbol" w:hAnsi="Symbol" w:hint="default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0D6F"/>
    <w:multiLevelType w:val="hybridMultilevel"/>
    <w:tmpl w:val="30C2F10E"/>
    <w:lvl w:ilvl="0" w:tplc="7C16CE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CC48D5"/>
    <w:multiLevelType w:val="hybridMultilevel"/>
    <w:tmpl w:val="C748AD0C"/>
    <w:lvl w:ilvl="0" w:tplc="C188F2F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F2"/>
    <w:rsid w:val="00006F78"/>
    <w:rsid w:val="00067055"/>
    <w:rsid w:val="00091CE2"/>
    <w:rsid w:val="00094635"/>
    <w:rsid w:val="00095396"/>
    <w:rsid w:val="000B047B"/>
    <w:rsid w:val="000B6B46"/>
    <w:rsid w:val="000F0090"/>
    <w:rsid w:val="000F1D50"/>
    <w:rsid w:val="000F288A"/>
    <w:rsid w:val="00106CB3"/>
    <w:rsid w:val="00150B3B"/>
    <w:rsid w:val="00156EFB"/>
    <w:rsid w:val="00156F08"/>
    <w:rsid w:val="00187FD5"/>
    <w:rsid w:val="001A164F"/>
    <w:rsid w:val="001B4292"/>
    <w:rsid w:val="00205A3C"/>
    <w:rsid w:val="002122EA"/>
    <w:rsid w:val="00255F3C"/>
    <w:rsid w:val="0026396F"/>
    <w:rsid w:val="00263B5E"/>
    <w:rsid w:val="002673DC"/>
    <w:rsid w:val="002714B4"/>
    <w:rsid w:val="00293A77"/>
    <w:rsid w:val="002E39C1"/>
    <w:rsid w:val="0032132E"/>
    <w:rsid w:val="0034531F"/>
    <w:rsid w:val="00345A27"/>
    <w:rsid w:val="00352A4B"/>
    <w:rsid w:val="00371963"/>
    <w:rsid w:val="003F7231"/>
    <w:rsid w:val="00411430"/>
    <w:rsid w:val="00417183"/>
    <w:rsid w:val="00424F69"/>
    <w:rsid w:val="00443AB8"/>
    <w:rsid w:val="004D7B6B"/>
    <w:rsid w:val="004E7157"/>
    <w:rsid w:val="0052762B"/>
    <w:rsid w:val="005A2CD4"/>
    <w:rsid w:val="005B70D1"/>
    <w:rsid w:val="005C500A"/>
    <w:rsid w:val="00612E70"/>
    <w:rsid w:val="006138F6"/>
    <w:rsid w:val="006236F5"/>
    <w:rsid w:val="00647D6F"/>
    <w:rsid w:val="006766CE"/>
    <w:rsid w:val="00697F6E"/>
    <w:rsid w:val="006F0DCA"/>
    <w:rsid w:val="006F13EF"/>
    <w:rsid w:val="00710B59"/>
    <w:rsid w:val="00725931"/>
    <w:rsid w:val="00731642"/>
    <w:rsid w:val="00740C25"/>
    <w:rsid w:val="00771835"/>
    <w:rsid w:val="00774C0A"/>
    <w:rsid w:val="00791063"/>
    <w:rsid w:val="007A24B1"/>
    <w:rsid w:val="007F74BD"/>
    <w:rsid w:val="008019FD"/>
    <w:rsid w:val="00831AC6"/>
    <w:rsid w:val="00852B1A"/>
    <w:rsid w:val="00866D8B"/>
    <w:rsid w:val="0087299D"/>
    <w:rsid w:val="008F10C2"/>
    <w:rsid w:val="00947803"/>
    <w:rsid w:val="00951A65"/>
    <w:rsid w:val="00963C70"/>
    <w:rsid w:val="0097138A"/>
    <w:rsid w:val="00980EF2"/>
    <w:rsid w:val="00987FD6"/>
    <w:rsid w:val="009A0650"/>
    <w:rsid w:val="009A6E80"/>
    <w:rsid w:val="009C54FF"/>
    <w:rsid w:val="009D3C60"/>
    <w:rsid w:val="00A367A5"/>
    <w:rsid w:val="00A379DA"/>
    <w:rsid w:val="00A51DC0"/>
    <w:rsid w:val="00A94F07"/>
    <w:rsid w:val="00AB16BD"/>
    <w:rsid w:val="00AD1AB0"/>
    <w:rsid w:val="00AD4002"/>
    <w:rsid w:val="00AE066E"/>
    <w:rsid w:val="00AE6935"/>
    <w:rsid w:val="00B134ED"/>
    <w:rsid w:val="00B157EF"/>
    <w:rsid w:val="00B348B8"/>
    <w:rsid w:val="00B70691"/>
    <w:rsid w:val="00B857B0"/>
    <w:rsid w:val="00BD515D"/>
    <w:rsid w:val="00C378FB"/>
    <w:rsid w:val="00C510F1"/>
    <w:rsid w:val="00C5345F"/>
    <w:rsid w:val="00CB33FB"/>
    <w:rsid w:val="00CB5A0E"/>
    <w:rsid w:val="00CC4C3D"/>
    <w:rsid w:val="00D038E1"/>
    <w:rsid w:val="00D32839"/>
    <w:rsid w:val="00D52CB5"/>
    <w:rsid w:val="00D570A9"/>
    <w:rsid w:val="00D77665"/>
    <w:rsid w:val="00D77864"/>
    <w:rsid w:val="00D95794"/>
    <w:rsid w:val="00DB60A3"/>
    <w:rsid w:val="00DB7B44"/>
    <w:rsid w:val="00DD7022"/>
    <w:rsid w:val="00DF2894"/>
    <w:rsid w:val="00E35438"/>
    <w:rsid w:val="00E407FE"/>
    <w:rsid w:val="00F2121A"/>
    <w:rsid w:val="00F40BC5"/>
    <w:rsid w:val="00F50040"/>
    <w:rsid w:val="00F7606C"/>
    <w:rsid w:val="00FA1F85"/>
    <w:rsid w:val="00FC249B"/>
    <w:rsid w:val="00FC733E"/>
    <w:rsid w:val="00FD1A20"/>
    <w:rsid w:val="00FD3423"/>
    <w:rsid w:val="00FF53AA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EC1"/>
  <w15:chartTrackingRefBased/>
  <w15:docId w15:val="{AD120E12-0AA7-4BFD-BC52-D8D55FE9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C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6EFB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156E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95794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ega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zega.org.rs" TargetMode="External"/><Relationship Id="rId5" Type="http://schemas.openxmlformats.org/officeDocument/2006/relationships/hyperlink" Target="http://www.pozega.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6</cp:revision>
  <cp:lastPrinted>2021-01-12T09:58:00Z</cp:lastPrinted>
  <dcterms:created xsi:type="dcterms:W3CDTF">2023-02-06T10:07:00Z</dcterms:created>
  <dcterms:modified xsi:type="dcterms:W3CDTF">2023-02-09T13:34:00Z</dcterms:modified>
</cp:coreProperties>
</file>