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495F" w14:textId="77777777" w:rsidR="00D9793F" w:rsidRPr="00654A80" w:rsidRDefault="0072104F" w:rsidP="00D9793F">
      <w:pPr>
        <w:spacing w:after="0" w:line="240" w:lineRule="auto"/>
        <w:rPr>
          <w:rFonts w:ascii="Times New Roman" w:hAnsi="Times New Roman" w:cs="Times New Roman"/>
          <w:b/>
        </w:rPr>
      </w:pPr>
      <w:r w:rsidRPr="00654A80">
        <w:rPr>
          <w:rFonts w:ascii="Times New Roman" w:hAnsi="Times New Roman" w:cs="Times New Roman"/>
          <w:b/>
        </w:rPr>
        <w:t xml:space="preserve"> </w:t>
      </w:r>
      <w:proofErr w:type="spellStart"/>
      <w:r w:rsidR="00D9793F" w:rsidRPr="00654A80">
        <w:rPr>
          <w:rFonts w:ascii="Times New Roman" w:hAnsi="Times New Roman" w:cs="Times New Roman"/>
          <w:b/>
        </w:rPr>
        <w:t>Република</w:t>
      </w:r>
      <w:proofErr w:type="spellEnd"/>
      <w:r w:rsidR="00D9793F" w:rsidRPr="00654A80">
        <w:rPr>
          <w:rFonts w:ascii="Times New Roman" w:hAnsi="Times New Roman" w:cs="Times New Roman"/>
          <w:b/>
        </w:rPr>
        <w:t xml:space="preserve"> </w:t>
      </w:r>
      <w:proofErr w:type="spellStart"/>
      <w:r w:rsidR="00D9793F" w:rsidRPr="00654A80">
        <w:rPr>
          <w:rFonts w:ascii="Times New Roman" w:hAnsi="Times New Roman" w:cs="Times New Roman"/>
          <w:b/>
        </w:rPr>
        <w:t>Србија</w:t>
      </w:r>
      <w:proofErr w:type="spellEnd"/>
    </w:p>
    <w:p w14:paraId="006280D5" w14:textId="1D80480F" w:rsidR="00D9793F" w:rsidRPr="00E63EB5" w:rsidRDefault="00D9793F" w:rsidP="00D9793F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54A80">
        <w:rPr>
          <w:rFonts w:ascii="Times New Roman" w:hAnsi="Times New Roman" w:cs="Times New Roman"/>
          <w:b/>
          <w:lang w:val="sr-Cyrl-CS"/>
        </w:rPr>
        <w:t>ОПШТИНА П</w:t>
      </w:r>
      <w:r w:rsidR="00E63EB5">
        <w:rPr>
          <w:rFonts w:ascii="Times New Roman" w:hAnsi="Times New Roman" w:cs="Times New Roman"/>
          <w:b/>
          <w:lang w:val="sr-Cyrl-RS"/>
        </w:rPr>
        <w:t>ОЖЕГА</w:t>
      </w:r>
    </w:p>
    <w:p w14:paraId="5DF50B26" w14:textId="77777777" w:rsidR="00D9793F" w:rsidRPr="00654A80" w:rsidRDefault="00D9793F" w:rsidP="00D9793F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654A80">
        <w:rPr>
          <w:rFonts w:ascii="Times New Roman" w:hAnsi="Times New Roman" w:cs="Times New Roman"/>
          <w:b/>
          <w:lang w:val="sr-Cyrl-CS"/>
        </w:rPr>
        <w:t>ОПШТИНСКА УПРАВА</w:t>
      </w:r>
    </w:p>
    <w:p w14:paraId="1CB98B3F" w14:textId="32F965A1" w:rsidR="0072104F" w:rsidRPr="00E63EB5" w:rsidRDefault="00853C09" w:rsidP="00D9793F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 xml:space="preserve">01 </w:t>
      </w:r>
      <w:r w:rsidR="00D9793F" w:rsidRPr="00654A80">
        <w:rPr>
          <w:rFonts w:ascii="Times New Roman" w:hAnsi="Times New Roman" w:cs="Times New Roman"/>
          <w:b/>
          <w:lang w:val="sr-Cyrl-CS"/>
        </w:rPr>
        <w:t>Број:</w:t>
      </w:r>
      <w:r w:rsidR="00490A94" w:rsidRPr="00654A80">
        <w:rPr>
          <w:rFonts w:ascii="Times New Roman" w:hAnsi="Times New Roman" w:cs="Times New Roman"/>
          <w:b/>
          <w:color w:val="FF0000"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111-</w:t>
      </w:r>
      <w:r w:rsidR="007D3B05">
        <w:rPr>
          <w:rFonts w:ascii="Times New Roman" w:hAnsi="Times New Roman" w:cs="Times New Roman"/>
          <w:b/>
          <w:lang w:val="sr-Cyrl-RS"/>
        </w:rPr>
        <w:t>15</w:t>
      </w:r>
      <w:r>
        <w:rPr>
          <w:rFonts w:ascii="Times New Roman" w:hAnsi="Times New Roman" w:cs="Times New Roman"/>
          <w:b/>
          <w:lang w:val="sr-Cyrl-RS"/>
        </w:rPr>
        <w:t>/2023</w:t>
      </w:r>
    </w:p>
    <w:p w14:paraId="151FBAF8" w14:textId="726AA530" w:rsidR="00D9793F" w:rsidRPr="00654A80" w:rsidRDefault="0072104F" w:rsidP="00D9793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54A80">
        <w:rPr>
          <w:rFonts w:ascii="Times New Roman" w:hAnsi="Times New Roman" w:cs="Times New Roman"/>
          <w:b/>
        </w:rPr>
        <w:t>Датум</w:t>
      </w:r>
      <w:proofErr w:type="spellEnd"/>
      <w:r w:rsidRPr="00654A80">
        <w:rPr>
          <w:rFonts w:ascii="Times New Roman" w:hAnsi="Times New Roman" w:cs="Times New Roman"/>
          <w:b/>
        </w:rPr>
        <w:t xml:space="preserve">, </w:t>
      </w:r>
      <w:r w:rsidR="00225BAB">
        <w:rPr>
          <w:rFonts w:ascii="Times New Roman" w:hAnsi="Times New Roman" w:cs="Times New Roman"/>
          <w:b/>
          <w:lang w:val="sr-Cyrl-RS"/>
        </w:rPr>
        <w:t>2</w:t>
      </w:r>
      <w:r w:rsidR="007D3B05">
        <w:rPr>
          <w:rFonts w:ascii="Times New Roman" w:hAnsi="Times New Roman" w:cs="Times New Roman"/>
          <w:b/>
          <w:lang w:val="sr-Cyrl-RS"/>
        </w:rPr>
        <w:t>9</w:t>
      </w:r>
      <w:r w:rsidR="00853C09">
        <w:rPr>
          <w:rFonts w:ascii="Times New Roman" w:hAnsi="Times New Roman" w:cs="Times New Roman"/>
          <w:b/>
          <w:lang w:val="sr-Cyrl-RS"/>
        </w:rPr>
        <w:t>.</w:t>
      </w:r>
      <w:proofErr w:type="gramStart"/>
      <w:r w:rsidR="00853C09">
        <w:rPr>
          <w:rFonts w:ascii="Times New Roman" w:hAnsi="Times New Roman" w:cs="Times New Roman"/>
          <w:b/>
          <w:lang w:val="sr-Cyrl-RS"/>
        </w:rPr>
        <w:t>0</w:t>
      </w:r>
      <w:r w:rsidR="00225BAB">
        <w:rPr>
          <w:rFonts w:ascii="Times New Roman" w:hAnsi="Times New Roman" w:cs="Times New Roman"/>
          <w:b/>
          <w:lang w:val="sr-Cyrl-RS"/>
        </w:rPr>
        <w:t>9</w:t>
      </w:r>
      <w:r w:rsidR="00853C09">
        <w:rPr>
          <w:rFonts w:ascii="Times New Roman" w:hAnsi="Times New Roman" w:cs="Times New Roman"/>
          <w:b/>
          <w:lang w:val="sr-Cyrl-RS"/>
        </w:rPr>
        <w:t>.</w:t>
      </w:r>
      <w:r w:rsidR="00D9793F" w:rsidRPr="00654A80">
        <w:rPr>
          <w:rFonts w:ascii="Times New Roman" w:hAnsi="Times New Roman" w:cs="Times New Roman"/>
          <w:b/>
          <w:lang w:val="sr-Cyrl-CS"/>
        </w:rPr>
        <w:t>20</w:t>
      </w:r>
      <w:r w:rsidRPr="00654A80">
        <w:rPr>
          <w:rFonts w:ascii="Times New Roman" w:hAnsi="Times New Roman" w:cs="Times New Roman"/>
          <w:b/>
          <w:lang w:val="sr-Cyrl-CS"/>
        </w:rPr>
        <w:t>2</w:t>
      </w:r>
      <w:r w:rsidR="00E63EB5">
        <w:rPr>
          <w:rFonts w:ascii="Times New Roman" w:hAnsi="Times New Roman" w:cs="Times New Roman"/>
          <w:b/>
          <w:lang w:val="sr-Cyrl-CS"/>
        </w:rPr>
        <w:t>3</w:t>
      </w:r>
      <w:r w:rsidR="00D9793F" w:rsidRPr="00654A80">
        <w:rPr>
          <w:rFonts w:ascii="Times New Roman" w:hAnsi="Times New Roman" w:cs="Times New Roman"/>
          <w:b/>
          <w:lang w:val="sr-Cyrl-CS"/>
        </w:rPr>
        <w:t>.године</w:t>
      </w:r>
      <w:proofErr w:type="gramEnd"/>
    </w:p>
    <w:p w14:paraId="7D546FB7" w14:textId="7C924E5A" w:rsidR="00D9793F" w:rsidRDefault="00D9793F" w:rsidP="004215C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654A80">
        <w:rPr>
          <w:rFonts w:ascii="Times New Roman" w:hAnsi="Times New Roman" w:cs="Times New Roman"/>
          <w:b/>
          <w:lang w:val="sr-Cyrl-CS"/>
        </w:rPr>
        <w:t xml:space="preserve">П </w:t>
      </w:r>
      <w:r w:rsidR="00E63EB5">
        <w:rPr>
          <w:rFonts w:ascii="Times New Roman" w:hAnsi="Times New Roman" w:cs="Times New Roman"/>
          <w:b/>
          <w:lang w:val="sr-Cyrl-CS"/>
        </w:rPr>
        <w:t>О Ж Е Г А</w:t>
      </w:r>
    </w:p>
    <w:p w14:paraId="2B4EC574" w14:textId="77777777" w:rsidR="00593128" w:rsidRPr="00654A80" w:rsidRDefault="00593128" w:rsidP="004215C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14:paraId="07F9C44B" w14:textId="0DB22A29" w:rsidR="0010200B" w:rsidRPr="00E17EF2" w:rsidRDefault="00BA058C" w:rsidP="00E17EF2">
      <w:pPr>
        <w:pStyle w:val="Standard"/>
        <w:ind w:firstLine="510"/>
        <w:jc w:val="both"/>
        <w:rPr>
          <w:rFonts w:cs="Times New Roman"/>
          <w:sz w:val="22"/>
          <w:szCs w:val="22"/>
          <w:lang w:val="sr-Cyrl-CS"/>
        </w:rPr>
      </w:pPr>
      <w:r w:rsidRPr="00C20F51">
        <w:rPr>
          <w:rFonts w:cs="Times New Roman"/>
          <w:sz w:val="22"/>
          <w:szCs w:val="22"/>
        </w:rPr>
        <w:t>На основу чл</w:t>
      </w:r>
      <w:r w:rsidR="00DC53CC" w:rsidRPr="00C20F51">
        <w:rPr>
          <w:rFonts w:cs="Times New Roman"/>
          <w:sz w:val="22"/>
          <w:szCs w:val="22"/>
        </w:rPr>
        <w:t>ана</w:t>
      </w:r>
      <w:r w:rsidRPr="00C20F51">
        <w:rPr>
          <w:rFonts w:cs="Times New Roman"/>
          <w:sz w:val="22"/>
          <w:szCs w:val="22"/>
        </w:rPr>
        <w:t xml:space="preserve"> 4.</w:t>
      </w:r>
      <w:r w:rsidR="0072104F" w:rsidRPr="00C20F51">
        <w:rPr>
          <w:rFonts w:cs="Times New Roman"/>
          <w:sz w:val="22"/>
          <w:szCs w:val="22"/>
        </w:rPr>
        <w:t>став 8.</w:t>
      </w:r>
      <w:r w:rsidR="00077C68" w:rsidRPr="00C20F51">
        <w:rPr>
          <w:rFonts w:cs="Times New Roman"/>
          <w:sz w:val="22"/>
          <w:szCs w:val="22"/>
        </w:rPr>
        <w:t xml:space="preserve"> Закона о запосленима у аутономним покрајинама и јединицама локалне самоуправе („Службени гласник РС“, број 21/16, 113/17 ,113/17 I -др. закон, 95/2018 и 114/2021)</w:t>
      </w:r>
      <w:r w:rsidR="00B515CB" w:rsidRPr="00C20F51">
        <w:rPr>
          <w:rFonts w:cs="Times New Roman"/>
          <w:sz w:val="22"/>
          <w:szCs w:val="22"/>
        </w:rPr>
        <w:t xml:space="preserve">, а у вези са </w:t>
      </w:r>
      <w:r w:rsidR="0072104F" w:rsidRPr="00C20F51">
        <w:rPr>
          <w:rFonts w:cs="Times New Roman"/>
          <w:sz w:val="22"/>
          <w:szCs w:val="22"/>
        </w:rPr>
        <w:t xml:space="preserve"> </w:t>
      </w:r>
      <w:r w:rsidR="00B515CB" w:rsidRPr="00C20F51">
        <w:rPr>
          <w:rFonts w:cs="Times New Roman"/>
          <w:sz w:val="22"/>
          <w:szCs w:val="22"/>
        </w:rPr>
        <w:t>чланом</w:t>
      </w:r>
      <w:r w:rsidR="0072104F" w:rsidRPr="00C20F51">
        <w:rPr>
          <w:rFonts w:cs="Times New Roman"/>
          <w:sz w:val="22"/>
          <w:szCs w:val="22"/>
        </w:rPr>
        <w:t xml:space="preserve"> </w:t>
      </w:r>
      <w:r w:rsidRPr="00C20F51">
        <w:rPr>
          <w:rFonts w:cs="Times New Roman"/>
          <w:sz w:val="22"/>
          <w:szCs w:val="22"/>
        </w:rPr>
        <w:t>94.</w:t>
      </w:r>
      <w:r w:rsidR="00077C68" w:rsidRPr="00C20F51">
        <w:rPr>
          <w:rFonts w:cs="Times New Roman"/>
          <w:sz w:val="22"/>
          <w:szCs w:val="22"/>
        </w:rPr>
        <w:t xml:space="preserve"> истог закона</w:t>
      </w:r>
      <w:r w:rsidR="00914C29" w:rsidRPr="00C20F51">
        <w:rPr>
          <w:rFonts w:cs="Times New Roman"/>
          <w:sz w:val="22"/>
          <w:szCs w:val="22"/>
        </w:rPr>
        <w:t>,</w:t>
      </w:r>
      <w:r w:rsidRPr="00C20F51">
        <w:rPr>
          <w:rFonts w:cs="Times New Roman"/>
          <w:sz w:val="22"/>
          <w:szCs w:val="22"/>
        </w:rPr>
        <w:t>члан</w:t>
      </w:r>
      <w:r w:rsidR="00B515CB" w:rsidRPr="00C20F51">
        <w:rPr>
          <w:rFonts w:cs="Times New Roman"/>
          <w:sz w:val="22"/>
          <w:szCs w:val="22"/>
        </w:rPr>
        <w:t>ом</w:t>
      </w:r>
      <w:r w:rsidRPr="00C20F51">
        <w:rPr>
          <w:rFonts w:cs="Times New Roman"/>
          <w:sz w:val="22"/>
          <w:szCs w:val="22"/>
        </w:rPr>
        <w:t xml:space="preserve"> 12. став 1. 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="00E17EF2">
        <w:rPr>
          <w:rFonts w:cs="Times New Roman"/>
          <w:sz w:val="22"/>
          <w:szCs w:val="22"/>
        </w:rPr>
        <w:t xml:space="preserve"> </w:t>
      </w:r>
      <w:r w:rsidRPr="00C20F51">
        <w:rPr>
          <w:rFonts w:cs="Times New Roman"/>
          <w:sz w:val="22"/>
          <w:szCs w:val="22"/>
        </w:rPr>
        <w:t xml:space="preserve"> („Службени гласник РС“, број 95/16</w:t>
      </w:r>
      <w:r w:rsidR="0072104F" w:rsidRPr="00C20F51">
        <w:rPr>
          <w:rFonts w:cs="Times New Roman"/>
          <w:sz w:val="22"/>
          <w:szCs w:val="22"/>
        </w:rPr>
        <w:t xml:space="preserve"> и 12/2022</w:t>
      </w:r>
      <w:r w:rsidRPr="00C20F51">
        <w:rPr>
          <w:rFonts w:cs="Times New Roman"/>
          <w:sz w:val="22"/>
          <w:szCs w:val="22"/>
        </w:rPr>
        <w:t>)</w:t>
      </w:r>
      <w:r w:rsidR="00675303" w:rsidRPr="00C20F51">
        <w:rPr>
          <w:rFonts w:cs="Times New Roman"/>
          <w:sz w:val="22"/>
          <w:szCs w:val="22"/>
          <w:lang w:val="sr-Cyrl-CS"/>
        </w:rPr>
        <w:t>,</w:t>
      </w:r>
      <w:r w:rsidR="00197350">
        <w:rPr>
          <w:lang w:val="sr-Cyrl-CS"/>
        </w:rPr>
        <w:t xml:space="preserve"> </w:t>
      </w:r>
      <w:r w:rsidR="00225BAB">
        <w:rPr>
          <w:lang w:val="sr-Cyrl-CS"/>
        </w:rPr>
        <w:t>Закључка Комисије за давање сагласности за ново запошљавање и додатно радно ангажовање код корисника јавних средстава 51 Број 112-6517/2023 од 26. јула 2023. године,</w:t>
      </w:r>
      <w:r w:rsidR="00077C68" w:rsidRPr="00C20F51">
        <w:rPr>
          <w:rFonts w:cs="Times New Roman"/>
          <w:sz w:val="22"/>
          <w:szCs w:val="22"/>
          <w:lang w:val="sr-Cyrl-CS"/>
        </w:rPr>
        <w:t xml:space="preserve"> </w:t>
      </w:r>
      <w:r w:rsidR="00E17EF2">
        <w:rPr>
          <w:rFonts w:cs="Times New Roman"/>
          <w:sz w:val="22"/>
          <w:szCs w:val="22"/>
          <w:lang w:val="sr-Cyrl-CS"/>
        </w:rPr>
        <w:t xml:space="preserve">одредби </w:t>
      </w:r>
      <w:r w:rsidR="00077C68" w:rsidRPr="00C20F51">
        <w:rPr>
          <w:rFonts w:cs="Times New Roman"/>
          <w:sz w:val="22"/>
          <w:szCs w:val="22"/>
          <w:lang w:val="sr-Cyrl-CS"/>
        </w:rPr>
        <w:t xml:space="preserve">Правилника </w:t>
      </w:r>
      <w:r w:rsidR="00077C68" w:rsidRPr="00C20F51">
        <w:rPr>
          <w:rFonts w:cs="Times New Roman"/>
          <w:sz w:val="22"/>
          <w:szCs w:val="22"/>
        </w:rPr>
        <w:t xml:space="preserve">о </w:t>
      </w:r>
      <w:r w:rsidR="00077C68" w:rsidRPr="00C20F51">
        <w:rPr>
          <w:rFonts w:cs="Times New Roman"/>
          <w:sz w:val="22"/>
          <w:szCs w:val="22"/>
          <w:lang w:val="sr-Cyrl-CS"/>
        </w:rPr>
        <w:t xml:space="preserve"> организацији и систематизацији радних места у Општинској управи</w:t>
      </w:r>
      <w:r w:rsidR="00E63EB5">
        <w:rPr>
          <w:rFonts w:cs="Times New Roman"/>
          <w:sz w:val="22"/>
          <w:szCs w:val="22"/>
          <w:lang w:val="sr-Cyrl-CS"/>
        </w:rPr>
        <w:t xml:space="preserve"> </w:t>
      </w:r>
      <w:r w:rsidR="002531EA">
        <w:rPr>
          <w:rFonts w:cs="Times New Roman"/>
          <w:sz w:val="22"/>
          <w:szCs w:val="22"/>
          <w:lang w:val="sr-Cyrl-CS"/>
        </w:rPr>
        <w:t>и</w:t>
      </w:r>
      <w:r w:rsidR="00E63EB5">
        <w:rPr>
          <w:rFonts w:cs="Times New Roman"/>
          <w:sz w:val="22"/>
          <w:szCs w:val="22"/>
          <w:lang w:val="sr-Cyrl-CS"/>
        </w:rPr>
        <w:t xml:space="preserve"> Општинском правобранилаштву општине Пожега</w:t>
      </w:r>
      <w:r w:rsidR="00E17EF2">
        <w:rPr>
          <w:rFonts w:cs="Times New Roman"/>
          <w:sz w:val="22"/>
          <w:szCs w:val="22"/>
          <w:lang w:val="sr-Cyrl-CS"/>
        </w:rPr>
        <w:t xml:space="preserve"> </w:t>
      </w:r>
      <w:r w:rsidR="00593128">
        <w:rPr>
          <w:rFonts w:cs="Times New Roman"/>
          <w:sz w:val="22"/>
          <w:szCs w:val="22"/>
          <w:lang w:val="sr-Cyrl-CS"/>
        </w:rPr>
        <w:t xml:space="preserve"> (</w:t>
      </w:r>
      <w:r w:rsidR="00077C68" w:rsidRPr="00C20F51">
        <w:rPr>
          <w:rFonts w:cs="Times New Roman"/>
          <w:sz w:val="22"/>
          <w:szCs w:val="22"/>
          <w:lang w:val="sr-Cyrl-CS"/>
        </w:rPr>
        <w:t>''Службени лист општине П</w:t>
      </w:r>
      <w:r w:rsidR="00E63EB5">
        <w:rPr>
          <w:rFonts w:cs="Times New Roman"/>
          <w:sz w:val="22"/>
          <w:szCs w:val="22"/>
          <w:lang w:val="sr-Cyrl-CS"/>
        </w:rPr>
        <w:t>ожега</w:t>
      </w:r>
      <w:r w:rsidR="00077C68" w:rsidRPr="00C20F51">
        <w:rPr>
          <w:rFonts w:cs="Times New Roman"/>
          <w:sz w:val="22"/>
          <w:szCs w:val="22"/>
          <w:lang w:val="sr-Cyrl-CS"/>
        </w:rPr>
        <w:t xml:space="preserve">'', број </w:t>
      </w:r>
      <w:r w:rsidR="00E63EB5">
        <w:rPr>
          <w:rFonts w:cs="Times New Roman"/>
          <w:sz w:val="22"/>
          <w:szCs w:val="22"/>
          <w:lang w:val="sr-Cyrl-CS"/>
        </w:rPr>
        <w:t>1</w:t>
      </w:r>
      <w:r w:rsidR="00077C68" w:rsidRPr="00C20F51">
        <w:rPr>
          <w:rFonts w:cs="Times New Roman"/>
          <w:sz w:val="22"/>
          <w:szCs w:val="22"/>
          <w:lang w:val="sr-Cyrl-CS"/>
        </w:rPr>
        <w:t>7/2022 ) и Решења о попуњавању извршилачк</w:t>
      </w:r>
      <w:r w:rsidR="00E63EB5">
        <w:rPr>
          <w:rFonts w:cs="Times New Roman"/>
          <w:sz w:val="22"/>
          <w:szCs w:val="22"/>
          <w:lang w:val="sr-Cyrl-CS"/>
        </w:rPr>
        <w:t>ог</w:t>
      </w:r>
      <w:r w:rsidR="00077C68" w:rsidRPr="00C20F51">
        <w:rPr>
          <w:rFonts w:cs="Times New Roman"/>
          <w:sz w:val="22"/>
          <w:szCs w:val="22"/>
          <w:lang w:val="sr-Cyrl-CS"/>
        </w:rPr>
        <w:t xml:space="preserve"> радн</w:t>
      </w:r>
      <w:r w:rsidR="00E63EB5">
        <w:rPr>
          <w:rFonts w:cs="Times New Roman"/>
          <w:sz w:val="22"/>
          <w:szCs w:val="22"/>
          <w:lang w:val="sr-Cyrl-CS"/>
        </w:rPr>
        <w:t>ог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077C68" w:rsidRPr="00C20F51">
        <w:rPr>
          <w:rFonts w:cs="Times New Roman"/>
          <w:sz w:val="22"/>
          <w:szCs w:val="22"/>
          <w:lang w:val="sr-Cyrl-CS"/>
        </w:rPr>
        <w:t>места јавним конкурсом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077C68" w:rsidRPr="00C20F51">
        <w:rPr>
          <w:rFonts w:cs="Times New Roman"/>
          <w:sz w:val="22"/>
          <w:szCs w:val="22"/>
          <w:lang w:val="sr-Cyrl-CS"/>
        </w:rPr>
        <w:t xml:space="preserve"> </w:t>
      </w:r>
      <w:r w:rsidR="00197350">
        <w:rPr>
          <w:rFonts w:cs="Times New Roman"/>
          <w:sz w:val="22"/>
          <w:szCs w:val="22"/>
          <w:lang w:val="sr-Cyrl-CS"/>
        </w:rPr>
        <w:t xml:space="preserve">02 </w:t>
      </w:r>
      <w:r w:rsidR="00077C68" w:rsidRPr="00593128">
        <w:rPr>
          <w:rFonts w:cs="Times New Roman"/>
          <w:sz w:val="22"/>
          <w:szCs w:val="22"/>
          <w:lang w:val="sr-Cyrl-CS"/>
        </w:rPr>
        <w:t>бр.</w:t>
      </w:r>
      <w:r w:rsidR="00197350">
        <w:rPr>
          <w:rFonts w:cs="Times New Roman"/>
          <w:sz w:val="22"/>
          <w:szCs w:val="22"/>
          <w:lang w:val="sr-Cyrl-CS"/>
        </w:rPr>
        <w:t xml:space="preserve"> 112-</w:t>
      </w:r>
      <w:r w:rsidR="00225BAB">
        <w:rPr>
          <w:rFonts w:cs="Times New Roman"/>
          <w:sz w:val="22"/>
          <w:szCs w:val="22"/>
          <w:lang w:val="sr-Cyrl-CS"/>
        </w:rPr>
        <w:t>89</w:t>
      </w:r>
      <w:r w:rsidR="00197350">
        <w:rPr>
          <w:rFonts w:cs="Times New Roman"/>
          <w:sz w:val="22"/>
          <w:szCs w:val="22"/>
          <w:lang w:val="sr-Cyrl-CS"/>
        </w:rPr>
        <w:t xml:space="preserve">/2023 </w:t>
      </w:r>
      <w:r w:rsidR="00593128" w:rsidRPr="00593128">
        <w:rPr>
          <w:rFonts w:cs="Times New Roman"/>
          <w:sz w:val="22"/>
          <w:szCs w:val="22"/>
          <w:lang w:val="sr-Cyrl-CS"/>
        </w:rPr>
        <w:t xml:space="preserve">од </w:t>
      </w:r>
      <w:r w:rsidR="00197350">
        <w:rPr>
          <w:rFonts w:cs="Times New Roman"/>
          <w:sz w:val="22"/>
          <w:szCs w:val="22"/>
          <w:lang w:val="sr-Cyrl-CS"/>
        </w:rPr>
        <w:t>07.0</w:t>
      </w:r>
      <w:r w:rsidR="00225BAB">
        <w:rPr>
          <w:rFonts w:cs="Times New Roman"/>
          <w:sz w:val="22"/>
          <w:szCs w:val="22"/>
          <w:lang w:val="sr-Cyrl-CS"/>
        </w:rPr>
        <w:t>9</w:t>
      </w:r>
      <w:r w:rsidR="00197350">
        <w:rPr>
          <w:rFonts w:cs="Times New Roman"/>
          <w:sz w:val="22"/>
          <w:szCs w:val="22"/>
          <w:lang w:val="sr-Cyrl-CS"/>
        </w:rPr>
        <w:t>.</w:t>
      </w:r>
      <w:r w:rsidR="00E63EB5">
        <w:rPr>
          <w:rFonts w:cs="Times New Roman"/>
          <w:sz w:val="22"/>
          <w:szCs w:val="22"/>
          <w:lang w:val="sr-Cyrl-CS"/>
        </w:rPr>
        <w:t xml:space="preserve">    </w:t>
      </w:r>
      <w:r w:rsidR="00077C68" w:rsidRPr="00593128">
        <w:rPr>
          <w:rFonts w:cs="Times New Roman"/>
          <w:sz w:val="22"/>
          <w:szCs w:val="22"/>
          <w:lang w:val="sr-Cyrl-CS"/>
        </w:rPr>
        <w:t>202</w:t>
      </w:r>
      <w:r w:rsidR="00E63EB5">
        <w:rPr>
          <w:rFonts w:cs="Times New Roman"/>
          <w:sz w:val="22"/>
          <w:szCs w:val="22"/>
          <w:lang w:val="sr-Cyrl-CS"/>
        </w:rPr>
        <w:t>3</w:t>
      </w:r>
      <w:r w:rsidR="00077C68" w:rsidRPr="00593128">
        <w:rPr>
          <w:rFonts w:cs="Times New Roman"/>
          <w:sz w:val="22"/>
          <w:szCs w:val="22"/>
          <w:lang w:val="sr-Cyrl-CS"/>
        </w:rPr>
        <w:t xml:space="preserve">.године, </w:t>
      </w:r>
      <w:r w:rsidR="00557287" w:rsidRPr="00C20F51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Општинска управа општине П</w:t>
      </w:r>
      <w:r w:rsidR="00E63EB5">
        <w:rPr>
          <w:rFonts w:cs="Times New Roman"/>
          <w:sz w:val="22"/>
          <w:szCs w:val="22"/>
          <w:lang w:val="sr-Cyrl-CS"/>
        </w:rPr>
        <w:t>ожега</w:t>
      </w:r>
      <w:r w:rsidR="0010200B" w:rsidRPr="00C20F51">
        <w:rPr>
          <w:rFonts w:cs="Times New Roman"/>
          <w:sz w:val="22"/>
          <w:szCs w:val="22"/>
          <w:lang w:val="sr-Cyrl-CS"/>
        </w:rPr>
        <w:t>,  о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г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л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а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ш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а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>в</w:t>
      </w:r>
      <w:r w:rsidR="00593128">
        <w:rPr>
          <w:rFonts w:cs="Times New Roman"/>
          <w:sz w:val="22"/>
          <w:szCs w:val="22"/>
          <w:lang w:val="sr-Cyrl-CS"/>
        </w:rPr>
        <w:t xml:space="preserve"> </w:t>
      </w:r>
      <w:r w:rsidR="0010200B" w:rsidRPr="00C20F51">
        <w:rPr>
          <w:rFonts w:cs="Times New Roman"/>
          <w:sz w:val="22"/>
          <w:szCs w:val="22"/>
          <w:lang w:val="sr-Cyrl-CS"/>
        </w:rPr>
        <w:t xml:space="preserve">а </w:t>
      </w:r>
    </w:p>
    <w:p w14:paraId="13EC19DC" w14:textId="77777777" w:rsidR="00F92E42" w:rsidRPr="00C20F51" w:rsidRDefault="00F92E42" w:rsidP="00B515CB">
      <w:pPr>
        <w:spacing w:before="240" w:after="0" w:line="240" w:lineRule="auto"/>
        <w:ind w:firstLine="510"/>
        <w:jc w:val="both"/>
        <w:rPr>
          <w:rFonts w:ascii="Times New Roman" w:hAnsi="Times New Roman" w:cs="Times New Roman"/>
          <w:lang w:val="sr-Cyrl-CS"/>
        </w:rPr>
      </w:pPr>
    </w:p>
    <w:p w14:paraId="63A8D1A1" w14:textId="77777777" w:rsidR="0010200B" w:rsidRPr="00593128" w:rsidRDefault="0072104F" w:rsidP="004215CB">
      <w:pPr>
        <w:spacing w:after="0" w:line="240" w:lineRule="auto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BA058C" w:rsidRPr="00C20F51">
        <w:rPr>
          <w:rFonts w:ascii="Times New Roman" w:hAnsi="Times New Roman" w:cs="Times New Roman"/>
          <w:b/>
        </w:rPr>
        <w:t>ЈАВНИ КОНКУРС</w:t>
      </w:r>
    </w:p>
    <w:p w14:paraId="5E7EFCFB" w14:textId="72C49861" w:rsidR="0010200B" w:rsidRPr="00C20F51" w:rsidRDefault="0010200B" w:rsidP="004215C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C20F51">
        <w:rPr>
          <w:rFonts w:ascii="Times New Roman" w:hAnsi="Times New Roman" w:cs="Times New Roman"/>
          <w:b/>
          <w:lang w:val="sr-Cyrl-CS"/>
        </w:rPr>
        <w:t>за попуњавање извршилачк</w:t>
      </w:r>
      <w:r w:rsidR="00E63EB5">
        <w:rPr>
          <w:rFonts w:ascii="Times New Roman" w:hAnsi="Times New Roman" w:cs="Times New Roman"/>
          <w:b/>
          <w:lang w:val="sr-Cyrl-CS"/>
        </w:rPr>
        <w:t>ог</w:t>
      </w:r>
      <w:r w:rsidRPr="00C20F51">
        <w:rPr>
          <w:rFonts w:ascii="Times New Roman" w:hAnsi="Times New Roman" w:cs="Times New Roman"/>
          <w:b/>
          <w:lang w:val="sr-Cyrl-CS"/>
        </w:rPr>
        <w:t xml:space="preserve"> радн</w:t>
      </w:r>
      <w:r w:rsidR="00E63EB5">
        <w:rPr>
          <w:rFonts w:ascii="Times New Roman" w:hAnsi="Times New Roman" w:cs="Times New Roman"/>
          <w:b/>
          <w:lang w:val="sr-Cyrl-CS"/>
        </w:rPr>
        <w:t>ог</w:t>
      </w:r>
      <w:r w:rsidRPr="00C20F51">
        <w:rPr>
          <w:rFonts w:ascii="Times New Roman" w:hAnsi="Times New Roman" w:cs="Times New Roman"/>
          <w:b/>
          <w:lang w:val="sr-Cyrl-CS"/>
        </w:rPr>
        <w:t xml:space="preserve"> места </w:t>
      </w:r>
    </w:p>
    <w:p w14:paraId="48BC0DD0" w14:textId="18C987AA" w:rsidR="0010200B" w:rsidRPr="00C20F51" w:rsidRDefault="0010200B" w:rsidP="004215C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C20F51">
        <w:rPr>
          <w:rFonts w:ascii="Times New Roman" w:hAnsi="Times New Roman" w:cs="Times New Roman"/>
          <w:b/>
          <w:lang w:val="sr-Cyrl-CS"/>
        </w:rPr>
        <w:t>у Општинској управи општине П</w:t>
      </w:r>
      <w:r w:rsidR="00E63EB5">
        <w:rPr>
          <w:rFonts w:ascii="Times New Roman" w:hAnsi="Times New Roman" w:cs="Times New Roman"/>
          <w:b/>
          <w:lang w:val="sr-Cyrl-CS"/>
        </w:rPr>
        <w:t xml:space="preserve">ожега </w:t>
      </w:r>
    </w:p>
    <w:p w14:paraId="716ABC3A" w14:textId="77777777" w:rsidR="00077C68" w:rsidRPr="00C20F51" w:rsidRDefault="00077C68" w:rsidP="004215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C3EAD8" w14:textId="77777777" w:rsidR="00593128" w:rsidRDefault="00077C68" w:rsidP="00077C68">
      <w:pPr>
        <w:jc w:val="both"/>
        <w:rPr>
          <w:rFonts w:ascii="Times New Roman" w:hAnsi="Times New Roman" w:cs="Times New Roman"/>
          <w:b/>
          <w:lang w:val="sr-Cyrl-CS"/>
        </w:rPr>
      </w:pPr>
      <w:r w:rsidRPr="00C20F51">
        <w:rPr>
          <w:rFonts w:ascii="Times New Roman" w:hAnsi="Times New Roman" w:cs="Times New Roman"/>
          <w:b/>
        </w:rPr>
        <w:t xml:space="preserve">I </w:t>
      </w:r>
      <w:r w:rsidRPr="00C20F51">
        <w:rPr>
          <w:rFonts w:ascii="Times New Roman" w:hAnsi="Times New Roman" w:cs="Times New Roman"/>
          <w:b/>
          <w:lang w:val="sr-Cyrl-CS"/>
        </w:rPr>
        <w:t>Орган у коме се радно место попуњава</w:t>
      </w:r>
    </w:p>
    <w:p w14:paraId="451517FE" w14:textId="3F721D12" w:rsidR="00077C68" w:rsidRPr="00C20F51" w:rsidRDefault="00077C68" w:rsidP="00077C68">
      <w:pPr>
        <w:jc w:val="both"/>
        <w:rPr>
          <w:rFonts w:ascii="Times New Roman" w:hAnsi="Times New Roman" w:cs="Times New Roman"/>
          <w:b/>
          <w:lang w:val="sr-Cyrl-CS"/>
        </w:rPr>
      </w:pPr>
      <w:r w:rsidRPr="00C20F51">
        <w:rPr>
          <w:rFonts w:ascii="Times New Roman" w:hAnsi="Times New Roman" w:cs="Times New Roman"/>
          <w:b/>
          <w:lang w:val="sr-Cyrl-CS"/>
        </w:rPr>
        <w:t xml:space="preserve"> </w:t>
      </w:r>
      <w:r w:rsidRPr="00C20F51">
        <w:rPr>
          <w:rFonts w:ascii="Times New Roman" w:hAnsi="Times New Roman" w:cs="Times New Roman"/>
          <w:lang w:val="sr-Cyrl-CS"/>
        </w:rPr>
        <w:t>Општинска управа Општине П</w:t>
      </w:r>
      <w:r w:rsidR="00E63EB5">
        <w:rPr>
          <w:rFonts w:ascii="Times New Roman" w:hAnsi="Times New Roman" w:cs="Times New Roman"/>
          <w:lang w:val="sr-Cyrl-CS"/>
        </w:rPr>
        <w:t>ожега</w:t>
      </w:r>
      <w:r w:rsidRPr="00C20F51">
        <w:rPr>
          <w:rFonts w:ascii="Times New Roman" w:hAnsi="Times New Roman" w:cs="Times New Roman"/>
          <w:lang w:val="sr-Cyrl-CS"/>
        </w:rPr>
        <w:t xml:space="preserve">, ул. </w:t>
      </w:r>
      <w:r w:rsidR="00E63EB5">
        <w:rPr>
          <w:rFonts w:ascii="Times New Roman" w:hAnsi="Times New Roman" w:cs="Times New Roman"/>
          <w:lang w:val="sr-Cyrl-CS"/>
        </w:rPr>
        <w:t>Трг Слободе број 9</w:t>
      </w:r>
      <w:r w:rsidRPr="00C20F51">
        <w:rPr>
          <w:rFonts w:ascii="Times New Roman" w:hAnsi="Times New Roman" w:cs="Times New Roman"/>
          <w:lang w:val="sr-Cyrl-CS"/>
        </w:rPr>
        <w:t>, П</w:t>
      </w:r>
      <w:r w:rsidR="00E63EB5">
        <w:rPr>
          <w:rFonts w:ascii="Times New Roman" w:hAnsi="Times New Roman" w:cs="Times New Roman"/>
          <w:lang w:val="sr-Cyrl-CS"/>
        </w:rPr>
        <w:t>ожега</w:t>
      </w:r>
      <w:r w:rsidRPr="00C20F51">
        <w:rPr>
          <w:rFonts w:ascii="Times New Roman" w:hAnsi="Times New Roman" w:cs="Times New Roman"/>
          <w:lang w:val="sr-Cyrl-CS"/>
        </w:rPr>
        <w:t>.</w:t>
      </w:r>
    </w:p>
    <w:p w14:paraId="5546359A" w14:textId="0134A259" w:rsidR="00077C68" w:rsidRPr="00593128" w:rsidRDefault="00077C68" w:rsidP="00077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 xml:space="preserve">II </w:t>
      </w:r>
      <w:r w:rsidRPr="00C20F51">
        <w:rPr>
          <w:rFonts w:ascii="Times New Roman" w:hAnsi="Times New Roman" w:cs="Times New Roman"/>
          <w:b/>
          <w:lang w:val="sr-Cyrl-CS"/>
        </w:rPr>
        <w:t>Радн</w:t>
      </w:r>
      <w:r w:rsidR="00E63EB5">
        <w:rPr>
          <w:rFonts w:ascii="Times New Roman" w:hAnsi="Times New Roman" w:cs="Times New Roman"/>
          <w:b/>
          <w:lang w:val="sr-Cyrl-CS"/>
        </w:rPr>
        <w:t>о</w:t>
      </w:r>
      <w:r w:rsidRPr="00C20F51">
        <w:rPr>
          <w:rFonts w:ascii="Times New Roman" w:hAnsi="Times New Roman" w:cs="Times New Roman"/>
          <w:b/>
          <w:lang w:val="sr-Cyrl-CS"/>
        </w:rPr>
        <w:t xml:space="preserve"> мест</w:t>
      </w:r>
      <w:r w:rsidR="00E63EB5">
        <w:rPr>
          <w:rFonts w:ascii="Times New Roman" w:hAnsi="Times New Roman" w:cs="Times New Roman"/>
          <w:b/>
          <w:lang w:val="sr-Cyrl-CS"/>
        </w:rPr>
        <w:t>о</w:t>
      </w:r>
      <w:r w:rsidRPr="00C20F51">
        <w:rPr>
          <w:rFonts w:ascii="Times New Roman" w:hAnsi="Times New Roman" w:cs="Times New Roman"/>
          <w:b/>
          <w:lang w:val="sr-Cyrl-CS"/>
        </w:rPr>
        <w:t xml:space="preserve"> кој</w:t>
      </w:r>
      <w:r w:rsidR="00E63EB5">
        <w:rPr>
          <w:rFonts w:ascii="Times New Roman" w:hAnsi="Times New Roman" w:cs="Times New Roman"/>
          <w:b/>
          <w:lang w:val="sr-Cyrl-CS"/>
        </w:rPr>
        <w:t>е</w:t>
      </w:r>
      <w:r w:rsidRPr="00C20F51">
        <w:rPr>
          <w:rFonts w:ascii="Times New Roman" w:hAnsi="Times New Roman" w:cs="Times New Roman"/>
          <w:b/>
          <w:lang w:val="sr-Cyrl-CS"/>
        </w:rPr>
        <w:t xml:space="preserve"> се попуњава</w:t>
      </w:r>
    </w:p>
    <w:p w14:paraId="018335FB" w14:textId="77777777" w:rsidR="00077C68" w:rsidRPr="00C20F51" w:rsidRDefault="00077C68" w:rsidP="00077C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BA9A47" w14:textId="41C41312" w:rsidR="00077C68" w:rsidRPr="00C20F51" w:rsidRDefault="00077C68" w:rsidP="00077C6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20F51">
        <w:rPr>
          <w:rFonts w:ascii="Times New Roman" w:hAnsi="Times New Roman" w:cs="Times New Roman"/>
          <w:b/>
        </w:rPr>
        <w:t>1.</w:t>
      </w:r>
      <w:r w:rsidRPr="00C20F51">
        <w:rPr>
          <w:rFonts w:ascii="Times New Roman" w:hAnsi="Times New Roman" w:cs="Times New Roman"/>
          <w:lang w:val="sr-Cyrl-CS"/>
        </w:rPr>
        <w:t xml:space="preserve"> </w:t>
      </w:r>
      <w:r w:rsidR="00225BAB">
        <w:rPr>
          <w:rFonts w:ascii="Times New Roman" w:hAnsi="Times New Roman" w:cs="Times New Roman"/>
          <w:b/>
          <w:lang w:val="sr-Cyrl-CS"/>
        </w:rPr>
        <w:t>Грађевински инспектор и инспектор за путеве</w:t>
      </w:r>
      <w:r w:rsidR="00E63EB5">
        <w:rPr>
          <w:rFonts w:ascii="Times New Roman" w:hAnsi="Times New Roman" w:cs="Times New Roman"/>
          <w:lang w:val="sr-Cyrl-CS"/>
        </w:rPr>
        <w:t xml:space="preserve"> у Одељењу за </w:t>
      </w:r>
      <w:r w:rsidR="0015198C">
        <w:rPr>
          <w:rFonts w:ascii="Times New Roman" w:hAnsi="Times New Roman" w:cs="Times New Roman"/>
          <w:lang w:val="sr-Cyrl-CS"/>
        </w:rPr>
        <w:t>инспекцијске послове</w:t>
      </w:r>
      <w:r w:rsidR="00E63EB5">
        <w:rPr>
          <w:rFonts w:ascii="Times New Roman" w:hAnsi="Times New Roman" w:cs="Times New Roman"/>
          <w:lang w:val="sr-Cyrl-CS"/>
        </w:rPr>
        <w:t>, у</w:t>
      </w:r>
      <w:r w:rsidRPr="00C20F51">
        <w:rPr>
          <w:rFonts w:ascii="Times New Roman" w:hAnsi="Times New Roman" w:cs="Times New Roman"/>
          <w:lang w:val="sr-Cyrl-CS"/>
        </w:rPr>
        <w:t xml:space="preserve"> звањ</w:t>
      </w:r>
      <w:r w:rsidR="00E63EB5">
        <w:rPr>
          <w:rFonts w:ascii="Times New Roman" w:hAnsi="Times New Roman" w:cs="Times New Roman"/>
          <w:lang w:val="sr-Cyrl-CS"/>
        </w:rPr>
        <w:t>у</w:t>
      </w:r>
      <w:r w:rsidRPr="00C20F51">
        <w:rPr>
          <w:rFonts w:ascii="Times New Roman" w:hAnsi="Times New Roman" w:cs="Times New Roman"/>
          <w:lang w:val="sr-Cyrl-CS"/>
        </w:rPr>
        <w:t xml:space="preserve"> саветник – 1 извршилац;</w:t>
      </w:r>
    </w:p>
    <w:p w14:paraId="5979CC5F" w14:textId="467A3108" w:rsidR="0015198C" w:rsidRPr="0015198C" w:rsidRDefault="00077C68" w:rsidP="0015198C">
      <w:pPr>
        <w:tabs>
          <w:tab w:val="left" w:pos="3402"/>
        </w:tabs>
        <w:jc w:val="both"/>
        <w:rPr>
          <w:bCs/>
          <w:lang w:val="sr-Cyrl-CS"/>
        </w:rPr>
      </w:pPr>
      <w:proofErr w:type="spellStart"/>
      <w:r w:rsidRPr="00C20F51">
        <w:rPr>
          <w:rFonts w:cs="Times New Roman"/>
          <w:b/>
        </w:rPr>
        <w:t>опис</w:t>
      </w:r>
      <w:proofErr w:type="spellEnd"/>
      <w:r w:rsidRPr="00C20F51">
        <w:rPr>
          <w:rFonts w:cs="Times New Roman"/>
          <w:b/>
        </w:rPr>
        <w:t xml:space="preserve"> </w:t>
      </w:r>
      <w:proofErr w:type="spellStart"/>
      <w:r w:rsidRPr="00C20F51">
        <w:rPr>
          <w:rFonts w:cs="Times New Roman"/>
          <w:b/>
        </w:rPr>
        <w:t>посла</w:t>
      </w:r>
      <w:proofErr w:type="spellEnd"/>
      <w:r w:rsidRPr="00C20F51">
        <w:rPr>
          <w:rFonts w:cs="Times New Roman"/>
          <w:b/>
        </w:rPr>
        <w:t>:</w:t>
      </w:r>
      <w:r w:rsidR="0015198C" w:rsidRPr="0015198C">
        <w:rPr>
          <w:lang w:val="ru-RU"/>
        </w:rPr>
        <w:t xml:space="preserve"> </w:t>
      </w:r>
      <w:r w:rsidR="0015198C">
        <w:rPr>
          <w:lang w:val="ru-RU"/>
        </w:rPr>
        <w:t>В</w:t>
      </w:r>
      <w:r w:rsidR="0015198C" w:rsidRPr="005273E9">
        <w:rPr>
          <w:lang w:val="ru-RU"/>
        </w:rPr>
        <w:t xml:space="preserve">рши </w:t>
      </w:r>
      <w:r w:rsidR="0015198C">
        <w:rPr>
          <w:lang w:val="ru-RU"/>
        </w:rPr>
        <w:t xml:space="preserve">инспекцијски </w:t>
      </w:r>
      <w:r w:rsidR="0015198C" w:rsidRPr="005273E9">
        <w:rPr>
          <w:lang w:val="ru-RU"/>
        </w:rPr>
        <w:t xml:space="preserve">надзор </w:t>
      </w:r>
      <w:r w:rsidR="0015198C">
        <w:rPr>
          <w:lang w:val="ru-RU"/>
        </w:rPr>
        <w:t>над изградњом објеката за које одобрење за изградњу  издаје општина,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 xml:space="preserve">врши надзор  да ли предузеће,  друго правно лице,  </w:t>
      </w:r>
      <w:r w:rsidR="0015198C">
        <w:rPr>
          <w:lang w:val="ru-RU"/>
        </w:rPr>
        <w:t>предузетник</w:t>
      </w:r>
      <w:r w:rsidR="0015198C" w:rsidRPr="005273E9">
        <w:rPr>
          <w:lang w:val="ru-RU"/>
        </w:rPr>
        <w:t xml:space="preserve"> кој</w:t>
      </w:r>
      <w:r w:rsidR="0015198C">
        <w:rPr>
          <w:lang w:val="ru-RU"/>
        </w:rPr>
        <w:t>и</w:t>
      </w:r>
      <w:r w:rsidR="0015198C" w:rsidRPr="005273E9">
        <w:rPr>
          <w:lang w:val="ru-RU"/>
        </w:rPr>
        <w:t xml:space="preserve"> гради објекат, лице које врши стручни надзор, односно лица која обављају поједине послове на пројектовању или грађењу објеката испуњавају прописане услове</w:t>
      </w:r>
      <w:r w:rsidR="0015198C">
        <w:rPr>
          <w:lang w:val="ru-RU"/>
        </w:rPr>
        <w:t xml:space="preserve">, </w:t>
      </w:r>
      <w:r w:rsidR="0015198C" w:rsidRPr="005273E9">
        <w:rPr>
          <w:lang w:val="ru-RU"/>
        </w:rPr>
        <w:t>контролише да ли је за објекат који се гради, односно за извођење радова издато одобрење за изградњу, проверава да ли је почетак грађења објекта, односно извођења радова</w:t>
      </w:r>
      <w:r w:rsidR="0015198C">
        <w:rPr>
          <w:lang w:val="ru-RU"/>
        </w:rPr>
        <w:t xml:space="preserve"> </w:t>
      </w:r>
      <w:r w:rsidR="0015198C" w:rsidRPr="005273E9">
        <w:rPr>
          <w:lang w:val="ru-RU"/>
        </w:rPr>
        <w:t xml:space="preserve">пријављен на прописан начин, </w:t>
      </w:r>
      <w:r w:rsidR="0015198C">
        <w:rPr>
          <w:lang w:val="ru-RU"/>
        </w:rPr>
        <w:t>подноси прекршајне пријаве, пријаве за привредни преступ и кривичне пријаве против физичких и правних лица која изградњу објекта не врше у складу са позитивним законским прописима,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контролише да ли је градилиште обележено на прописан начин, врши надзор да ли се објекат гради према одобрењу за изградњу и главном пројекту,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контролише да ли  извршени радови</w:t>
      </w:r>
      <w:r w:rsidR="0015198C">
        <w:rPr>
          <w:lang w:val="ru-RU"/>
        </w:rPr>
        <w:t>,</w:t>
      </w:r>
      <w:r w:rsidR="0015198C" w:rsidRPr="005273E9">
        <w:rPr>
          <w:lang w:val="ru-RU"/>
        </w:rPr>
        <w:t xml:space="preserve"> материјал, опрема и  инсталација који се уграђују одговарају прописаним стандардима,</w:t>
      </w:r>
      <w:r w:rsidR="0015198C">
        <w:rPr>
          <w:lang w:val="ru-RU"/>
        </w:rPr>
        <w:t xml:space="preserve"> </w:t>
      </w:r>
      <w:r w:rsidR="0015198C" w:rsidRPr="005273E9">
        <w:rPr>
          <w:lang w:val="ru-RU"/>
        </w:rPr>
        <w:t>техничк</w:t>
      </w:r>
      <w:r w:rsidR="0015198C">
        <w:rPr>
          <w:lang w:val="ru-RU"/>
        </w:rPr>
        <w:t>и</w:t>
      </w:r>
      <w:r w:rsidR="0015198C" w:rsidRPr="005273E9">
        <w:rPr>
          <w:lang w:val="ru-RU"/>
        </w:rPr>
        <w:t>м нормативима и нормама квалитета</w:t>
      </w:r>
      <w:r w:rsidR="0015198C">
        <w:rPr>
          <w:lang w:val="ru-RU"/>
        </w:rPr>
        <w:t>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проверава да ли је извођач радова пре</w:t>
      </w:r>
      <w:r w:rsidR="0015198C">
        <w:rPr>
          <w:lang w:val="ru-RU"/>
        </w:rPr>
        <w:t>д</w:t>
      </w:r>
      <w:r w:rsidR="0015198C" w:rsidRPr="005273E9">
        <w:rPr>
          <w:lang w:val="ru-RU"/>
        </w:rPr>
        <w:t>узео мере за безбедност објекта, суседних објеката, саобраћаја, околине и заштиту животне  средине,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контролише да ли на објекту који се гради или је изграђен постоје недостаци који угрожавају безбедност његовог коришћења и околине,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проверава да ли извођач радова води грађевински дневник и књигу инспекције на прописан начин,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проверава да ли се у току грађења и коришћења објеката врше прописан</w:t>
      </w:r>
      <w:r w:rsidR="0015198C">
        <w:rPr>
          <w:lang w:val="ru-RU"/>
        </w:rPr>
        <w:t xml:space="preserve">а осматрања и одржавање објекта, </w:t>
      </w:r>
      <w:r w:rsidR="0015198C" w:rsidRPr="005273E9">
        <w:rPr>
          <w:lang w:val="ru-RU"/>
        </w:rPr>
        <w:t>проверава да ли је за објекат који се користи издата употребна  дозвола,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проверава да ли је употребна дозвола издата на прописан начин,</w:t>
      </w:r>
      <w:r w:rsidR="0015198C">
        <w:rPr>
          <w:b/>
          <w:lang w:val="ru-RU"/>
        </w:rPr>
        <w:t xml:space="preserve"> </w:t>
      </w:r>
      <w:r w:rsidR="0015198C">
        <w:rPr>
          <w:lang w:val="ru-RU"/>
        </w:rPr>
        <w:t xml:space="preserve">обавља и друге послове утврђене законом или прописом донетим на основу закона. </w:t>
      </w:r>
      <w:r w:rsidR="0015198C" w:rsidRPr="001615D7">
        <w:rPr>
          <w:bCs/>
          <w:lang w:val="sr-Cyrl-RS"/>
        </w:rPr>
        <w:lastRenderedPageBreak/>
        <w:t>Врши инспекцијски надзор над извршавањем закона и других прописа на одржавању, заштити и реконструкцији локалних  и некатегорисаних путева и прати стање саобраћајних знакова на путевима, припрема извештаје за Скупштину општине и Општинско веће и надлежне републичке органе, води потребне евиденције из ове области</w:t>
      </w:r>
      <w:r w:rsidR="0015198C">
        <w:rPr>
          <w:b/>
          <w:lang w:val="ru-RU"/>
        </w:rPr>
        <w:t xml:space="preserve"> </w:t>
      </w:r>
      <w:r w:rsidR="0015198C" w:rsidRPr="005273E9">
        <w:rPr>
          <w:lang w:val="ru-RU"/>
        </w:rPr>
        <w:t>оба</w:t>
      </w:r>
      <w:r w:rsidR="0015198C">
        <w:rPr>
          <w:lang w:val="ru-RU"/>
        </w:rPr>
        <w:t>вља и друге послове  по налогу руководиоца Одељења и начелника Општинске управе.</w:t>
      </w:r>
    </w:p>
    <w:p w14:paraId="37EA5F5E" w14:textId="58B7C9C9" w:rsidR="00077C68" w:rsidRPr="0015198C" w:rsidRDefault="0015198C" w:rsidP="0015198C">
      <w:pPr>
        <w:jc w:val="both"/>
      </w:pPr>
      <w:r>
        <w:rPr>
          <w:b/>
          <w:lang w:val="sr-Cyrl-CS"/>
        </w:rPr>
        <w:t>Услови:</w:t>
      </w:r>
      <w:r w:rsidRPr="0014332A">
        <w:t xml:space="preserve"> </w:t>
      </w:r>
      <w:proofErr w:type="spellStart"/>
      <w:r>
        <w:rPr>
          <w:color w:val="000000"/>
          <w:shd w:val="clear" w:color="auto" w:fill="FFFFFF"/>
        </w:rPr>
        <w:t>стечено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високо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образовање</w:t>
      </w:r>
      <w:proofErr w:type="spellEnd"/>
      <w:r>
        <w:rPr>
          <w:color w:val="000000"/>
          <w:shd w:val="clear" w:color="auto" w:fill="FFFFFF"/>
          <w:lang w:val="sr-Cyrl-CS"/>
        </w:rPr>
        <w:t xml:space="preserve"> </w:t>
      </w:r>
      <w:proofErr w:type="spellStart"/>
      <w:r>
        <w:rPr>
          <w:color w:val="000000"/>
          <w:spacing w:val="-6"/>
          <w:shd w:val="clear" w:color="auto" w:fill="FFFFFF"/>
        </w:rPr>
        <w:t>из</w:t>
      </w:r>
      <w:proofErr w:type="spellEnd"/>
      <w:r>
        <w:rPr>
          <w:color w:val="000000"/>
          <w:spacing w:val="-6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hd w:val="clear" w:color="auto" w:fill="FFFFFF"/>
        </w:rPr>
        <w:t>научне</w:t>
      </w:r>
      <w:proofErr w:type="spellEnd"/>
      <w:r>
        <w:rPr>
          <w:color w:val="000000"/>
          <w:spacing w:val="-6"/>
          <w:shd w:val="clear" w:color="auto" w:fill="FFFFFF"/>
          <w:lang w:val="sr-Cyrl-CS"/>
        </w:rPr>
        <w:t xml:space="preserve"> области техничких наука – грађевинске или архитектонске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основним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академским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rStyle w:val="apple-converted-space"/>
          <w:color w:val="FF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у </w:t>
      </w:r>
      <w:proofErr w:type="spellStart"/>
      <w:r>
        <w:rPr>
          <w:color w:val="000000"/>
          <w:shd w:val="clear" w:color="auto" w:fill="FFFFFF"/>
        </w:rPr>
        <w:t>обиму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најмање</w:t>
      </w:r>
      <w:proofErr w:type="spellEnd"/>
      <w:r>
        <w:rPr>
          <w:color w:val="000000"/>
          <w:shd w:val="clear" w:color="auto" w:fill="FFFFFF"/>
        </w:rPr>
        <w:t xml:space="preserve"> 240 ЕСПБ </w:t>
      </w:r>
      <w:proofErr w:type="spellStart"/>
      <w:r>
        <w:rPr>
          <w:color w:val="000000"/>
          <w:shd w:val="clear" w:color="auto" w:fill="FFFFFF"/>
        </w:rPr>
        <w:t>бодова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мастер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академским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мастер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струковним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специјалистичким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академским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специјалистичким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струковним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односно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основним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color w:val="000000"/>
          <w:shd w:val="clear" w:color="auto" w:fill="FFFFFF"/>
        </w:rPr>
        <w:t xml:space="preserve"> у </w:t>
      </w:r>
      <w:proofErr w:type="spellStart"/>
      <w:r>
        <w:rPr>
          <w:color w:val="000000"/>
          <w:shd w:val="clear" w:color="auto" w:fill="FFFFFF"/>
        </w:rPr>
        <w:t>трајању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најмање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четири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године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или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специјалистичким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студијама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факултету</w:t>
      </w:r>
      <w:proofErr w:type="spellEnd"/>
      <w:r>
        <w:t xml:space="preserve">,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инспектора</w:t>
      </w:r>
      <w:proofErr w:type="spellEnd"/>
      <w:r>
        <w:t xml:space="preserve">, </w:t>
      </w:r>
      <w:proofErr w:type="spellStart"/>
      <w:r>
        <w:t>најмање</w:t>
      </w:r>
      <w:proofErr w:type="spellEnd"/>
      <w:r>
        <w:t xml:space="preserve"> </w:t>
      </w:r>
      <w:r>
        <w:rPr>
          <w:lang w:val="sr-Cyrl-CS"/>
        </w:rPr>
        <w:t>три</w:t>
      </w:r>
      <w:r>
        <w:t xml:space="preserve"> </w:t>
      </w:r>
      <w:proofErr w:type="spellStart"/>
      <w:r>
        <w:t>годин</w:t>
      </w:r>
      <w:proofErr w:type="spellEnd"/>
      <w:r>
        <w:rPr>
          <w:lang w:val="sr-Cyrl-CS"/>
        </w:rPr>
        <w:t>а</w:t>
      </w:r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искуства</w:t>
      </w:r>
      <w:proofErr w:type="spellEnd"/>
      <w:r>
        <w:t xml:space="preserve"> у </w:t>
      </w:r>
      <w:proofErr w:type="spellStart"/>
      <w:r>
        <w:t>струци</w:t>
      </w:r>
      <w:proofErr w:type="spellEnd"/>
      <w:r>
        <w:rPr>
          <w:lang w:val="sr-Cyrl-RS"/>
        </w:rPr>
        <w:t>, као и потребне компентенције за обављање послова радног места</w:t>
      </w:r>
      <w:r>
        <w:t>.</w:t>
      </w:r>
    </w:p>
    <w:p w14:paraId="29F396B8" w14:textId="77777777" w:rsidR="00077C68" w:rsidRPr="00C20F51" w:rsidRDefault="00077C68" w:rsidP="00077C68">
      <w:pPr>
        <w:pStyle w:val="Standard"/>
        <w:jc w:val="both"/>
        <w:rPr>
          <w:rFonts w:cs="Times New Roman"/>
          <w:sz w:val="22"/>
          <w:szCs w:val="22"/>
        </w:rPr>
      </w:pPr>
    </w:p>
    <w:p w14:paraId="45FE9D1B" w14:textId="17D2154E" w:rsidR="00077C68" w:rsidRPr="00153B63" w:rsidRDefault="00077C68" w:rsidP="00153B63">
      <w:pPr>
        <w:pStyle w:val="Standard"/>
        <w:jc w:val="both"/>
        <w:rPr>
          <w:rFonts w:cs="Times New Roman"/>
          <w:sz w:val="22"/>
          <w:szCs w:val="22"/>
        </w:rPr>
      </w:pPr>
      <w:proofErr w:type="gramStart"/>
      <w:r w:rsidRPr="00C20F51">
        <w:rPr>
          <w:b/>
          <w:sz w:val="22"/>
          <w:szCs w:val="22"/>
          <w:lang w:val="en-GB"/>
        </w:rPr>
        <w:t xml:space="preserve">III </w:t>
      </w:r>
      <w:r w:rsidRPr="00C20F51">
        <w:rPr>
          <w:b/>
          <w:sz w:val="22"/>
          <w:szCs w:val="22"/>
        </w:rPr>
        <w:t xml:space="preserve"> Компетенције</w:t>
      </w:r>
      <w:proofErr w:type="gramEnd"/>
      <w:r w:rsidRPr="00C20F51">
        <w:rPr>
          <w:b/>
          <w:sz w:val="22"/>
          <w:szCs w:val="22"/>
        </w:rPr>
        <w:t xml:space="preserve"> које се проверавају у изборном поступку:</w:t>
      </w:r>
    </w:p>
    <w:p w14:paraId="53DDE26F" w14:textId="77777777" w:rsidR="005E2850" w:rsidRPr="00C20F51" w:rsidRDefault="005E2850" w:rsidP="00953F9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C20F51">
        <w:rPr>
          <w:sz w:val="22"/>
          <w:szCs w:val="22"/>
        </w:rPr>
        <w:t>Фазе изборног поступка и учешће кандидата:</w:t>
      </w:r>
    </w:p>
    <w:p w14:paraId="02449D10" w14:textId="77777777" w:rsidR="005E2850" w:rsidRPr="00C20F51" w:rsidRDefault="005E2850" w:rsidP="00953F92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C20F51">
        <w:rPr>
          <w:sz w:val="22"/>
          <w:szCs w:val="22"/>
        </w:rPr>
        <w:t xml:space="preserve">Изборни поступак спроводи </w:t>
      </w:r>
      <w:r w:rsidR="00B70078">
        <w:rPr>
          <w:sz w:val="22"/>
          <w:szCs w:val="22"/>
        </w:rPr>
        <w:t xml:space="preserve">се </w:t>
      </w:r>
      <w:r w:rsidRPr="00C20F51">
        <w:rPr>
          <w:sz w:val="22"/>
          <w:szCs w:val="22"/>
        </w:rPr>
        <w:t>из више обавезних фаза и то следећим редоследом:</w:t>
      </w:r>
      <w:r w:rsidR="005549FA" w:rsidRPr="00C20F51">
        <w:rPr>
          <w:sz w:val="22"/>
          <w:szCs w:val="22"/>
        </w:rPr>
        <w:t xml:space="preserve"> </w:t>
      </w:r>
      <w:r w:rsidRPr="00C20F51">
        <w:rPr>
          <w:sz w:val="22"/>
          <w:szCs w:val="22"/>
        </w:rPr>
        <w:t>провера општих функционалних компетенција, провера посебних функционалних</w:t>
      </w:r>
      <w:r w:rsidR="005549FA" w:rsidRPr="00C20F51">
        <w:rPr>
          <w:sz w:val="22"/>
          <w:szCs w:val="22"/>
        </w:rPr>
        <w:t xml:space="preserve"> компетенција и интервју са Конкурсном комисијом.</w:t>
      </w:r>
    </w:p>
    <w:p w14:paraId="1D4A0F09" w14:textId="77777777" w:rsidR="005549FA" w:rsidRPr="00C20F51" w:rsidRDefault="005549FA" w:rsidP="00953F92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C20F51">
        <w:rPr>
          <w:sz w:val="22"/>
          <w:szCs w:val="22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 фази изборног поступка може да учествује у провери следеће компетенције у истој или наредној фази.</w:t>
      </w:r>
    </w:p>
    <w:p w14:paraId="3D2F83CB" w14:textId="77777777" w:rsidR="00F93063" w:rsidRPr="00C20F51" w:rsidRDefault="00F93063" w:rsidP="00953F92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</w:p>
    <w:p w14:paraId="62DFE413" w14:textId="77777777" w:rsidR="00953F92" w:rsidRPr="00C20F51" w:rsidRDefault="005549FA" w:rsidP="00953F92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C20F51">
        <w:rPr>
          <w:sz w:val="22"/>
          <w:szCs w:val="22"/>
        </w:rPr>
        <w:t>У и</w:t>
      </w:r>
      <w:r w:rsidR="00953F92" w:rsidRPr="00C20F51">
        <w:rPr>
          <w:sz w:val="22"/>
          <w:szCs w:val="22"/>
        </w:rPr>
        <w:t>з</w:t>
      </w:r>
      <w:r w:rsidRPr="00C20F51">
        <w:rPr>
          <w:sz w:val="22"/>
          <w:szCs w:val="22"/>
        </w:rPr>
        <w:t xml:space="preserve">борном поступку </w:t>
      </w:r>
      <w:r w:rsidR="00953F92" w:rsidRPr="00C20F51">
        <w:rPr>
          <w:sz w:val="22"/>
          <w:szCs w:val="22"/>
        </w:rPr>
        <w:t>проверавају се:</w:t>
      </w:r>
    </w:p>
    <w:p w14:paraId="423DAB3B" w14:textId="77777777" w:rsidR="00F93063" w:rsidRPr="00C20F51" w:rsidRDefault="00F93063" w:rsidP="00953F92">
      <w:pPr>
        <w:pStyle w:val="NormalWeb"/>
        <w:spacing w:before="0" w:beforeAutospacing="0" w:after="0" w:afterAutospacing="0"/>
        <w:ind w:firstLine="360"/>
        <w:jc w:val="both"/>
        <w:rPr>
          <w:sz w:val="22"/>
          <w:szCs w:val="22"/>
        </w:rPr>
      </w:pPr>
    </w:p>
    <w:p w14:paraId="52DED9B6" w14:textId="090D9D1D" w:rsidR="005E2850" w:rsidRPr="00C20F51" w:rsidRDefault="00953F92" w:rsidP="00953F92">
      <w:pPr>
        <w:pStyle w:val="NormalWeb"/>
        <w:spacing w:before="0" w:beforeAutospacing="0" w:after="0" w:afterAutospacing="0"/>
        <w:jc w:val="both"/>
        <w:rPr>
          <w:sz w:val="22"/>
          <w:szCs w:val="22"/>
          <w:u w:val="single"/>
        </w:rPr>
      </w:pPr>
      <w:r w:rsidRPr="00C20F51">
        <w:rPr>
          <w:b/>
          <w:sz w:val="22"/>
          <w:szCs w:val="22"/>
          <w:u w:val="single"/>
        </w:rPr>
        <w:t>1.</w:t>
      </w:r>
      <w:r w:rsidR="005549FA" w:rsidRPr="00C20F51">
        <w:rPr>
          <w:b/>
          <w:sz w:val="22"/>
          <w:szCs w:val="22"/>
          <w:u w:val="single"/>
        </w:rPr>
        <w:t xml:space="preserve"> </w:t>
      </w:r>
      <w:r w:rsidRPr="00C20F51">
        <w:rPr>
          <w:b/>
          <w:sz w:val="22"/>
          <w:szCs w:val="22"/>
          <w:u w:val="single"/>
        </w:rPr>
        <w:t>Опште функционалне компетенције</w:t>
      </w:r>
      <w:r w:rsidR="009E7154" w:rsidRPr="00C20F51">
        <w:rPr>
          <w:b/>
          <w:sz w:val="22"/>
          <w:szCs w:val="22"/>
          <w:u w:val="single"/>
        </w:rPr>
        <w:t xml:space="preserve"> </w:t>
      </w:r>
      <w:r w:rsidRPr="00C20F51">
        <w:rPr>
          <w:b/>
          <w:sz w:val="22"/>
          <w:szCs w:val="22"/>
          <w:u w:val="single"/>
        </w:rPr>
        <w:t xml:space="preserve"> и то</w:t>
      </w:r>
      <w:r w:rsidR="009E7154" w:rsidRPr="00C20F51">
        <w:rPr>
          <w:b/>
          <w:sz w:val="22"/>
          <w:szCs w:val="22"/>
          <w:u w:val="single"/>
        </w:rPr>
        <w:t>:</w:t>
      </w:r>
      <w:r w:rsidR="009E7154" w:rsidRPr="00C20F51">
        <w:rPr>
          <w:sz w:val="22"/>
          <w:szCs w:val="22"/>
          <w:u w:val="single"/>
        </w:rPr>
        <w:t xml:space="preserve"> </w:t>
      </w:r>
    </w:p>
    <w:p w14:paraId="4A530ECE" w14:textId="77777777" w:rsidR="00953F92" w:rsidRPr="00C20F51" w:rsidRDefault="00953F92" w:rsidP="00953F92">
      <w:pPr>
        <w:pStyle w:val="NormalWeb"/>
        <w:spacing w:before="0" w:beforeAutospacing="0" w:after="0" w:afterAutospacing="0"/>
        <w:jc w:val="both"/>
        <w:rPr>
          <w:bCs/>
          <w:color w:val="131314"/>
          <w:sz w:val="22"/>
          <w:szCs w:val="22"/>
        </w:rPr>
      </w:pPr>
      <w:r w:rsidRPr="00C20F51">
        <w:rPr>
          <w:sz w:val="22"/>
          <w:szCs w:val="22"/>
        </w:rPr>
        <w:t xml:space="preserve">-Организација и рад </w:t>
      </w:r>
      <w:r w:rsidRPr="00C20F51">
        <w:rPr>
          <w:bCs/>
          <w:color w:val="131314"/>
          <w:sz w:val="22"/>
          <w:szCs w:val="22"/>
        </w:rPr>
        <w:t xml:space="preserve">органа локалне самоуправе у Републици Србији-провераваће се </w:t>
      </w:r>
      <w:r w:rsidR="00E17EF2">
        <w:rPr>
          <w:bCs/>
          <w:color w:val="131314"/>
          <w:sz w:val="22"/>
          <w:szCs w:val="22"/>
        </w:rPr>
        <w:t xml:space="preserve">писмено </w:t>
      </w:r>
      <w:r w:rsidRPr="00C20F51">
        <w:rPr>
          <w:bCs/>
          <w:color w:val="131314"/>
          <w:sz w:val="22"/>
          <w:szCs w:val="22"/>
        </w:rPr>
        <w:t>путем теста;</w:t>
      </w:r>
    </w:p>
    <w:p w14:paraId="6F6BE00E" w14:textId="77777777" w:rsidR="00953F92" w:rsidRPr="00C20F51" w:rsidRDefault="00953F92" w:rsidP="00953F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131314"/>
        </w:rPr>
      </w:pPr>
      <w:r w:rsidRPr="00C20F51">
        <w:rPr>
          <w:rFonts w:ascii="Times New Roman" w:hAnsi="Times New Roman" w:cs="Times New Roman"/>
          <w:bCs/>
          <w:color w:val="131314"/>
        </w:rPr>
        <w:t>-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Дигитална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писменост-проверава</w:t>
      </w:r>
      <w:proofErr w:type="spellEnd"/>
      <w:r w:rsidR="00E17EF2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ће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се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вршити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практичним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радом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на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рачунару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или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увидом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у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доказ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о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знању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на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раду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са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proofErr w:type="gramStart"/>
      <w:r w:rsidRPr="00C20F51">
        <w:rPr>
          <w:rFonts w:ascii="Times New Roman" w:hAnsi="Times New Roman" w:cs="Times New Roman"/>
          <w:bCs/>
          <w:color w:val="131314"/>
        </w:rPr>
        <w:t>рачунаром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>,;</w:t>
      </w:r>
      <w:proofErr w:type="gramEnd"/>
    </w:p>
    <w:p w14:paraId="187F7685" w14:textId="77777777" w:rsidR="00953F92" w:rsidRPr="00C20F51" w:rsidRDefault="00953F92" w:rsidP="00953F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131314"/>
        </w:rPr>
      </w:pPr>
      <w:r w:rsidRPr="00C20F51">
        <w:rPr>
          <w:rFonts w:ascii="Times New Roman" w:hAnsi="Times New Roman" w:cs="Times New Roman"/>
          <w:bCs/>
          <w:color w:val="131314"/>
        </w:rPr>
        <w:t>-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Пословна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комуникација-провераваће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се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="009E7154" w:rsidRPr="00C20F51">
        <w:rPr>
          <w:rFonts w:ascii="Times New Roman" w:hAnsi="Times New Roman" w:cs="Times New Roman"/>
          <w:bCs/>
          <w:color w:val="131314"/>
        </w:rPr>
        <w:t>вршити</w:t>
      </w:r>
      <w:proofErr w:type="spellEnd"/>
      <w:r w:rsidR="009E7154"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="009E7154" w:rsidRPr="00C20F51">
        <w:rPr>
          <w:rFonts w:ascii="Times New Roman" w:hAnsi="Times New Roman" w:cs="Times New Roman"/>
          <w:bCs/>
          <w:color w:val="131314"/>
        </w:rPr>
        <w:t>писаном</w:t>
      </w:r>
      <w:proofErr w:type="spellEnd"/>
      <w:r w:rsidR="009E7154"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="009E7154" w:rsidRPr="00C20F51">
        <w:rPr>
          <w:rFonts w:ascii="Times New Roman" w:hAnsi="Times New Roman" w:cs="Times New Roman"/>
          <w:bCs/>
          <w:color w:val="131314"/>
        </w:rPr>
        <w:t>симулацијом</w:t>
      </w:r>
      <w:proofErr w:type="spellEnd"/>
      <w:r w:rsidR="009E7154"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="009E7154" w:rsidRPr="00C20F51">
        <w:rPr>
          <w:rFonts w:ascii="Times New Roman" w:hAnsi="Times New Roman" w:cs="Times New Roman"/>
          <w:bCs/>
          <w:color w:val="131314"/>
        </w:rPr>
        <w:t>на</w:t>
      </w:r>
      <w:proofErr w:type="spellEnd"/>
      <w:r w:rsidR="009E7154"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="009E7154" w:rsidRPr="00C20F51">
        <w:rPr>
          <w:rFonts w:ascii="Times New Roman" w:hAnsi="Times New Roman" w:cs="Times New Roman"/>
          <w:bCs/>
          <w:color w:val="131314"/>
        </w:rPr>
        <w:t>рачунару</w:t>
      </w:r>
      <w:proofErr w:type="spellEnd"/>
      <w:r w:rsidR="009E7154" w:rsidRPr="00C20F51">
        <w:rPr>
          <w:rFonts w:ascii="Times New Roman" w:hAnsi="Times New Roman" w:cs="Times New Roman"/>
          <w:bCs/>
          <w:color w:val="131314"/>
        </w:rPr>
        <w:t>.</w:t>
      </w:r>
    </w:p>
    <w:p w14:paraId="6CF2827D" w14:textId="77777777" w:rsidR="005E2850" w:rsidRPr="00C20F51" w:rsidRDefault="009E7154" w:rsidP="00F930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131314"/>
        </w:rPr>
      </w:pPr>
      <w:proofErr w:type="spellStart"/>
      <w:r w:rsidRPr="00C20F51">
        <w:rPr>
          <w:rFonts w:ascii="Times New Roman" w:hAnsi="Times New Roman" w:cs="Times New Roman"/>
          <w:bCs/>
          <w:color w:val="131314"/>
        </w:rPr>
        <w:t>Након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пријема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извештаја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о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резултатима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општих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функционалних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компетенција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,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међу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кандидатима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који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су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испунили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мерила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за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проверу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општих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функционалних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врши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се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провера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посебних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Pr="00C20F51">
        <w:rPr>
          <w:rFonts w:ascii="Times New Roman" w:hAnsi="Times New Roman" w:cs="Times New Roman"/>
          <w:bCs/>
          <w:color w:val="131314"/>
        </w:rPr>
        <w:t>функционалних</w:t>
      </w:r>
      <w:proofErr w:type="spellEnd"/>
      <w:r w:rsidRPr="00C20F51">
        <w:rPr>
          <w:rFonts w:ascii="Times New Roman" w:hAnsi="Times New Roman" w:cs="Times New Roman"/>
          <w:bCs/>
          <w:color w:val="131314"/>
        </w:rPr>
        <w:t xml:space="preserve"> </w:t>
      </w:r>
      <w:proofErr w:type="spellStart"/>
      <w:r w:rsidR="00F93063" w:rsidRPr="00C20F51">
        <w:rPr>
          <w:rFonts w:ascii="Times New Roman" w:hAnsi="Times New Roman" w:cs="Times New Roman"/>
          <w:bCs/>
          <w:color w:val="131314"/>
        </w:rPr>
        <w:t>компетенција</w:t>
      </w:r>
      <w:proofErr w:type="spellEnd"/>
      <w:r w:rsidR="00F93063" w:rsidRPr="00C20F51">
        <w:rPr>
          <w:rFonts w:ascii="Times New Roman" w:hAnsi="Times New Roman" w:cs="Times New Roman"/>
          <w:bCs/>
          <w:color w:val="131314"/>
        </w:rPr>
        <w:t>.</w:t>
      </w:r>
    </w:p>
    <w:p w14:paraId="2E84DBC3" w14:textId="77777777" w:rsidR="00F93063" w:rsidRPr="00C20F51" w:rsidRDefault="00F93063" w:rsidP="00F930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131314"/>
        </w:rPr>
      </w:pPr>
    </w:p>
    <w:p w14:paraId="430E2BA4" w14:textId="48BC616D" w:rsidR="00153B63" w:rsidRPr="00153B63" w:rsidRDefault="00F93063" w:rsidP="00153B63">
      <w:pPr>
        <w:pStyle w:val="NormalWeb"/>
        <w:spacing w:before="0" w:beforeAutospacing="0" w:after="300" w:afterAutospacing="0"/>
        <w:jc w:val="both"/>
        <w:rPr>
          <w:b/>
          <w:bCs/>
          <w:color w:val="282827"/>
          <w:sz w:val="22"/>
          <w:szCs w:val="22"/>
          <w:u w:val="single"/>
        </w:rPr>
      </w:pPr>
      <w:r w:rsidRPr="00C20F51">
        <w:rPr>
          <w:b/>
          <w:bCs/>
          <w:color w:val="282827"/>
          <w:sz w:val="22"/>
          <w:szCs w:val="22"/>
          <w:u w:val="single"/>
        </w:rPr>
        <w:t>2.</w:t>
      </w:r>
      <w:r w:rsidR="00077C68" w:rsidRPr="00C20F51">
        <w:rPr>
          <w:b/>
          <w:bCs/>
          <w:color w:val="282827"/>
          <w:sz w:val="22"/>
          <w:szCs w:val="22"/>
          <w:u w:val="single"/>
        </w:rPr>
        <w:t>Провера посебних функционалних компетенција:</w:t>
      </w:r>
    </w:p>
    <w:p w14:paraId="11AD0FA4" w14:textId="1314B8E7" w:rsidR="00153B63" w:rsidRPr="00153B63" w:rsidRDefault="00153B63" w:rsidP="00153B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153B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r w:rsidRPr="00153B63">
        <w:rPr>
          <w:rFonts w:ascii="Times New Roman" w:eastAsia="Times New Roman" w:hAnsi="Times New Roman" w:cs="Times New Roman"/>
          <w:b/>
          <w:bCs/>
          <w:color w:val="282827"/>
          <w:sz w:val="24"/>
          <w:szCs w:val="24"/>
          <w:lang w:val="sr-Latn-CS"/>
        </w:rPr>
        <w:t>1.Посебне функционалне компетенције  за одређено радно место - планска документа, прописи и акта из надлежности и организације органа –</w:t>
      </w:r>
      <w:r w:rsidRPr="00153B63">
        <w:rPr>
          <w:rFonts w:ascii="Times New Roman" w:eastAsia="Times New Roman" w:hAnsi="Times New Roman" w:cs="Times New Roman"/>
          <w:b/>
          <w:bCs/>
          <w:color w:val="282827"/>
          <w:sz w:val="24"/>
          <w:szCs w:val="24"/>
          <w:lang w:val="sr-Cyrl-RS"/>
        </w:rPr>
        <w:t>(Статут општине Пожега</w:t>
      </w:r>
      <w:r w:rsidR="003E0E5D">
        <w:rPr>
          <w:rFonts w:ascii="Times New Roman" w:eastAsia="Times New Roman" w:hAnsi="Times New Roman" w:cs="Times New Roman"/>
          <w:b/>
          <w:bCs/>
          <w:color w:val="282827"/>
          <w:sz w:val="24"/>
          <w:szCs w:val="24"/>
          <w:lang w:val="sr-Cyrl-RS"/>
        </w:rPr>
        <w:t>(„</w:t>
      </w:r>
      <w:r w:rsidR="003E0E5D" w:rsidRPr="002531EA">
        <w:rPr>
          <w:rFonts w:ascii="Times New Roman" w:eastAsia="Times New Roman" w:hAnsi="Times New Roman" w:cs="Times New Roman"/>
          <w:color w:val="282827"/>
          <w:sz w:val="24"/>
          <w:szCs w:val="24"/>
          <w:lang w:val="sr-Cyrl-RS"/>
        </w:rPr>
        <w:t>Сл. лист општине Пожега“, број 1/2019 и 12/2021)</w:t>
      </w:r>
      <w:r w:rsidRPr="002531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)</w:t>
      </w:r>
      <w:r w:rsidRPr="002531EA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-</w:t>
      </w:r>
      <w:r w:rsidRPr="00153B63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провераваће се   усменом провером;</w:t>
      </w:r>
    </w:p>
    <w:p w14:paraId="373DD0FC" w14:textId="77777777" w:rsidR="00153B63" w:rsidRPr="00153B63" w:rsidRDefault="00153B63" w:rsidP="00153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14:paraId="25669EB5" w14:textId="294A4DC2" w:rsidR="0015198C" w:rsidRDefault="0015198C" w:rsidP="0015198C">
      <w:pPr>
        <w:jc w:val="both"/>
        <w:rPr>
          <w:lang w:val="sr-Cyrl-CS"/>
        </w:rPr>
      </w:pPr>
      <w:r>
        <w:rPr>
          <w:b/>
          <w:bCs/>
          <w:lang w:val="sr-Cyrl-CS"/>
        </w:rPr>
        <w:t>2.Посебне функционалне компентенције за одређено радно место - прописи из делокруга радног места -</w:t>
      </w:r>
      <w:r>
        <w:rPr>
          <w:lang w:val="sr-Cyrl-CS"/>
        </w:rPr>
        <w:t xml:space="preserve"> </w:t>
      </w:r>
      <w:r>
        <w:t>-</w:t>
      </w:r>
      <w:r>
        <w:rPr>
          <w:lang w:val="sr-Cyrl-RS"/>
        </w:rPr>
        <w:t>Закон о општем управном поступку(Сл.гласник РС“, број 18/2016, 95/2018-аутентично тумачење и 2/2023-одлука УС),</w:t>
      </w:r>
      <w:r>
        <w:rPr>
          <w:lang w:val="sr-Cyrl-CS"/>
        </w:rPr>
        <w:t>–</w:t>
      </w:r>
      <w:r>
        <w:rPr>
          <w:lang w:val="sr-Cyrl-RS"/>
        </w:rPr>
        <w:t xml:space="preserve"> Закон о инспекцијском надзору („Сл. гласник РС“, број 36/2015, 44/2018-др.закон и 95/20189 и Закон о путевима („Сл. гласник РС“, број 41/2018 и 95/2018-др. закон) </w:t>
      </w:r>
      <w:r>
        <w:rPr>
          <w:lang w:val="sr-Cyrl-CS"/>
        </w:rPr>
        <w:t xml:space="preserve"> провераваће се усменом провером;</w:t>
      </w:r>
    </w:p>
    <w:p w14:paraId="0B243A82" w14:textId="6CE349DC" w:rsidR="008563F8" w:rsidRPr="00C20F51" w:rsidRDefault="008563F8" w:rsidP="0015198C">
      <w:pPr>
        <w:spacing w:after="0" w:line="240" w:lineRule="auto"/>
        <w:jc w:val="both"/>
        <w:rPr>
          <w:rStyle w:val="Strong"/>
          <w:rFonts w:ascii="Times New Roman" w:hAnsi="Times New Roman" w:cs="Times New Roman"/>
          <w:u w:val="single"/>
          <w:bdr w:val="none" w:sz="0" w:space="0" w:color="auto" w:frame="1"/>
        </w:rPr>
      </w:pPr>
    </w:p>
    <w:p w14:paraId="07E53804" w14:textId="77777777" w:rsidR="008563F8" w:rsidRPr="00C20F51" w:rsidRDefault="008563F8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u w:val="single"/>
          <w:bdr w:val="none" w:sz="0" w:space="0" w:color="auto" w:frame="1"/>
        </w:rPr>
      </w:pPr>
    </w:p>
    <w:p w14:paraId="7FA29A10" w14:textId="0FFEE262" w:rsidR="00077C68" w:rsidRPr="00C20F51" w:rsidRDefault="007B4ECB" w:rsidP="00E402BE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</w:pPr>
      <w:r w:rsidRPr="007B4ECB">
        <w:rPr>
          <w:rStyle w:val="Strong"/>
          <w:rFonts w:ascii="Times New Roman" w:hAnsi="Times New Roman" w:cs="Times New Roman"/>
          <w:bCs w:val="0"/>
          <w:bdr w:val="none" w:sz="0" w:space="0" w:color="auto" w:frame="1"/>
          <w:lang w:val="sr-Cyrl-RS"/>
        </w:rPr>
        <w:lastRenderedPageBreak/>
        <w:t>3.Интервју са комисијом</w:t>
      </w:r>
      <w:r>
        <w:rPr>
          <w:rStyle w:val="Strong"/>
          <w:rFonts w:ascii="Times New Roman" w:hAnsi="Times New Roman" w:cs="Times New Roman"/>
          <w:bCs w:val="0"/>
          <w:bdr w:val="none" w:sz="0" w:space="0" w:color="auto" w:frame="1"/>
          <w:lang w:val="sr-Cyrl-RS"/>
        </w:rPr>
        <w:t>:</w:t>
      </w:r>
      <w:r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На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завршни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разговор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, у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циљу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процене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мотивације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за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рад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на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радном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месту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,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могућих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доприноса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и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прихватања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вредности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органа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,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конкурсна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комисија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позива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само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кандидате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које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су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сви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чланови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конкурсне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комисије</w:t>
      </w:r>
      <w:proofErr w:type="spellEnd"/>
      <w:r w:rsidR="00077C68"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у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свим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облицима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провере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вредновали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оценом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“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делимично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задовољава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“</w:t>
      </w:r>
      <w:r w:rsidR="00C20F51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</w:t>
      </w:r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(2 ) 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или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 xml:space="preserve"> „</w:t>
      </w:r>
      <w:proofErr w:type="spellStart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задовољава</w:t>
      </w:r>
      <w:proofErr w:type="spellEnd"/>
      <w:r w:rsidR="00077C68" w:rsidRPr="00C20F51">
        <w:rPr>
          <w:rStyle w:val="Strong"/>
          <w:rFonts w:ascii="Times New Roman" w:eastAsia="SimSun" w:hAnsi="Times New Roman" w:cs="Times New Roman"/>
          <w:b w:val="0"/>
          <w:bdr w:val="none" w:sz="0" w:space="0" w:color="auto" w:frame="1"/>
        </w:rPr>
        <w:t>“ (3).</w:t>
      </w:r>
    </w:p>
    <w:p w14:paraId="1BFD42E3" w14:textId="77777777" w:rsidR="00CF026B" w:rsidRPr="00E402BE" w:rsidRDefault="00CF026B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</w:pPr>
    </w:p>
    <w:p w14:paraId="5DFBC7AB" w14:textId="77777777" w:rsidR="00E402BE" w:rsidRDefault="00CF026B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dr w:val="none" w:sz="0" w:space="0" w:color="auto" w:frame="1"/>
        </w:rPr>
      </w:pPr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IV </w:t>
      </w:r>
      <w:proofErr w:type="spellStart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>Место</w:t>
      </w:r>
      <w:proofErr w:type="spellEnd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>рада</w:t>
      </w:r>
      <w:proofErr w:type="spellEnd"/>
    </w:p>
    <w:p w14:paraId="1F27D6B8" w14:textId="77777777" w:rsidR="00E402BE" w:rsidRDefault="00E402BE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dr w:val="none" w:sz="0" w:space="0" w:color="auto" w:frame="1"/>
        </w:rPr>
      </w:pPr>
    </w:p>
    <w:p w14:paraId="56652463" w14:textId="2A5B6AB0" w:rsidR="00CF026B" w:rsidRPr="00C20F51" w:rsidRDefault="00CF026B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</w:pP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Општинска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управа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П</w:t>
      </w:r>
      <w:r w:rsidR="00153B63"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>ожега</w:t>
      </w:r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, </w:t>
      </w:r>
      <w:r w:rsidR="00153B63"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>Трг Слободе</w:t>
      </w:r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бр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.</w:t>
      </w:r>
      <w:r w:rsidR="00153B63"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>9,</w:t>
      </w:r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П</w:t>
      </w:r>
      <w:r w:rsidR="00153B63"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>ожега</w:t>
      </w:r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.</w:t>
      </w:r>
    </w:p>
    <w:p w14:paraId="0131D81D" w14:textId="77777777" w:rsidR="00CF026B" w:rsidRPr="00C20F51" w:rsidRDefault="00CF026B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dr w:val="none" w:sz="0" w:space="0" w:color="auto" w:frame="1"/>
        </w:rPr>
      </w:pPr>
    </w:p>
    <w:p w14:paraId="703C8475" w14:textId="77777777" w:rsidR="00E402BE" w:rsidRDefault="00CF026B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dr w:val="none" w:sz="0" w:space="0" w:color="auto" w:frame="1"/>
        </w:rPr>
      </w:pPr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V </w:t>
      </w:r>
      <w:proofErr w:type="spellStart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>Врста</w:t>
      </w:r>
      <w:proofErr w:type="spellEnd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>радног</w:t>
      </w:r>
      <w:proofErr w:type="spellEnd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>односа</w:t>
      </w:r>
      <w:proofErr w:type="spellEnd"/>
    </w:p>
    <w:p w14:paraId="5CB277FC" w14:textId="536436EC" w:rsidR="00CF026B" w:rsidRPr="00C20F51" w:rsidRDefault="00CF026B" w:rsidP="00077C68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</w:pPr>
      <w:r w:rsidRPr="00C20F51">
        <w:rPr>
          <w:rStyle w:val="Strong"/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Радн</w:t>
      </w:r>
      <w:proofErr w:type="spellEnd"/>
      <w:r w:rsidR="00153B63"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>о</w:t>
      </w:r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мест</w:t>
      </w:r>
      <w:proofErr w:type="spellEnd"/>
      <w:r w:rsidR="00153B63">
        <w:rPr>
          <w:rStyle w:val="Strong"/>
          <w:rFonts w:ascii="Times New Roman" w:hAnsi="Times New Roman" w:cs="Times New Roman"/>
          <w:b w:val="0"/>
          <w:bdr w:val="none" w:sz="0" w:space="0" w:color="auto" w:frame="1"/>
          <w:lang w:val="sr-Cyrl-RS"/>
        </w:rPr>
        <w:t>о</w:t>
      </w:r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попуњава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се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заснивањем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радног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односа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на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неодређено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proofErr w:type="spellStart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време</w:t>
      </w:r>
      <w:proofErr w:type="spellEnd"/>
      <w:r w:rsidRPr="00C20F51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>.</w:t>
      </w:r>
    </w:p>
    <w:p w14:paraId="45B1F11D" w14:textId="77777777" w:rsidR="00B07106" w:rsidRPr="00C20F51" w:rsidRDefault="00B07106" w:rsidP="00077C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7BB4F5" w14:textId="77777777" w:rsidR="00E402BE" w:rsidRDefault="001A383B" w:rsidP="004B2D8C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C20F51">
        <w:rPr>
          <w:rFonts w:ascii="Times New Roman" w:hAnsi="Times New Roman" w:cs="Times New Roman"/>
          <w:b/>
        </w:rPr>
        <w:t>VI</w:t>
      </w:r>
      <w:r w:rsidR="00520199" w:rsidRPr="00C20F51">
        <w:rPr>
          <w:rFonts w:ascii="Times New Roman" w:hAnsi="Times New Roman" w:cs="Times New Roman"/>
          <w:b/>
        </w:rPr>
        <w:t xml:space="preserve"> </w:t>
      </w:r>
      <w:r w:rsidR="00B0710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  <w:b/>
        </w:rPr>
        <w:t>Услови</w:t>
      </w:r>
      <w:proofErr w:type="spellEnd"/>
      <w:proofErr w:type="gramEnd"/>
      <w:r w:rsidR="00520199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  <w:b/>
        </w:rPr>
        <w:t>за</w:t>
      </w:r>
      <w:proofErr w:type="spellEnd"/>
      <w:r w:rsidR="00520199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  <w:b/>
        </w:rPr>
        <w:t>запослење</w:t>
      </w:r>
      <w:proofErr w:type="spellEnd"/>
    </w:p>
    <w:p w14:paraId="62DA0985" w14:textId="46A1B5DF" w:rsidR="00013FFB" w:rsidRPr="00C20F51" w:rsidRDefault="00621DD6" w:rsidP="004B2D8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Кандидат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мора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испуњава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04040"/>
          <w:shd w:val="clear" w:color="auto" w:fill="FFFFFF"/>
        </w:rPr>
        <w:t>опште</w:t>
      </w:r>
      <w:proofErr w:type="spellEnd"/>
      <w:r w:rsidRPr="00C20F51">
        <w:rPr>
          <w:rFonts w:ascii="Times New Roman" w:hAnsi="Times New Roman" w:cs="Times New Roman"/>
          <w:color w:val="404040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04040"/>
          <w:shd w:val="clear" w:color="auto" w:fill="FFFFFF"/>
        </w:rPr>
        <w:t>услове</w:t>
      </w:r>
      <w:proofErr w:type="spellEnd"/>
      <w:r w:rsidRPr="00C20F51">
        <w:rPr>
          <w:rFonts w:ascii="Times New Roman" w:hAnsi="Times New Roman" w:cs="Times New Roman"/>
          <w:color w:val="404040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04040"/>
          <w:shd w:val="clear" w:color="auto" w:fill="FFFFFF"/>
        </w:rPr>
        <w:t>предвиђене</w:t>
      </w:r>
      <w:proofErr w:type="spellEnd"/>
      <w:r w:rsidRPr="00C20F51">
        <w:rPr>
          <w:rFonts w:ascii="Times New Roman" w:hAnsi="Times New Roman" w:cs="Times New Roman"/>
          <w:color w:val="404040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04040"/>
          <w:shd w:val="clear" w:color="auto" w:fill="FFFFFF"/>
        </w:rPr>
        <w:t>чланом</w:t>
      </w:r>
      <w:proofErr w:type="spellEnd"/>
      <w:r w:rsidR="00780258" w:rsidRPr="00C20F51">
        <w:rPr>
          <w:rFonts w:ascii="Times New Roman" w:hAnsi="Times New Roman" w:cs="Times New Roman"/>
          <w:color w:val="404040"/>
          <w:shd w:val="clear" w:color="auto" w:fill="FFFFFF"/>
        </w:rPr>
        <w:t xml:space="preserve"> </w:t>
      </w:r>
      <w:r w:rsidR="00F92E42" w:rsidRPr="00C20F51">
        <w:rPr>
          <w:rFonts w:ascii="Times New Roman" w:hAnsi="Times New Roman" w:cs="Times New Roman"/>
        </w:rPr>
        <w:t>80.</w:t>
      </w:r>
      <w:r w:rsidR="00001783" w:rsidRPr="00C20F51">
        <w:rPr>
          <w:rFonts w:ascii="Times New Roman" w:hAnsi="Times New Roman" w:cs="Times New Roman"/>
        </w:rPr>
        <w:t xml:space="preserve">Закона о </w:t>
      </w:r>
      <w:proofErr w:type="spellStart"/>
      <w:r w:rsidR="00001783" w:rsidRPr="00C20F51">
        <w:rPr>
          <w:rFonts w:ascii="Times New Roman" w:hAnsi="Times New Roman" w:cs="Times New Roman"/>
        </w:rPr>
        <w:t>запосленима</w:t>
      </w:r>
      <w:proofErr w:type="spellEnd"/>
      <w:r w:rsidR="00001783" w:rsidRPr="00C20F51">
        <w:rPr>
          <w:rFonts w:ascii="Times New Roman" w:hAnsi="Times New Roman" w:cs="Times New Roman"/>
        </w:rPr>
        <w:t xml:space="preserve"> у </w:t>
      </w:r>
      <w:proofErr w:type="spellStart"/>
      <w:r w:rsidR="00001783" w:rsidRPr="00C20F51">
        <w:rPr>
          <w:rFonts w:ascii="Times New Roman" w:hAnsi="Times New Roman" w:cs="Times New Roman"/>
        </w:rPr>
        <w:t>аутономним</w:t>
      </w:r>
      <w:proofErr w:type="spellEnd"/>
      <w:r w:rsidR="00001783" w:rsidRPr="00C20F51">
        <w:rPr>
          <w:rFonts w:ascii="Times New Roman" w:hAnsi="Times New Roman" w:cs="Times New Roman"/>
        </w:rPr>
        <w:t xml:space="preserve"> </w:t>
      </w:r>
      <w:proofErr w:type="spellStart"/>
      <w:r w:rsidR="00001783" w:rsidRPr="00C20F51">
        <w:rPr>
          <w:rFonts w:ascii="Times New Roman" w:hAnsi="Times New Roman" w:cs="Times New Roman"/>
        </w:rPr>
        <w:t>покрајинама</w:t>
      </w:r>
      <w:proofErr w:type="spellEnd"/>
      <w:r w:rsidR="00001783" w:rsidRPr="00C20F51">
        <w:rPr>
          <w:rFonts w:ascii="Times New Roman" w:hAnsi="Times New Roman" w:cs="Times New Roman"/>
        </w:rPr>
        <w:t xml:space="preserve"> и </w:t>
      </w:r>
      <w:proofErr w:type="spellStart"/>
      <w:r w:rsidR="00001783" w:rsidRPr="00C20F51">
        <w:rPr>
          <w:rFonts w:ascii="Times New Roman" w:hAnsi="Times New Roman" w:cs="Times New Roman"/>
        </w:rPr>
        <w:t>јединицама</w:t>
      </w:r>
      <w:proofErr w:type="spellEnd"/>
      <w:r w:rsidR="00001783" w:rsidRPr="00C20F51">
        <w:rPr>
          <w:rFonts w:ascii="Times New Roman" w:hAnsi="Times New Roman" w:cs="Times New Roman"/>
        </w:rPr>
        <w:t xml:space="preserve"> </w:t>
      </w:r>
      <w:proofErr w:type="spellStart"/>
      <w:r w:rsidR="00001783" w:rsidRPr="00C20F51">
        <w:rPr>
          <w:rFonts w:ascii="Times New Roman" w:hAnsi="Times New Roman" w:cs="Times New Roman"/>
        </w:rPr>
        <w:t>локалне</w:t>
      </w:r>
      <w:proofErr w:type="spellEnd"/>
      <w:r w:rsidR="00001783" w:rsidRPr="00C20F51">
        <w:rPr>
          <w:rFonts w:ascii="Times New Roman" w:hAnsi="Times New Roman" w:cs="Times New Roman"/>
        </w:rPr>
        <w:t xml:space="preserve"> </w:t>
      </w:r>
      <w:proofErr w:type="spellStart"/>
      <w:r w:rsidR="00001783" w:rsidRPr="00C20F51">
        <w:rPr>
          <w:rFonts w:ascii="Times New Roman" w:hAnsi="Times New Roman" w:cs="Times New Roman"/>
        </w:rPr>
        <w:t>самоуправе</w:t>
      </w:r>
      <w:proofErr w:type="spellEnd"/>
      <w:r w:rsidR="00780258" w:rsidRPr="00C20F51">
        <w:rPr>
          <w:rFonts w:ascii="Times New Roman" w:hAnsi="Times New Roman" w:cs="Times New Roman"/>
        </w:rPr>
        <w:t xml:space="preserve"> („</w:t>
      </w:r>
      <w:proofErr w:type="spellStart"/>
      <w:r w:rsidR="00780258" w:rsidRPr="00C20F51">
        <w:rPr>
          <w:rFonts w:ascii="Times New Roman" w:hAnsi="Times New Roman" w:cs="Times New Roman"/>
        </w:rPr>
        <w:t>Службени</w:t>
      </w:r>
      <w:proofErr w:type="spellEnd"/>
      <w:r w:rsidR="00780258" w:rsidRPr="00C20F51">
        <w:rPr>
          <w:rFonts w:ascii="Times New Roman" w:hAnsi="Times New Roman" w:cs="Times New Roman"/>
        </w:rPr>
        <w:t xml:space="preserve"> </w:t>
      </w:r>
      <w:proofErr w:type="spellStart"/>
      <w:r w:rsidR="00780258" w:rsidRPr="00C20F51">
        <w:rPr>
          <w:rFonts w:ascii="Times New Roman" w:hAnsi="Times New Roman" w:cs="Times New Roman"/>
        </w:rPr>
        <w:t>гласник</w:t>
      </w:r>
      <w:proofErr w:type="spellEnd"/>
      <w:r w:rsidR="00780258" w:rsidRPr="00C20F51">
        <w:rPr>
          <w:rFonts w:ascii="Times New Roman" w:hAnsi="Times New Roman" w:cs="Times New Roman"/>
        </w:rPr>
        <w:t xml:space="preserve"> РС“, </w:t>
      </w:r>
      <w:proofErr w:type="spellStart"/>
      <w:r w:rsidR="00780258" w:rsidRPr="00C20F51">
        <w:rPr>
          <w:rFonts w:ascii="Times New Roman" w:hAnsi="Times New Roman" w:cs="Times New Roman"/>
        </w:rPr>
        <w:t>број</w:t>
      </w:r>
      <w:proofErr w:type="spellEnd"/>
      <w:r w:rsidR="00780258" w:rsidRPr="00C20F51">
        <w:rPr>
          <w:rFonts w:ascii="Times New Roman" w:hAnsi="Times New Roman" w:cs="Times New Roman"/>
        </w:rPr>
        <w:t xml:space="preserve"> 21/16, 113/17 ,113/17 I -</w:t>
      </w:r>
      <w:proofErr w:type="spellStart"/>
      <w:r w:rsidR="00780258" w:rsidRPr="00C20F51">
        <w:rPr>
          <w:rFonts w:ascii="Times New Roman" w:hAnsi="Times New Roman" w:cs="Times New Roman"/>
        </w:rPr>
        <w:t>др</w:t>
      </w:r>
      <w:proofErr w:type="spellEnd"/>
      <w:r w:rsidR="00780258" w:rsidRPr="00C20F51">
        <w:rPr>
          <w:rFonts w:ascii="Times New Roman" w:hAnsi="Times New Roman" w:cs="Times New Roman"/>
        </w:rPr>
        <w:t xml:space="preserve">. </w:t>
      </w:r>
      <w:proofErr w:type="spellStart"/>
      <w:r w:rsidR="00780258" w:rsidRPr="00C20F51">
        <w:rPr>
          <w:rFonts w:ascii="Times New Roman" w:hAnsi="Times New Roman" w:cs="Times New Roman"/>
        </w:rPr>
        <w:t>закон</w:t>
      </w:r>
      <w:proofErr w:type="spellEnd"/>
      <w:r w:rsidR="00780258" w:rsidRPr="00C20F51">
        <w:rPr>
          <w:rFonts w:ascii="Times New Roman" w:hAnsi="Times New Roman" w:cs="Times New Roman"/>
        </w:rPr>
        <w:t>, 95/2018 и 114/2021</w:t>
      </w:r>
      <w:r w:rsidR="00436FB6" w:rsidRPr="00C20F51">
        <w:rPr>
          <w:rFonts w:ascii="Times New Roman" w:hAnsi="Times New Roman" w:cs="Times New Roman"/>
        </w:rPr>
        <w:t>)</w:t>
      </w:r>
      <w:r w:rsidR="00E402BE">
        <w:rPr>
          <w:rFonts w:ascii="Times New Roman" w:hAnsi="Times New Roman" w:cs="Times New Roman"/>
        </w:rPr>
        <w:t xml:space="preserve"> и </w:t>
      </w:r>
      <w:proofErr w:type="spellStart"/>
      <w:r w:rsidR="00E402BE">
        <w:rPr>
          <w:rFonts w:ascii="Times New Roman" w:hAnsi="Times New Roman" w:cs="Times New Roman"/>
        </w:rPr>
        <w:t>то</w:t>
      </w:r>
      <w:proofErr w:type="spellEnd"/>
      <w:r w:rsidR="00E402BE">
        <w:rPr>
          <w:rFonts w:ascii="Times New Roman" w:hAnsi="Times New Roman" w:cs="Times New Roman"/>
        </w:rPr>
        <w:t xml:space="preserve">: </w:t>
      </w:r>
      <w:r w:rsidR="002531EA">
        <w:rPr>
          <w:rFonts w:ascii="Times New Roman" w:hAnsi="Times New Roman" w:cs="Times New Roman"/>
          <w:lang w:val="sr-Cyrl-RS"/>
        </w:rPr>
        <w:t>д</w:t>
      </w:r>
      <w:r w:rsidR="00520199" w:rsidRPr="00C20F51">
        <w:rPr>
          <w:rFonts w:ascii="Times New Roman" w:hAnsi="Times New Roman" w:cs="Times New Roman"/>
        </w:rPr>
        <w:t xml:space="preserve">а </w:t>
      </w:r>
      <w:proofErr w:type="spellStart"/>
      <w:r w:rsidR="00520199" w:rsidRPr="00C20F51">
        <w:rPr>
          <w:rFonts w:ascii="Times New Roman" w:hAnsi="Times New Roman" w:cs="Times New Roman"/>
        </w:rPr>
        <w:t>је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пунолетан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држављанин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Републике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Србије</w:t>
      </w:r>
      <w:proofErr w:type="spellEnd"/>
      <w:r w:rsidR="00520199" w:rsidRPr="00C20F51">
        <w:rPr>
          <w:rFonts w:ascii="Times New Roman" w:hAnsi="Times New Roman" w:cs="Times New Roman"/>
        </w:rPr>
        <w:t xml:space="preserve">, </w:t>
      </w:r>
      <w:proofErr w:type="spellStart"/>
      <w:r w:rsidR="00520199" w:rsidRPr="00C20F51">
        <w:rPr>
          <w:rFonts w:ascii="Times New Roman" w:hAnsi="Times New Roman" w:cs="Times New Roman"/>
        </w:rPr>
        <w:t>да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има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прописано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образовање</w:t>
      </w:r>
      <w:proofErr w:type="spellEnd"/>
      <w:r w:rsidR="00520199" w:rsidRPr="00C20F51">
        <w:rPr>
          <w:rFonts w:ascii="Times New Roman" w:hAnsi="Times New Roman" w:cs="Times New Roman"/>
        </w:rPr>
        <w:t xml:space="preserve">, </w:t>
      </w:r>
      <w:proofErr w:type="spellStart"/>
      <w:r w:rsidR="00520199" w:rsidRPr="00C20F51">
        <w:rPr>
          <w:rFonts w:ascii="Times New Roman" w:hAnsi="Times New Roman" w:cs="Times New Roman"/>
        </w:rPr>
        <w:t>да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испуњава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остале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услове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D027BA" w:rsidRPr="00C20F51">
        <w:rPr>
          <w:rFonts w:ascii="Times New Roman" w:hAnsi="Times New Roman" w:cs="Times New Roman"/>
        </w:rPr>
        <w:t>одређене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законом</w:t>
      </w:r>
      <w:proofErr w:type="spellEnd"/>
      <w:r w:rsidR="00520199" w:rsidRPr="00C20F51">
        <w:rPr>
          <w:rFonts w:ascii="Times New Roman" w:hAnsi="Times New Roman" w:cs="Times New Roman"/>
        </w:rPr>
        <w:t xml:space="preserve">, </w:t>
      </w:r>
      <w:proofErr w:type="spellStart"/>
      <w:r w:rsidR="00520199" w:rsidRPr="00C20F51">
        <w:rPr>
          <w:rFonts w:ascii="Times New Roman" w:hAnsi="Times New Roman" w:cs="Times New Roman"/>
        </w:rPr>
        <w:t>другим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прописом</w:t>
      </w:r>
      <w:proofErr w:type="spellEnd"/>
      <w:r w:rsidR="00FC48B0" w:rsidRPr="00C20F51">
        <w:rPr>
          <w:rFonts w:ascii="Times New Roman" w:hAnsi="Times New Roman" w:cs="Times New Roman"/>
        </w:rPr>
        <w:t xml:space="preserve"> и </w:t>
      </w:r>
      <w:proofErr w:type="spellStart"/>
      <w:r w:rsidR="00FC48B0" w:rsidRPr="00C20F51">
        <w:rPr>
          <w:rFonts w:ascii="Times New Roman" w:hAnsi="Times New Roman" w:cs="Times New Roman"/>
        </w:rPr>
        <w:t>актом</w:t>
      </w:r>
      <w:proofErr w:type="spellEnd"/>
      <w:r w:rsidR="00FC48B0" w:rsidRPr="00C20F51">
        <w:rPr>
          <w:rFonts w:ascii="Times New Roman" w:hAnsi="Times New Roman" w:cs="Times New Roman"/>
        </w:rPr>
        <w:t xml:space="preserve"> о </w:t>
      </w:r>
      <w:proofErr w:type="spellStart"/>
      <w:r w:rsidR="00FC48B0" w:rsidRPr="00C20F51">
        <w:rPr>
          <w:rFonts w:ascii="Times New Roman" w:hAnsi="Times New Roman" w:cs="Times New Roman"/>
        </w:rPr>
        <w:t>систематизацији</w:t>
      </w:r>
      <w:proofErr w:type="spellEnd"/>
      <w:r w:rsidR="00FC48B0" w:rsidRPr="00C20F51">
        <w:rPr>
          <w:rFonts w:ascii="Times New Roman" w:hAnsi="Times New Roman" w:cs="Times New Roman"/>
        </w:rPr>
        <w:t xml:space="preserve"> </w:t>
      </w:r>
      <w:proofErr w:type="spellStart"/>
      <w:r w:rsidR="00FC48B0" w:rsidRPr="00C20F51">
        <w:rPr>
          <w:rFonts w:ascii="Times New Roman" w:hAnsi="Times New Roman" w:cs="Times New Roman"/>
        </w:rPr>
        <w:t>радних</w:t>
      </w:r>
      <w:proofErr w:type="spellEnd"/>
      <w:r w:rsidR="00FC48B0" w:rsidRPr="00C20F51">
        <w:rPr>
          <w:rFonts w:ascii="Times New Roman" w:hAnsi="Times New Roman" w:cs="Times New Roman"/>
        </w:rPr>
        <w:t xml:space="preserve"> </w:t>
      </w:r>
      <w:proofErr w:type="spellStart"/>
      <w:r w:rsidR="00FC48B0" w:rsidRPr="00C20F51">
        <w:rPr>
          <w:rFonts w:ascii="Times New Roman" w:hAnsi="Times New Roman" w:cs="Times New Roman"/>
        </w:rPr>
        <w:t>места</w:t>
      </w:r>
      <w:proofErr w:type="spellEnd"/>
      <w:r w:rsidR="00520199" w:rsidRPr="00C20F51">
        <w:rPr>
          <w:rFonts w:ascii="Times New Roman" w:hAnsi="Times New Roman" w:cs="Times New Roman"/>
        </w:rPr>
        <w:t xml:space="preserve">, </w:t>
      </w:r>
      <w:proofErr w:type="spellStart"/>
      <w:r w:rsidR="00520199" w:rsidRPr="00C20F51">
        <w:rPr>
          <w:rFonts w:ascii="Times New Roman" w:hAnsi="Times New Roman" w:cs="Times New Roman"/>
        </w:rPr>
        <w:t>да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није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прав</w:t>
      </w:r>
      <w:r w:rsidR="0018610E" w:rsidRPr="00C20F51">
        <w:rPr>
          <w:rFonts w:ascii="Times New Roman" w:hAnsi="Times New Roman" w:cs="Times New Roman"/>
        </w:rPr>
        <w:t>н</w:t>
      </w:r>
      <w:r w:rsidR="00520199" w:rsidRPr="00C20F51">
        <w:rPr>
          <w:rFonts w:ascii="Times New Roman" w:hAnsi="Times New Roman" w:cs="Times New Roman"/>
        </w:rPr>
        <w:t>оснажно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осуђиван</w:t>
      </w:r>
      <w:r w:rsidR="00780258" w:rsidRPr="00C20F51">
        <w:rPr>
          <w:rFonts w:ascii="Times New Roman" w:hAnsi="Times New Roman" w:cs="Times New Roman"/>
        </w:rPr>
        <w:t>о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на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безусловну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казну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затвора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од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најмање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шест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месеци</w:t>
      </w:r>
      <w:proofErr w:type="spellEnd"/>
      <w:r w:rsidR="00520199" w:rsidRPr="00C20F51">
        <w:rPr>
          <w:rFonts w:ascii="Times New Roman" w:hAnsi="Times New Roman" w:cs="Times New Roman"/>
        </w:rPr>
        <w:t xml:space="preserve"> и </w:t>
      </w:r>
      <w:proofErr w:type="spellStart"/>
      <w:r w:rsidR="00520199" w:rsidRPr="00C20F51">
        <w:rPr>
          <w:rFonts w:ascii="Times New Roman" w:hAnsi="Times New Roman" w:cs="Times New Roman"/>
        </w:rPr>
        <w:t>да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учеснику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конкурса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раније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није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престајао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радни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однос</w:t>
      </w:r>
      <w:proofErr w:type="spellEnd"/>
      <w:r w:rsidR="00520199" w:rsidRPr="00C20F51">
        <w:rPr>
          <w:rFonts w:ascii="Times New Roman" w:hAnsi="Times New Roman" w:cs="Times New Roman"/>
        </w:rPr>
        <w:t xml:space="preserve"> у </w:t>
      </w:r>
      <w:proofErr w:type="spellStart"/>
      <w:r w:rsidR="00520199" w:rsidRPr="00C20F51">
        <w:rPr>
          <w:rFonts w:ascii="Times New Roman" w:hAnsi="Times New Roman" w:cs="Times New Roman"/>
        </w:rPr>
        <w:t>државном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органу</w:t>
      </w:r>
      <w:proofErr w:type="spellEnd"/>
      <w:r w:rsidR="00520199" w:rsidRPr="00C20F51">
        <w:rPr>
          <w:rFonts w:ascii="Times New Roman" w:hAnsi="Times New Roman" w:cs="Times New Roman"/>
        </w:rPr>
        <w:t xml:space="preserve">, </w:t>
      </w:r>
      <w:proofErr w:type="spellStart"/>
      <w:r w:rsidR="00520199" w:rsidRPr="00C20F51">
        <w:rPr>
          <w:rFonts w:ascii="Times New Roman" w:hAnsi="Times New Roman" w:cs="Times New Roman"/>
        </w:rPr>
        <w:t>односно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органу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аутономне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покрајине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или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јединице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локалне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самоуправе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због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теже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повреде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дужности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из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радног</w:t>
      </w:r>
      <w:proofErr w:type="spellEnd"/>
      <w:r w:rsidR="00520199" w:rsidRPr="00C20F51">
        <w:rPr>
          <w:rFonts w:ascii="Times New Roman" w:hAnsi="Times New Roman" w:cs="Times New Roman"/>
        </w:rPr>
        <w:t xml:space="preserve"> </w:t>
      </w:r>
      <w:proofErr w:type="spellStart"/>
      <w:r w:rsidR="00520199" w:rsidRPr="00C20F51">
        <w:rPr>
          <w:rFonts w:ascii="Times New Roman" w:hAnsi="Times New Roman" w:cs="Times New Roman"/>
        </w:rPr>
        <w:t>односа</w:t>
      </w:r>
      <w:proofErr w:type="spellEnd"/>
      <w:r w:rsidR="00846029" w:rsidRPr="00C20F51">
        <w:rPr>
          <w:rFonts w:ascii="Times New Roman" w:hAnsi="Times New Roman" w:cs="Times New Roman"/>
        </w:rPr>
        <w:t>.</w:t>
      </w:r>
    </w:p>
    <w:p w14:paraId="61AC3072" w14:textId="77777777" w:rsidR="00E402BE" w:rsidRDefault="00F50A8B" w:rsidP="00F50A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 xml:space="preserve">VII </w:t>
      </w:r>
      <w:proofErr w:type="spellStart"/>
      <w:r w:rsidRPr="00C20F51">
        <w:rPr>
          <w:rFonts w:ascii="Times New Roman" w:hAnsi="Times New Roman" w:cs="Times New Roman"/>
          <w:b/>
        </w:rPr>
        <w:t>Адреса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на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којој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се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подносе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пријаве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за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јавни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конкурс</w:t>
      </w:r>
      <w:proofErr w:type="spellEnd"/>
    </w:p>
    <w:p w14:paraId="25CB6C4B" w14:textId="07378134" w:rsidR="00F50A8B" w:rsidRPr="00C20F51" w:rsidRDefault="00F50A8B" w:rsidP="00F50A8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Пријаве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доказе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испуњавању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услова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конкурса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може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доставити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лично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препорученом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пошиљком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адресу</w:t>
      </w:r>
      <w:proofErr w:type="spellEnd"/>
      <w:r w:rsidRPr="00C20F51">
        <w:rPr>
          <w:rFonts w:ascii="Times New Roman" w:hAnsi="Times New Roman" w:cs="Times New Roman"/>
        </w:rPr>
        <w:t xml:space="preserve">: </w:t>
      </w:r>
      <w:proofErr w:type="spellStart"/>
      <w:r w:rsidRPr="00C20F51">
        <w:rPr>
          <w:rFonts w:ascii="Times New Roman" w:hAnsi="Times New Roman" w:cs="Times New Roman"/>
        </w:rPr>
        <w:t>Општинска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0F51">
        <w:rPr>
          <w:rFonts w:ascii="Times New Roman" w:hAnsi="Times New Roman" w:cs="Times New Roman"/>
        </w:rPr>
        <w:t>управа</w:t>
      </w:r>
      <w:proofErr w:type="spellEnd"/>
      <w:r w:rsidRPr="00C20F51">
        <w:rPr>
          <w:rFonts w:ascii="Times New Roman" w:hAnsi="Times New Roman" w:cs="Times New Roman"/>
        </w:rPr>
        <w:t xml:space="preserve">  </w:t>
      </w:r>
      <w:proofErr w:type="spellStart"/>
      <w:r w:rsidRPr="00C20F51">
        <w:rPr>
          <w:rFonts w:ascii="Times New Roman" w:hAnsi="Times New Roman" w:cs="Times New Roman"/>
        </w:rPr>
        <w:t>општине</w:t>
      </w:r>
      <w:proofErr w:type="spellEnd"/>
      <w:proofErr w:type="gramEnd"/>
      <w:r w:rsidRPr="00C20F51">
        <w:rPr>
          <w:rFonts w:ascii="Times New Roman" w:hAnsi="Times New Roman" w:cs="Times New Roman"/>
        </w:rPr>
        <w:t xml:space="preserve"> П</w:t>
      </w:r>
      <w:r w:rsidR="00153B63">
        <w:rPr>
          <w:rFonts w:ascii="Times New Roman" w:hAnsi="Times New Roman" w:cs="Times New Roman"/>
          <w:lang w:val="sr-Cyrl-RS"/>
        </w:rPr>
        <w:t>ожега</w:t>
      </w:r>
      <w:r w:rsidRPr="00C20F51">
        <w:rPr>
          <w:rFonts w:ascii="Times New Roman" w:hAnsi="Times New Roman" w:cs="Times New Roman"/>
        </w:rPr>
        <w:t xml:space="preserve"> , </w:t>
      </w:r>
      <w:proofErr w:type="spellStart"/>
      <w:r w:rsidRPr="00C20F51">
        <w:rPr>
          <w:rFonts w:ascii="Times New Roman" w:hAnsi="Times New Roman" w:cs="Times New Roman"/>
        </w:rPr>
        <w:t>ул</w:t>
      </w:r>
      <w:proofErr w:type="spellEnd"/>
      <w:r w:rsidRPr="00C20F51">
        <w:rPr>
          <w:rFonts w:ascii="Times New Roman" w:hAnsi="Times New Roman" w:cs="Times New Roman"/>
        </w:rPr>
        <w:t>.</w:t>
      </w:r>
      <w:r w:rsidR="00153B63">
        <w:rPr>
          <w:rFonts w:ascii="Times New Roman" w:hAnsi="Times New Roman" w:cs="Times New Roman"/>
          <w:lang w:val="sr-Cyrl-RS"/>
        </w:rPr>
        <w:t>Трг Слободе</w:t>
      </w:r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бр</w:t>
      </w:r>
      <w:proofErr w:type="spellEnd"/>
      <w:r w:rsidRPr="00C20F51">
        <w:rPr>
          <w:rFonts w:ascii="Times New Roman" w:hAnsi="Times New Roman" w:cs="Times New Roman"/>
        </w:rPr>
        <w:t>.</w:t>
      </w:r>
      <w:r w:rsidR="00153B63">
        <w:rPr>
          <w:rFonts w:ascii="Times New Roman" w:hAnsi="Times New Roman" w:cs="Times New Roman"/>
          <w:lang w:val="sr-Cyrl-RS"/>
        </w:rPr>
        <w:t>9</w:t>
      </w:r>
      <w:r w:rsidRPr="00C20F51">
        <w:rPr>
          <w:rFonts w:ascii="Times New Roman" w:hAnsi="Times New Roman" w:cs="Times New Roman"/>
        </w:rPr>
        <w:t xml:space="preserve"> П</w:t>
      </w:r>
      <w:r w:rsidR="00153B63">
        <w:rPr>
          <w:rFonts w:ascii="Times New Roman" w:hAnsi="Times New Roman" w:cs="Times New Roman"/>
          <w:lang w:val="sr-Cyrl-RS"/>
        </w:rPr>
        <w:t>ожега</w:t>
      </w:r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са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назнаком</w:t>
      </w:r>
      <w:proofErr w:type="spellEnd"/>
      <w:r w:rsidRPr="00C20F51">
        <w:rPr>
          <w:rFonts w:ascii="Times New Roman" w:hAnsi="Times New Roman" w:cs="Times New Roman"/>
          <w:b/>
        </w:rPr>
        <w:t xml:space="preserve"> „</w:t>
      </w:r>
      <w:proofErr w:type="spellStart"/>
      <w:r w:rsidRPr="00C20F51">
        <w:rPr>
          <w:rFonts w:ascii="Times New Roman" w:hAnsi="Times New Roman" w:cs="Times New Roman"/>
          <w:b/>
        </w:rPr>
        <w:t>За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јавни</w:t>
      </w:r>
      <w:proofErr w:type="spellEnd"/>
      <w:r w:rsidRPr="00C20F51">
        <w:rPr>
          <w:rFonts w:ascii="Times New Roman" w:hAnsi="Times New Roman" w:cs="Times New Roman"/>
          <w:b/>
        </w:rPr>
        <w:t xml:space="preserve">  </w:t>
      </w:r>
      <w:proofErr w:type="spellStart"/>
      <w:r w:rsidRPr="00C20F51">
        <w:rPr>
          <w:rFonts w:ascii="Times New Roman" w:hAnsi="Times New Roman" w:cs="Times New Roman"/>
          <w:b/>
        </w:rPr>
        <w:t>конкурс</w:t>
      </w:r>
      <w:proofErr w:type="spellEnd"/>
      <w:r w:rsidRPr="00C20F51">
        <w:rPr>
          <w:rFonts w:ascii="Times New Roman" w:hAnsi="Times New Roman" w:cs="Times New Roman"/>
          <w:b/>
        </w:rPr>
        <w:t xml:space="preserve">- </w:t>
      </w:r>
      <w:proofErr w:type="spellStart"/>
      <w:r w:rsidRPr="00C20F51">
        <w:rPr>
          <w:rFonts w:ascii="Times New Roman" w:hAnsi="Times New Roman" w:cs="Times New Roman"/>
          <w:b/>
        </w:rPr>
        <w:t>радно</w:t>
      </w:r>
      <w:proofErr w:type="spellEnd"/>
      <w:r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Pr="00C20F51">
        <w:rPr>
          <w:rFonts w:ascii="Times New Roman" w:hAnsi="Times New Roman" w:cs="Times New Roman"/>
          <w:b/>
        </w:rPr>
        <w:t>место</w:t>
      </w:r>
      <w:proofErr w:type="spellEnd"/>
      <w:r w:rsidRPr="00C20F51">
        <w:rPr>
          <w:rFonts w:ascii="Times New Roman" w:hAnsi="Times New Roman" w:cs="Times New Roman"/>
          <w:b/>
        </w:rPr>
        <w:t xml:space="preserve">: </w:t>
      </w:r>
      <w:r w:rsidR="0015198C">
        <w:rPr>
          <w:rFonts w:ascii="Times New Roman" w:hAnsi="Times New Roman" w:cs="Times New Roman"/>
          <w:b/>
          <w:lang w:val="sr-Cyrl-RS"/>
        </w:rPr>
        <w:t>грађевински инспектор и инспектор за путеве</w:t>
      </w:r>
      <w:r w:rsidRPr="00C20F51">
        <w:rPr>
          <w:rFonts w:ascii="Times New Roman" w:hAnsi="Times New Roman" w:cs="Times New Roman"/>
        </w:rPr>
        <w:t>.</w:t>
      </w:r>
    </w:p>
    <w:p w14:paraId="08063BC9" w14:textId="77777777" w:rsidR="00F50A8B" w:rsidRPr="00C20F51" w:rsidRDefault="00F50A8B" w:rsidP="004B2D8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2304CE2" w14:textId="77777777" w:rsidR="00E402BE" w:rsidRDefault="00B60279" w:rsidP="00F50A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>V</w:t>
      </w:r>
      <w:r w:rsidR="001A383B" w:rsidRPr="00C20F51">
        <w:rPr>
          <w:rFonts w:ascii="Times New Roman" w:hAnsi="Times New Roman" w:cs="Times New Roman"/>
          <w:b/>
        </w:rPr>
        <w:t>II</w:t>
      </w:r>
      <w:r w:rsidR="001D77FB" w:rsidRPr="00C20F51">
        <w:rPr>
          <w:rFonts w:ascii="Times New Roman" w:hAnsi="Times New Roman" w:cs="Times New Roman"/>
          <w:b/>
        </w:rPr>
        <w:t>I</w:t>
      </w:r>
      <w:r w:rsidR="00846029" w:rsidRPr="00C20F51">
        <w:rPr>
          <w:rFonts w:ascii="Times New Roman" w:hAnsi="Times New Roman" w:cs="Times New Roman"/>
          <w:b/>
        </w:rPr>
        <w:t xml:space="preserve"> </w:t>
      </w:r>
      <w:r w:rsidR="00B07106" w:rsidRPr="00C20F51">
        <w:rPr>
          <w:rFonts w:ascii="Times New Roman" w:hAnsi="Times New Roman" w:cs="Times New Roman"/>
          <w:b/>
        </w:rPr>
        <w:t xml:space="preserve">   </w:t>
      </w:r>
      <w:proofErr w:type="spellStart"/>
      <w:r w:rsidR="00052CD0" w:rsidRPr="00C20F51">
        <w:rPr>
          <w:rFonts w:ascii="Times New Roman" w:hAnsi="Times New Roman" w:cs="Times New Roman"/>
          <w:b/>
        </w:rPr>
        <w:t>Рок</w:t>
      </w:r>
      <w:proofErr w:type="spellEnd"/>
      <w:r w:rsidR="00052CD0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  <w:b/>
        </w:rPr>
        <w:t>за</w:t>
      </w:r>
      <w:proofErr w:type="spellEnd"/>
      <w:r w:rsidR="00052CD0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  <w:b/>
        </w:rPr>
        <w:t>подношење</w:t>
      </w:r>
      <w:proofErr w:type="spellEnd"/>
      <w:r w:rsidR="00052CD0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  <w:b/>
        </w:rPr>
        <w:t>пријаве</w:t>
      </w:r>
      <w:proofErr w:type="spellEnd"/>
    </w:p>
    <w:p w14:paraId="42026327" w14:textId="77777777" w:rsidR="00691D1E" w:rsidRPr="00C20F51" w:rsidRDefault="009817BF" w:rsidP="00F50A8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Рок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за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подношење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пријава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конкурс</w:t>
      </w:r>
      <w:proofErr w:type="spellEnd"/>
      <w:r w:rsidR="00691D1E" w:rsidRPr="00C20F51">
        <w:rPr>
          <w:rFonts w:ascii="Times New Roman" w:hAnsi="Times New Roman" w:cs="Times New Roman"/>
        </w:rPr>
        <w:t xml:space="preserve"> </w:t>
      </w:r>
      <w:proofErr w:type="spellStart"/>
      <w:r w:rsidR="00691D1E" w:rsidRPr="00C20F51">
        <w:rPr>
          <w:rFonts w:ascii="Times New Roman" w:hAnsi="Times New Roman" w:cs="Times New Roman"/>
        </w:rPr>
        <w:t>је</w:t>
      </w:r>
      <w:proofErr w:type="spellEnd"/>
      <w:r w:rsidR="00691D1E" w:rsidRPr="00C20F51">
        <w:rPr>
          <w:rFonts w:ascii="Times New Roman" w:hAnsi="Times New Roman" w:cs="Times New Roman"/>
        </w:rPr>
        <w:t xml:space="preserve"> </w:t>
      </w:r>
      <w:r w:rsidR="00052CD0" w:rsidRPr="00C20F51">
        <w:rPr>
          <w:rFonts w:ascii="Times New Roman" w:hAnsi="Times New Roman" w:cs="Times New Roman"/>
        </w:rPr>
        <w:t xml:space="preserve">15 </w:t>
      </w:r>
      <w:proofErr w:type="spellStart"/>
      <w:r w:rsidR="00052CD0" w:rsidRPr="00C20F51">
        <w:rPr>
          <w:rFonts w:ascii="Times New Roman" w:hAnsi="Times New Roman" w:cs="Times New Roman"/>
        </w:rPr>
        <w:t>дана</w:t>
      </w:r>
      <w:proofErr w:type="spellEnd"/>
      <w:r w:rsidR="00052CD0" w:rsidRPr="00C20F51">
        <w:rPr>
          <w:rFonts w:ascii="Times New Roman" w:hAnsi="Times New Roman" w:cs="Times New Roman"/>
        </w:rPr>
        <w:t xml:space="preserve"> и </w:t>
      </w:r>
      <w:proofErr w:type="spellStart"/>
      <w:r w:rsidR="00052CD0" w:rsidRPr="00C20F51">
        <w:rPr>
          <w:rFonts w:ascii="Times New Roman" w:hAnsi="Times New Roman" w:cs="Times New Roman"/>
        </w:rPr>
        <w:t>почиње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да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тече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наредног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дана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од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дана</w:t>
      </w:r>
      <w:proofErr w:type="spellEnd"/>
      <w:r w:rsidR="00052CD0" w:rsidRPr="00C20F51">
        <w:rPr>
          <w:rFonts w:ascii="Times New Roman" w:hAnsi="Times New Roman" w:cs="Times New Roman"/>
        </w:rPr>
        <w:t xml:space="preserve"> </w:t>
      </w:r>
      <w:proofErr w:type="spellStart"/>
      <w:r w:rsidR="00052CD0" w:rsidRPr="00C20F51">
        <w:rPr>
          <w:rFonts w:ascii="Times New Roman" w:hAnsi="Times New Roman" w:cs="Times New Roman"/>
        </w:rPr>
        <w:t>објављивања</w:t>
      </w:r>
      <w:proofErr w:type="spellEnd"/>
      <w:r w:rsidR="00691D1E" w:rsidRPr="00C20F51">
        <w:rPr>
          <w:rFonts w:ascii="Times New Roman" w:hAnsi="Times New Roman" w:cs="Times New Roman"/>
        </w:rPr>
        <w:t xml:space="preserve"> </w:t>
      </w:r>
      <w:proofErr w:type="spellStart"/>
      <w:r w:rsidR="00691D1E" w:rsidRPr="00C20F51">
        <w:rPr>
          <w:rFonts w:ascii="Times New Roman" w:hAnsi="Times New Roman" w:cs="Times New Roman"/>
        </w:rPr>
        <w:t>обавештења</w:t>
      </w:r>
      <w:proofErr w:type="spellEnd"/>
      <w:r w:rsidR="00691D1E" w:rsidRPr="00C20F51">
        <w:rPr>
          <w:rFonts w:ascii="Times New Roman" w:hAnsi="Times New Roman" w:cs="Times New Roman"/>
        </w:rPr>
        <w:t xml:space="preserve"> о </w:t>
      </w:r>
      <w:proofErr w:type="spellStart"/>
      <w:r w:rsidR="00691D1E" w:rsidRPr="00C20F51">
        <w:rPr>
          <w:rFonts w:ascii="Times New Roman" w:hAnsi="Times New Roman" w:cs="Times New Roman"/>
        </w:rPr>
        <w:t>јавном</w:t>
      </w:r>
      <w:proofErr w:type="spellEnd"/>
      <w:r w:rsidR="00691D1E" w:rsidRPr="00C20F51">
        <w:rPr>
          <w:rFonts w:ascii="Times New Roman" w:hAnsi="Times New Roman" w:cs="Times New Roman"/>
        </w:rPr>
        <w:t xml:space="preserve"> </w:t>
      </w:r>
      <w:proofErr w:type="spellStart"/>
      <w:r w:rsidR="00691D1E" w:rsidRPr="00C20F51">
        <w:rPr>
          <w:rFonts w:ascii="Times New Roman" w:hAnsi="Times New Roman" w:cs="Times New Roman"/>
        </w:rPr>
        <w:t>конкурсу</w:t>
      </w:r>
      <w:proofErr w:type="spellEnd"/>
      <w:r w:rsidR="00691D1E" w:rsidRPr="00C20F51">
        <w:rPr>
          <w:rFonts w:ascii="Times New Roman" w:hAnsi="Times New Roman" w:cs="Times New Roman"/>
        </w:rPr>
        <w:t xml:space="preserve"> у </w:t>
      </w:r>
      <w:proofErr w:type="spellStart"/>
      <w:r w:rsidR="00691D1E" w:rsidRPr="00C20F51">
        <w:rPr>
          <w:rFonts w:ascii="Times New Roman" w:hAnsi="Times New Roman" w:cs="Times New Roman"/>
        </w:rPr>
        <w:t>дневним</w:t>
      </w:r>
      <w:proofErr w:type="spellEnd"/>
      <w:r w:rsidR="00691D1E" w:rsidRPr="00C20F51">
        <w:rPr>
          <w:rFonts w:ascii="Times New Roman" w:hAnsi="Times New Roman" w:cs="Times New Roman"/>
        </w:rPr>
        <w:t xml:space="preserve"> </w:t>
      </w:r>
      <w:proofErr w:type="spellStart"/>
      <w:r w:rsidR="00691D1E" w:rsidRPr="00C20F51">
        <w:rPr>
          <w:rFonts w:ascii="Times New Roman" w:hAnsi="Times New Roman" w:cs="Times New Roman"/>
        </w:rPr>
        <w:t>новинама</w:t>
      </w:r>
      <w:proofErr w:type="spellEnd"/>
      <w:r w:rsidR="00691D1E" w:rsidRPr="00C20F51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="00691D1E" w:rsidRPr="00C20F51">
        <w:rPr>
          <w:rFonts w:ascii="Times New Roman" w:hAnsi="Times New Roman" w:cs="Times New Roman"/>
        </w:rPr>
        <w:t>Политика</w:t>
      </w:r>
      <w:proofErr w:type="spellEnd"/>
      <w:r w:rsidR="00691D1E" w:rsidRPr="00C20F51">
        <w:rPr>
          <w:rFonts w:ascii="Times New Roman" w:hAnsi="Times New Roman" w:cs="Times New Roman"/>
        </w:rPr>
        <w:t>“</w:t>
      </w:r>
      <w:proofErr w:type="gramEnd"/>
      <w:r w:rsidR="00691D1E" w:rsidRPr="00C20F51">
        <w:rPr>
          <w:rFonts w:ascii="Times New Roman" w:hAnsi="Times New Roman" w:cs="Times New Roman"/>
        </w:rPr>
        <w:t>.</w:t>
      </w:r>
    </w:p>
    <w:p w14:paraId="70A29C1E" w14:textId="77777777" w:rsidR="00B60279" w:rsidRPr="00C20F51" w:rsidRDefault="00B60279" w:rsidP="004215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4C19A5" w14:textId="77777777" w:rsidR="00013FFB" w:rsidRPr="00E402BE" w:rsidRDefault="000E0FD0" w:rsidP="004215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4215CB" w:rsidRPr="00C20F51">
        <w:rPr>
          <w:rFonts w:ascii="Times New Roman" w:hAnsi="Times New Roman" w:cs="Times New Roman"/>
          <w:b/>
        </w:rPr>
        <w:t xml:space="preserve">X </w:t>
      </w:r>
      <w:r w:rsidR="00CC31CC" w:rsidRPr="00C20F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 w:rsidR="00AE774F" w:rsidRPr="00C20F51">
        <w:rPr>
          <w:rFonts w:ascii="Times New Roman" w:hAnsi="Times New Roman" w:cs="Times New Roman"/>
          <w:b/>
        </w:rPr>
        <w:t>Докази</w:t>
      </w:r>
      <w:proofErr w:type="spellEnd"/>
      <w:r w:rsidR="00AE774F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AE774F" w:rsidRPr="00C20F51">
        <w:rPr>
          <w:rFonts w:ascii="Times New Roman" w:hAnsi="Times New Roman" w:cs="Times New Roman"/>
          <w:b/>
        </w:rPr>
        <w:t>који</w:t>
      </w:r>
      <w:proofErr w:type="spellEnd"/>
      <w:r w:rsidR="00AE774F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AE774F" w:rsidRPr="00C20F51">
        <w:rPr>
          <w:rFonts w:ascii="Times New Roman" w:hAnsi="Times New Roman" w:cs="Times New Roman"/>
          <w:b/>
        </w:rPr>
        <w:t>се</w:t>
      </w:r>
      <w:proofErr w:type="spellEnd"/>
      <w:r w:rsidR="00AE774F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AE774F" w:rsidRPr="00C20F51">
        <w:rPr>
          <w:rFonts w:ascii="Times New Roman" w:hAnsi="Times New Roman" w:cs="Times New Roman"/>
          <w:b/>
        </w:rPr>
        <w:t>прилажу</w:t>
      </w:r>
      <w:proofErr w:type="spellEnd"/>
      <w:r w:rsidR="00AE774F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AE774F" w:rsidRPr="00C20F51">
        <w:rPr>
          <w:rFonts w:ascii="Times New Roman" w:hAnsi="Times New Roman" w:cs="Times New Roman"/>
          <w:b/>
        </w:rPr>
        <w:t>на</w:t>
      </w:r>
      <w:proofErr w:type="spellEnd"/>
      <w:r w:rsidR="00AE774F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AE774F" w:rsidRPr="00C20F51">
        <w:rPr>
          <w:rFonts w:ascii="Times New Roman" w:hAnsi="Times New Roman" w:cs="Times New Roman"/>
          <w:b/>
        </w:rPr>
        <w:t>конкурс</w:t>
      </w:r>
      <w:proofErr w:type="spellEnd"/>
    </w:p>
    <w:p w14:paraId="67809466" w14:textId="5F2AA0FF" w:rsidR="00F31644" w:rsidRDefault="00F50A8B" w:rsidP="00E402BE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20F51">
        <w:rPr>
          <w:rFonts w:ascii="Times New Roman" w:hAnsi="Times New Roman" w:cs="Times New Roman"/>
          <w:lang w:val="sr-Cyrl-CS"/>
        </w:rPr>
        <w:t>Потписана пријава са адресом становања, контакт</w:t>
      </w:r>
      <w:r w:rsidRPr="00C20F51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44444"/>
          <w:shd w:val="clear" w:color="auto" w:fill="FFFFFF"/>
        </w:rPr>
        <w:t>телефоном</w:t>
      </w:r>
      <w:proofErr w:type="spellEnd"/>
      <w:r w:rsidRPr="00C20F51">
        <w:rPr>
          <w:rFonts w:ascii="Times New Roman" w:hAnsi="Times New Roman" w:cs="Times New Roman"/>
          <w:color w:val="444444"/>
          <w:shd w:val="clear" w:color="auto" w:fill="FFFFFF"/>
        </w:rPr>
        <w:t xml:space="preserve"> и </w:t>
      </w:r>
      <w:proofErr w:type="spellStart"/>
      <w:r w:rsidRPr="00C20F51">
        <w:rPr>
          <w:rFonts w:ascii="Times New Roman" w:hAnsi="Times New Roman" w:cs="Times New Roman"/>
          <w:color w:val="444444"/>
          <w:shd w:val="clear" w:color="auto" w:fill="FFFFFF"/>
        </w:rPr>
        <w:t>по</w:t>
      </w:r>
      <w:proofErr w:type="spellEnd"/>
      <w:r w:rsidRPr="00C20F51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44444"/>
          <w:shd w:val="clear" w:color="auto" w:fill="FFFFFF"/>
        </w:rPr>
        <w:t>могућности</w:t>
      </w:r>
      <w:proofErr w:type="spellEnd"/>
      <w:r w:rsidRPr="00C20F51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44444"/>
          <w:shd w:val="clear" w:color="auto" w:fill="FFFFFF"/>
        </w:rPr>
        <w:t>интернет</w:t>
      </w:r>
      <w:proofErr w:type="spellEnd"/>
      <w:r w:rsidRPr="00C20F51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444444"/>
          <w:shd w:val="clear" w:color="auto" w:fill="FFFFFF"/>
        </w:rPr>
        <w:t>адресом</w:t>
      </w:r>
      <w:proofErr w:type="spellEnd"/>
      <w:r w:rsidRPr="00C20F51">
        <w:rPr>
          <w:rFonts w:ascii="Times New Roman" w:hAnsi="Times New Roman" w:cs="Times New Roman"/>
          <w:lang w:val="sr-Cyrl-CS"/>
        </w:rPr>
        <w:t>, диплом</w:t>
      </w:r>
      <w:r w:rsidRPr="00C20F51">
        <w:rPr>
          <w:rFonts w:ascii="Times New Roman" w:hAnsi="Times New Roman" w:cs="Times New Roman"/>
        </w:rPr>
        <w:t>а</w:t>
      </w:r>
      <w:r w:rsidRPr="00C20F51">
        <w:rPr>
          <w:rFonts w:ascii="Times New Roman" w:hAnsi="Times New Roman" w:cs="Times New Roman"/>
          <w:lang w:val="sr-Cyrl-CS"/>
        </w:rPr>
        <w:t xml:space="preserve"> којом се потврђује стручна спрема, доказ о радном искуству</w:t>
      </w:r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струци</w:t>
      </w:r>
      <w:proofErr w:type="spellEnd"/>
      <w:r w:rsidRPr="00C20F51">
        <w:rPr>
          <w:rFonts w:ascii="Times New Roman" w:hAnsi="Times New Roman" w:cs="Times New Roman"/>
        </w:rPr>
        <w:t xml:space="preserve"> (</w:t>
      </w:r>
      <w:proofErr w:type="spellStart"/>
      <w:r w:rsidRPr="00C20F51">
        <w:rPr>
          <w:rFonts w:ascii="Times New Roman" w:hAnsi="Times New Roman" w:cs="Times New Roman"/>
        </w:rPr>
        <w:t>потврде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решења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други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акти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којих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види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којим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пословима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са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којом</w:t>
      </w:r>
      <w:proofErr w:type="spellEnd"/>
      <w:r w:rsidRPr="00C20F51">
        <w:rPr>
          <w:rFonts w:ascii="Times New Roman" w:hAnsi="Times New Roman" w:cs="Times New Roman"/>
        </w:rPr>
        <w:t xml:space="preserve">   </w:t>
      </w:r>
      <w:proofErr w:type="spellStart"/>
      <w:r w:rsidRPr="00C20F51">
        <w:rPr>
          <w:rFonts w:ascii="Times New Roman" w:hAnsi="Times New Roman" w:cs="Times New Roman"/>
        </w:rPr>
        <w:t>стручном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спремом</w:t>
      </w:r>
      <w:proofErr w:type="spellEnd"/>
      <w:r w:rsidRPr="00C20F51">
        <w:rPr>
          <w:rFonts w:ascii="Times New Roman" w:hAnsi="Times New Roman" w:cs="Times New Roman"/>
        </w:rPr>
        <w:t xml:space="preserve"> и у </w:t>
      </w:r>
      <w:proofErr w:type="spellStart"/>
      <w:r w:rsidRPr="00C20F51">
        <w:rPr>
          <w:rFonts w:ascii="Times New Roman" w:hAnsi="Times New Roman" w:cs="Times New Roman"/>
        </w:rPr>
        <w:t>ком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периоду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стечено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радно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искуство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извод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матичне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књиге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рођених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уверење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држављанству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="00C20F51" w:rsidRPr="00C20F51">
        <w:rPr>
          <w:rFonts w:ascii="Times New Roman" w:hAnsi="Times New Roman" w:cs="Times New Roman"/>
        </w:rPr>
        <w:t>уверење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да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кандидат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није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осуђиван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на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казну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затвора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од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најмање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шест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месеци</w:t>
      </w:r>
      <w:proofErr w:type="spellEnd"/>
      <w:r w:rsidR="00C20F51" w:rsidRPr="00C20F51">
        <w:rPr>
          <w:rFonts w:ascii="Times New Roman" w:hAnsi="Times New Roman" w:cs="Times New Roman"/>
        </w:rPr>
        <w:t xml:space="preserve"> (</w:t>
      </w:r>
      <w:proofErr w:type="spellStart"/>
      <w:r w:rsidR="00C20F51" w:rsidRPr="00C20F51">
        <w:rPr>
          <w:rFonts w:ascii="Times New Roman" w:hAnsi="Times New Roman" w:cs="Times New Roman"/>
        </w:rPr>
        <w:t>издато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од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стране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Министарства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унутрашњих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послова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Републике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Србије</w:t>
      </w:r>
      <w:proofErr w:type="spellEnd"/>
      <w:r w:rsidR="00C20F51" w:rsidRPr="00C20F51">
        <w:rPr>
          <w:rFonts w:ascii="Times New Roman" w:hAnsi="Times New Roman" w:cs="Times New Roman"/>
        </w:rPr>
        <w:t xml:space="preserve">, </w:t>
      </w:r>
      <w:proofErr w:type="spellStart"/>
      <w:r w:rsidR="00C20F51" w:rsidRPr="00C20F51">
        <w:rPr>
          <w:rFonts w:ascii="Times New Roman" w:hAnsi="Times New Roman" w:cs="Times New Roman"/>
        </w:rPr>
        <w:t>не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старије</w:t>
      </w:r>
      <w:proofErr w:type="spellEnd"/>
      <w:r w:rsidR="00C20F51" w:rsidRPr="00C20F51">
        <w:rPr>
          <w:rFonts w:ascii="Times New Roman" w:hAnsi="Times New Roman" w:cs="Times New Roman"/>
        </w:rPr>
        <w:t xml:space="preserve"> </w:t>
      </w:r>
      <w:proofErr w:type="spellStart"/>
      <w:r w:rsidR="00C20F51" w:rsidRPr="00C20F51">
        <w:rPr>
          <w:rFonts w:ascii="Times New Roman" w:hAnsi="Times New Roman" w:cs="Times New Roman"/>
        </w:rPr>
        <w:t>од</w:t>
      </w:r>
      <w:proofErr w:type="spellEnd"/>
      <w:r w:rsidR="00C20F51" w:rsidRPr="00C20F51">
        <w:rPr>
          <w:rFonts w:ascii="Times New Roman" w:hAnsi="Times New Roman" w:cs="Times New Roman"/>
        </w:rPr>
        <w:t xml:space="preserve"> 6 </w:t>
      </w:r>
      <w:proofErr w:type="spellStart"/>
      <w:r w:rsidR="00C20F51" w:rsidRPr="00C20F51">
        <w:rPr>
          <w:rFonts w:ascii="Times New Roman" w:hAnsi="Times New Roman" w:cs="Times New Roman"/>
        </w:rPr>
        <w:t>месеци</w:t>
      </w:r>
      <w:proofErr w:type="spellEnd"/>
      <w:r w:rsidR="00C20F51" w:rsidRPr="00C20F51">
        <w:rPr>
          <w:rFonts w:ascii="Times New Roman" w:hAnsi="Times New Roman" w:cs="Times New Roman"/>
        </w:rPr>
        <w:t xml:space="preserve">); </w:t>
      </w:r>
      <w:r w:rsidR="007933EE">
        <w:rPr>
          <w:rFonts w:ascii="Times New Roman" w:hAnsi="Times New Roman" w:cs="Times New Roman"/>
          <w:lang w:val="sr-Cyrl-RS"/>
        </w:rPr>
        <w:t xml:space="preserve">доказ </w:t>
      </w:r>
      <w:r w:rsidR="00BF7911">
        <w:rPr>
          <w:rFonts w:ascii="Times New Roman" w:hAnsi="Times New Roman" w:cs="Times New Roman"/>
          <w:lang w:val="sr-Cyrl-RS"/>
        </w:rPr>
        <w:t>о положеном државном стручном испиту и</w:t>
      </w:r>
      <w:r w:rsidR="0015198C">
        <w:rPr>
          <w:rFonts w:ascii="Times New Roman" w:hAnsi="Times New Roman" w:cs="Times New Roman"/>
          <w:lang w:val="sr-Cyrl-RS"/>
        </w:rPr>
        <w:t xml:space="preserve"> испиту за инспектора</w:t>
      </w:r>
      <w:r w:rsidRPr="00C20F51">
        <w:rPr>
          <w:rFonts w:ascii="Times New Roman" w:hAnsi="Times New Roman" w:cs="Times New Roman"/>
        </w:rPr>
        <w:t>.</w:t>
      </w:r>
    </w:p>
    <w:p w14:paraId="4AC9F581" w14:textId="77777777" w:rsidR="00E402BE" w:rsidRDefault="00E402BE" w:rsidP="009437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За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учеснике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конкурса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који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били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радном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државном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органу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органу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/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аутономне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покрајине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или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јединице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локалне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самоуправе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поред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наведених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доказа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потребно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доставити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и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доказ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раније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није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престајао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радни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државном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органу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органу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аутономне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покрајине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или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јединице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локалне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самоуправе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због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теже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повреде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дужности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из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радног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. </w:t>
      </w:r>
    </w:p>
    <w:p w14:paraId="40DC37A5" w14:textId="77777777" w:rsidR="00E17EF2" w:rsidRDefault="00E402BE" w:rsidP="0094379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Сви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докази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прилажу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оригиналу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или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фотокопији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која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оверена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код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јавног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бележника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(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изузетно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градовима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и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општинама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којима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нису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именовани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јавни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бележници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приложени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докази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могу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бити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оверени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основним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судовима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судским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јединицама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пријемним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канцеларијама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основних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судова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општинским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управама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као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поверени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посао</w:t>
      </w:r>
      <w:proofErr w:type="spellEnd"/>
      <w:proofErr w:type="gramStart"/>
      <w:r w:rsidRPr="00E402BE">
        <w:rPr>
          <w:rFonts w:ascii="Times New Roman" w:eastAsia="Times New Roman" w:hAnsi="Times New Roman" w:cs="Times New Roman"/>
          <w:lang w:eastAsia="en-US"/>
        </w:rPr>
        <w:t>).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Као</w:t>
      </w:r>
      <w:proofErr w:type="spellEnd"/>
      <w:proofErr w:type="gram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доказ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могу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приложити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и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фотокопије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докумената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оверене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1.марта 2017.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године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основним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судовима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односно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општинским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управама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.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Одредбом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члана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9.и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члана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103.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Закона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о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општем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lastRenderedPageBreak/>
        <w:t>управном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поступку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(„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Службени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гласник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gramStart"/>
      <w:r w:rsidRPr="00E402BE">
        <w:rPr>
          <w:rFonts w:ascii="Times New Roman" w:eastAsia="Times New Roman" w:hAnsi="Times New Roman" w:cs="Times New Roman"/>
          <w:lang w:eastAsia="en-US"/>
        </w:rPr>
        <w:t>РС“</w:t>
      </w:r>
      <w:proofErr w:type="gram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број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18/2016 и 95/2018-аутен.тумачење),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прописано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између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осталог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у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поступку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који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покреће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захтеву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странке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орган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може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врши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увид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прибавља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и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обрађује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личне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податке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о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чињеницама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о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којма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води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службена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евиденција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када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је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то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неопходно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за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одлучивање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,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осим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ако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странка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изричито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изјави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да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ће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те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податке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прибавити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spellStart"/>
      <w:r w:rsidRPr="00E402BE">
        <w:rPr>
          <w:rFonts w:ascii="Times New Roman" w:eastAsia="Times New Roman" w:hAnsi="Times New Roman" w:cs="Times New Roman"/>
          <w:lang w:eastAsia="en-US"/>
        </w:rPr>
        <w:t>сама</w:t>
      </w:r>
      <w:proofErr w:type="spellEnd"/>
      <w:r w:rsidRPr="00E402BE">
        <w:rPr>
          <w:rFonts w:ascii="Times New Roman" w:eastAsia="Times New Roman" w:hAnsi="Times New Roman" w:cs="Times New Roman"/>
          <w:lang w:eastAsia="en-US"/>
        </w:rPr>
        <w:t>.</w:t>
      </w:r>
    </w:p>
    <w:p w14:paraId="5B4F905A" w14:textId="77777777" w:rsidR="00E402BE" w:rsidRPr="00E402BE" w:rsidRDefault="00E402BE" w:rsidP="00E402BE">
      <w:pPr>
        <w:suppressAutoHyphens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en-US"/>
        </w:rPr>
      </w:pPr>
      <w:r w:rsidRPr="00E402BE">
        <w:rPr>
          <w:rFonts w:ascii="Times New Roman" w:eastAsia="Times New Roman" w:hAnsi="Times New Roman" w:cs="Times New Roman"/>
          <w:lang w:eastAsia="en-US"/>
        </w:rPr>
        <w:t>  </w:t>
      </w:r>
    </w:p>
    <w:p w14:paraId="1661BD9D" w14:textId="77777777" w:rsidR="00F50A8B" w:rsidRDefault="00F50A8B" w:rsidP="0094379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20F51">
        <w:rPr>
          <w:rFonts w:ascii="Times New Roman" w:hAnsi="Times New Roman" w:cs="Times New Roman"/>
          <w:lang w:val="sr-Cyrl-CS"/>
        </w:rPr>
        <w:t>Радни однос се може засновати и са лицем које нема положен државни стручни  испит, уз обавезу да исти положи у року од 6 (шест) месеци од дана заснивања  радног односа.</w:t>
      </w:r>
    </w:p>
    <w:p w14:paraId="29D3DD49" w14:textId="77777777" w:rsidR="009648C5" w:rsidRDefault="009648C5" w:rsidP="0094379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13FDD739" w14:textId="77777777" w:rsidR="009648C5" w:rsidRPr="00C20F51" w:rsidRDefault="009648C5" w:rsidP="009648C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0F51">
        <w:rPr>
          <w:rFonts w:ascii="Times New Roman" w:hAnsi="Times New Roman" w:cs="Times New Roman"/>
          <w:lang w:val="sr-Cyrl-CS"/>
        </w:rPr>
        <w:t xml:space="preserve">Чланом 47.став 3.Закона о инспекцијском надзору („Сл.гласник РС, бр.36/15,44/18/-др.закон и 95/18) прописано је да </w:t>
      </w:r>
      <w:proofErr w:type="spellStart"/>
      <w:r w:rsidRPr="00C20F51">
        <w:rPr>
          <w:rFonts w:ascii="Times New Roman" w:hAnsi="Times New Roman" w:cs="Times New Roman"/>
          <w:color w:val="000000"/>
        </w:rPr>
        <w:t>лице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пробном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раду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које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радни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однос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засновало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радном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месту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инспектора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неодређено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време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C20F51">
        <w:rPr>
          <w:rFonts w:ascii="Times New Roman" w:hAnsi="Times New Roman" w:cs="Times New Roman"/>
          <w:color w:val="000000"/>
        </w:rPr>
        <w:t>лице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које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засновало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радни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однос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радном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месту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инспектора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неодређено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време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, а </w:t>
      </w:r>
      <w:proofErr w:type="spellStart"/>
      <w:r w:rsidRPr="00C20F51">
        <w:rPr>
          <w:rFonts w:ascii="Times New Roman" w:hAnsi="Times New Roman" w:cs="Times New Roman"/>
          <w:color w:val="000000"/>
        </w:rPr>
        <w:t>нема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положен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испит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инспектора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20F51">
        <w:rPr>
          <w:rFonts w:ascii="Times New Roman" w:hAnsi="Times New Roman" w:cs="Times New Roman"/>
          <w:color w:val="000000"/>
        </w:rPr>
        <w:t>полаже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испит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инспектора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0F51">
        <w:rPr>
          <w:rFonts w:ascii="Times New Roman" w:hAnsi="Times New Roman" w:cs="Times New Roman"/>
          <w:color w:val="000000"/>
        </w:rPr>
        <w:t>року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од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шест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месеци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од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дана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заснивања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радног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односа</w:t>
      </w:r>
      <w:proofErr w:type="spellEnd"/>
      <w:r w:rsidRPr="00C20F51">
        <w:rPr>
          <w:rFonts w:ascii="Times New Roman" w:hAnsi="Times New Roman" w:cs="Times New Roman"/>
          <w:color w:val="000000"/>
        </w:rPr>
        <w:t>.</w:t>
      </w:r>
    </w:p>
    <w:p w14:paraId="0C364EFF" w14:textId="77777777" w:rsidR="009648C5" w:rsidRDefault="009648C5" w:rsidP="009648C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20F51">
        <w:rPr>
          <w:rFonts w:ascii="Times New Roman" w:hAnsi="Times New Roman" w:cs="Times New Roman"/>
          <w:color w:val="000000"/>
        </w:rPr>
        <w:t>Одредбом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става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20F51">
        <w:rPr>
          <w:rFonts w:ascii="Times New Roman" w:hAnsi="Times New Roman" w:cs="Times New Roman"/>
          <w:color w:val="000000"/>
        </w:rPr>
        <w:t>6.истог</w:t>
      </w:r>
      <w:proofErr w:type="gram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члана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прописано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да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изузетно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20F51">
        <w:rPr>
          <w:rFonts w:ascii="Times New Roman" w:hAnsi="Times New Roman" w:cs="Times New Roman"/>
          <w:color w:val="000000"/>
        </w:rPr>
        <w:t>испит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инспектора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није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дужан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да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полаже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инспектор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који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је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дан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ступања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снагу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овог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закона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имао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најмање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седам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година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радног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искуства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пословима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инспекцијског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надзора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C20F51">
        <w:rPr>
          <w:rFonts w:ascii="Times New Roman" w:hAnsi="Times New Roman" w:cs="Times New Roman"/>
          <w:color w:val="000000"/>
        </w:rPr>
        <w:t>испуњава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услове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за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обављање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послова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инспекцијског</w:t>
      </w:r>
      <w:proofErr w:type="spellEnd"/>
      <w:r w:rsidRPr="00C20F5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0F51">
        <w:rPr>
          <w:rFonts w:ascii="Times New Roman" w:hAnsi="Times New Roman" w:cs="Times New Roman"/>
          <w:color w:val="000000"/>
        </w:rPr>
        <w:t>надзора</w:t>
      </w:r>
      <w:proofErr w:type="spellEnd"/>
      <w:r w:rsidRPr="00C20F51">
        <w:rPr>
          <w:rFonts w:ascii="Times New Roman" w:hAnsi="Times New Roman" w:cs="Times New Roman"/>
          <w:color w:val="000000"/>
        </w:rPr>
        <w:t>.</w:t>
      </w:r>
    </w:p>
    <w:p w14:paraId="1D793666" w14:textId="77777777" w:rsidR="009648C5" w:rsidRDefault="009648C5" w:rsidP="00943794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17318133" w14:textId="77777777" w:rsidR="00E17EF2" w:rsidRPr="00E17EF2" w:rsidRDefault="00E17EF2" w:rsidP="00F50A8B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</w:rPr>
      </w:pPr>
    </w:p>
    <w:p w14:paraId="61363D05" w14:textId="77777777" w:rsidR="00F50A8B" w:rsidRPr="00C20F51" w:rsidRDefault="00F50A8B" w:rsidP="009437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C20F51">
        <w:rPr>
          <w:rFonts w:ascii="Times New Roman" w:hAnsi="Times New Roman" w:cs="Times New Roman"/>
        </w:rPr>
        <w:t>Документа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чињеницама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којима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води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службена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евиденција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су</w:t>
      </w:r>
      <w:proofErr w:type="spellEnd"/>
      <w:r w:rsidRPr="00C20F51">
        <w:rPr>
          <w:rFonts w:ascii="Times New Roman" w:hAnsi="Times New Roman" w:cs="Times New Roman"/>
        </w:rPr>
        <w:t xml:space="preserve">: </w:t>
      </w:r>
      <w:proofErr w:type="spellStart"/>
      <w:r w:rsidRPr="00C20F51">
        <w:rPr>
          <w:rFonts w:ascii="Times New Roman" w:hAnsi="Times New Roman" w:cs="Times New Roman"/>
        </w:rPr>
        <w:t>уверење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држављанству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извод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матичне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књиге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рођених</w:t>
      </w:r>
      <w:proofErr w:type="spellEnd"/>
      <w:r w:rsidRPr="00C20F51">
        <w:rPr>
          <w:rFonts w:ascii="Times New Roman" w:hAnsi="Times New Roman" w:cs="Times New Roman"/>
        </w:rPr>
        <w:t>.</w:t>
      </w:r>
    </w:p>
    <w:p w14:paraId="78CFCB32" w14:textId="77777777" w:rsidR="00F50A8B" w:rsidRPr="00C20F51" w:rsidRDefault="00F50A8B" w:rsidP="009437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Наведене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доказе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може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доставити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пријаву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сам</w:t>
      </w:r>
      <w:proofErr w:type="spellEnd"/>
      <w:r w:rsidRPr="00C20F51">
        <w:rPr>
          <w:rFonts w:ascii="Times New Roman" w:hAnsi="Times New Roman" w:cs="Times New Roman"/>
        </w:rPr>
        <w:t xml:space="preserve">, а у </w:t>
      </w:r>
      <w:proofErr w:type="spellStart"/>
      <w:r w:rsidRPr="00C20F51">
        <w:rPr>
          <w:rFonts w:ascii="Times New Roman" w:hAnsi="Times New Roman" w:cs="Times New Roman"/>
        </w:rPr>
        <w:t>циљу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ефикаснијег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бржег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спровођења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изборног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поступка</w:t>
      </w:r>
      <w:proofErr w:type="spellEnd"/>
      <w:r w:rsidRPr="00C20F51">
        <w:rPr>
          <w:rFonts w:ascii="Times New Roman" w:hAnsi="Times New Roman" w:cs="Times New Roman"/>
        </w:rPr>
        <w:t>.</w:t>
      </w:r>
    </w:p>
    <w:p w14:paraId="56B329F5" w14:textId="6A8FA5CC" w:rsidR="00F50A8B" w:rsidRPr="00C20F51" w:rsidRDefault="00F50A8B" w:rsidP="009437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Потребно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r w:rsidRPr="00C20F51">
        <w:rPr>
          <w:rFonts w:ascii="Times New Roman" w:hAnsi="Times New Roman" w:cs="Times New Roman"/>
          <w:lang w:val="sr-Cyrl-CS"/>
        </w:rPr>
        <w:t>кандидат</w:t>
      </w:r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попуни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Образац</w:t>
      </w:r>
      <w:proofErr w:type="spellEnd"/>
      <w:r w:rsidR="002531EA">
        <w:rPr>
          <w:rFonts w:ascii="Times New Roman" w:hAnsi="Times New Roman" w:cs="Times New Roman"/>
          <w:lang w:val="sr-Cyrl-RS"/>
        </w:rPr>
        <w:t xml:space="preserve"> </w:t>
      </w:r>
      <w:r w:rsidRPr="00C20F51">
        <w:rPr>
          <w:rFonts w:ascii="Times New Roman" w:hAnsi="Times New Roman" w:cs="Times New Roman"/>
        </w:rPr>
        <w:t xml:space="preserve">1-Изјава </w:t>
      </w:r>
      <w:proofErr w:type="spellStart"/>
      <w:r w:rsidRPr="00C20F51">
        <w:rPr>
          <w:rFonts w:ascii="Times New Roman" w:hAnsi="Times New Roman" w:cs="Times New Roman"/>
        </w:rPr>
        <w:t>којом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опредељује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за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једну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од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могућности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орган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прибави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податке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којима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води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службена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евиденција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ће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то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учинити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сам</w:t>
      </w:r>
      <w:proofErr w:type="spellEnd"/>
      <w:r w:rsidRPr="00C20F51">
        <w:rPr>
          <w:rFonts w:ascii="Times New Roman" w:hAnsi="Times New Roman" w:cs="Times New Roman"/>
        </w:rPr>
        <w:t>.</w:t>
      </w:r>
    </w:p>
    <w:p w14:paraId="4AC2FFFF" w14:textId="77A306E3" w:rsidR="00F50A8B" w:rsidRPr="00C20F51" w:rsidRDefault="00F50A8B" w:rsidP="00F50A8B">
      <w:pPr>
        <w:shd w:val="clear" w:color="auto" w:fill="FFFFFF"/>
        <w:spacing w:after="0" w:line="240" w:lineRule="auto"/>
        <w:jc w:val="both"/>
        <w:rPr>
          <w:rStyle w:val="HTMLCite"/>
          <w:rFonts w:ascii="Times New Roman" w:hAnsi="Times New Roman" w:cs="Times New Roman"/>
          <w:shd w:val="clear" w:color="auto" w:fill="FFFFFF"/>
        </w:rPr>
      </w:pPr>
      <w:proofErr w:type="spellStart"/>
      <w:r w:rsidRPr="00C20F51">
        <w:rPr>
          <w:rFonts w:ascii="Times New Roman" w:hAnsi="Times New Roman" w:cs="Times New Roman"/>
        </w:rPr>
        <w:t>Наведену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изјаву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могуће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преузети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интернет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презентацији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r w:rsidRPr="00C20F51">
        <w:rPr>
          <w:rFonts w:ascii="Times New Roman" w:hAnsi="Times New Roman" w:cs="Times New Roman"/>
          <w:lang w:val="sr-Cyrl-CS"/>
        </w:rPr>
        <w:t>општине П</w:t>
      </w:r>
      <w:r w:rsidR="00790B19">
        <w:rPr>
          <w:rFonts w:ascii="Times New Roman" w:hAnsi="Times New Roman" w:cs="Times New Roman"/>
          <w:lang w:val="sr-Cyrl-CS"/>
        </w:rPr>
        <w:t>ожега</w:t>
      </w:r>
      <w:r w:rsidRPr="00C20F51">
        <w:rPr>
          <w:rFonts w:ascii="Times New Roman" w:hAnsi="Times New Roman" w:cs="Times New Roman"/>
          <w:lang w:val="sr-Cyrl-CS"/>
        </w:rPr>
        <w:t xml:space="preserve"> </w:t>
      </w:r>
      <w:hyperlink r:id="rId8" w:history="1">
        <w:r w:rsidR="00790B19" w:rsidRPr="00344C00">
          <w:rPr>
            <w:rStyle w:val="Hyperlink"/>
            <w:rFonts w:ascii="Times New Roman" w:hAnsi="Times New Roman" w:cs="Times New Roman"/>
            <w:shd w:val="clear" w:color="auto" w:fill="FFFFFF"/>
          </w:rPr>
          <w:t>www.pozega.org.rs</w:t>
        </w:r>
      </w:hyperlink>
      <w:r w:rsidRPr="00C20F51">
        <w:rPr>
          <w:rStyle w:val="HTMLCite"/>
          <w:rFonts w:ascii="Times New Roman" w:hAnsi="Times New Roman" w:cs="Times New Roman"/>
          <w:shd w:val="clear" w:color="auto" w:fill="FFFFFF"/>
        </w:rPr>
        <w:t>.</w:t>
      </w:r>
    </w:p>
    <w:p w14:paraId="16CB1C43" w14:textId="77777777" w:rsidR="00E66A5C" w:rsidRPr="00C20F51" w:rsidRDefault="00E66A5C" w:rsidP="00E66A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07FE80" w14:textId="77777777" w:rsidR="008563F8" w:rsidRPr="00C20F51" w:rsidRDefault="006A6ACC" w:rsidP="008563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>X</w:t>
      </w:r>
      <w:r w:rsidR="001D77FB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Место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, </w:t>
      </w:r>
      <w:proofErr w:type="spellStart"/>
      <w:r w:rsidR="002B03DC" w:rsidRPr="00C20F51">
        <w:rPr>
          <w:rFonts w:ascii="Times New Roman" w:hAnsi="Times New Roman" w:cs="Times New Roman"/>
          <w:b/>
        </w:rPr>
        <w:t>дан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и </w:t>
      </w:r>
      <w:proofErr w:type="spellStart"/>
      <w:r w:rsidR="002B03DC" w:rsidRPr="00C20F51">
        <w:rPr>
          <w:rFonts w:ascii="Times New Roman" w:hAnsi="Times New Roman" w:cs="Times New Roman"/>
          <w:b/>
        </w:rPr>
        <w:t>време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када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ће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се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обавити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провера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стручне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оспособљености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, </w:t>
      </w:r>
      <w:proofErr w:type="spellStart"/>
      <w:r w:rsidR="002B03DC" w:rsidRPr="00C20F51">
        <w:rPr>
          <w:rFonts w:ascii="Times New Roman" w:hAnsi="Times New Roman" w:cs="Times New Roman"/>
          <w:b/>
        </w:rPr>
        <w:t>знања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и </w:t>
      </w:r>
      <w:proofErr w:type="spellStart"/>
      <w:r w:rsidR="002B03DC" w:rsidRPr="00C20F51">
        <w:rPr>
          <w:rFonts w:ascii="Times New Roman" w:hAnsi="Times New Roman" w:cs="Times New Roman"/>
          <w:b/>
        </w:rPr>
        <w:t>вештина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кандидата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у </w:t>
      </w:r>
      <w:proofErr w:type="spellStart"/>
      <w:r w:rsidR="002B03DC" w:rsidRPr="00C20F51">
        <w:rPr>
          <w:rFonts w:ascii="Times New Roman" w:hAnsi="Times New Roman" w:cs="Times New Roman"/>
          <w:b/>
        </w:rPr>
        <w:t>изборном</w:t>
      </w:r>
      <w:proofErr w:type="spellEnd"/>
      <w:r w:rsidR="002B03D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2B03DC" w:rsidRPr="00C20F51">
        <w:rPr>
          <w:rFonts w:ascii="Times New Roman" w:hAnsi="Times New Roman" w:cs="Times New Roman"/>
          <w:b/>
        </w:rPr>
        <w:t>поступку</w:t>
      </w:r>
      <w:proofErr w:type="spellEnd"/>
      <w:r w:rsidR="002B03DC" w:rsidRPr="00C20F51">
        <w:rPr>
          <w:rFonts w:ascii="Times New Roman" w:hAnsi="Times New Roman" w:cs="Times New Roman"/>
          <w:b/>
        </w:rPr>
        <w:t>:</w:t>
      </w:r>
    </w:p>
    <w:p w14:paraId="12BB24E8" w14:textId="77777777" w:rsidR="008563F8" w:rsidRPr="00C20F51" w:rsidRDefault="008563F8" w:rsidP="008563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8398CC" w14:textId="2969AD69" w:rsidR="00F31644" w:rsidRDefault="002B03DC" w:rsidP="0094379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Cа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кандидатима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чије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пријаве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благовремене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допуштене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разумљиве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потпуне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уз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приложени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сви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потребни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докази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који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испуњавају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услове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за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рад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оглашен</w:t>
      </w:r>
      <w:r w:rsidR="006A6ACC" w:rsidRPr="00C20F51">
        <w:rPr>
          <w:rFonts w:ascii="Times New Roman" w:hAnsi="Times New Roman" w:cs="Times New Roman"/>
        </w:rPr>
        <w:t>о</w:t>
      </w:r>
      <w:r w:rsidRPr="00C20F51">
        <w:rPr>
          <w:rFonts w:ascii="Times New Roman" w:hAnsi="Times New Roman" w:cs="Times New Roman"/>
        </w:rPr>
        <w:t>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радн</w:t>
      </w:r>
      <w:r w:rsidR="006A6ACC" w:rsidRPr="00C20F51">
        <w:rPr>
          <w:rFonts w:ascii="Times New Roman" w:hAnsi="Times New Roman" w:cs="Times New Roman"/>
        </w:rPr>
        <w:t>о</w:t>
      </w:r>
      <w:r w:rsidRPr="00C20F51">
        <w:rPr>
          <w:rFonts w:ascii="Times New Roman" w:hAnsi="Times New Roman" w:cs="Times New Roman"/>
        </w:rPr>
        <w:t>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мест</w:t>
      </w:r>
      <w:r w:rsidR="006A6ACC" w:rsidRPr="00C20F51">
        <w:rPr>
          <w:rFonts w:ascii="Times New Roman" w:hAnsi="Times New Roman" w:cs="Times New Roman"/>
        </w:rPr>
        <w:t>у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провера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стручних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оспособљености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знања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вештина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вреднују</w:t>
      </w:r>
      <w:proofErr w:type="spellEnd"/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изборном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поступку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наведених</w:t>
      </w:r>
      <w:proofErr w:type="spellEnd"/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тексту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јавног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конкурса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биће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спроведена</w:t>
      </w:r>
      <w:proofErr w:type="spellEnd"/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просторијама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="006A6ACC" w:rsidRPr="00C20F51">
        <w:rPr>
          <w:rFonts w:ascii="Times New Roman" w:hAnsi="Times New Roman" w:cs="Times New Roman"/>
        </w:rPr>
        <w:t>Општинске</w:t>
      </w:r>
      <w:proofErr w:type="spellEnd"/>
      <w:r w:rsidR="006A6ACC" w:rsidRPr="00C20F51">
        <w:rPr>
          <w:rFonts w:ascii="Times New Roman" w:hAnsi="Times New Roman" w:cs="Times New Roman"/>
        </w:rPr>
        <w:t xml:space="preserve"> </w:t>
      </w:r>
      <w:proofErr w:type="spellStart"/>
      <w:r w:rsidR="006A6ACC" w:rsidRPr="00C20F51">
        <w:rPr>
          <w:rFonts w:ascii="Times New Roman" w:hAnsi="Times New Roman" w:cs="Times New Roman"/>
        </w:rPr>
        <w:t>управе</w:t>
      </w:r>
      <w:proofErr w:type="spellEnd"/>
      <w:r w:rsidR="006A6ACC" w:rsidRPr="00C20F51">
        <w:rPr>
          <w:rFonts w:ascii="Times New Roman" w:hAnsi="Times New Roman" w:cs="Times New Roman"/>
        </w:rPr>
        <w:t xml:space="preserve"> П</w:t>
      </w:r>
      <w:r w:rsidR="00790B19">
        <w:rPr>
          <w:rFonts w:ascii="Times New Roman" w:hAnsi="Times New Roman" w:cs="Times New Roman"/>
          <w:lang w:val="sr-Cyrl-RS"/>
        </w:rPr>
        <w:t>ожега</w:t>
      </w:r>
      <w:r w:rsidR="00502EDE" w:rsidRPr="00C20F51">
        <w:rPr>
          <w:rFonts w:ascii="Times New Roman" w:hAnsi="Times New Roman" w:cs="Times New Roman"/>
        </w:rPr>
        <w:t>,</w:t>
      </w:r>
      <w:r w:rsidR="00943794">
        <w:rPr>
          <w:rFonts w:ascii="Times New Roman" w:hAnsi="Times New Roman" w:cs="Times New Roman"/>
        </w:rPr>
        <w:t xml:space="preserve"> </w:t>
      </w:r>
      <w:r w:rsidR="008F02DC" w:rsidRPr="00C20F51">
        <w:rPr>
          <w:rFonts w:ascii="Times New Roman" w:hAnsi="Times New Roman" w:cs="Times New Roman"/>
        </w:rPr>
        <w:t>с</w:t>
      </w:r>
      <w:r w:rsidR="00943794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тим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што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ће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кандидати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датуму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времену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бити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обавештени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телефонским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путем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или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електронском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поштом</w:t>
      </w:r>
      <w:proofErr w:type="spellEnd"/>
      <w:r w:rsidR="009B4196" w:rsidRPr="00C20F51">
        <w:rPr>
          <w:rFonts w:ascii="Times New Roman" w:hAnsi="Times New Roman" w:cs="Times New Roman"/>
        </w:rPr>
        <w:t xml:space="preserve">  </w:t>
      </w:r>
      <w:proofErr w:type="spellStart"/>
      <w:r w:rsidR="009B4196" w:rsidRPr="00C20F51">
        <w:rPr>
          <w:rFonts w:ascii="Times New Roman" w:hAnsi="Times New Roman" w:cs="Times New Roman"/>
        </w:rPr>
        <w:t>на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бројеве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или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CA1548" w:rsidRPr="00C20F51">
        <w:rPr>
          <w:rFonts w:ascii="Times New Roman" w:hAnsi="Times New Roman" w:cs="Times New Roman"/>
        </w:rPr>
        <w:t>адресе</w:t>
      </w:r>
      <w:proofErr w:type="spellEnd"/>
      <w:r w:rsidR="00CA1548" w:rsidRPr="00C20F51">
        <w:rPr>
          <w:rFonts w:ascii="Times New Roman" w:hAnsi="Times New Roman" w:cs="Times New Roman"/>
        </w:rPr>
        <w:t xml:space="preserve"> </w:t>
      </w:r>
      <w:proofErr w:type="spellStart"/>
      <w:r w:rsidR="00CA1548" w:rsidRPr="00C20F51">
        <w:rPr>
          <w:rFonts w:ascii="Times New Roman" w:hAnsi="Times New Roman" w:cs="Times New Roman"/>
        </w:rPr>
        <w:t>које</w:t>
      </w:r>
      <w:proofErr w:type="spellEnd"/>
      <w:r w:rsidR="00CA1548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су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навели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r w:rsidR="00CA1548" w:rsidRPr="00C20F51">
        <w:rPr>
          <w:rFonts w:ascii="Times New Roman" w:hAnsi="Times New Roman" w:cs="Times New Roman"/>
        </w:rPr>
        <w:t xml:space="preserve"> у </w:t>
      </w:r>
      <w:proofErr w:type="spellStart"/>
      <w:r w:rsidR="00CA1548" w:rsidRPr="00C20F51">
        <w:rPr>
          <w:rFonts w:ascii="Times New Roman" w:hAnsi="Times New Roman" w:cs="Times New Roman"/>
        </w:rPr>
        <w:t>својим</w:t>
      </w:r>
      <w:proofErr w:type="spellEnd"/>
      <w:r w:rsidR="00CA1548" w:rsidRPr="00C20F51">
        <w:rPr>
          <w:rFonts w:ascii="Times New Roman" w:hAnsi="Times New Roman" w:cs="Times New Roman"/>
        </w:rPr>
        <w:t xml:space="preserve"> </w:t>
      </w:r>
      <w:proofErr w:type="spellStart"/>
      <w:r w:rsidR="00CA1548" w:rsidRPr="00C20F51">
        <w:rPr>
          <w:rFonts w:ascii="Times New Roman" w:hAnsi="Times New Roman" w:cs="Times New Roman"/>
        </w:rPr>
        <w:t>пријавама</w:t>
      </w:r>
      <w:proofErr w:type="spellEnd"/>
      <w:r w:rsidR="00CA1548" w:rsidRPr="00C20F51">
        <w:rPr>
          <w:rFonts w:ascii="Times New Roman" w:hAnsi="Times New Roman" w:cs="Times New Roman"/>
        </w:rPr>
        <w:t>.</w:t>
      </w:r>
    </w:p>
    <w:p w14:paraId="43898CA5" w14:textId="77777777" w:rsidR="00F50A8B" w:rsidRDefault="00F50A8B" w:rsidP="0094379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20F51">
        <w:rPr>
          <w:rFonts w:ascii="Times New Roman" w:hAnsi="Times New Roman" w:cs="Times New Roman"/>
        </w:rPr>
        <w:t xml:space="preserve">У </w:t>
      </w:r>
      <w:proofErr w:type="spellStart"/>
      <w:r w:rsidRPr="00C20F51">
        <w:rPr>
          <w:rFonts w:ascii="Times New Roman" w:hAnsi="Times New Roman" w:cs="Times New Roman"/>
        </w:rPr>
        <w:t>вези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провере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опште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функционалне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компетенције</w:t>
      </w:r>
      <w:proofErr w:type="spellEnd"/>
      <w:r w:rsidRPr="00C20F51">
        <w:rPr>
          <w:rFonts w:ascii="Times New Roman" w:hAnsi="Times New Roman" w:cs="Times New Roman"/>
        </w:rPr>
        <w:t xml:space="preserve"> „</w:t>
      </w:r>
      <w:proofErr w:type="spellStart"/>
      <w:r w:rsidRPr="00C20F51">
        <w:rPr>
          <w:rFonts w:ascii="Times New Roman" w:hAnsi="Times New Roman" w:cs="Times New Roman"/>
        </w:rPr>
        <w:t>Дигитална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0F51">
        <w:rPr>
          <w:rFonts w:ascii="Times New Roman" w:hAnsi="Times New Roman" w:cs="Times New Roman"/>
        </w:rPr>
        <w:t>писменост</w:t>
      </w:r>
      <w:proofErr w:type="spellEnd"/>
      <w:r w:rsidRPr="00C20F51">
        <w:rPr>
          <w:rFonts w:ascii="Times New Roman" w:hAnsi="Times New Roman" w:cs="Times New Roman"/>
        </w:rPr>
        <w:t xml:space="preserve">“ </w:t>
      </w:r>
      <w:proofErr w:type="spellStart"/>
      <w:r w:rsidRPr="00C20F51">
        <w:rPr>
          <w:rFonts w:ascii="Times New Roman" w:hAnsi="Times New Roman" w:cs="Times New Roman"/>
        </w:rPr>
        <w:t>ако</w:t>
      </w:r>
      <w:proofErr w:type="spellEnd"/>
      <w:proofErr w:type="gram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поседује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важећи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сертификат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потврду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други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одговарајући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доказ</w:t>
      </w:r>
      <w:proofErr w:type="spellEnd"/>
      <w:r w:rsidRPr="00C20F51">
        <w:rPr>
          <w:rFonts w:ascii="Times New Roman" w:hAnsi="Times New Roman" w:cs="Times New Roman"/>
        </w:rPr>
        <w:t xml:space="preserve"> о </w:t>
      </w:r>
      <w:proofErr w:type="spellStart"/>
      <w:r w:rsidRPr="00C20F51">
        <w:rPr>
          <w:rFonts w:ascii="Times New Roman" w:hAnsi="Times New Roman" w:cs="Times New Roman"/>
        </w:rPr>
        <w:t>познавању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рада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рачунару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жели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основу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њега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буде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ослобођен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тестирања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компетенције</w:t>
      </w:r>
      <w:proofErr w:type="spellEnd"/>
      <w:r w:rsidRPr="00C20F51">
        <w:rPr>
          <w:rFonts w:ascii="Times New Roman" w:hAnsi="Times New Roman" w:cs="Times New Roman"/>
        </w:rPr>
        <w:t xml:space="preserve"> – </w:t>
      </w:r>
      <w:proofErr w:type="spellStart"/>
      <w:r w:rsidRPr="00C20F51">
        <w:rPr>
          <w:rFonts w:ascii="Times New Roman" w:hAnsi="Times New Roman" w:cs="Times New Roman"/>
        </w:rPr>
        <w:t>Дигитална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писменост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неопходно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пријаву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конкурс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достави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тражени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доказ</w:t>
      </w:r>
      <w:proofErr w:type="spellEnd"/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оригиналу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овереној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фотокопији</w:t>
      </w:r>
      <w:proofErr w:type="spellEnd"/>
      <w:r w:rsidRPr="00C20F51">
        <w:rPr>
          <w:rFonts w:ascii="Times New Roman" w:hAnsi="Times New Roman" w:cs="Times New Roman"/>
        </w:rPr>
        <w:t xml:space="preserve">. </w:t>
      </w:r>
      <w:proofErr w:type="spellStart"/>
      <w:r w:rsidRPr="00C20F51">
        <w:rPr>
          <w:rFonts w:ascii="Times New Roman" w:hAnsi="Times New Roman" w:cs="Times New Roman"/>
        </w:rPr>
        <w:t>Комисија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може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одлучити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ипак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изврши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провера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наведене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компетенције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ако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увидом</w:t>
      </w:r>
      <w:proofErr w:type="spellEnd"/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достављени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доказ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може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потпуно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оцени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поседовање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F31644">
        <w:rPr>
          <w:rFonts w:ascii="Times New Roman" w:hAnsi="Times New Roman" w:cs="Times New Roman"/>
        </w:rPr>
        <w:t>компетенције</w:t>
      </w:r>
      <w:proofErr w:type="spellEnd"/>
      <w:r w:rsidRPr="00F31644">
        <w:rPr>
          <w:rFonts w:ascii="Times New Roman" w:hAnsi="Times New Roman" w:cs="Times New Roman"/>
        </w:rPr>
        <w:t>.</w:t>
      </w:r>
    </w:p>
    <w:p w14:paraId="0EE57B2C" w14:textId="77777777" w:rsidR="00F31644" w:rsidRPr="00F31644" w:rsidRDefault="00F31644" w:rsidP="00F31644">
      <w:pPr>
        <w:suppressAutoHyphens w:val="0"/>
        <w:spacing w:after="0" w:line="240" w:lineRule="auto"/>
        <w:ind w:firstLine="510"/>
        <w:jc w:val="both"/>
        <w:textAlignment w:val="baseline"/>
        <w:rPr>
          <w:rFonts w:ascii="Times New Roman" w:hAnsi="Times New Roman" w:cs="Times New Roman"/>
        </w:rPr>
      </w:pPr>
    </w:p>
    <w:p w14:paraId="14B309AC" w14:textId="77777777" w:rsidR="00BF13DE" w:rsidRPr="00C20F51" w:rsidRDefault="00A23AA7" w:rsidP="00F50A8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>X</w:t>
      </w:r>
      <w:r w:rsidR="001A383B" w:rsidRPr="00C20F51">
        <w:rPr>
          <w:rFonts w:ascii="Times New Roman" w:hAnsi="Times New Roman" w:cs="Times New Roman"/>
          <w:b/>
        </w:rPr>
        <w:t>I</w:t>
      </w:r>
      <w:r w:rsidR="00E66A5C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Лице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које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је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задужено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за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давање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621DD6" w:rsidRPr="00C20F51">
        <w:rPr>
          <w:rFonts w:ascii="Times New Roman" w:hAnsi="Times New Roman" w:cs="Times New Roman"/>
          <w:b/>
        </w:rPr>
        <w:t>обавештења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 о</w:t>
      </w:r>
      <w:proofErr w:type="gram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јавном</w:t>
      </w:r>
      <w:proofErr w:type="spellEnd"/>
      <w:r w:rsidR="00621DD6" w:rsidRPr="00C20F51">
        <w:rPr>
          <w:rFonts w:ascii="Times New Roman" w:hAnsi="Times New Roman" w:cs="Times New Roman"/>
          <w:b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  <w:b/>
        </w:rPr>
        <w:t>конкурсу</w:t>
      </w:r>
      <w:proofErr w:type="spellEnd"/>
    </w:p>
    <w:p w14:paraId="3386D849" w14:textId="1B116FE2" w:rsidR="00A87CC6" w:rsidRPr="00C20F51" w:rsidRDefault="00790B19" w:rsidP="004215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sr-Cyrl-RS"/>
        </w:rPr>
        <w:t>Милорајка Марковић</w:t>
      </w:r>
      <w:r w:rsidR="00621DD6" w:rsidRPr="00C20F51">
        <w:rPr>
          <w:rFonts w:ascii="Times New Roman" w:hAnsi="Times New Roman" w:cs="Times New Roman"/>
        </w:rPr>
        <w:t>,</w:t>
      </w:r>
      <w:r w:rsidR="00E71673" w:rsidRPr="00C20F51">
        <w:rPr>
          <w:rFonts w:ascii="Times New Roman" w:hAnsi="Times New Roman" w:cs="Times New Roman"/>
        </w:rPr>
        <w:t xml:space="preserve"> </w:t>
      </w:r>
      <w:proofErr w:type="spellStart"/>
      <w:r w:rsidR="00E71673" w:rsidRPr="00C20F51">
        <w:rPr>
          <w:rFonts w:ascii="Times New Roman" w:hAnsi="Times New Roman" w:cs="Times New Roman"/>
        </w:rPr>
        <w:t>самостални</w:t>
      </w:r>
      <w:proofErr w:type="spellEnd"/>
      <w:r w:rsidR="00E71673" w:rsidRPr="00C20F51">
        <w:rPr>
          <w:rFonts w:ascii="Times New Roman" w:hAnsi="Times New Roman" w:cs="Times New Roman"/>
        </w:rPr>
        <w:t xml:space="preserve"> </w:t>
      </w:r>
      <w:proofErr w:type="spellStart"/>
      <w:r w:rsidR="00E71673" w:rsidRPr="00C20F51">
        <w:rPr>
          <w:rFonts w:ascii="Times New Roman" w:hAnsi="Times New Roman" w:cs="Times New Roman"/>
        </w:rPr>
        <w:t>саветник</w:t>
      </w:r>
      <w:proofErr w:type="spellEnd"/>
      <w:r w:rsidR="00E71673" w:rsidRPr="00C20F51">
        <w:rPr>
          <w:rFonts w:ascii="Times New Roman" w:hAnsi="Times New Roman" w:cs="Times New Roman"/>
        </w:rPr>
        <w:t xml:space="preserve"> </w:t>
      </w:r>
      <w:proofErr w:type="spellStart"/>
      <w:r w:rsidR="00E71673" w:rsidRPr="00C20F51">
        <w:rPr>
          <w:rFonts w:ascii="Times New Roman" w:hAnsi="Times New Roman" w:cs="Times New Roman"/>
        </w:rPr>
        <w:t>за</w:t>
      </w:r>
      <w:proofErr w:type="spellEnd"/>
      <w:r w:rsidR="00E71673" w:rsidRPr="00C20F51">
        <w:rPr>
          <w:rFonts w:ascii="Times New Roman" w:hAnsi="Times New Roman" w:cs="Times New Roman"/>
        </w:rPr>
        <w:t xml:space="preserve"> </w:t>
      </w:r>
      <w:proofErr w:type="spellStart"/>
      <w:r w:rsidR="00E71673" w:rsidRPr="00C20F51">
        <w:rPr>
          <w:rFonts w:ascii="Times New Roman" w:hAnsi="Times New Roman" w:cs="Times New Roman"/>
        </w:rPr>
        <w:t>људске</w:t>
      </w:r>
      <w:proofErr w:type="spellEnd"/>
      <w:r w:rsidR="00E71673" w:rsidRPr="00C20F51">
        <w:rPr>
          <w:rFonts w:ascii="Times New Roman" w:hAnsi="Times New Roman" w:cs="Times New Roman"/>
        </w:rPr>
        <w:t xml:space="preserve"> </w:t>
      </w:r>
      <w:proofErr w:type="spellStart"/>
      <w:r w:rsidR="00E71673" w:rsidRPr="00C20F51">
        <w:rPr>
          <w:rFonts w:ascii="Times New Roman" w:hAnsi="Times New Roman" w:cs="Times New Roman"/>
        </w:rPr>
        <w:t>ресурсе</w:t>
      </w:r>
      <w:proofErr w:type="spellEnd"/>
      <w:r w:rsidR="00621DD6" w:rsidRPr="00C20F51">
        <w:rPr>
          <w:rFonts w:ascii="Times New Roman" w:hAnsi="Times New Roman" w:cs="Times New Roman"/>
        </w:rPr>
        <w:t xml:space="preserve"> </w:t>
      </w:r>
      <w:proofErr w:type="spellStart"/>
      <w:r w:rsidR="00621DD6" w:rsidRPr="00C20F51">
        <w:rPr>
          <w:rFonts w:ascii="Times New Roman" w:hAnsi="Times New Roman" w:cs="Times New Roman"/>
        </w:rPr>
        <w:t>телефон</w:t>
      </w:r>
      <w:proofErr w:type="spellEnd"/>
      <w:r w:rsidR="00621DD6" w:rsidRPr="00C20F51">
        <w:rPr>
          <w:rFonts w:ascii="Times New Roman" w:hAnsi="Times New Roman" w:cs="Times New Roman"/>
        </w:rPr>
        <w:t>: 03</w:t>
      </w:r>
      <w:r>
        <w:rPr>
          <w:rFonts w:ascii="Times New Roman" w:hAnsi="Times New Roman" w:cs="Times New Roman"/>
          <w:lang w:val="sr-Cyrl-RS"/>
        </w:rPr>
        <w:t>1</w:t>
      </w:r>
      <w:r w:rsidR="00621DD6" w:rsidRPr="00C20F51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  <w:lang w:val="sr-Cyrl-RS"/>
        </w:rPr>
        <w:t>3816401</w:t>
      </w:r>
      <w:r w:rsidR="00BF13DE" w:rsidRPr="00C20F51">
        <w:rPr>
          <w:rFonts w:ascii="Times New Roman" w:hAnsi="Times New Roman" w:cs="Times New Roman"/>
        </w:rPr>
        <w:t xml:space="preserve"> (</w:t>
      </w:r>
      <w:proofErr w:type="spellStart"/>
      <w:r w:rsidR="00BF13DE" w:rsidRPr="00C20F51">
        <w:rPr>
          <w:rFonts w:ascii="Times New Roman" w:hAnsi="Times New Roman" w:cs="Times New Roman"/>
        </w:rPr>
        <w:t>радним</w:t>
      </w:r>
      <w:proofErr w:type="spellEnd"/>
      <w:r w:rsidR="00BF13DE" w:rsidRPr="00C20F51">
        <w:rPr>
          <w:rFonts w:ascii="Times New Roman" w:hAnsi="Times New Roman" w:cs="Times New Roman"/>
        </w:rPr>
        <w:t xml:space="preserve"> </w:t>
      </w:r>
      <w:proofErr w:type="spellStart"/>
      <w:r w:rsidR="00BF13DE" w:rsidRPr="00C20F51">
        <w:rPr>
          <w:rFonts w:ascii="Times New Roman" w:hAnsi="Times New Roman" w:cs="Times New Roman"/>
        </w:rPr>
        <w:t>даном</w:t>
      </w:r>
      <w:proofErr w:type="spellEnd"/>
      <w:r w:rsidR="00BF13DE" w:rsidRPr="00C20F51">
        <w:rPr>
          <w:rFonts w:ascii="Times New Roman" w:hAnsi="Times New Roman" w:cs="Times New Roman"/>
        </w:rPr>
        <w:t xml:space="preserve"> </w:t>
      </w:r>
      <w:proofErr w:type="spellStart"/>
      <w:r w:rsidR="00BF13DE" w:rsidRPr="00C20F51">
        <w:rPr>
          <w:rFonts w:ascii="Times New Roman" w:hAnsi="Times New Roman" w:cs="Times New Roman"/>
        </w:rPr>
        <w:t>од</w:t>
      </w:r>
      <w:proofErr w:type="spellEnd"/>
      <w:r w:rsidR="00BF13DE" w:rsidRPr="00C20F51">
        <w:rPr>
          <w:rFonts w:ascii="Times New Roman" w:hAnsi="Times New Roman" w:cs="Times New Roman"/>
        </w:rPr>
        <w:t xml:space="preserve"> 7,00 </w:t>
      </w:r>
      <w:proofErr w:type="spellStart"/>
      <w:r w:rsidR="00BF13DE" w:rsidRPr="00C20F51">
        <w:rPr>
          <w:rFonts w:ascii="Times New Roman" w:hAnsi="Times New Roman" w:cs="Times New Roman"/>
        </w:rPr>
        <w:t>до</w:t>
      </w:r>
      <w:proofErr w:type="spellEnd"/>
      <w:r w:rsidR="00BF13DE" w:rsidRPr="00C20F51">
        <w:rPr>
          <w:rFonts w:ascii="Times New Roman" w:hAnsi="Times New Roman" w:cs="Times New Roman"/>
        </w:rPr>
        <w:t xml:space="preserve"> 15, 00 </w:t>
      </w:r>
      <w:proofErr w:type="spellStart"/>
      <w:r w:rsidR="00BF13DE" w:rsidRPr="00C20F51">
        <w:rPr>
          <w:rFonts w:ascii="Times New Roman" w:hAnsi="Times New Roman" w:cs="Times New Roman"/>
        </w:rPr>
        <w:t>часова</w:t>
      </w:r>
      <w:proofErr w:type="spellEnd"/>
      <w:r w:rsidR="00BF13DE" w:rsidRPr="00C20F51">
        <w:rPr>
          <w:rFonts w:ascii="Times New Roman" w:hAnsi="Times New Roman" w:cs="Times New Roman"/>
        </w:rPr>
        <w:t>).</w:t>
      </w:r>
    </w:p>
    <w:p w14:paraId="57244953" w14:textId="77777777" w:rsidR="00771BAF" w:rsidRPr="00C20F51" w:rsidRDefault="00771BAF" w:rsidP="004215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1DE911" w14:textId="77777777" w:rsidR="00A87CC6" w:rsidRPr="00C20F51" w:rsidRDefault="00A87CC6" w:rsidP="004215C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  <w:b/>
        </w:rPr>
        <w:t>Напомена</w:t>
      </w:r>
      <w:proofErr w:type="spellEnd"/>
      <w:r w:rsidRPr="00C20F51">
        <w:rPr>
          <w:rFonts w:ascii="Times New Roman" w:hAnsi="Times New Roman" w:cs="Times New Roman"/>
        </w:rPr>
        <w:t xml:space="preserve">: </w:t>
      </w:r>
    </w:p>
    <w:p w14:paraId="64830AF0" w14:textId="77777777" w:rsidR="00CF026B" w:rsidRPr="00C20F51" w:rsidRDefault="00CF026B" w:rsidP="004215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78A42" w14:textId="77777777" w:rsidR="00CC31CC" w:rsidRPr="000E0FD0" w:rsidRDefault="00CF026B" w:rsidP="00E17EF2">
      <w:pPr>
        <w:suppressAutoHyphens w:val="0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Неблаговремене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недопуштене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неразумљиве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непотпуне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пријаве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кандидата</w:t>
      </w:r>
      <w:proofErr w:type="spellEnd"/>
      <w:r w:rsidRPr="00C20F51">
        <w:rPr>
          <w:rFonts w:ascii="Times New Roman" w:hAnsi="Times New Roman" w:cs="Times New Roman"/>
        </w:rPr>
        <w:t xml:space="preserve"> и </w:t>
      </w:r>
      <w:proofErr w:type="spellStart"/>
      <w:r w:rsidRPr="00C20F51">
        <w:rPr>
          <w:rFonts w:ascii="Times New Roman" w:hAnsi="Times New Roman" w:cs="Times New Roman"/>
        </w:rPr>
        <w:t>пријаве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уз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које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кандидати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нису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приложили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све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потребне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доказе</w:t>
      </w:r>
      <w:proofErr w:type="spellEnd"/>
      <w:r w:rsidRPr="00C20F51">
        <w:rPr>
          <w:rFonts w:ascii="Times New Roman" w:hAnsi="Times New Roman" w:cs="Times New Roman"/>
        </w:rPr>
        <w:t xml:space="preserve"> у </w:t>
      </w:r>
      <w:proofErr w:type="spellStart"/>
      <w:r w:rsidRPr="00C20F51">
        <w:rPr>
          <w:rFonts w:ascii="Times New Roman" w:hAnsi="Times New Roman" w:cs="Times New Roman"/>
        </w:rPr>
        <w:t>оригиналу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или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фотокопији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овереној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од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lastRenderedPageBreak/>
        <w:t>надлежног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органа</w:t>
      </w:r>
      <w:proofErr w:type="spellEnd"/>
      <w:r w:rsidRPr="00C20F51">
        <w:rPr>
          <w:rFonts w:ascii="Times New Roman" w:hAnsi="Times New Roman" w:cs="Times New Roman"/>
        </w:rPr>
        <w:t xml:space="preserve">, </w:t>
      </w:r>
      <w:proofErr w:type="spellStart"/>
      <w:r w:rsidRPr="00C20F51">
        <w:rPr>
          <w:rFonts w:ascii="Times New Roman" w:hAnsi="Times New Roman" w:cs="Times New Roman"/>
        </w:rPr>
        <w:t>биће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одба</w:t>
      </w:r>
      <w:r w:rsidR="000E0FD0">
        <w:rPr>
          <w:rFonts w:ascii="Times New Roman" w:hAnsi="Times New Roman" w:cs="Times New Roman"/>
        </w:rPr>
        <w:t>чене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решењем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конкурсне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комисије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против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кога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се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може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изјавити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жалба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жалбеној</w:t>
      </w:r>
      <w:proofErr w:type="spellEnd"/>
      <w:r w:rsidR="000E0FD0">
        <w:rPr>
          <w:rFonts w:ascii="Times New Roman" w:hAnsi="Times New Roman" w:cs="Times New Roman"/>
        </w:rPr>
        <w:t xml:space="preserve"> </w:t>
      </w:r>
      <w:proofErr w:type="spellStart"/>
      <w:r w:rsidR="000E0FD0">
        <w:rPr>
          <w:rFonts w:ascii="Times New Roman" w:hAnsi="Times New Roman" w:cs="Times New Roman"/>
        </w:rPr>
        <w:t>комисији</w:t>
      </w:r>
      <w:proofErr w:type="spellEnd"/>
      <w:r w:rsidR="000E0FD0">
        <w:rPr>
          <w:rFonts w:ascii="Times New Roman" w:hAnsi="Times New Roman" w:cs="Times New Roman"/>
        </w:rPr>
        <w:t>.</w:t>
      </w:r>
    </w:p>
    <w:p w14:paraId="5D8FBD1F" w14:textId="77777777" w:rsidR="00BF4C0C" w:rsidRPr="00C20F51" w:rsidRDefault="00BF4C0C" w:rsidP="00E17EF2">
      <w:pPr>
        <w:suppressAutoHyphens w:val="0"/>
        <w:spacing w:line="240" w:lineRule="auto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Диплома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којом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се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потврђује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стручна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спрема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, а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која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је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стечена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у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иностранству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мора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бити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20F51">
        <w:rPr>
          <w:rFonts w:ascii="Times New Roman" w:hAnsi="Times New Roman" w:cs="Times New Roman"/>
          <w:shd w:val="clear" w:color="auto" w:fill="FFFFFF"/>
        </w:rPr>
        <w:t>нострификована</w:t>
      </w:r>
      <w:proofErr w:type="spellEnd"/>
      <w:r w:rsidRPr="00C20F51">
        <w:rPr>
          <w:rFonts w:ascii="Times New Roman" w:hAnsi="Times New Roman" w:cs="Times New Roman"/>
          <w:shd w:val="clear" w:color="auto" w:fill="FFFFFF"/>
        </w:rPr>
        <w:t>.</w:t>
      </w:r>
    </w:p>
    <w:p w14:paraId="6E574279" w14:textId="77777777" w:rsidR="00CC31CC" w:rsidRPr="00C20F51" w:rsidRDefault="007D1A7E" w:rsidP="00E17EF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C20F51">
        <w:rPr>
          <w:rFonts w:ascii="Times New Roman" w:hAnsi="Times New Roman" w:cs="Times New Roman"/>
          <w:lang w:val="sr-Cyrl-CS"/>
        </w:rPr>
        <w:t>Пробни рад је обавезан за сва лица која нису заснивала радни однос у органу аутономне покрајине, јединице локалне самоуправе или државном органу. Пробни рад траје шест месеци. Кандидати без положеног државног стручног испита примају се на рад под условом да тај испит положе у року од шест месеци од дана заснивања радног односа.</w:t>
      </w:r>
    </w:p>
    <w:p w14:paraId="249E1199" w14:textId="77777777" w:rsidR="00DE0624" w:rsidRPr="00C20F51" w:rsidRDefault="00DE0624" w:rsidP="00434C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5D4F3" w14:textId="30BEE569" w:rsidR="000E0FD0" w:rsidRPr="000E0FD0" w:rsidRDefault="002B03DC" w:rsidP="00E17E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0F51">
        <w:rPr>
          <w:rFonts w:ascii="Times New Roman" w:hAnsi="Times New Roman" w:cs="Times New Roman"/>
        </w:rPr>
        <w:t>Овај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="00AF34FE" w:rsidRPr="00C20F51">
        <w:rPr>
          <w:rFonts w:ascii="Times New Roman" w:hAnsi="Times New Roman" w:cs="Times New Roman"/>
        </w:rPr>
        <w:t>оглас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објављује</w:t>
      </w:r>
      <w:proofErr w:type="spellEnd"/>
      <w:r w:rsidR="00AF34FE" w:rsidRPr="00C20F51">
        <w:rPr>
          <w:rFonts w:ascii="Times New Roman" w:hAnsi="Times New Roman" w:cs="Times New Roman"/>
        </w:rPr>
        <w:t xml:space="preserve"> </w:t>
      </w:r>
      <w:proofErr w:type="spellStart"/>
      <w:r w:rsidR="00AF34FE" w:rsidRPr="00C20F51">
        <w:rPr>
          <w:rFonts w:ascii="Times New Roman" w:hAnsi="Times New Roman" w:cs="Times New Roman"/>
        </w:rPr>
        <w:t>се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на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званичној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Pr="00C20F51">
        <w:rPr>
          <w:rFonts w:ascii="Times New Roman" w:hAnsi="Times New Roman" w:cs="Times New Roman"/>
        </w:rPr>
        <w:t>интернет</w:t>
      </w:r>
      <w:proofErr w:type="spellEnd"/>
      <w:r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страници</w:t>
      </w:r>
      <w:proofErr w:type="spellEnd"/>
      <w:r w:rsidR="009B4196" w:rsidRPr="00C20F51">
        <w:rPr>
          <w:rFonts w:ascii="Times New Roman" w:hAnsi="Times New Roman" w:cs="Times New Roman"/>
        </w:rPr>
        <w:t xml:space="preserve"> </w:t>
      </w:r>
      <w:proofErr w:type="spellStart"/>
      <w:r w:rsidR="009B4196" w:rsidRPr="00C20F51">
        <w:rPr>
          <w:rFonts w:ascii="Times New Roman" w:hAnsi="Times New Roman" w:cs="Times New Roman"/>
        </w:rPr>
        <w:t>о</w:t>
      </w:r>
      <w:r w:rsidR="006A6ACC" w:rsidRPr="00C20F51">
        <w:rPr>
          <w:rFonts w:ascii="Times New Roman" w:hAnsi="Times New Roman" w:cs="Times New Roman"/>
        </w:rPr>
        <w:t>пштин</w:t>
      </w:r>
      <w:r w:rsidR="009B4196" w:rsidRPr="00C20F51">
        <w:rPr>
          <w:rFonts w:ascii="Times New Roman" w:hAnsi="Times New Roman" w:cs="Times New Roman"/>
        </w:rPr>
        <w:t>е</w:t>
      </w:r>
      <w:proofErr w:type="spellEnd"/>
      <w:r w:rsidR="00E66A5C" w:rsidRPr="00C20F51">
        <w:rPr>
          <w:rFonts w:ascii="Times New Roman" w:hAnsi="Times New Roman" w:cs="Times New Roman"/>
        </w:rPr>
        <w:t xml:space="preserve"> </w:t>
      </w:r>
      <w:r w:rsidR="007D1A7E" w:rsidRPr="00C20F51">
        <w:rPr>
          <w:rFonts w:ascii="Times New Roman" w:hAnsi="Times New Roman" w:cs="Times New Roman"/>
        </w:rPr>
        <w:t>П</w:t>
      </w:r>
      <w:r w:rsidR="00790B19">
        <w:rPr>
          <w:rFonts w:ascii="Times New Roman" w:hAnsi="Times New Roman" w:cs="Times New Roman"/>
          <w:lang w:val="sr-Cyrl-RS"/>
        </w:rPr>
        <w:t>ожега</w:t>
      </w:r>
      <w:r w:rsidR="007D1A7E" w:rsidRPr="00C20F51">
        <w:rPr>
          <w:rFonts w:ascii="Times New Roman" w:hAnsi="Times New Roman" w:cs="Times New Roman"/>
        </w:rPr>
        <w:t xml:space="preserve"> </w:t>
      </w:r>
      <w:hyperlink r:id="rId9" w:history="1">
        <w:r w:rsidR="00790B19" w:rsidRPr="00344C00">
          <w:rPr>
            <w:rStyle w:val="Hyperlink"/>
            <w:rFonts w:ascii="Times New Roman" w:hAnsi="Times New Roman" w:cs="Times New Roman"/>
          </w:rPr>
          <w:t>www.pozega.org.rs</w:t>
        </w:r>
      </w:hyperlink>
    </w:p>
    <w:p w14:paraId="63975B39" w14:textId="28B24017" w:rsidR="000E0FD0" w:rsidRPr="000E0FD0" w:rsidRDefault="000E0FD0" w:rsidP="000E0FD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дневним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новинама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дистрибуирају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територију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Републике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Србије</w:t>
      </w:r>
      <w:proofErr w:type="spellEnd"/>
      <w:r w:rsidR="00790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дневни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лист“Политика</w:t>
      </w:r>
      <w:proofErr w:type="spellEnd"/>
      <w:r>
        <w:rPr>
          <w:rFonts w:ascii="Times New Roman" w:hAnsi="Times New Roman" w:cs="Times New Roman"/>
        </w:rPr>
        <w:t xml:space="preserve">“, </w:t>
      </w:r>
      <w:proofErr w:type="spellStart"/>
      <w:r>
        <w:rPr>
          <w:rFonts w:ascii="Times New Roman" w:hAnsi="Times New Roman" w:cs="Times New Roman"/>
        </w:rPr>
        <w:t>објављује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обавештење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јавном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адреси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интернет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</w:t>
      </w:r>
      <w:proofErr w:type="spellEnd"/>
      <w:r>
        <w:rPr>
          <w:rFonts w:ascii="Times New Roman" w:hAnsi="Times New Roman" w:cs="Times New Roman"/>
        </w:rPr>
        <w:t>.</w:t>
      </w:r>
    </w:p>
    <w:p w14:paraId="40937798" w14:textId="77777777" w:rsidR="00AA04E4" w:rsidRPr="00C20F51" w:rsidRDefault="002B03DC" w:rsidP="00E17E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20F51">
        <w:rPr>
          <w:sz w:val="22"/>
          <w:szCs w:val="22"/>
        </w:rPr>
        <w:t>Сви изрази, појмови, именице, придеви и глаголи у овом конкурсу, који су употребљени у мушком роду, односе се без дискриминације и на особе женског пола.</w:t>
      </w:r>
    </w:p>
    <w:p w14:paraId="745FCC8B" w14:textId="77777777" w:rsidR="00FF76B6" w:rsidRPr="00C20F51" w:rsidRDefault="00FF76B6" w:rsidP="00BF4C0C">
      <w:pPr>
        <w:pStyle w:val="NormalWeb"/>
        <w:shd w:val="clear" w:color="auto" w:fill="FFFFFF"/>
        <w:spacing w:before="0" w:beforeAutospacing="0" w:after="0" w:afterAutospacing="0"/>
        <w:ind w:firstLine="510"/>
        <w:jc w:val="both"/>
        <w:textAlignment w:val="baseline"/>
        <w:rPr>
          <w:sz w:val="22"/>
          <w:szCs w:val="22"/>
        </w:rPr>
      </w:pPr>
    </w:p>
    <w:p w14:paraId="1A36F7E5" w14:textId="77777777" w:rsidR="004B2D8C" w:rsidRPr="00C20F51" w:rsidRDefault="004B2D8C" w:rsidP="00FF76B6">
      <w:pPr>
        <w:pStyle w:val="NormalWeb"/>
        <w:shd w:val="clear" w:color="auto" w:fill="FFFFFF"/>
        <w:spacing w:before="0" w:beforeAutospacing="0" w:after="0" w:afterAutospacing="0"/>
        <w:ind w:firstLine="510"/>
        <w:jc w:val="both"/>
        <w:textAlignment w:val="baseline"/>
        <w:rPr>
          <w:sz w:val="22"/>
          <w:szCs w:val="22"/>
        </w:rPr>
      </w:pPr>
    </w:p>
    <w:p w14:paraId="49D0C85C" w14:textId="77777777" w:rsidR="00FF76B6" w:rsidRPr="00C20F51" w:rsidRDefault="00FF76B6" w:rsidP="00FF76B6">
      <w:pPr>
        <w:pStyle w:val="NormalWeb"/>
        <w:shd w:val="clear" w:color="auto" w:fill="FFFFFF"/>
        <w:spacing w:before="0" w:beforeAutospacing="0" w:after="0" w:afterAutospacing="0"/>
        <w:ind w:firstLine="510"/>
        <w:jc w:val="both"/>
        <w:textAlignment w:val="baseline"/>
        <w:rPr>
          <w:sz w:val="22"/>
          <w:szCs w:val="22"/>
        </w:rPr>
      </w:pPr>
    </w:p>
    <w:p w14:paraId="69A345CA" w14:textId="77777777" w:rsidR="00FF76B6" w:rsidRPr="00C20F51" w:rsidRDefault="00FF76B6" w:rsidP="00FF76B6">
      <w:pPr>
        <w:pStyle w:val="NormalWeb"/>
        <w:shd w:val="clear" w:color="auto" w:fill="FFFFFF"/>
        <w:spacing w:before="0" w:beforeAutospacing="0" w:after="0" w:afterAutospacing="0"/>
        <w:ind w:firstLine="510"/>
        <w:jc w:val="both"/>
        <w:textAlignment w:val="baseline"/>
        <w:rPr>
          <w:color w:val="404040"/>
          <w:sz w:val="22"/>
          <w:szCs w:val="22"/>
        </w:rPr>
      </w:pPr>
    </w:p>
    <w:p w14:paraId="37B94474" w14:textId="77777777" w:rsidR="00AF34FE" w:rsidRPr="00C20F51" w:rsidRDefault="00AF34FE" w:rsidP="004215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  <w:sz w:val="22"/>
          <w:szCs w:val="22"/>
        </w:rPr>
      </w:pPr>
    </w:p>
    <w:p w14:paraId="5983E976" w14:textId="77777777" w:rsidR="00974EC1" w:rsidRPr="00C20F51" w:rsidRDefault="00CC31CC" w:rsidP="00CC31CC">
      <w:pPr>
        <w:tabs>
          <w:tab w:val="left" w:pos="56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</w:t>
      </w:r>
      <w:r w:rsidR="00AA04E4" w:rsidRPr="00C20F51">
        <w:rPr>
          <w:rFonts w:ascii="Times New Roman" w:hAnsi="Times New Roman" w:cs="Times New Roman"/>
          <w:b/>
          <w:lang w:val="sr-Cyrl-CS"/>
        </w:rPr>
        <w:t>НАЧЕЛНИК</w:t>
      </w:r>
    </w:p>
    <w:p w14:paraId="34A02D1C" w14:textId="77777777" w:rsidR="00AA04E4" w:rsidRPr="00C20F51" w:rsidRDefault="00CC31CC" w:rsidP="00CC31CC">
      <w:pPr>
        <w:tabs>
          <w:tab w:val="left" w:pos="56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</w:t>
      </w:r>
      <w:r w:rsidR="00974EC1" w:rsidRPr="00C20F51">
        <w:rPr>
          <w:rFonts w:ascii="Times New Roman" w:hAnsi="Times New Roman" w:cs="Times New Roman"/>
          <w:b/>
          <w:lang w:val="sr-Cyrl-CS"/>
        </w:rPr>
        <w:t xml:space="preserve">ОПШТИНСКЕ УПРАВЕ </w:t>
      </w:r>
    </w:p>
    <w:p w14:paraId="7FEF4B75" w14:textId="77777777" w:rsidR="00AA04E4" w:rsidRPr="00C20F51" w:rsidRDefault="00AA04E4" w:rsidP="00CC31CC">
      <w:pPr>
        <w:tabs>
          <w:tab w:val="left" w:pos="5625"/>
        </w:tabs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1A2EC1DD" w14:textId="12EB61A8" w:rsidR="00AA04E4" w:rsidRPr="00C20F51" w:rsidRDefault="00AA04E4" w:rsidP="00CC31CC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 w:rsidRPr="00C20F51">
        <w:rPr>
          <w:rFonts w:ascii="Times New Roman" w:hAnsi="Times New Roman" w:cs="Times New Roman"/>
          <w:b/>
          <w:lang w:val="sr-Cyrl-CS"/>
        </w:rPr>
        <w:t xml:space="preserve"> </w:t>
      </w:r>
      <w:r w:rsidR="00CC31CC" w:rsidRPr="00C20F51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</w:t>
      </w:r>
      <w:r w:rsidRPr="00C20F51">
        <w:rPr>
          <w:rFonts w:ascii="Times New Roman" w:hAnsi="Times New Roman" w:cs="Times New Roman"/>
          <w:b/>
          <w:lang w:val="sr-Cyrl-CS"/>
        </w:rPr>
        <w:t xml:space="preserve"> </w:t>
      </w:r>
      <w:r w:rsidR="00790B19">
        <w:rPr>
          <w:rFonts w:ascii="Times New Roman" w:hAnsi="Times New Roman" w:cs="Times New Roman"/>
          <w:b/>
          <w:lang w:val="sr-Cyrl-RS"/>
        </w:rPr>
        <w:t>Славица Петровић</w:t>
      </w:r>
      <w:r w:rsidRPr="00C20F51">
        <w:rPr>
          <w:rFonts w:ascii="Times New Roman" w:hAnsi="Times New Roman" w:cs="Times New Roman"/>
          <w:b/>
          <w:lang w:val="sr-Cyrl-CS"/>
        </w:rPr>
        <w:t xml:space="preserve">, дипл.правник </w:t>
      </w:r>
    </w:p>
    <w:p w14:paraId="0ED00697" w14:textId="77777777" w:rsidR="00AF34FE" w:rsidRPr="00C20F51" w:rsidRDefault="00AF34FE" w:rsidP="00CC31C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999762" w14:textId="77777777" w:rsidR="00974EC1" w:rsidRPr="00C20F51" w:rsidRDefault="00974EC1" w:rsidP="004215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0F51">
        <w:rPr>
          <w:rFonts w:ascii="Times New Roman" w:hAnsi="Times New Roman" w:cs="Times New Roman"/>
          <w:b/>
        </w:rPr>
        <w:t xml:space="preserve">                       </w:t>
      </w:r>
      <w:r w:rsidR="000E0FD0">
        <w:rPr>
          <w:rFonts w:ascii="Times New Roman" w:hAnsi="Times New Roman" w:cs="Times New Roman"/>
          <w:b/>
        </w:rPr>
        <w:t xml:space="preserve">                                                  _________________</w:t>
      </w:r>
      <w:r w:rsidRPr="00C20F51">
        <w:rPr>
          <w:rFonts w:ascii="Times New Roman" w:hAnsi="Times New Roman" w:cs="Times New Roman"/>
          <w:b/>
        </w:rPr>
        <w:t xml:space="preserve">                          </w:t>
      </w:r>
      <w:r w:rsidR="00490A94" w:rsidRPr="00C20F51">
        <w:rPr>
          <w:rFonts w:ascii="Times New Roman" w:hAnsi="Times New Roman" w:cs="Times New Roman"/>
          <w:b/>
        </w:rPr>
        <w:t xml:space="preserve">                             </w:t>
      </w:r>
    </w:p>
    <w:sectPr w:rsidR="00974EC1" w:rsidRPr="00C20F51" w:rsidSect="00E70C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5991" w14:textId="77777777" w:rsidR="00562304" w:rsidRDefault="00562304" w:rsidP="00510A2E">
      <w:pPr>
        <w:spacing w:after="0" w:line="240" w:lineRule="auto"/>
      </w:pPr>
      <w:r>
        <w:separator/>
      </w:r>
    </w:p>
  </w:endnote>
  <w:endnote w:type="continuationSeparator" w:id="0">
    <w:p w14:paraId="09A98527" w14:textId="77777777" w:rsidR="00562304" w:rsidRDefault="00562304" w:rsidP="0051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366329"/>
      <w:docPartObj>
        <w:docPartGallery w:val="Page Numbers (Bottom of Page)"/>
        <w:docPartUnique/>
      </w:docPartObj>
    </w:sdtPr>
    <w:sdtContent>
      <w:p w14:paraId="6890DE34" w14:textId="77777777" w:rsidR="00510A2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7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8A94FAD" w14:textId="77777777" w:rsidR="00510A2E" w:rsidRDefault="00510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CC12" w14:textId="77777777" w:rsidR="00562304" w:rsidRDefault="00562304" w:rsidP="00510A2E">
      <w:pPr>
        <w:spacing w:after="0" w:line="240" w:lineRule="auto"/>
      </w:pPr>
      <w:r>
        <w:separator/>
      </w:r>
    </w:p>
  </w:footnote>
  <w:footnote w:type="continuationSeparator" w:id="0">
    <w:p w14:paraId="66136E3B" w14:textId="77777777" w:rsidR="00562304" w:rsidRDefault="00562304" w:rsidP="00510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5640"/>
    <w:multiLevelType w:val="multilevel"/>
    <w:tmpl w:val="31B4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41257"/>
    <w:multiLevelType w:val="hybridMultilevel"/>
    <w:tmpl w:val="7ED40B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80205"/>
    <w:multiLevelType w:val="multilevel"/>
    <w:tmpl w:val="691E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590FAB"/>
    <w:multiLevelType w:val="hybridMultilevel"/>
    <w:tmpl w:val="9B44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A36B4"/>
    <w:multiLevelType w:val="hybridMultilevel"/>
    <w:tmpl w:val="B758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E483F"/>
    <w:multiLevelType w:val="hybridMultilevel"/>
    <w:tmpl w:val="EAA690EC"/>
    <w:lvl w:ilvl="0" w:tplc="A0FC7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3C9"/>
    <w:multiLevelType w:val="hybridMultilevel"/>
    <w:tmpl w:val="CD4EC8AC"/>
    <w:lvl w:ilvl="0" w:tplc="F9B4F788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70808860">
    <w:abstractNumId w:val="1"/>
  </w:num>
  <w:num w:numId="2" w16cid:durableId="895161319">
    <w:abstractNumId w:val="5"/>
  </w:num>
  <w:num w:numId="3" w16cid:durableId="890505672">
    <w:abstractNumId w:val="6"/>
  </w:num>
  <w:num w:numId="4" w16cid:durableId="1194537249">
    <w:abstractNumId w:val="3"/>
  </w:num>
  <w:num w:numId="5" w16cid:durableId="2000499775">
    <w:abstractNumId w:val="0"/>
  </w:num>
  <w:num w:numId="6" w16cid:durableId="1254974052">
    <w:abstractNumId w:val="4"/>
  </w:num>
  <w:num w:numId="7" w16cid:durableId="155150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E8"/>
    <w:rsid w:val="00001783"/>
    <w:rsid w:val="00013FFB"/>
    <w:rsid w:val="00052CD0"/>
    <w:rsid w:val="00056C93"/>
    <w:rsid w:val="00077646"/>
    <w:rsid w:val="00077C68"/>
    <w:rsid w:val="000B1774"/>
    <w:rsid w:val="000E0FD0"/>
    <w:rsid w:val="0010200B"/>
    <w:rsid w:val="0015198C"/>
    <w:rsid w:val="00153B63"/>
    <w:rsid w:val="0018610E"/>
    <w:rsid w:val="00197350"/>
    <w:rsid w:val="001975EE"/>
    <w:rsid w:val="001A383B"/>
    <w:rsid w:val="001D77FB"/>
    <w:rsid w:val="001D7965"/>
    <w:rsid w:val="00225BAB"/>
    <w:rsid w:val="00231142"/>
    <w:rsid w:val="0024542B"/>
    <w:rsid w:val="002531EA"/>
    <w:rsid w:val="00254C48"/>
    <w:rsid w:val="00256F84"/>
    <w:rsid w:val="00262548"/>
    <w:rsid w:val="002737EB"/>
    <w:rsid w:val="002B03DC"/>
    <w:rsid w:val="002E0A30"/>
    <w:rsid w:val="00302466"/>
    <w:rsid w:val="003324A7"/>
    <w:rsid w:val="00362402"/>
    <w:rsid w:val="00381319"/>
    <w:rsid w:val="003C0166"/>
    <w:rsid w:val="003E0E5D"/>
    <w:rsid w:val="004215CB"/>
    <w:rsid w:val="004338CF"/>
    <w:rsid w:val="00434C5F"/>
    <w:rsid w:val="00435AE8"/>
    <w:rsid w:val="00436FB6"/>
    <w:rsid w:val="00442407"/>
    <w:rsid w:val="00462C56"/>
    <w:rsid w:val="00490A94"/>
    <w:rsid w:val="004B2D8C"/>
    <w:rsid w:val="004D020A"/>
    <w:rsid w:val="004D19B6"/>
    <w:rsid w:val="004E2E68"/>
    <w:rsid w:val="00501E7A"/>
    <w:rsid w:val="00502EDE"/>
    <w:rsid w:val="00510A2E"/>
    <w:rsid w:val="00514776"/>
    <w:rsid w:val="00520199"/>
    <w:rsid w:val="005549FA"/>
    <w:rsid w:val="00557287"/>
    <w:rsid w:val="00562304"/>
    <w:rsid w:val="005926B7"/>
    <w:rsid w:val="00593128"/>
    <w:rsid w:val="005E2850"/>
    <w:rsid w:val="005F67BD"/>
    <w:rsid w:val="0062029F"/>
    <w:rsid w:val="00621DD6"/>
    <w:rsid w:val="00631EC7"/>
    <w:rsid w:val="006421B3"/>
    <w:rsid w:val="00654A80"/>
    <w:rsid w:val="00675303"/>
    <w:rsid w:val="00691D1E"/>
    <w:rsid w:val="00692FD0"/>
    <w:rsid w:val="0069695D"/>
    <w:rsid w:val="006A6ACC"/>
    <w:rsid w:val="006D4DB5"/>
    <w:rsid w:val="00703FAF"/>
    <w:rsid w:val="0072104F"/>
    <w:rsid w:val="00721F16"/>
    <w:rsid w:val="00730F6F"/>
    <w:rsid w:val="00771BAF"/>
    <w:rsid w:val="00780258"/>
    <w:rsid w:val="00790B19"/>
    <w:rsid w:val="007933EE"/>
    <w:rsid w:val="007B4ECB"/>
    <w:rsid w:val="007C3CD1"/>
    <w:rsid w:val="007C4BA0"/>
    <w:rsid w:val="007C776B"/>
    <w:rsid w:val="007D1A7E"/>
    <w:rsid w:val="007D3B05"/>
    <w:rsid w:val="007F7486"/>
    <w:rsid w:val="00846029"/>
    <w:rsid w:val="00853C09"/>
    <w:rsid w:val="008563F8"/>
    <w:rsid w:val="0087583A"/>
    <w:rsid w:val="008A577D"/>
    <w:rsid w:val="008A6F92"/>
    <w:rsid w:val="008C12A2"/>
    <w:rsid w:val="008E1D80"/>
    <w:rsid w:val="008F02DC"/>
    <w:rsid w:val="008F5CAF"/>
    <w:rsid w:val="00914C29"/>
    <w:rsid w:val="00926D42"/>
    <w:rsid w:val="00943794"/>
    <w:rsid w:val="00947FA2"/>
    <w:rsid w:val="00953F92"/>
    <w:rsid w:val="009648C5"/>
    <w:rsid w:val="00973CFE"/>
    <w:rsid w:val="009748FC"/>
    <w:rsid w:val="00974EC1"/>
    <w:rsid w:val="009817BF"/>
    <w:rsid w:val="009836A1"/>
    <w:rsid w:val="009B4196"/>
    <w:rsid w:val="009C4557"/>
    <w:rsid w:val="009D2898"/>
    <w:rsid w:val="009E0012"/>
    <w:rsid w:val="009E7154"/>
    <w:rsid w:val="009F59C2"/>
    <w:rsid w:val="00A20182"/>
    <w:rsid w:val="00A23AA7"/>
    <w:rsid w:val="00A65E7B"/>
    <w:rsid w:val="00A87CC6"/>
    <w:rsid w:val="00A92275"/>
    <w:rsid w:val="00AA04E4"/>
    <w:rsid w:val="00AB293E"/>
    <w:rsid w:val="00AD4399"/>
    <w:rsid w:val="00AE774F"/>
    <w:rsid w:val="00AF34FE"/>
    <w:rsid w:val="00B00889"/>
    <w:rsid w:val="00B07106"/>
    <w:rsid w:val="00B515CB"/>
    <w:rsid w:val="00B60279"/>
    <w:rsid w:val="00B672A0"/>
    <w:rsid w:val="00B70078"/>
    <w:rsid w:val="00B731A9"/>
    <w:rsid w:val="00BA058C"/>
    <w:rsid w:val="00BC3C68"/>
    <w:rsid w:val="00BF13DE"/>
    <w:rsid w:val="00BF4C0C"/>
    <w:rsid w:val="00BF7911"/>
    <w:rsid w:val="00C20F51"/>
    <w:rsid w:val="00C515A2"/>
    <w:rsid w:val="00C60BFD"/>
    <w:rsid w:val="00C877E0"/>
    <w:rsid w:val="00CA0B92"/>
    <w:rsid w:val="00CA1548"/>
    <w:rsid w:val="00CB1C8E"/>
    <w:rsid w:val="00CC31CC"/>
    <w:rsid w:val="00CF026B"/>
    <w:rsid w:val="00D027BA"/>
    <w:rsid w:val="00D9793F"/>
    <w:rsid w:val="00DA688A"/>
    <w:rsid w:val="00DC53CC"/>
    <w:rsid w:val="00DD1A7D"/>
    <w:rsid w:val="00DE0624"/>
    <w:rsid w:val="00E17EF2"/>
    <w:rsid w:val="00E2171C"/>
    <w:rsid w:val="00E402BE"/>
    <w:rsid w:val="00E50F6F"/>
    <w:rsid w:val="00E63EB5"/>
    <w:rsid w:val="00E66A5C"/>
    <w:rsid w:val="00E70CD6"/>
    <w:rsid w:val="00E71673"/>
    <w:rsid w:val="00EA0820"/>
    <w:rsid w:val="00ED6F03"/>
    <w:rsid w:val="00F01150"/>
    <w:rsid w:val="00F31644"/>
    <w:rsid w:val="00F50A8B"/>
    <w:rsid w:val="00F76187"/>
    <w:rsid w:val="00F92E42"/>
    <w:rsid w:val="00F93063"/>
    <w:rsid w:val="00FB7A76"/>
    <w:rsid w:val="00FC48B0"/>
    <w:rsid w:val="00FD33F8"/>
    <w:rsid w:val="00FD4187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14B8"/>
  <w15:docId w15:val="{093FD8AB-206A-4FC1-BD3A-B20B2471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0A"/>
    <w:pPr>
      <w:suppressAutoHyphens/>
    </w:pPr>
    <w:rPr>
      <w:rFonts w:ascii="Calibri" w:hAnsi="Calibri" w:cs="Calibri"/>
      <w:lang w:val="en-US" w:eastAsia="ar-SA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77C68"/>
    <w:pPr>
      <w:tabs>
        <w:tab w:val="num" w:pos="0"/>
      </w:tabs>
      <w:spacing w:before="280" w:after="280"/>
      <w:textAlignment w:val="baseline"/>
      <w:outlineLvl w:val="2"/>
    </w:pPr>
    <w:rPr>
      <w:rFonts w:eastAsia="SimSun" w:cs="Tahoma"/>
      <w:b/>
      <w:bCs/>
      <w:kern w:val="2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2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1D1E"/>
    <w:pPr>
      <w:spacing w:after="0" w:line="240" w:lineRule="auto"/>
    </w:pPr>
    <w:rPr>
      <w:rFonts w:eastAsiaTheme="minorHAnsi"/>
      <w:lang w:val="en-US"/>
    </w:rPr>
  </w:style>
  <w:style w:type="paragraph" w:styleId="NormalWeb">
    <w:name w:val="Normal (Web)"/>
    <w:basedOn w:val="Normal"/>
    <w:uiPriority w:val="99"/>
    <w:unhideWhenUsed/>
    <w:rsid w:val="009B41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AF34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D42"/>
    <w:rPr>
      <w:rFonts w:ascii="Tahoma" w:hAnsi="Tahoma" w:cs="Tahoma"/>
      <w:sz w:val="16"/>
      <w:szCs w:val="16"/>
      <w:lang w:val="en-US" w:eastAsia="ar-SA"/>
    </w:rPr>
  </w:style>
  <w:style w:type="character" w:styleId="HTMLCite">
    <w:name w:val="HTML Cite"/>
    <w:basedOn w:val="DefaultParagraphFont"/>
    <w:uiPriority w:val="99"/>
    <w:semiHidden/>
    <w:unhideWhenUsed/>
    <w:rsid w:val="00703FAF"/>
    <w:rPr>
      <w:i/>
      <w:iCs/>
    </w:rPr>
  </w:style>
  <w:style w:type="paragraph" w:customStyle="1" w:styleId="Standard">
    <w:name w:val="Standard"/>
    <w:rsid w:val="005572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efaultParagraphFont"/>
    <w:rsid w:val="00077C68"/>
  </w:style>
  <w:style w:type="character" w:customStyle="1" w:styleId="Heading3Char">
    <w:name w:val="Heading 3 Char"/>
    <w:basedOn w:val="DefaultParagraphFont"/>
    <w:link w:val="Heading3"/>
    <w:uiPriority w:val="9"/>
    <w:rsid w:val="00077C68"/>
    <w:rPr>
      <w:rFonts w:ascii="Calibri" w:eastAsia="SimSun" w:hAnsi="Calibri" w:cs="Tahoma"/>
      <w:b/>
      <w:bCs/>
      <w:kern w:val="2"/>
      <w:sz w:val="27"/>
      <w:szCs w:val="27"/>
      <w:lang w:eastAsia="zh-CN"/>
    </w:rPr>
  </w:style>
  <w:style w:type="paragraph" w:customStyle="1" w:styleId="Default">
    <w:name w:val="Default"/>
    <w:rsid w:val="00077C68"/>
    <w:pPr>
      <w:suppressAutoHyphens/>
      <w:spacing w:after="0" w:line="240" w:lineRule="auto"/>
      <w:textAlignment w:val="baseline"/>
    </w:pPr>
    <w:rPr>
      <w:rFonts w:ascii="Symbol" w:eastAsia="Times New Roman" w:hAnsi="Symbol" w:cs="Symbol"/>
      <w:color w:val="000000"/>
      <w:kern w:val="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077C68"/>
    <w:pPr>
      <w:widowControl w:val="0"/>
      <w:textAlignment w:val="baseline"/>
    </w:pPr>
    <w:rPr>
      <w:rFonts w:ascii="Times New Roman" w:eastAsia="Times New Roman" w:hAnsi="Times New Roman" w:cs="Times New Roman"/>
      <w:kern w:val="2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77C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C68"/>
    <w:rPr>
      <w:rFonts w:ascii="Calibri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A2E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0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A2E"/>
    <w:rPr>
      <w:rFonts w:ascii="Calibri" w:hAnsi="Calibri" w:cs="Calibri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0B1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5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zeg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A60C-1F2F-4C7F-A24B-E5EC9B4A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user</cp:lastModifiedBy>
  <cp:revision>3</cp:revision>
  <cp:lastPrinted>2023-09-29T06:33:00Z</cp:lastPrinted>
  <dcterms:created xsi:type="dcterms:W3CDTF">2023-09-12T11:05:00Z</dcterms:created>
  <dcterms:modified xsi:type="dcterms:W3CDTF">2023-09-29T06:33:00Z</dcterms:modified>
</cp:coreProperties>
</file>