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21" w:rsidRPr="00A679C7" w:rsidRDefault="00634725" w:rsidP="00634725">
      <w:pPr>
        <w:rPr>
          <w:rStyle w:val="rvts3"/>
          <w:rFonts w:ascii="Times New Roman" w:hAnsi="Times New Roman"/>
          <w:sz w:val="24"/>
          <w:szCs w:val="24"/>
          <w:lang w:val="ru-RU"/>
        </w:rPr>
      </w:pPr>
      <w:r w:rsidRPr="00A679C7">
        <w:rPr>
          <w:rStyle w:val="rvts3"/>
          <w:rFonts w:ascii="Times New Roman" w:hAnsi="Times New Roman"/>
          <w:sz w:val="24"/>
          <w:szCs w:val="24"/>
          <w:lang w:val="ru-RU"/>
        </w:rPr>
        <w:t xml:space="preserve">Република Србија </w:t>
      </w:r>
    </w:p>
    <w:p w:rsidR="00634725" w:rsidRPr="00A679C7" w:rsidRDefault="00634725" w:rsidP="00634725">
      <w:pPr>
        <w:rPr>
          <w:rStyle w:val="rvts3"/>
          <w:rFonts w:ascii="Times New Roman" w:hAnsi="Times New Roman"/>
          <w:sz w:val="24"/>
          <w:szCs w:val="24"/>
          <w:lang w:val="ru-RU"/>
        </w:rPr>
      </w:pPr>
      <w:r w:rsidRPr="00A679C7">
        <w:rPr>
          <w:rStyle w:val="rvts3"/>
          <w:rFonts w:ascii="Times New Roman" w:hAnsi="Times New Roman"/>
          <w:sz w:val="24"/>
          <w:szCs w:val="24"/>
          <w:lang w:val="ru-RU"/>
        </w:rPr>
        <w:t>Општина Пожега</w:t>
      </w:r>
    </w:p>
    <w:p w:rsidR="00634725" w:rsidRPr="005E61C3" w:rsidRDefault="00A679C7" w:rsidP="00A679C7">
      <w:pPr>
        <w:rPr>
          <w:rStyle w:val="rvts3"/>
          <w:rFonts w:ascii="Times New Roman" w:hAnsi="Times New Roman"/>
          <w:b/>
          <w:sz w:val="24"/>
          <w:szCs w:val="24"/>
        </w:rPr>
      </w:pPr>
      <w:r w:rsidRPr="00A679C7">
        <w:rPr>
          <w:rFonts w:ascii="Times New Roman" w:hAnsi="Times New Roman"/>
          <w:sz w:val="24"/>
          <w:szCs w:val="24"/>
          <w:lang w:val="ru-RU"/>
        </w:rPr>
        <w:t xml:space="preserve">Комисија за избор пројеката у култури у 2019.години из области музика  </w:t>
      </w:r>
      <w:r w:rsidRPr="00A679C7">
        <w:rPr>
          <w:rFonts w:ascii="Times New Roman" w:hAnsi="Times New Roman"/>
          <w:sz w:val="24"/>
          <w:szCs w:val="24"/>
        </w:rPr>
        <w:t>(</w:t>
      </w:r>
      <w:r w:rsidRPr="00A679C7">
        <w:rPr>
          <w:rFonts w:ascii="Times New Roman" w:hAnsi="Times New Roman"/>
          <w:sz w:val="24"/>
          <w:szCs w:val="24"/>
          <w:lang/>
        </w:rPr>
        <w:t>стваралаштво, продукција, интерпретација</w:t>
      </w:r>
      <w:r w:rsidR="005E61C3">
        <w:rPr>
          <w:rFonts w:ascii="Times New Roman" w:hAnsi="Times New Roman"/>
          <w:sz w:val="24"/>
          <w:szCs w:val="24"/>
        </w:rPr>
        <w:t>)</w:t>
      </w:r>
    </w:p>
    <w:p w:rsidR="00F20628" w:rsidRPr="005A4BDB" w:rsidRDefault="00F20628" w:rsidP="00F20628">
      <w:pPr>
        <w:rPr>
          <w:rFonts w:ascii="Times New Roman" w:hAnsi="Times New Roman"/>
          <w:sz w:val="24"/>
          <w:szCs w:val="24"/>
        </w:rPr>
      </w:pPr>
      <w:r>
        <w:rPr>
          <w:rFonts w:ascii="Times New Roman" w:hAnsi="Times New Roman"/>
          <w:sz w:val="24"/>
          <w:szCs w:val="24"/>
          <w:lang w:val="ru-RU"/>
        </w:rPr>
        <w:t>01 број 112-1-2/19</w:t>
      </w:r>
    </w:p>
    <w:p w:rsidR="00F20628" w:rsidRPr="004704E6" w:rsidRDefault="00F20628" w:rsidP="00F20628">
      <w:pPr>
        <w:rPr>
          <w:rFonts w:ascii="Times New Roman" w:hAnsi="Times New Roman"/>
          <w:sz w:val="24"/>
          <w:szCs w:val="24"/>
          <w:lang w:val="sr-Cyrl-CS"/>
        </w:rPr>
      </w:pPr>
      <w:r>
        <w:rPr>
          <w:rFonts w:ascii="Times New Roman" w:hAnsi="Times New Roman"/>
          <w:sz w:val="24"/>
          <w:szCs w:val="24"/>
          <w:lang w:val="ru-RU"/>
        </w:rPr>
        <w:t xml:space="preserve">14.03. </w:t>
      </w:r>
      <w:r>
        <w:rPr>
          <w:rFonts w:ascii="Times New Roman" w:hAnsi="Times New Roman"/>
          <w:sz w:val="24"/>
          <w:szCs w:val="24"/>
          <w:lang w:val="sr-Cyrl-CS"/>
        </w:rPr>
        <w:t>201</w:t>
      </w:r>
      <w:r>
        <w:rPr>
          <w:rFonts w:ascii="Times New Roman" w:hAnsi="Times New Roman"/>
          <w:sz w:val="24"/>
          <w:szCs w:val="24"/>
          <w:lang w:val="ru-RU"/>
        </w:rPr>
        <w:t>9</w:t>
      </w:r>
      <w:r w:rsidRPr="004704E6">
        <w:rPr>
          <w:rFonts w:ascii="Times New Roman" w:hAnsi="Times New Roman"/>
          <w:sz w:val="24"/>
          <w:szCs w:val="24"/>
          <w:lang w:val="sr-Cyrl-CS"/>
        </w:rPr>
        <w:t>. године</w:t>
      </w:r>
    </w:p>
    <w:p w:rsidR="00F20628" w:rsidRDefault="00F20628" w:rsidP="00F20628">
      <w:pPr>
        <w:rPr>
          <w:rFonts w:ascii="Times New Roman" w:hAnsi="Times New Roman"/>
          <w:sz w:val="24"/>
          <w:szCs w:val="24"/>
          <w:lang w:val="sr-Cyrl-CS"/>
        </w:rPr>
      </w:pPr>
      <w:r>
        <w:rPr>
          <w:rFonts w:ascii="Times New Roman" w:hAnsi="Times New Roman"/>
          <w:sz w:val="24"/>
          <w:szCs w:val="24"/>
          <w:lang w:val="sr-Cyrl-CS"/>
        </w:rPr>
        <w:t>Пожега</w:t>
      </w:r>
    </w:p>
    <w:p w:rsidR="00634725" w:rsidRDefault="00634725" w:rsidP="00971403">
      <w:pPr>
        <w:rPr>
          <w:rStyle w:val="rvts3"/>
          <w:rFonts w:ascii="Times New Roman" w:hAnsi="Times New Roman"/>
          <w:b/>
          <w:sz w:val="24"/>
          <w:szCs w:val="24"/>
          <w:lang w:val="ru-RU"/>
        </w:rPr>
      </w:pPr>
    </w:p>
    <w:p w:rsidR="00634725" w:rsidRDefault="00634725" w:rsidP="00241A21">
      <w:pPr>
        <w:jc w:val="center"/>
        <w:rPr>
          <w:rStyle w:val="rvts3"/>
          <w:rFonts w:ascii="Times New Roman" w:hAnsi="Times New Roman"/>
          <w:b/>
          <w:sz w:val="24"/>
          <w:szCs w:val="24"/>
          <w:lang w:val="ru-RU"/>
        </w:rPr>
      </w:pPr>
    </w:p>
    <w:p w:rsidR="00634725" w:rsidRDefault="00634725" w:rsidP="00241A21">
      <w:pPr>
        <w:jc w:val="center"/>
        <w:rPr>
          <w:rStyle w:val="rvts3"/>
          <w:rFonts w:ascii="Times New Roman" w:hAnsi="Times New Roman"/>
          <w:b/>
          <w:sz w:val="24"/>
          <w:szCs w:val="24"/>
          <w:lang w:val="ru-RU"/>
        </w:rPr>
      </w:pPr>
    </w:p>
    <w:p w:rsidR="00634725" w:rsidRDefault="00634725" w:rsidP="00241A21">
      <w:pPr>
        <w:jc w:val="center"/>
        <w:rPr>
          <w:rStyle w:val="rvts3"/>
          <w:rFonts w:ascii="Times New Roman" w:hAnsi="Times New Roman"/>
          <w:b/>
          <w:sz w:val="24"/>
          <w:szCs w:val="24"/>
          <w:lang w:val="ru-RU"/>
        </w:rPr>
      </w:pPr>
    </w:p>
    <w:p w:rsidR="00241A21" w:rsidRDefault="00241A21" w:rsidP="00241A21">
      <w:pPr>
        <w:pStyle w:val="NormalWeb"/>
        <w:jc w:val="both"/>
      </w:pPr>
      <w:r>
        <w:rPr>
          <w:rStyle w:val="rvts3"/>
          <w:lang w:val="ru-RU"/>
        </w:rPr>
        <w:tab/>
      </w:r>
      <w:r>
        <w:rPr>
          <w:lang w:val="ru-RU"/>
        </w:rPr>
        <w:t xml:space="preserve">На основу члана 76. Закона о </w:t>
      </w:r>
      <w:r>
        <w:rPr>
          <w:lang w:val="sr-Cyrl-CS"/>
        </w:rPr>
        <w:t>култури</w:t>
      </w:r>
      <w:r>
        <w:rPr>
          <w:lang w:val="ru-RU"/>
        </w:rPr>
        <w:t xml:space="preserve"> ("Службени гласник Републике Србије", број 72/09, 13/16 и 30/16- испр), </w:t>
      </w:r>
      <w:r>
        <w:rPr>
          <w:lang w:val="sr-Cyrl-CS"/>
        </w:rPr>
        <w:t xml:space="preserve">члана 7.  </w:t>
      </w:r>
      <w:r>
        <w:rPr>
          <w:lang w:val="ru-RU"/>
        </w:rPr>
        <w:t xml:space="preserve">Уредбе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t> </w:t>
      </w:r>
      <w:r>
        <w:rPr>
          <w:lang w:val="ru-RU"/>
        </w:rPr>
        <w:t>(„Службени гласник Републике Србије“, бр</w:t>
      </w:r>
      <w:proofErr w:type="spellStart"/>
      <w:r>
        <w:t>oj</w:t>
      </w:r>
      <w:proofErr w:type="spellEnd"/>
      <w:r>
        <w:rPr>
          <w:lang w:val="ru-RU"/>
        </w:rPr>
        <w:t>, 105/16 и</w:t>
      </w:r>
      <w:r>
        <w:rPr>
          <w:lang w:val="sr-Cyrl-CS"/>
        </w:rPr>
        <w:t xml:space="preserve"> 112/17</w:t>
      </w:r>
      <w:r>
        <w:rPr>
          <w:lang w:val="ru-RU"/>
        </w:rPr>
        <w:t xml:space="preserve">) по расписаном Јавном конкурсу за финансирање и суфинансирање пројеката у култури из буџета општине Пожега у 2019. години 01 број 020-39/19 од 18.01.2019.године, Комисија за избор пројеката у култури у 2019.години из области музика  </w:t>
      </w:r>
      <w:r>
        <w:t>(</w:t>
      </w:r>
      <w:r>
        <w:rPr>
          <w:lang/>
        </w:rPr>
        <w:t>стваралаштво, продукција, интерпретација</w:t>
      </w:r>
      <w:r>
        <w:t>)</w:t>
      </w:r>
      <w:r>
        <w:rPr>
          <w:lang/>
        </w:rPr>
        <w:t>,</w:t>
      </w:r>
      <w:r>
        <w:rPr>
          <w:lang w:val="ru-RU"/>
        </w:rPr>
        <w:t xml:space="preserve"> на седници одржаној дана 14. 03. 2019.године донела је </w:t>
      </w:r>
    </w:p>
    <w:p w:rsidR="00241A21" w:rsidRDefault="00241A21" w:rsidP="00241A21">
      <w:pPr>
        <w:pStyle w:val="NormalWeb"/>
        <w:jc w:val="both"/>
        <w:rPr>
          <w:lang w:val="ru-RU"/>
        </w:rPr>
      </w:pPr>
    </w:p>
    <w:p w:rsidR="00241A21" w:rsidRDefault="00241A21" w:rsidP="00241A21">
      <w:pPr>
        <w:pStyle w:val="NormalWeb"/>
        <w:jc w:val="both"/>
        <w:rPr>
          <w:lang w:val="ru-RU"/>
        </w:rPr>
      </w:pPr>
    </w:p>
    <w:p w:rsidR="00241A21" w:rsidRDefault="00241A21" w:rsidP="00241A21">
      <w:pPr>
        <w:jc w:val="center"/>
        <w:rPr>
          <w:rFonts w:ascii="Times New Roman" w:hAnsi="Times New Roman"/>
          <w:b/>
          <w:sz w:val="24"/>
          <w:szCs w:val="24"/>
        </w:rPr>
      </w:pPr>
      <w:r>
        <w:rPr>
          <w:rFonts w:ascii="Times New Roman" w:hAnsi="Times New Roman"/>
          <w:b/>
          <w:sz w:val="24"/>
          <w:szCs w:val="24"/>
          <w:lang w:val="ru-RU"/>
        </w:rPr>
        <w:t>ОДЛУКУ</w:t>
      </w:r>
    </w:p>
    <w:p w:rsidR="00241A21" w:rsidRDefault="00241A21" w:rsidP="00241A21">
      <w:pPr>
        <w:jc w:val="center"/>
        <w:rPr>
          <w:rFonts w:ascii="Times New Roman" w:hAnsi="Times New Roman"/>
          <w:b/>
          <w:sz w:val="24"/>
          <w:szCs w:val="24"/>
          <w:lang w:val="ru-RU"/>
        </w:rPr>
      </w:pPr>
      <w:r>
        <w:rPr>
          <w:rFonts w:ascii="Times New Roman" w:hAnsi="Times New Roman"/>
          <w:b/>
          <w:sz w:val="24"/>
          <w:szCs w:val="24"/>
          <w:lang w:val="ru-RU"/>
        </w:rPr>
        <w:t xml:space="preserve">о избору пројеката у култури у 2019.години </w:t>
      </w:r>
    </w:p>
    <w:p w:rsidR="00241A21" w:rsidRDefault="00131DA4" w:rsidP="00241A21">
      <w:pPr>
        <w:jc w:val="center"/>
        <w:rPr>
          <w:rFonts w:ascii="Times New Roman" w:hAnsi="Times New Roman"/>
          <w:b/>
          <w:sz w:val="24"/>
          <w:szCs w:val="24"/>
        </w:rPr>
      </w:pPr>
      <w:r>
        <w:rPr>
          <w:rFonts w:ascii="Times New Roman" w:hAnsi="Times New Roman"/>
          <w:b/>
          <w:sz w:val="24"/>
          <w:szCs w:val="24"/>
          <w:lang w:val="ru-RU"/>
        </w:rPr>
        <w:t>из области музика</w:t>
      </w:r>
      <w:r w:rsidR="00241A21">
        <w:rPr>
          <w:rFonts w:ascii="Times New Roman" w:hAnsi="Times New Roman"/>
          <w:b/>
          <w:sz w:val="24"/>
          <w:szCs w:val="24"/>
        </w:rPr>
        <w:t>(</w:t>
      </w:r>
      <w:r w:rsidR="00241A21">
        <w:rPr>
          <w:rFonts w:ascii="Times New Roman" w:hAnsi="Times New Roman"/>
          <w:b/>
          <w:sz w:val="24"/>
          <w:szCs w:val="24"/>
          <w:lang/>
        </w:rPr>
        <w:t>стваралаштво, продукција, интерпретација</w:t>
      </w:r>
      <w:r w:rsidR="00241A21">
        <w:rPr>
          <w:rFonts w:ascii="Times New Roman" w:hAnsi="Times New Roman"/>
          <w:b/>
          <w:sz w:val="24"/>
          <w:szCs w:val="24"/>
        </w:rPr>
        <w:t>)</w:t>
      </w:r>
    </w:p>
    <w:p w:rsidR="00241A21" w:rsidRDefault="00241A21" w:rsidP="00241A21">
      <w:pPr>
        <w:jc w:val="center"/>
        <w:rPr>
          <w:rFonts w:ascii="Times New Roman" w:hAnsi="Times New Roman"/>
          <w:b/>
          <w:sz w:val="24"/>
          <w:szCs w:val="24"/>
        </w:rPr>
      </w:pPr>
    </w:p>
    <w:p w:rsidR="007A3059" w:rsidRDefault="007A3059" w:rsidP="00241A21">
      <w:pPr>
        <w:jc w:val="center"/>
        <w:rPr>
          <w:rFonts w:ascii="Times New Roman" w:hAnsi="Times New Roman"/>
          <w:b/>
          <w:sz w:val="24"/>
          <w:szCs w:val="24"/>
        </w:rPr>
      </w:pPr>
    </w:p>
    <w:p w:rsidR="00241A21" w:rsidRDefault="00241A21" w:rsidP="00241A21">
      <w:pPr>
        <w:pStyle w:val="BodyText1"/>
        <w:shd w:val="clear" w:color="auto" w:fill="auto"/>
        <w:spacing w:after="150" w:line="220" w:lineRule="exact"/>
        <w:ind w:left="20" w:firstLine="0"/>
        <w:jc w:val="center"/>
        <w:rPr>
          <w:rFonts w:ascii="Times New Roman" w:hAnsi="Times New Roman" w:cs="Times New Roman"/>
          <w:sz w:val="24"/>
          <w:szCs w:val="24"/>
        </w:rPr>
      </w:pPr>
      <w:r>
        <w:rPr>
          <w:rFonts w:ascii="Times New Roman" w:hAnsi="Times New Roman" w:cs="Times New Roman"/>
          <w:sz w:val="24"/>
          <w:szCs w:val="24"/>
          <w:lang w:val="ru-RU"/>
        </w:rPr>
        <w:t>Члан 1.</w:t>
      </w:r>
    </w:p>
    <w:p w:rsidR="00241A21" w:rsidRDefault="00241A21" w:rsidP="00241A21">
      <w:pPr>
        <w:jc w:val="both"/>
        <w:rPr>
          <w:rFonts w:ascii="Times New Roman" w:hAnsi="Times New Roman"/>
          <w:sz w:val="24"/>
          <w:szCs w:val="24"/>
        </w:rPr>
      </w:pPr>
      <w:r>
        <w:rPr>
          <w:rFonts w:ascii="Times New Roman" w:hAnsi="Times New Roman"/>
          <w:sz w:val="24"/>
          <w:szCs w:val="24"/>
          <w:lang w:val="ru-RU"/>
        </w:rPr>
        <w:tab/>
        <w:t xml:space="preserve">Одобравају се пројекти у култури из областимузика </w:t>
      </w:r>
      <w:r>
        <w:rPr>
          <w:rFonts w:ascii="Times New Roman" w:hAnsi="Times New Roman"/>
          <w:sz w:val="24"/>
          <w:szCs w:val="24"/>
        </w:rPr>
        <w:t>(</w:t>
      </w:r>
      <w:r>
        <w:rPr>
          <w:rFonts w:ascii="Times New Roman" w:hAnsi="Times New Roman"/>
          <w:sz w:val="24"/>
          <w:szCs w:val="24"/>
          <w:lang/>
        </w:rPr>
        <w:t>стваралаштво,продукција, интерпретација</w:t>
      </w:r>
      <w:r>
        <w:rPr>
          <w:rFonts w:ascii="Times New Roman" w:hAnsi="Times New Roman"/>
          <w:sz w:val="24"/>
          <w:szCs w:val="24"/>
        </w:rPr>
        <w:t>)</w:t>
      </w:r>
      <w:r>
        <w:rPr>
          <w:rFonts w:ascii="Times New Roman" w:hAnsi="Times New Roman"/>
          <w:sz w:val="24"/>
          <w:szCs w:val="24"/>
          <w:lang/>
        </w:rPr>
        <w:t xml:space="preserve"> који ће се финансирати и суфинансирати </w:t>
      </w:r>
      <w:r>
        <w:rPr>
          <w:rFonts w:ascii="Times New Roman" w:hAnsi="Times New Roman"/>
          <w:sz w:val="24"/>
          <w:szCs w:val="24"/>
          <w:lang w:val="ru-RU"/>
        </w:rPr>
        <w:t>из буџета општине Пожега у 2019. години</w:t>
      </w:r>
      <w:r>
        <w:rPr>
          <w:rFonts w:ascii="Times New Roman" w:hAnsi="Times New Roman"/>
          <w:sz w:val="24"/>
          <w:szCs w:val="24"/>
        </w:rPr>
        <w:t>:</w:t>
      </w:r>
    </w:p>
    <w:p w:rsidR="00241A21" w:rsidRDefault="00241A21" w:rsidP="00241A21">
      <w:pPr>
        <w:jc w:val="both"/>
        <w:rPr>
          <w:rFonts w:ascii="Times New Roman" w:hAnsi="Times New Roman"/>
          <w:sz w:val="24"/>
          <w:szCs w:val="24"/>
          <w:lang w:val="ru-RU"/>
        </w:rPr>
      </w:pPr>
      <w:r>
        <w:rPr>
          <w:rStyle w:val="text"/>
          <w:rFonts w:ascii="Times New Roman" w:hAnsi="Times New Roman"/>
          <w:sz w:val="24"/>
          <w:szCs w:val="24"/>
          <w:lang w:val="ru-RU"/>
        </w:rPr>
        <w:tab/>
      </w:r>
    </w:p>
    <w:p w:rsidR="00241A21" w:rsidRDefault="00241A21" w:rsidP="00241A21">
      <w:pPr>
        <w:ind w:firstLine="708"/>
        <w:jc w:val="both"/>
        <w:rPr>
          <w:rFonts w:ascii="Times New Roman" w:hAnsi="Times New Roman"/>
          <w:sz w:val="24"/>
          <w:szCs w:val="24"/>
          <w:lang w:val="sr-Cyrl-CS"/>
        </w:rPr>
      </w:pPr>
      <w:r>
        <w:rPr>
          <w:rFonts w:ascii="Times New Roman" w:hAnsi="Times New Roman"/>
          <w:b/>
          <w:sz w:val="24"/>
          <w:szCs w:val="24"/>
          <w:lang w:val="ru-RU"/>
        </w:rPr>
        <w:t xml:space="preserve">1. </w:t>
      </w:r>
      <w:r>
        <w:rPr>
          <w:rFonts w:ascii="Times New Roman" w:hAnsi="Times New Roman"/>
          <w:sz w:val="24"/>
          <w:szCs w:val="24"/>
          <w:lang w:val="ru-RU"/>
        </w:rPr>
        <w:t>Пројекат</w:t>
      </w:r>
      <w:r>
        <w:rPr>
          <w:rFonts w:ascii="Times New Roman" w:hAnsi="Times New Roman"/>
          <w:b/>
          <w:sz w:val="24"/>
          <w:szCs w:val="24"/>
          <w:lang w:val="ru-RU"/>
        </w:rPr>
        <w:t xml:space="preserve"> Сабор изворног народног стваралаштва, </w:t>
      </w:r>
      <w:r>
        <w:rPr>
          <w:rFonts w:ascii="Times New Roman" w:hAnsi="Times New Roman"/>
          <w:sz w:val="24"/>
          <w:szCs w:val="24"/>
          <w:lang w:val="ru-RU"/>
        </w:rPr>
        <w:t>корисник средстава</w:t>
      </w:r>
      <w:r>
        <w:rPr>
          <w:rFonts w:ascii="Times New Roman" w:hAnsi="Times New Roman"/>
          <w:b/>
          <w:sz w:val="24"/>
          <w:szCs w:val="24"/>
          <w:lang w:val="ru-RU"/>
        </w:rPr>
        <w:t xml:space="preserve"> КУД "Момчило Тешић" Пожега</w:t>
      </w:r>
      <w:r>
        <w:rPr>
          <w:rFonts w:ascii="Times New Roman" w:hAnsi="Times New Roman"/>
          <w:sz w:val="24"/>
          <w:szCs w:val="24"/>
          <w:lang w:val="ru-RU"/>
        </w:rPr>
        <w:t xml:space="preserve">, </w:t>
      </w:r>
      <w:r>
        <w:rPr>
          <w:rFonts w:ascii="Times New Roman" w:hAnsi="Times New Roman"/>
          <w:sz w:val="24"/>
          <w:szCs w:val="24"/>
          <w:lang w:val="sr-Cyrl-CS"/>
        </w:rPr>
        <w:t xml:space="preserve">у износу од </w:t>
      </w:r>
      <w:r>
        <w:rPr>
          <w:rFonts w:ascii="Times New Roman" w:hAnsi="Times New Roman"/>
          <w:b/>
          <w:sz w:val="24"/>
          <w:szCs w:val="24"/>
          <w:lang w:val="sr-Cyrl-CS"/>
        </w:rPr>
        <w:t>1</w:t>
      </w:r>
      <w:r w:rsidR="005634AC">
        <w:rPr>
          <w:rFonts w:ascii="Times New Roman" w:hAnsi="Times New Roman"/>
          <w:b/>
          <w:sz w:val="24"/>
          <w:szCs w:val="24"/>
          <w:lang w:val="ru-RU"/>
        </w:rPr>
        <w:t>8</w:t>
      </w:r>
      <w:r>
        <w:rPr>
          <w:rFonts w:ascii="Times New Roman" w:hAnsi="Times New Roman"/>
          <w:b/>
          <w:sz w:val="24"/>
          <w:szCs w:val="24"/>
          <w:lang w:val="ru-RU"/>
        </w:rPr>
        <w:t>0.000</w:t>
      </w:r>
      <w:r>
        <w:rPr>
          <w:rFonts w:ascii="Times New Roman" w:hAnsi="Times New Roman"/>
          <w:b/>
          <w:sz w:val="24"/>
          <w:szCs w:val="24"/>
          <w:lang w:val="sr-Cyrl-CS"/>
        </w:rPr>
        <w:t>,</w:t>
      </w:r>
      <w:r>
        <w:rPr>
          <w:rFonts w:ascii="Times New Roman" w:hAnsi="Times New Roman"/>
          <w:b/>
          <w:sz w:val="24"/>
          <w:szCs w:val="24"/>
          <w:lang w:val="ru-RU"/>
        </w:rPr>
        <w:t>00</w:t>
      </w:r>
      <w:r>
        <w:rPr>
          <w:rFonts w:ascii="Times New Roman" w:hAnsi="Times New Roman"/>
          <w:b/>
          <w:sz w:val="24"/>
          <w:szCs w:val="24"/>
          <w:lang w:val="sr-Cyrl-CS"/>
        </w:rPr>
        <w:t xml:space="preserve"> динара</w:t>
      </w:r>
      <w:r>
        <w:rPr>
          <w:rFonts w:ascii="Times New Roman" w:hAnsi="Times New Roman"/>
          <w:b/>
          <w:sz w:val="24"/>
          <w:szCs w:val="24"/>
          <w:lang w:val="ru-RU"/>
        </w:rPr>
        <w:t>.</w:t>
      </w:r>
    </w:p>
    <w:p w:rsidR="00241A21" w:rsidRDefault="00241A21" w:rsidP="00241A21">
      <w:pPr>
        <w:pStyle w:val="ListParagraph"/>
        <w:ind w:left="1065"/>
        <w:jc w:val="both"/>
        <w:rPr>
          <w:rFonts w:ascii="Times New Roman" w:hAnsi="Times New Roman"/>
          <w:sz w:val="24"/>
          <w:szCs w:val="24"/>
          <w:lang w:val="sr-Cyrl-CS"/>
        </w:rPr>
      </w:pPr>
    </w:p>
    <w:p w:rsidR="00241A21" w:rsidRDefault="00241A21" w:rsidP="00241A21">
      <w:pPr>
        <w:pStyle w:val="NormalWeb"/>
        <w:ind w:firstLine="708"/>
        <w:jc w:val="both"/>
        <w:rPr>
          <w:lang w:val="ru-RU"/>
        </w:rPr>
      </w:pPr>
      <w:r>
        <w:rPr>
          <w:lang w:val="ru-RU"/>
        </w:rPr>
        <w:t xml:space="preserve"> Комисија је констатовала да је документација подносиоца пријаве потпуна.</w:t>
      </w:r>
    </w:p>
    <w:p w:rsidR="00241A21" w:rsidRDefault="00241A21" w:rsidP="00241A21">
      <w:pPr>
        <w:pStyle w:val="NormalWeb"/>
        <w:ind w:firstLine="708"/>
        <w:jc w:val="both"/>
        <w:rPr>
          <w:b/>
          <w:lang w:val="sr-Cyrl-CS"/>
        </w:rPr>
      </w:pPr>
      <w:r>
        <w:rPr>
          <w:lang w:val="ru-RU"/>
        </w:rPr>
        <w:t xml:space="preserve"> Комисија је сагласна да је пројекат одговорио на Критеријуме за избор пројеката, а у складу са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t> </w:t>
      </w:r>
      <w:r>
        <w:rPr>
          <w:lang w:val="ru-RU"/>
        </w:rPr>
        <w:t>(„Службени гласник Републике Србије“, бр</w:t>
      </w:r>
      <w:proofErr w:type="spellStart"/>
      <w:r>
        <w:t>oj</w:t>
      </w:r>
      <w:proofErr w:type="spellEnd"/>
      <w:r>
        <w:rPr>
          <w:lang w:val="ru-RU"/>
        </w:rPr>
        <w:t>, 105/16 и</w:t>
      </w:r>
      <w:r>
        <w:rPr>
          <w:lang w:val="sr-Cyrl-CS"/>
        </w:rPr>
        <w:t xml:space="preserve"> 112/17</w:t>
      </w:r>
      <w:r>
        <w:rPr>
          <w:lang w:val="ru-RU"/>
        </w:rPr>
        <w:t>).</w:t>
      </w:r>
    </w:p>
    <w:p w:rsidR="000528C6" w:rsidRDefault="00241A21" w:rsidP="000528C6">
      <w:pPr>
        <w:pStyle w:val="NormalWeb"/>
        <w:ind w:firstLine="708"/>
        <w:jc w:val="both"/>
        <w:rPr>
          <w:lang w:val="ru-RU"/>
        </w:rPr>
      </w:pPr>
      <w:r>
        <w:rPr>
          <w:lang w:val="ru-RU"/>
        </w:rPr>
        <w:t xml:space="preserve">Постоји усклађеност пројекта са општим интересом у култури и циљевима и приоритетима конкурса </w:t>
      </w:r>
      <w:r>
        <w:t>(</w:t>
      </w:r>
      <w:r>
        <w:rPr>
          <w:lang w:val="ru-RU"/>
        </w:rPr>
        <w:t>преложени пројекат у већој мери задовољава овај критеријум</w:t>
      </w:r>
      <w:r>
        <w:t>).</w:t>
      </w:r>
      <w:r>
        <w:rPr>
          <w:lang/>
        </w:rPr>
        <w:t xml:space="preserve">Изражен је </w:t>
      </w:r>
      <w:r>
        <w:rPr>
          <w:lang w:val="ru-RU"/>
        </w:rPr>
        <w:t>квалитет и садржајна иновативност пројекта</w:t>
      </w:r>
      <w:r>
        <w:t xml:space="preserve"> (</w:t>
      </w:r>
      <w:r>
        <w:rPr>
          <w:lang w:val="ru-RU"/>
        </w:rPr>
        <w:t>предложени пројекат у већој мери задовољава овај критеријум</w:t>
      </w:r>
      <w:r>
        <w:t xml:space="preserve">). </w:t>
      </w:r>
      <w:r>
        <w:rPr>
          <w:lang/>
        </w:rPr>
        <w:t xml:space="preserve">Изражени </w:t>
      </w:r>
      <w:r>
        <w:rPr>
          <w:lang w:val="ru-RU"/>
        </w:rPr>
        <w:t xml:space="preserve">капацитети потребни за реализацију пројекта и то: стручни, односно уметнички капацитети и  неопходни ресурси  </w:t>
      </w:r>
      <w:r w:rsidR="00F71024">
        <w:t>(</w:t>
      </w:r>
      <w:r>
        <w:rPr>
          <w:lang w:val="ru-RU"/>
        </w:rPr>
        <w:t>пре</w:t>
      </w:r>
      <w:r w:rsidR="00F71024">
        <w:rPr>
          <w:lang w:val="ru-RU"/>
        </w:rPr>
        <w:t>д</w:t>
      </w:r>
      <w:r>
        <w:rPr>
          <w:lang w:val="ru-RU"/>
        </w:rPr>
        <w:t>ложени пројекат у већој  мери задовољава овај критеријум)</w:t>
      </w:r>
      <w:r>
        <w:t>.</w:t>
      </w:r>
      <w:r>
        <w:rPr>
          <w:lang w:val="ru-RU"/>
        </w:rPr>
        <w:t xml:space="preserve">Финансијски план је разрађен, усклађен са планом активности пројекта,   економичан је  и укључено је више извора финансирања </w:t>
      </w:r>
      <w:r>
        <w:t>(</w:t>
      </w:r>
      <w:r>
        <w:rPr>
          <w:lang/>
        </w:rPr>
        <w:t>п</w:t>
      </w:r>
      <w:r>
        <w:rPr>
          <w:lang w:val="ru-RU"/>
        </w:rPr>
        <w:t>редложени пројекат у већој мери задовољава овај критеријум</w:t>
      </w:r>
      <w:r>
        <w:t>)</w:t>
      </w:r>
      <w:r>
        <w:rPr>
          <w:lang/>
        </w:rPr>
        <w:t>. И</w:t>
      </w:r>
      <w:r>
        <w:rPr>
          <w:lang w:val="ru-RU"/>
        </w:rPr>
        <w:t xml:space="preserve">зражен је степен утицаја пројекта на квалитет културног живота </w:t>
      </w:r>
      <w:r>
        <w:rPr>
          <w:lang w:val="ru-RU"/>
        </w:rPr>
        <w:lastRenderedPageBreak/>
        <w:t xml:space="preserve">заједнице </w:t>
      </w:r>
      <w:r>
        <w:t>(</w:t>
      </w:r>
      <w:r>
        <w:rPr>
          <w:lang/>
        </w:rPr>
        <w:t>п</w:t>
      </w:r>
      <w:r>
        <w:rPr>
          <w:lang w:val="ru-RU"/>
        </w:rPr>
        <w:t>редложени пројекат у већој мери задовољава овај критеријум</w:t>
      </w:r>
      <w:r>
        <w:t>)</w:t>
      </w:r>
    </w:p>
    <w:p w:rsidR="00241A21" w:rsidRDefault="00241A21" w:rsidP="000528C6">
      <w:pPr>
        <w:pStyle w:val="NormalWeb"/>
        <w:ind w:firstLine="708"/>
        <w:jc w:val="both"/>
        <w:rPr>
          <w:lang w:val="ru-RU"/>
        </w:rPr>
      </w:pPr>
      <w:r w:rsidRPr="000528C6">
        <w:rPr>
          <w:b/>
          <w:lang w:val="ru-RU"/>
        </w:rPr>
        <w:t>КУД "Момчило Тешић" Пожега</w:t>
      </w:r>
      <w:r>
        <w:rPr>
          <w:lang w:val="ru-RU"/>
        </w:rPr>
        <w:t xml:space="preserve"> испуњава елементе музиколошких критеријума у интерпретацији изворних народних песама из свог краја које се певају на бас старо певање у Срба.</w:t>
      </w:r>
    </w:p>
    <w:p w:rsidR="00241A21" w:rsidRDefault="00241A21" w:rsidP="00241A21">
      <w:pPr>
        <w:jc w:val="both"/>
        <w:rPr>
          <w:rFonts w:ascii="Times New Roman" w:hAnsi="Times New Roman"/>
          <w:sz w:val="24"/>
          <w:szCs w:val="24"/>
          <w:lang w:val="ru-RU"/>
        </w:rPr>
      </w:pPr>
    </w:p>
    <w:p w:rsidR="00241A21" w:rsidRDefault="00241A21" w:rsidP="00241A21">
      <w:pPr>
        <w:ind w:firstLine="708"/>
        <w:jc w:val="both"/>
        <w:rPr>
          <w:rStyle w:val="NormalWebChar"/>
          <w:lang/>
        </w:rPr>
      </w:pPr>
      <w:r>
        <w:rPr>
          <w:rStyle w:val="NormalWebChar"/>
          <w:b/>
          <w:lang w:val="sr-Cyrl-CS"/>
        </w:rPr>
        <w:t xml:space="preserve">2. </w:t>
      </w:r>
      <w:r w:rsidRPr="000528C6">
        <w:rPr>
          <w:rStyle w:val="NormalWebChar"/>
          <w:lang w:val="sr-Cyrl-CS"/>
        </w:rPr>
        <w:t>Пројекат</w:t>
      </w:r>
      <w:r>
        <w:rPr>
          <w:rStyle w:val="NormalWebChar"/>
          <w:b/>
          <w:lang w:val="sr-Cyrl-CS"/>
        </w:rPr>
        <w:t xml:space="preserve"> Сабор ,,Књегиње Љубице</w:t>
      </w:r>
      <w:r>
        <w:rPr>
          <w:rStyle w:val="NormalWebChar"/>
          <w:b/>
        </w:rPr>
        <w:t>”</w:t>
      </w:r>
      <w:r>
        <w:rPr>
          <w:rStyle w:val="NormalWebChar"/>
          <w:lang w:val="sr-Cyrl-CS"/>
        </w:rPr>
        <w:t xml:space="preserve">подносилац пројекта </w:t>
      </w:r>
      <w:r>
        <w:rPr>
          <w:rStyle w:val="NormalWebChar"/>
          <w:b/>
          <w:lang w:val="sr-Cyrl-CS"/>
        </w:rPr>
        <w:t xml:space="preserve"> Удружење ,,Књегиња Љубица</w:t>
      </w:r>
      <w:r>
        <w:rPr>
          <w:rStyle w:val="NormalWebChar"/>
          <w:b/>
        </w:rPr>
        <w:t>”</w:t>
      </w:r>
      <w:r>
        <w:rPr>
          <w:rStyle w:val="NormalWebChar"/>
          <w:b/>
          <w:lang/>
        </w:rPr>
        <w:t>, Пријановићи, Пожега</w:t>
      </w:r>
      <w:r>
        <w:rPr>
          <w:rStyle w:val="NormalWebChar"/>
          <w:b/>
          <w:lang w:val="sr-Cyrl-CS"/>
        </w:rPr>
        <w:t xml:space="preserve">, </w:t>
      </w:r>
      <w:r>
        <w:rPr>
          <w:rStyle w:val="NormalWebChar"/>
          <w:lang w:val="sr-Cyrl-CS"/>
        </w:rPr>
        <w:t xml:space="preserve"> у износу од </w:t>
      </w:r>
      <w:r>
        <w:rPr>
          <w:rStyle w:val="NormalWebChar"/>
          <w:b/>
          <w:lang w:val="ru-RU"/>
        </w:rPr>
        <w:t>150.000,00</w:t>
      </w:r>
      <w:r>
        <w:rPr>
          <w:rStyle w:val="NormalWebChar"/>
          <w:b/>
          <w:lang w:val="sr-Cyrl-CS"/>
        </w:rPr>
        <w:t xml:space="preserve"> динара</w:t>
      </w:r>
      <w:r>
        <w:rPr>
          <w:rStyle w:val="NormalWebChar"/>
          <w:lang w:val="ru-RU"/>
        </w:rPr>
        <w:t>.</w:t>
      </w:r>
    </w:p>
    <w:p w:rsidR="00241A21" w:rsidRDefault="00241A21" w:rsidP="00241A21">
      <w:pPr>
        <w:pStyle w:val="ListParagraph"/>
        <w:ind w:left="1065"/>
        <w:jc w:val="both"/>
        <w:rPr>
          <w:rStyle w:val="NormalWebChar"/>
          <w:lang/>
        </w:rPr>
      </w:pPr>
    </w:p>
    <w:p w:rsidR="00241A21" w:rsidRDefault="00241A21" w:rsidP="00241A21">
      <w:pPr>
        <w:jc w:val="both"/>
        <w:rPr>
          <w:lang w:val="ru-RU"/>
        </w:rPr>
      </w:pPr>
      <w:r>
        <w:rPr>
          <w:rFonts w:ascii="Times New Roman" w:hAnsi="Times New Roman"/>
          <w:sz w:val="24"/>
          <w:szCs w:val="24"/>
          <w:lang w:val="ru-RU"/>
        </w:rPr>
        <w:t xml:space="preserve">            Комисија је констатовала да је документација подносиоца пријаве потпуна.  </w:t>
      </w:r>
    </w:p>
    <w:p w:rsidR="00241A21" w:rsidRDefault="00241A21" w:rsidP="00241A21">
      <w:pPr>
        <w:pStyle w:val="NormalWeb"/>
        <w:ind w:firstLine="708"/>
        <w:jc w:val="both"/>
        <w:rPr>
          <w:b/>
          <w:lang w:val="sr-Cyrl-CS"/>
        </w:rPr>
      </w:pPr>
      <w:r>
        <w:rPr>
          <w:lang w:val="ru-RU"/>
        </w:rPr>
        <w:t xml:space="preserve">Комисија је сагласна да је пројекат одговорио на Критеријуме за избор пројеката, а у складу са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t> </w:t>
      </w:r>
      <w:r>
        <w:rPr>
          <w:lang w:val="ru-RU"/>
        </w:rPr>
        <w:t>(„Службени гласник Републике Србије“, бр</w:t>
      </w:r>
      <w:proofErr w:type="spellStart"/>
      <w:r>
        <w:t>oj</w:t>
      </w:r>
      <w:proofErr w:type="spellEnd"/>
      <w:r>
        <w:rPr>
          <w:lang w:val="ru-RU"/>
        </w:rPr>
        <w:t>, 105/16 и</w:t>
      </w:r>
      <w:r>
        <w:rPr>
          <w:lang w:val="sr-Cyrl-CS"/>
        </w:rPr>
        <w:t xml:space="preserve"> 112/17</w:t>
      </w:r>
      <w:r>
        <w:rPr>
          <w:lang w:val="ru-RU"/>
        </w:rPr>
        <w:t>).</w:t>
      </w:r>
    </w:p>
    <w:p w:rsidR="00241A21" w:rsidRDefault="00241A21" w:rsidP="000528C6">
      <w:pPr>
        <w:pStyle w:val="NormalWeb"/>
        <w:ind w:firstLine="708"/>
        <w:jc w:val="both"/>
        <w:rPr>
          <w:rStyle w:val="NormalWebChar"/>
          <w:lang/>
        </w:rPr>
      </w:pPr>
      <w:r>
        <w:rPr>
          <w:lang w:val="ru-RU"/>
        </w:rPr>
        <w:t xml:space="preserve">Постоји усклађеност пројекта са општим интересом у култури и циљевима и приоритетима конкурса </w:t>
      </w:r>
      <w:r>
        <w:t>(</w:t>
      </w:r>
      <w:r>
        <w:rPr>
          <w:lang w:val="ru-RU"/>
        </w:rPr>
        <w:t>преложени пројекат у највећој мери задовољава овај критеријум</w:t>
      </w:r>
      <w:r>
        <w:t>).</w:t>
      </w:r>
      <w:r>
        <w:rPr>
          <w:lang/>
        </w:rPr>
        <w:t xml:space="preserve">Изражен је </w:t>
      </w:r>
      <w:r>
        <w:rPr>
          <w:lang w:val="ru-RU"/>
        </w:rPr>
        <w:t>квалитет и садржајна иновативност пројекта</w:t>
      </w:r>
      <w:r>
        <w:t xml:space="preserve"> (</w:t>
      </w:r>
      <w:r>
        <w:rPr>
          <w:lang w:val="ru-RU"/>
        </w:rPr>
        <w:t>предложени пројекат у највећој мери задовољава овај критеријум</w:t>
      </w:r>
      <w:r>
        <w:t xml:space="preserve">). </w:t>
      </w:r>
      <w:r>
        <w:rPr>
          <w:lang/>
        </w:rPr>
        <w:t xml:space="preserve">Изражени </w:t>
      </w:r>
      <w:r>
        <w:rPr>
          <w:lang w:val="ru-RU"/>
        </w:rPr>
        <w:t xml:space="preserve">капацитети потребни за реализацију пројекта и то: стручни, односно уметнички капацитети и  неопходни ресурси </w:t>
      </w:r>
      <w:r>
        <w:t>(</w:t>
      </w:r>
      <w:r>
        <w:rPr>
          <w:lang w:val="ru-RU"/>
        </w:rPr>
        <w:t xml:space="preserve"> пре</w:t>
      </w:r>
      <w:r w:rsidR="00F71024">
        <w:t>д</w:t>
      </w:r>
      <w:r>
        <w:rPr>
          <w:lang w:val="ru-RU"/>
        </w:rPr>
        <w:t>ложени пројекат у највећој  мери задовољава овај критеријум)</w:t>
      </w:r>
      <w:r>
        <w:t>.</w:t>
      </w:r>
      <w:r>
        <w:rPr>
          <w:lang w:val="ru-RU"/>
        </w:rPr>
        <w:t xml:space="preserve">Финансијски план је разрађен, усклађен са планом активности пројекта,   економичан је  и укључено је више извора финансирања </w:t>
      </w:r>
      <w:r>
        <w:t>(</w:t>
      </w:r>
      <w:r>
        <w:rPr>
          <w:lang/>
        </w:rPr>
        <w:t>п</w:t>
      </w:r>
      <w:r>
        <w:rPr>
          <w:lang w:val="ru-RU"/>
        </w:rPr>
        <w:t>редложени пројекат у највећој мери задовољава овај критеријум</w:t>
      </w:r>
      <w:r>
        <w:t>)</w:t>
      </w:r>
      <w:r>
        <w:rPr>
          <w:lang/>
        </w:rPr>
        <w:t>. И</w:t>
      </w:r>
      <w:r>
        <w:rPr>
          <w:lang w:val="ru-RU"/>
        </w:rPr>
        <w:t xml:space="preserve">зражен је степен утицаја пројекта на квалитет културног живота заједнице </w:t>
      </w:r>
      <w:r>
        <w:t>(</w:t>
      </w:r>
      <w:r>
        <w:rPr>
          <w:lang/>
        </w:rPr>
        <w:t>п</w:t>
      </w:r>
      <w:r>
        <w:rPr>
          <w:lang w:val="ru-RU"/>
        </w:rPr>
        <w:t>редложени пројекат у већој мери задовољава овај критеријум</w:t>
      </w:r>
      <w:r w:rsidR="00F71024">
        <w:t>)</w:t>
      </w:r>
      <w:r>
        <w:rPr>
          <w:rStyle w:val="NormalWebChar"/>
          <w:lang/>
        </w:rPr>
        <w:t>.</w:t>
      </w:r>
    </w:p>
    <w:p w:rsidR="00241A21" w:rsidRDefault="00241A21" w:rsidP="00241A21">
      <w:pPr>
        <w:pStyle w:val="NormalWeb"/>
        <w:jc w:val="both"/>
        <w:rPr>
          <w:rStyle w:val="NormalWebChar"/>
          <w:lang/>
        </w:rPr>
      </w:pPr>
      <w:r>
        <w:rPr>
          <w:rStyle w:val="NormalWebChar"/>
          <w:lang/>
        </w:rPr>
        <w:tab/>
      </w:r>
      <w:r w:rsidRPr="000528C6">
        <w:rPr>
          <w:rStyle w:val="NormalWebChar"/>
          <w:b/>
          <w:lang w:val="sr-Cyrl-CS"/>
        </w:rPr>
        <w:t>Удружење ,,Књегиња Љубица</w:t>
      </w:r>
      <w:r w:rsidRPr="000528C6">
        <w:rPr>
          <w:rStyle w:val="NormalWebChar"/>
          <w:b/>
        </w:rPr>
        <w:t xml:space="preserve">” </w:t>
      </w:r>
      <w:r w:rsidRPr="000528C6">
        <w:rPr>
          <w:rStyle w:val="NormalWebChar"/>
          <w:b/>
          <w:lang/>
        </w:rPr>
        <w:t>Пожега</w:t>
      </w:r>
      <w:r>
        <w:rPr>
          <w:rStyle w:val="NormalWebChar"/>
          <w:lang w:val="sr-Cyrl-CS"/>
        </w:rPr>
        <w:t xml:space="preserve">, негује нашу изворну фолклорну музику </w:t>
      </w:r>
      <w:r>
        <w:rPr>
          <w:rStyle w:val="NormalWebChar"/>
        </w:rPr>
        <w:t>(</w:t>
      </w:r>
      <w:r>
        <w:rPr>
          <w:rStyle w:val="NormalWebChar"/>
          <w:lang/>
        </w:rPr>
        <w:t>свадбарске, славарске, празничне песме</w:t>
      </w:r>
      <w:r>
        <w:rPr>
          <w:rStyle w:val="NormalWebChar"/>
        </w:rPr>
        <w:t>)</w:t>
      </w:r>
      <w:r>
        <w:rPr>
          <w:rStyle w:val="NormalWebChar"/>
          <w:lang/>
        </w:rPr>
        <w:t xml:space="preserve"> у комбинацији са духо</w:t>
      </w:r>
      <w:r w:rsidR="000528C6">
        <w:rPr>
          <w:rStyle w:val="NormalWebChar"/>
          <w:lang/>
        </w:rPr>
        <w:t>вном музиком.  О</w:t>
      </w:r>
      <w:r>
        <w:rPr>
          <w:rStyle w:val="NormalWebChar"/>
          <w:lang/>
        </w:rPr>
        <w:t>бзиром да се Сабор одржава сваке године на Малу Госпојину, Сабор у потпуности задовољава културно уметничке елементе.</w:t>
      </w:r>
    </w:p>
    <w:p w:rsidR="00241A21" w:rsidRDefault="00241A21" w:rsidP="00241A21">
      <w:pPr>
        <w:jc w:val="both"/>
        <w:rPr>
          <w:lang w:val="ru-RU"/>
        </w:rPr>
      </w:pPr>
    </w:p>
    <w:p w:rsidR="00241A21" w:rsidRDefault="00241A21" w:rsidP="00241A21">
      <w:pPr>
        <w:pStyle w:val="NormalWeb"/>
        <w:jc w:val="both"/>
        <w:rPr>
          <w:rStyle w:val="NormalWebChar"/>
        </w:rPr>
      </w:pPr>
      <w:r>
        <w:rPr>
          <w:rStyle w:val="text"/>
          <w:b/>
          <w:lang/>
        </w:rPr>
        <w:tab/>
        <w:t xml:space="preserve">3. </w:t>
      </w:r>
      <w:r>
        <w:rPr>
          <w:rStyle w:val="text"/>
          <w:lang/>
        </w:rPr>
        <w:t>Пројекат</w:t>
      </w:r>
      <w:r>
        <w:rPr>
          <w:rStyle w:val="text"/>
          <w:b/>
          <w:lang/>
        </w:rPr>
        <w:t xml:space="preserve"> 13. Интернационални дечји музички фестивал ,,Ја сам твој друг</w:t>
      </w:r>
      <w:r>
        <w:rPr>
          <w:rStyle w:val="text"/>
          <w:b/>
        </w:rPr>
        <w:t>”</w:t>
      </w:r>
      <w:r>
        <w:rPr>
          <w:rStyle w:val="text"/>
          <w:b/>
          <w:lang/>
        </w:rPr>
        <w:t xml:space="preserve">, </w:t>
      </w:r>
      <w:r>
        <w:rPr>
          <w:rStyle w:val="text"/>
          <w:lang/>
        </w:rPr>
        <w:t>корисник средстава</w:t>
      </w:r>
      <w:r>
        <w:rPr>
          <w:rStyle w:val="text"/>
          <w:b/>
          <w:lang w:val="sr-Cyrl-CS"/>
        </w:rPr>
        <w:t>Удружење грађана ,,Промузика</w:t>
      </w:r>
      <w:r>
        <w:rPr>
          <w:rStyle w:val="text"/>
          <w:b/>
        </w:rPr>
        <w:t xml:space="preserve">” </w:t>
      </w:r>
      <w:r>
        <w:rPr>
          <w:rStyle w:val="text"/>
          <w:b/>
          <w:lang/>
        </w:rPr>
        <w:t>Пожега,</w:t>
      </w:r>
      <w:r>
        <w:rPr>
          <w:i/>
          <w:lang w:val="ru-RU"/>
        </w:rPr>
        <w:t xml:space="preserve">, </w:t>
      </w:r>
      <w:r>
        <w:rPr>
          <w:rStyle w:val="NormalWebChar"/>
          <w:lang w:val="sr-Cyrl-CS"/>
        </w:rPr>
        <w:t xml:space="preserve">у износу од </w:t>
      </w:r>
      <w:r w:rsidR="005634AC">
        <w:rPr>
          <w:rStyle w:val="NormalWebChar"/>
          <w:b/>
          <w:lang w:val="ru-RU"/>
        </w:rPr>
        <w:t>46</w:t>
      </w:r>
      <w:r>
        <w:rPr>
          <w:rStyle w:val="NormalWebChar"/>
          <w:b/>
          <w:lang w:val="ru-RU"/>
        </w:rPr>
        <w:t>0.000,00</w:t>
      </w:r>
      <w:r>
        <w:rPr>
          <w:rStyle w:val="NormalWebChar"/>
          <w:b/>
          <w:lang w:val="sr-Cyrl-CS"/>
        </w:rPr>
        <w:t xml:space="preserve"> динара</w:t>
      </w:r>
      <w:r>
        <w:rPr>
          <w:rStyle w:val="NormalWebChar"/>
        </w:rPr>
        <w:t>.</w:t>
      </w:r>
    </w:p>
    <w:p w:rsidR="00241A21" w:rsidRDefault="00241A21" w:rsidP="00241A21">
      <w:pPr>
        <w:pStyle w:val="NormalWeb"/>
        <w:ind w:left="1065"/>
        <w:jc w:val="both"/>
        <w:rPr>
          <w:rStyle w:val="NormalWebChar"/>
        </w:rPr>
      </w:pPr>
    </w:p>
    <w:p w:rsidR="00241A21" w:rsidRDefault="00241A21" w:rsidP="00241A21">
      <w:pPr>
        <w:pStyle w:val="NormalWeb"/>
        <w:jc w:val="both"/>
        <w:rPr>
          <w:lang w:val="ru-RU"/>
        </w:rPr>
      </w:pPr>
      <w:r>
        <w:rPr>
          <w:lang w:val="ru-RU"/>
        </w:rPr>
        <w:t xml:space="preserve">             Комисија је констатовала да је документација подносиоца пријаве потпуна.</w:t>
      </w:r>
    </w:p>
    <w:p w:rsidR="00241A21" w:rsidRDefault="00241A21" w:rsidP="00241A21">
      <w:pPr>
        <w:pStyle w:val="NormalWeb"/>
        <w:ind w:firstLine="708"/>
        <w:jc w:val="both"/>
        <w:rPr>
          <w:b/>
          <w:lang w:val="sr-Cyrl-CS"/>
        </w:rPr>
      </w:pPr>
      <w:r>
        <w:rPr>
          <w:lang w:val="ru-RU"/>
        </w:rPr>
        <w:t xml:space="preserve"> Комисија је сагласна да је пројекат одговорио на Критеријуме за избор пројеката, а у складу са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t> </w:t>
      </w:r>
      <w:r>
        <w:rPr>
          <w:lang w:val="ru-RU"/>
        </w:rPr>
        <w:t>(„Службени гласник Републике Србије“, бр</w:t>
      </w:r>
      <w:proofErr w:type="spellStart"/>
      <w:r>
        <w:t>oj</w:t>
      </w:r>
      <w:proofErr w:type="spellEnd"/>
      <w:r>
        <w:rPr>
          <w:lang w:val="ru-RU"/>
        </w:rPr>
        <w:t>, 105/16 и</w:t>
      </w:r>
      <w:r>
        <w:rPr>
          <w:lang w:val="sr-Cyrl-CS"/>
        </w:rPr>
        <w:t xml:space="preserve"> 112/17</w:t>
      </w:r>
      <w:r>
        <w:rPr>
          <w:lang w:val="ru-RU"/>
        </w:rPr>
        <w:t>).</w:t>
      </w:r>
    </w:p>
    <w:p w:rsidR="00241A21" w:rsidRPr="000528C6" w:rsidRDefault="00241A21" w:rsidP="000528C6">
      <w:pPr>
        <w:pStyle w:val="NormalWeb"/>
        <w:ind w:firstLine="708"/>
        <w:jc w:val="both"/>
        <w:rPr>
          <w:lang/>
        </w:rPr>
      </w:pPr>
      <w:r>
        <w:rPr>
          <w:lang w:val="ru-RU"/>
        </w:rPr>
        <w:t xml:space="preserve">Постоји усклађеност пројекта са општим интересом у култури и циљевима и приоритетима конкурса </w:t>
      </w:r>
      <w:r>
        <w:t>(</w:t>
      </w:r>
      <w:r>
        <w:rPr>
          <w:lang w:val="ru-RU"/>
        </w:rPr>
        <w:t>пре</w:t>
      </w:r>
      <w:r w:rsidR="009C2261">
        <w:rPr>
          <w:lang w:val="ru-RU"/>
        </w:rPr>
        <w:t>д</w:t>
      </w:r>
      <w:r>
        <w:rPr>
          <w:lang w:val="ru-RU"/>
        </w:rPr>
        <w:t>ложени пројекат у највећој мери задовољава овај критеријум</w:t>
      </w:r>
      <w:r>
        <w:t>).</w:t>
      </w:r>
      <w:r>
        <w:rPr>
          <w:lang/>
        </w:rPr>
        <w:t xml:space="preserve">Изражен је </w:t>
      </w:r>
      <w:r>
        <w:rPr>
          <w:lang w:val="ru-RU"/>
        </w:rPr>
        <w:t>квалитет и садржајна иновативност пројекта</w:t>
      </w:r>
      <w:r>
        <w:t xml:space="preserve"> (</w:t>
      </w:r>
      <w:r>
        <w:rPr>
          <w:lang w:val="ru-RU"/>
        </w:rPr>
        <w:t>предложени пројекат у највећој мери задовољава овај критеријум</w:t>
      </w:r>
      <w:r>
        <w:t xml:space="preserve">). </w:t>
      </w:r>
      <w:r>
        <w:rPr>
          <w:lang/>
        </w:rPr>
        <w:t xml:space="preserve">Изражени </w:t>
      </w:r>
      <w:r>
        <w:rPr>
          <w:lang w:val="ru-RU"/>
        </w:rPr>
        <w:t xml:space="preserve">капацитети потребни за реализацију пројекта и то: стручни, односно уметнички капацитети и  неопходни ресурси </w:t>
      </w:r>
      <w:r>
        <w:t>(</w:t>
      </w:r>
      <w:r>
        <w:rPr>
          <w:lang w:val="ru-RU"/>
        </w:rPr>
        <w:t xml:space="preserve"> пре</w:t>
      </w:r>
      <w:r w:rsidR="00633330">
        <w:rPr>
          <w:lang w:val="ru-RU"/>
        </w:rPr>
        <w:t>д</w:t>
      </w:r>
      <w:r>
        <w:rPr>
          <w:lang w:val="ru-RU"/>
        </w:rPr>
        <w:t>ложени пројекат у највећој  мери задовољава овај критеријум)</w:t>
      </w:r>
      <w:r>
        <w:t>.</w:t>
      </w:r>
      <w:r>
        <w:rPr>
          <w:lang w:val="ru-RU"/>
        </w:rPr>
        <w:t xml:space="preserve">Финансијски план је разрађен, усклађен са планом активности пројекта,   економичан је  и укључено је више извора финансирања </w:t>
      </w:r>
      <w:r>
        <w:t>(</w:t>
      </w:r>
      <w:r>
        <w:rPr>
          <w:lang/>
        </w:rPr>
        <w:t>п</w:t>
      </w:r>
      <w:r>
        <w:rPr>
          <w:lang w:val="ru-RU"/>
        </w:rPr>
        <w:t>редложени пројекат у највећој мери задовољава овај критеријум</w:t>
      </w:r>
      <w:r>
        <w:t>)</w:t>
      </w:r>
      <w:r>
        <w:rPr>
          <w:lang/>
        </w:rPr>
        <w:t>. И</w:t>
      </w:r>
      <w:r>
        <w:rPr>
          <w:lang w:val="ru-RU"/>
        </w:rPr>
        <w:t xml:space="preserve">зражен је степен утицаја пројекта на квалитет културног живота заједнице </w:t>
      </w:r>
      <w:r>
        <w:t>(</w:t>
      </w:r>
      <w:r>
        <w:rPr>
          <w:lang/>
        </w:rPr>
        <w:t>п</w:t>
      </w:r>
      <w:r>
        <w:rPr>
          <w:lang w:val="ru-RU"/>
        </w:rPr>
        <w:t xml:space="preserve">редложени пројекат у највећој мери задовољава </w:t>
      </w:r>
      <w:r>
        <w:rPr>
          <w:lang w:val="ru-RU"/>
        </w:rPr>
        <w:lastRenderedPageBreak/>
        <w:t>овај критеријум</w:t>
      </w:r>
      <w:r>
        <w:t>)</w:t>
      </w:r>
      <w:r w:rsidR="000528C6">
        <w:rPr>
          <w:lang/>
        </w:rPr>
        <w:t>.</w:t>
      </w:r>
    </w:p>
    <w:p w:rsidR="00241A21" w:rsidRDefault="00241A21" w:rsidP="00241A21">
      <w:pPr>
        <w:jc w:val="both"/>
        <w:rPr>
          <w:rStyle w:val="text"/>
          <w:rFonts w:ascii="Times New Roman" w:hAnsi="Times New Roman"/>
          <w:sz w:val="24"/>
          <w:szCs w:val="24"/>
          <w:lang/>
        </w:rPr>
      </w:pPr>
      <w:r>
        <w:rPr>
          <w:b/>
          <w:lang w:val="ru-RU"/>
        </w:rPr>
        <w:tab/>
      </w:r>
      <w:r>
        <w:rPr>
          <w:rFonts w:ascii="Times New Roman" w:hAnsi="Times New Roman"/>
          <w:b/>
          <w:sz w:val="24"/>
          <w:szCs w:val="24"/>
          <w:lang w:val="ru-RU"/>
        </w:rPr>
        <w:t>Удружење</w:t>
      </w:r>
      <w:r w:rsidR="00852DBA" w:rsidRPr="00852DBA">
        <w:rPr>
          <w:rFonts w:ascii="Times New Roman" w:hAnsi="Times New Roman"/>
          <w:b/>
          <w:sz w:val="24"/>
          <w:szCs w:val="24"/>
          <w:lang w:val="ru-RU"/>
        </w:rPr>
        <w:t>грађана</w:t>
      </w:r>
      <w:r w:rsidRPr="00852DBA">
        <w:rPr>
          <w:rFonts w:ascii="Times New Roman" w:hAnsi="Times New Roman"/>
          <w:b/>
          <w:sz w:val="24"/>
          <w:szCs w:val="24"/>
          <w:lang w:val="ru-RU"/>
        </w:rPr>
        <w:t>,,</w:t>
      </w:r>
      <w:r>
        <w:rPr>
          <w:rStyle w:val="text"/>
          <w:rFonts w:ascii="Times New Roman" w:hAnsi="Times New Roman"/>
          <w:b/>
          <w:sz w:val="24"/>
          <w:szCs w:val="24"/>
          <w:lang w:val="sr-Cyrl-CS"/>
        </w:rPr>
        <w:t>Промузика</w:t>
      </w:r>
      <w:r>
        <w:rPr>
          <w:rStyle w:val="text"/>
          <w:rFonts w:ascii="Times New Roman" w:hAnsi="Times New Roman"/>
          <w:b/>
          <w:sz w:val="24"/>
          <w:szCs w:val="24"/>
        </w:rPr>
        <w:t xml:space="preserve">” </w:t>
      </w:r>
      <w:r>
        <w:rPr>
          <w:rStyle w:val="text"/>
          <w:rFonts w:ascii="Times New Roman" w:hAnsi="Times New Roman"/>
          <w:b/>
          <w:sz w:val="24"/>
          <w:szCs w:val="24"/>
          <w:lang/>
        </w:rPr>
        <w:t xml:space="preserve">Пожега,  </w:t>
      </w:r>
      <w:r>
        <w:rPr>
          <w:rStyle w:val="text"/>
          <w:rFonts w:ascii="Times New Roman" w:hAnsi="Times New Roman"/>
          <w:sz w:val="24"/>
          <w:szCs w:val="24"/>
          <w:lang/>
        </w:rPr>
        <w:t>у потпуности испуњава услове конкурса у културно уметничкој области и образовно васпитном домену друштвене средине. Фест</w:t>
      </w:r>
      <w:r w:rsidR="00997C80">
        <w:rPr>
          <w:rStyle w:val="text"/>
          <w:rFonts w:ascii="Times New Roman" w:hAnsi="Times New Roman"/>
          <w:sz w:val="24"/>
          <w:szCs w:val="24"/>
          <w:lang/>
        </w:rPr>
        <w:t>ивал негује претежно хорску муз</w:t>
      </w:r>
      <w:r>
        <w:rPr>
          <w:rStyle w:val="text"/>
          <w:rFonts w:ascii="Times New Roman" w:hAnsi="Times New Roman"/>
          <w:sz w:val="24"/>
          <w:szCs w:val="24"/>
          <w:lang/>
        </w:rPr>
        <w:t>ику као и вокалне солисте и ритмичке групе. Фестивал је међународног карактера и као такав посебан акценат ставља на дечју музику</w:t>
      </w:r>
      <w:bookmarkStart w:id="0" w:name="_GoBack"/>
      <w:bookmarkEnd w:id="0"/>
    </w:p>
    <w:p w:rsidR="00241A21" w:rsidRDefault="00241A21" w:rsidP="00241A21">
      <w:pPr>
        <w:jc w:val="both"/>
        <w:rPr>
          <w:rStyle w:val="text"/>
          <w:rFonts w:ascii="Times New Roman" w:hAnsi="Times New Roman"/>
          <w:sz w:val="24"/>
          <w:szCs w:val="24"/>
          <w:lang/>
        </w:rPr>
      </w:pPr>
    </w:p>
    <w:p w:rsidR="00241A21" w:rsidRDefault="00241A21" w:rsidP="00241A21">
      <w:pPr>
        <w:pStyle w:val="NormalWeb"/>
        <w:jc w:val="both"/>
        <w:rPr>
          <w:rStyle w:val="NormalWebChar"/>
          <w:lang/>
        </w:rPr>
      </w:pPr>
      <w:r>
        <w:rPr>
          <w:rStyle w:val="text"/>
          <w:lang/>
        </w:rPr>
        <w:tab/>
        <w:t xml:space="preserve"> 4.</w:t>
      </w:r>
      <w:r>
        <w:rPr>
          <w:rStyle w:val="NormalWebChar"/>
          <w:lang/>
        </w:rPr>
        <w:t>Пројекат</w:t>
      </w:r>
      <w:r>
        <w:rPr>
          <w:rStyle w:val="NormalWebChar"/>
          <w:b/>
          <w:lang/>
        </w:rPr>
        <w:t xml:space="preserve"> Пожешки рок фестивал, </w:t>
      </w:r>
      <w:r>
        <w:rPr>
          <w:rStyle w:val="NormalWebChar"/>
          <w:lang/>
        </w:rPr>
        <w:t xml:space="preserve">корисник средстава </w:t>
      </w:r>
      <w:r>
        <w:rPr>
          <w:rStyle w:val="NormalWebChar"/>
          <w:b/>
          <w:lang/>
        </w:rPr>
        <w:t>,,Музичко удружење 31210 Пожега</w:t>
      </w:r>
      <w:r>
        <w:rPr>
          <w:rStyle w:val="NormalWebChar"/>
          <w:b/>
        </w:rPr>
        <w:t>”</w:t>
      </w:r>
      <w:r>
        <w:rPr>
          <w:rStyle w:val="NormalWebChar"/>
          <w:b/>
          <w:lang/>
        </w:rPr>
        <w:t xml:space="preserve">, </w:t>
      </w:r>
      <w:r w:rsidR="005634AC">
        <w:rPr>
          <w:lang w:val="sr-Cyrl-CS"/>
        </w:rPr>
        <w:t xml:space="preserve">у износу од </w:t>
      </w:r>
      <w:r w:rsidR="005634AC">
        <w:rPr>
          <w:b/>
          <w:lang w:val="sr-Cyrl-CS"/>
        </w:rPr>
        <w:t>25</w:t>
      </w:r>
      <w:r w:rsidR="005634AC">
        <w:rPr>
          <w:b/>
          <w:lang w:val="ru-RU"/>
        </w:rPr>
        <w:t>0.000</w:t>
      </w:r>
      <w:r w:rsidR="005634AC">
        <w:rPr>
          <w:b/>
          <w:lang w:val="sr-Cyrl-CS"/>
        </w:rPr>
        <w:t>,</w:t>
      </w:r>
      <w:r w:rsidR="005634AC">
        <w:rPr>
          <w:b/>
          <w:lang w:val="ru-RU"/>
        </w:rPr>
        <w:t>00</w:t>
      </w:r>
      <w:r w:rsidR="005634AC">
        <w:rPr>
          <w:b/>
          <w:lang w:val="sr-Cyrl-CS"/>
        </w:rPr>
        <w:t xml:space="preserve"> динара</w:t>
      </w:r>
      <w:r w:rsidR="005634AC">
        <w:rPr>
          <w:b/>
          <w:lang w:val="ru-RU"/>
        </w:rPr>
        <w:t>.</w:t>
      </w:r>
    </w:p>
    <w:p w:rsidR="00241A21" w:rsidRDefault="00241A21" w:rsidP="00241A21">
      <w:pPr>
        <w:pStyle w:val="NormalWeb"/>
        <w:ind w:left="708"/>
        <w:jc w:val="both"/>
        <w:rPr>
          <w:rStyle w:val="NormalWebChar"/>
          <w:lang/>
        </w:rPr>
      </w:pPr>
    </w:p>
    <w:p w:rsidR="00241A21" w:rsidRDefault="00241A21" w:rsidP="00241A21">
      <w:pPr>
        <w:pStyle w:val="NormalWeb"/>
        <w:ind w:firstLine="708"/>
        <w:jc w:val="both"/>
        <w:rPr>
          <w:lang w:val="ru-RU"/>
        </w:rPr>
      </w:pPr>
      <w:r>
        <w:rPr>
          <w:lang w:val="ru-RU"/>
        </w:rPr>
        <w:t>Комисија је констатовала да је документација подносиоца пријаве потпуна.</w:t>
      </w:r>
    </w:p>
    <w:p w:rsidR="00241A21" w:rsidRDefault="00241A21" w:rsidP="00241A21">
      <w:pPr>
        <w:pStyle w:val="NormalWeb"/>
        <w:ind w:firstLine="708"/>
        <w:jc w:val="both"/>
        <w:rPr>
          <w:b/>
          <w:lang w:val="sr-Cyrl-CS"/>
        </w:rPr>
      </w:pPr>
      <w:r>
        <w:rPr>
          <w:lang w:val="ru-RU"/>
        </w:rPr>
        <w:t xml:space="preserve">Комисија је сагласна да је пројекат одговорио на Критеријуме за избор пројеката, а у складу са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t> </w:t>
      </w:r>
      <w:r>
        <w:rPr>
          <w:lang w:val="ru-RU"/>
        </w:rPr>
        <w:t>(„Службени гласник Републике Србије“, бр</w:t>
      </w:r>
      <w:proofErr w:type="spellStart"/>
      <w:r>
        <w:t>oj</w:t>
      </w:r>
      <w:proofErr w:type="spellEnd"/>
      <w:r>
        <w:rPr>
          <w:lang w:val="ru-RU"/>
        </w:rPr>
        <w:t>, 105/16 и</w:t>
      </w:r>
      <w:r>
        <w:rPr>
          <w:lang w:val="sr-Cyrl-CS"/>
        </w:rPr>
        <w:t xml:space="preserve"> 112/17</w:t>
      </w:r>
      <w:r>
        <w:rPr>
          <w:lang w:val="ru-RU"/>
        </w:rPr>
        <w:t>).</w:t>
      </w:r>
    </w:p>
    <w:p w:rsidR="00241A21" w:rsidRPr="000528C6" w:rsidRDefault="00241A21" w:rsidP="000528C6">
      <w:pPr>
        <w:pStyle w:val="NormalWeb"/>
        <w:ind w:firstLine="708"/>
        <w:jc w:val="both"/>
        <w:rPr>
          <w:lang/>
        </w:rPr>
      </w:pPr>
      <w:r>
        <w:rPr>
          <w:lang w:val="ru-RU"/>
        </w:rPr>
        <w:t xml:space="preserve">Постоји усклађеност пројекта са општим интересом у култури и циљевима и приоритетима конкурса </w:t>
      </w:r>
      <w:r>
        <w:t>(</w:t>
      </w:r>
      <w:r>
        <w:rPr>
          <w:lang w:val="ru-RU"/>
        </w:rPr>
        <w:t>пре</w:t>
      </w:r>
      <w:r w:rsidR="001C341D">
        <w:rPr>
          <w:lang w:val="ru-RU"/>
        </w:rPr>
        <w:t>д</w:t>
      </w:r>
      <w:r>
        <w:rPr>
          <w:lang w:val="ru-RU"/>
        </w:rPr>
        <w:t>ложени пројекат у већој мери задовољава овај критеријум</w:t>
      </w:r>
      <w:r>
        <w:t>).</w:t>
      </w:r>
      <w:r>
        <w:rPr>
          <w:lang/>
        </w:rPr>
        <w:t xml:space="preserve">Изражен је </w:t>
      </w:r>
      <w:r>
        <w:rPr>
          <w:lang w:val="ru-RU"/>
        </w:rPr>
        <w:t>квалитет и садржајна иновативност пројекта</w:t>
      </w:r>
      <w:r>
        <w:t xml:space="preserve"> (</w:t>
      </w:r>
      <w:r>
        <w:rPr>
          <w:lang w:val="ru-RU"/>
        </w:rPr>
        <w:t>предложени пројекат у већој мери задовољава овај критеријум</w:t>
      </w:r>
      <w:r>
        <w:t xml:space="preserve">). </w:t>
      </w:r>
      <w:r>
        <w:rPr>
          <w:lang/>
        </w:rPr>
        <w:t xml:space="preserve">Изражени </w:t>
      </w:r>
      <w:r>
        <w:rPr>
          <w:lang w:val="ru-RU"/>
        </w:rPr>
        <w:t xml:space="preserve">капацитети потребни за реализацију пројекта и то: стручни, </w:t>
      </w:r>
      <w:r w:rsidR="00997C80">
        <w:rPr>
          <w:lang w:val="ru-RU"/>
        </w:rPr>
        <w:t xml:space="preserve">односно уметнички капацитети и </w:t>
      </w:r>
      <w:r>
        <w:rPr>
          <w:lang w:val="ru-RU"/>
        </w:rPr>
        <w:t xml:space="preserve">неопходни ресурси  </w:t>
      </w:r>
      <w:r w:rsidR="001C341D">
        <w:t>(</w:t>
      </w:r>
      <w:r>
        <w:rPr>
          <w:lang w:val="ru-RU"/>
        </w:rPr>
        <w:t>пре</w:t>
      </w:r>
      <w:r w:rsidR="001C341D">
        <w:rPr>
          <w:lang w:val="ru-RU"/>
        </w:rPr>
        <w:t>д</w:t>
      </w:r>
      <w:r>
        <w:rPr>
          <w:lang w:val="ru-RU"/>
        </w:rPr>
        <w:t xml:space="preserve">ложени пројекат </w:t>
      </w:r>
      <w:r w:rsidR="00997C80">
        <w:rPr>
          <w:lang w:val="ru-RU"/>
        </w:rPr>
        <w:t>у већој</w:t>
      </w:r>
      <w:r>
        <w:rPr>
          <w:lang w:val="ru-RU"/>
        </w:rPr>
        <w:t xml:space="preserve"> мери задовољава овај критеријум)</w:t>
      </w:r>
      <w:r>
        <w:t>.</w:t>
      </w:r>
      <w:r>
        <w:rPr>
          <w:lang w:val="ru-RU"/>
        </w:rPr>
        <w:t xml:space="preserve">Финансијски план је разрађен, усклађен </w:t>
      </w:r>
      <w:r w:rsidR="00997C80">
        <w:rPr>
          <w:lang w:val="ru-RU"/>
        </w:rPr>
        <w:t xml:space="preserve">са планом активности пројекта, </w:t>
      </w:r>
      <w:r>
        <w:rPr>
          <w:lang w:val="ru-RU"/>
        </w:rPr>
        <w:t xml:space="preserve"> економичан је  и укључено је више извора финансирања </w:t>
      </w:r>
      <w:r>
        <w:t>(</w:t>
      </w:r>
      <w:r>
        <w:rPr>
          <w:lang/>
        </w:rPr>
        <w:t>п</w:t>
      </w:r>
      <w:r>
        <w:rPr>
          <w:lang w:val="ru-RU"/>
        </w:rPr>
        <w:t>редложени пројекат у већој мери задовољава овај критеријум</w:t>
      </w:r>
      <w:r>
        <w:t>)</w:t>
      </w:r>
      <w:r>
        <w:rPr>
          <w:lang/>
        </w:rPr>
        <w:t>. И</w:t>
      </w:r>
      <w:r>
        <w:rPr>
          <w:lang w:val="ru-RU"/>
        </w:rPr>
        <w:t xml:space="preserve">зражен је степен утицаја пројекта на квалитет културног живота заједнице </w:t>
      </w:r>
      <w:r>
        <w:t>(</w:t>
      </w:r>
      <w:r>
        <w:rPr>
          <w:lang/>
        </w:rPr>
        <w:t>п</w:t>
      </w:r>
      <w:r>
        <w:rPr>
          <w:lang w:val="ru-RU"/>
        </w:rPr>
        <w:t>редложени пројекат у већој мери задовољава овај критеријум</w:t>
      </w:r>
      <w:r>
        <w:t>)</w:t>
      </w:r>
      <w:r w:rsidR="000528C6">
        <w:rPr>
          <w:lang/>
        </w:rPr>
        <w:t>.</w:t>
      </w:r>
    </w:p>
    <w:p w:rsidR="00241A21" w:rsidRDefault="00241A21" w:rsidP="00241A21">
      <w:pPr>
        <w:pStyle w:val="NormalWeb"/>
        <w:ind w:firstLine="708"/>
        <w:jc w:val="both"/>
        <w:rPr>
          <w:rStyle w:val="NormalWebChar"/>
          <w:lang/>
        </w:rPr>
      </w:pPr>
      <w:r>
        <w:rPr>
          <w:rStyle w:val="NormalWebChar"/>
          <w:b/>
          <w:lang/>
        </w:rPr>
        <w:t>,,Музичко удружење 31210 Пожега</w:t>
      </w:r>
      <w:r>
        <w:rPr>
          <w:rStyle w:val="NormalWebChar"/>
          <w:b/>
        </w:rPr>
        <w:t>”</w:t>
      </w:r>
      <w:r>
        <w:rPr>
          <w:rStyle w:val="NormalWebChar"/>
          <w:lang/>
        </w:rPr>
        <w:t>негује извођење рок музике и ради на развоју рок културе у Пожеги у оквиру ког</w:t>
      </w:r>
      <w:r w:rsidR="000528C6">
        <w:rPr>
          <w:rStyle w:val="NormalWebChar"/>
          <w:lang/>
        </w:rPr>
        <w:t xml:space="preserve">а </w:t>
      </w:r>
      <w:r>
        <w:rPr>
          <w:rStyle w:val="NormalWebChar"/>
          <w:lang/>
        </w:rPr>
        <w:t>организује 5. Пожешк</w:t>
      </w:r>
      <w:r w:rsidR="000528C6">
        <w:rPr>
          <w:rStyle w:val="NormalWebChar"/>
          <w:lang/>
        </w:rPr>
        <w:t>и рок фестивал који афирмише ло</w:t>
      </w:r>
      <w:r>
        <w:rPr>
          <w:rStyle w:val="NormalWebChar"/>
          <w:lang/>
        </w:rPr>
        <w:t>к</w:t>
      </w:r>
      <w:r w:rsidR="000528C6">
        <w:rPr>
          <w:rStyle w:val="NormalWebChar"/>
          <w:lang/>
        </w:rPr>
        <w:t>а</w:t>
      </w:r>
      <w:r>
        <w:rPr>
          <w:rStyle w:val="NormalWebChar"/>
          <w:lang/>
        </w:rPr>
        <w:t xml:space="preserve">лне и регионалне извођаче који изводе ауторску музику искључиво на српском језику. </w:t>
      </w:r>
    </w:p>
    <w:p w:rsidR="00241A21" w:rsidRDefault="00241A21" w:rsidP="00241A21">
      <w:pPr>
        <w:jc w:val="both"/>
        <w:rPr>
          <w:rFonts w:eastAsia="Courier New"/>
          <w:color w:val="000000"/>
          <w:lang w:val="ru-RU"/>
        </w:rPr>
      </w:pPr>
    </w:p>
    <w:p w:rsidR="00241A21" w:rsidRDefault="00241A21" w:rsidP="00241A21">
      <w:pPr>
        <w:pStyle w:val="BodyText1"/>
        <w:shd w:val="clear" w:color="auto" w:fill="auto"/>
        <w:spacing w:after="206" w:line="220" w:lineRule="exact"/>
        <w:ind w:left="80" w:firstLine="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Члан </w:t>
      </w:r>
      <w:r>
        <w:rPr>
          <w:rFonts w:ascii="Times New Roman" w:hAnsi="Times New Roman" w:cs="Times New Roman"/>
          <w:sz w:val="24"/>
          <w:szCs w:val="24"/>
          <w:lang w:val="sr-Cyrl-CS"/>
        </w:rPr>
        <w:t>2</w:t>
      </w:r>
      <w:r>
        <w:rPr>
          <w:rFonts w:ascii="Times New Roman" w:hAnsi="Times New Roman" w:cs="Times New Roman"/>
          <w:sz w:val="24"/>
          <w:szCs w:val="24"/>
          <w:lang w:val="ru-RU"/>
        </w:rPr>
        <w:t>.</w:t>
      </w:r>
    </w:p>
    <w:p w:rsidR="00241A21" w:rsidRDefault="00241A21" w:rsidP="00241A21">
      <w:pPr>
        <w:jc w:val="both"/>
        <w:rPr>
          <w:rFonts w:ascii="Times New Roman" w:hAnsi="Times New Roman"/>
          <w:sz w:val="24"/>
          <w:szCs w:val="24"/>
          <w:lang/>
        </w:rPr>
      </w:pPr>
      <w:r>
        <w:rPr>
          <w:rFonts w:ascii="Times New Roman" w:hAnsi="Times New Roman"/>
          <w:sz w:val="24"/>
          <w:szCs w:val="24"/>
          <w:lang w:val="ru-RU"/>
        </w:rPr>
        <w:tab/>
      </w:r>
      <w:r>
        <w:rPr>
          <w:rFonts w:ascii="Times New Roman" w:hAnsi="Times New Roman"/>
          <w:sz w:val="24"/>
          <w:szCs w:val="24"/>
          <w:lang/>
        </w:rPr>
        <w:t>Не одобравају се следећи пројекти</w:t>
      </w:r>
      <w:r>
        <w:rPr>
          <w:rFonts w:ascii="Times New Roman" w:hAnsi="Times New Roman"/>
          <w:sz w:val="24"/>
          <w:szCs w:val="24"/>
        </w:rPr>
        <w:t>:</w:t>
      </w:r>
    </w:p>
    <w:p w:rsidR="00241A21" w:rsidRDefault="00241A21" w:rsidP="00241A21">
      <w:pPr>
        <w:pStyle w:val="NormalWeb"/>
        <w:ind w:firstLine="708"/>
        <w:jc w:val="both"/>
        <w:rPr>
          <w:rStyle w:val="text"/>
        </w:rPr>
      </w:pPr>
    </w:p>
    <w:p w:rsidR="00241A21" w:rsidRDefault="00241A21" w:rsidP="00241A21">
      <w:pPr>
        <w:pStyle w:val="NormalWeb"/>
        <w:ind w:firstLine="708"/>
        <w:jc w:val="both"/>
        <w:rPr>
          <w:rStyle w:val="text"/>
          <w:b/>
          <w:lang/>
        </w:rPr>
      </w:pPr>
      <w:r>
        <w:rPr>
          <w:rStyle w:val="text"/>
          <w:lang/>
        </w:rPr>
        <w:t>1.П</w:t>
      </w:r>
      <w:r>
        <w:rPr>
          <w:rStyle w:val="text"/>
          <w:lang/>
        </w:rPr>
        <w:t xml:space="preserve">ројекат </w:t>
      </w:r>
      <w:r>
        <w:rPr>
          <w:rStyle w:val="text"/>
          <w:b/>
          <w:lang/>
        </w:rPr>
        <w:t>,,</w:t>
      </w:r>
      <w:r>
        <w:rPr>
          <w:rStyle w:val="text"/>
          <w:b/>
          <w:lang/>
        </w:rPr>
        <w:t>Дани Такише</w:t>
      </w:r>
      <w:r>
        <w:rPr>
          <w:rStyle w:val="text"/>
          <w:b/>
        </w:rPr>
        <w:t>”</w:t>
      </w:r>
      <w:r>
        <w:rPr>
          <w:rStyle w:val="text"/>
          <w:b/>
          <w:lang/>
        </w:rPr>
        <w:t>,</w:t>
      </w:r>
      <w:r>
        <w:rPr>
          <w:rStyle w:val="text"/>
          <w:lang/>
        </w:rPr>
        <w:t xml:space="preserve"> подносилац пријаве</w:t>
      </w:r>
      <w:r>
        <w:rPr>
          <w:rStyle w:val="text"/>
          <w:b/>
          <w:lang w:val="sr-Cyrl-CS"/>
        </w:rPr>
        <w:t xml:space="preserve"> Удружење  грађана,,Такиша</w:t>
      </w:r>
      <w:r>
        <w:rPr>
          <w:rStyle w:val="text"/>
          <w:b/>
        </w:rPr>
        <w:t xml:space="preserve">” </w:t>
      </w:r>
      <w:r>
        <w:rPr>
          <w:rStyle w:val="text"/>
          <w:b/>
          <w:lang/>
        </w:rPr>
        <w:t xml:space="preserve"> Рупељево-Пожега</w:t>
      </w:r>
    </w:p>
    <w:p w:rsidR="00997C80" w:rsidRDefault="00997C80" w:rsidP="00241A21">
      <w:pPr>
        <w:pStyle w:val="NormalWeb"/>
        <w:ind w:firstLine="708"/>
        <w:jc w:val="both"/>
        <w:rPr>
          <w:rStyle w:val="text"/>
        </w:rPr>
      </w:pPr>
    </w:p>
    <w:p w:rsidR="00241A21" w:rsidRDefault="00241A21" w:rsidP="00241A21">
      <w:pPr>
        <w:pStyle w:val="NormalWeb"/>
        <w:ind w:firstLine="708"/>
        <w:jc w:val="both"/>
        <w:rPr>
          <w:rStyle w:val="text"/>
        </w:rPr>
      </w:pPr>
      <w:r>
        <w:rPr>
          <w:lang/>
        </w:rPr>
        <w:t xml:space="preserve">   Одбацује се пријава</w:t>
      </w:r>
      <w:r>
        <w:rPr>
          <w:rStyle w:val="text"/>
          <w:lang/>
        </w:rPr>
        <w:t xml:space="preserve"> подносиоца </w:t>
      </w:r>
      <w:r>
        <w:rPr>
          <w:rStyle w:val="text"/>
          <w:b/>
          <w:lang w:val="sr-Cyrl-CS"/>
        </w:rPr>
        <w:t xml:space="preserve"> Удружење  грађана,,Такиша</w:t>
      </w:r>
      <w:r>
        <w:rPr>
          <w:rStyle w:val="text"/>
          <w:b/>
        </w:rPr>
        <w:t xml:space="preserve">” </w:t>
      </w:r>
      <w:r>
        <w:rPr>
          <w:rStyle w:val="text"/>
          <w:b/>
          <w:lang/>
        </w:rPr>
        <w:t xml:space="preserve"> Рупељево-Пожега</w:t>
      </w:r>
      <w:r>
        <w:rPr>
          <w:lang/>
        </w:rPr>
        <w:t xml:space="preserve">, </w:t>
      </w:r>
      <w:r>
        <w:rPr>
          <w:b/>
          <w:lang/>
        </w:rPr>
        <w:t>као непотпуна</w:t>
      </w:r>
      <w:r>
        <w:rPr>
          <w:lang/>
        </w:rPr>
        <w:t>.</w:t>
      </w:r>
      <w:r>
        <w:rPr>
          <w:rStyle w:val="text"/>
          <w:lang/>
        </w:rPr>
        <w:t xml:space="preserve"> У пријави подносиоца, </w:t>
      </w:r>
      <w:r>
        <w:rPr>
          <w:lang w:val="ru-RU"/>
        </w:rPr>
        <w:t xml:space="preserve">у складу са тачком </w:t>
      </w:r>
      <w:r>
        <w:t>VIII J</w:t>
      </w:r>
      <w:r>
        <w:rPr>
          <w:lang/>
        </w:rPr>
        <w:t>авног конкурса,</w:t>
      </w:r>
      <w:r>
        <w:rPr>
          <w:rStyle w:val="text"/>
          <w:lang/>
        </w:rPr>
        <w:t xml:space="preserve"> недостаје</w:t>
      </w:r>
      <w:r>
        <w:rPr>
          <w:rStyle w:val="text"/>
        </w:rPr>
        <w:t>:</w:t>
      </w:r>
    </w:p>
    <w:p w:rsidR="00241A21" w:rsidRDefault="00241A21" w:rsidP="00241A21">
      <w:pPr>
        <w:pStyle w:val="NormalWeb"/>
        <w:ind w:firstLine="708"/>
        <w:jc w:val="both"/>
        <w:rPr>
          <w:rStyle w:val="text"/>
          <w:lang/>
        </w:rPr>
      </w:pPr>
      <w:r>
        <w:rPr>
          <w:rStyle w:val="text"/>
        </w:rPr>
        <w:t>1.</w:t>
      </w:r>
      <w:r>
        <w:rPr>
          <w:rStyle w:val="text"/>
          <w:lang/>
        </w:rPr>
        <w:t xml:space="preserve">биографија особе одговорне за реализацију пројекта и коришћење средстава </w:t>
      </w:r>
    </w:p>
    <w:p w:rsidR="00241A21" w:rsidRDefault="00241A21" w:rsidP="00241A21">
      <w:pPr>
        <w:pStyle w:val="NormalWeb"/>
        <w:ind w:firstLine="708"/>
        <w:jc w:val="both"/>
        <w:rPr>
          <w:rStyle w:val="text"/>
          <w:lang/>
        </w:rPr>
      </w:pPr>
      <w:r>
        <w:rPr>
          <w:rStyle w:val="text"/>
        </w:rPr>
        <w:t>2.</w:t>
      </w:r>
      <w:r>
        <w:rPr>
          <w:rStyle w:val="text"/>
          <w:lang/>
        </w:rPr>
        <w:t>списак учесника пројекта и бар једна професионална биографија.</w:t>
      </w:r>
    </w:p>
    <w:p w:rsidR="00241A21" w:rsidRDefault="00241A21" w:rsidP="00241A21">
      <w:pPr>
        <w:pStyle w:val="NormalWeb"/>
        <w:ind w:firstLine="708"/>
        <w:jc w:val="both"/>
        <w:rPr>
          <w:rStyle w:val="text"/>
          <w:lang/>
        </w:rPr>
      </w:pPr>
    </w:p>
    <w:p w:rsidR="00241A21" w:rsidRDefault="00241A21" w:rsidP="00241A21">
      <w:pPr>
        <w:pStyle w:val="NormalWeb"/>
        <w:ind w:firstLine="708"/>
        <w:jc w:val="both"/>
        <w:rPr>
          <w:rStyle w:val="NormalWebChar"/>
          <w:b/>
          <w:lang/>
        </w:rPr>
      </w:pPr>
      <w:r>
        <w:rPr>
          <w:rStyle w:val="text"/>
          <w:lang/>
        </w:rPr>
        <w:t>2.</w:t>
      </w:r>
      <w:r>
        <w:rPr>
          <w:rStyle w:val="NormalWebChar"/>
          <w:lang w:val="sr-Cyrl-CS"/>
        </w:rPr>
        <w:t xml:space="preserve"> Пројекат </w:t>
      </w:r>
      <w:r w:rsidRPr="000528C6">
        <w:rPr>
          <w:rStyle w:val="NormalWebChar"/>
          <w:b/>
          <w:lang w:val="sr-Cyrl-CS"/>
        </w:rPr>
        <w:t>,,Очување и неговање традиција у Срба</w:t>
      </w:r>
      <w:r w:rsidRPr="000528C6">
        <w:rPr>
          <w:rStyle w:val="NormalWebChar"/>
          <w:b/>
        </w:rPr>
        <w:t>”</w:t>
      </w:r>
      <w:r w:rsidRPr="000528C6">
        <w:rPr>
          <w:rStyle w:val="NormalWebChar"/>
          <w:b/>
          <w:lang/>
        </w:rPr>
        <w:t>,</w:t>
      </w:r>
      <w:r>
        <w:rPr>
          <w:rStyle w:val="NormalWebChar"/>
          <w:lang/>
        </w:rPr>
        <w:t xml:space="preserve"> подносилац пријаве </w:t>
      </w:r>
      <w:r>
        <w:rPr>
          <w:rStyle w:val="NormalWebChar"/>
          <w:lang w:val="sr-Cyrl-CS"/>
        </w:rPr>
        <w:t>Удружење ,,</w:t>
      </w:r>
      <w:r>
        <w:rPr>
          <w:rStyle w:val="NormalWebChar"/>
          <w:b/>
          <w:lang w:val="sr-Cyrl-CS"/>
        </w:rPr>
        <w:t>Распевани Пожежани</w:t>
      </w:r>
      <w:r>
        <w:rPr>
          <w:rStyle w:val="NormalWebChar"/>
          <w:b/>
        </w:rPr>
        <w:t xml:space="preserve">” </w:t>
      </w:r>
      <w:r>
        <w:rPr>
          <w:rStyle w:val="NormalWebChar"/>
          <w:b/>
          <w:lang/>
        </w:rPr>
        <w:t>Пожега</w:t>
      </w:r>
    </w:p>
    <w:p w:rsidR="00997C80" w:rsidRDefault="00997C80" w:rsidP="00241A21">
      <w:pPr>
        <w:pStyle w:val="NormalWeb"/>
        <w:ind w:firstLine="708"/>
        <w:jc w:val="both"/>
        <w:rPr>
          <w:rStyle w:val="text"/>
          <w:lang/>
        </w:rPr>
      </w:pPr>
    </w:p>
    <w:p w:rsidR="00241A21" w:rsidRDefault="00241A21" w:rsidP="00241A21">
      <w:pPr>
        <w:pStyle w:val="NormalWeb"/>
        <w:ind w:firstLine="708"/>
        <w:jc w:val="both"/>
        <w:rPr>
          <w:rStyle w:val="text"/>
          <w:lang/>
        </w:rPr>
      </w:pPr>
      <w:r>
        <w:rPr>
          <w:lang/>
        </w:rPr>
        <w:t>Одбацује се пријава</w:t>
      </w:r>
      <w:r>
        <w:rPr>
          <w:rStyle w:val="text"/>
          <w:lang/>
        </w:rPr>
        <w:t xml:space="preserve"> подносиоца </w:t>
      </w:r>
      <w:r>
        <w:rPr>
          <w:rStyle w:val="NormalWebChar"/>
          <w:lang w:val="sr-Cyrl-CS"/>
        </w:rPr>
        <w:t>Удружење ,,</w:t>
      </w:r>
      <w:r>
        <w:rPr>
          <w:rStyle w:val="NormalWebChar"/>
          <w:b/>
          <w:lang w:val="sr-Cyrl-CS"/>
        </w:rPr>
        <w:t>Распевани Пожежани</w:t>
      </w:r>
      <w:r>
        <w:rPr>
          <w:rStyle w:val="NormalWebChar"/>
          <w:b/>
        </w:rPr>
        <w:t xml:space="preserve">” </w:t>
      </w:r>
      <w:r>
        <w:rPr>
          <w:rStyle w:val="NormalWebChar"/>
          <w:b/>
          <w:lang/>
        </w:rPr>
        <w:t>Пожега, као непотпуна.</w:t>
      </w:r>
      <w:r>
        <w:rPr>
          <w:rStyle w:val="text"/>
          <w:lang/>
        </w:rPr>
        <w:t xml:space="preserve"> У пријави подносиоца, </w:t>
      </w:r>
      <w:r>
        <w:rPr>
          <w:lang w:val="ru-RU"/>
        </w:rPr>
        <w:t xml:space="preserve">у складу са тачком </w:t>
      </w:r>
      <w:r>
        <w:t>VIII J</w:t>
      </w:r>
      <w:r>
        <w:rPr>
          <w:lang/>
        </w:rPr>
        <w:t>авног конкурса,</w:t>
      </w:r>
      <w:r>
        <w:rPr>
          <w:rStyle w:val="text"/>
          <w:lang/>
        </w:rPr>
        <w:t xml:space="preserve"> недостаје</w:t>
      </w:r>
      <w:r>
        <w:rPr>
          <w:rStyle w:val="text"/>
        </w:rPr>
        <w:t>:</w:t>
      </w:r>
    </w:p>
    <w:p w:rsidR="00241A21" w:rsidRDefault="00241A21" w:rsidP="00241A21">
      <w:pPr>
        <w:pStyle w:val="NormalWeb"/>
        <w:ind w:left="1068"/>
        <w:jc w:val="both"/>
        <w:rPr>
          <w:rStyle w:val="NormalWebChar"/>
          <w:lang/>
        </w:rPr>
      </w:pPr>
      <w:r>
        <w:rPr>
          <w:rStyle w:val="NormalWebChar"/>
          <w:lang/>
        </w:rPr>
        <w:t xml:space="preserve">1 </w:t>
      </w:r>
      <w:r w:rsidR="000528C6">
        <w:rPr>
          <w:rStyle w:val="NormalWebChar"/>
          <w:lang/>
        </w:rPr>
        <w:t xml:space="preserve"> с</w:t>
      </w:r>
      <w:r>
        <w:rPr>
          <w:rStyle w:val="NormalWebChar"/>
          <w:lang/>
        </w:rPr>
        <w:t>татут удружења</w:t>
      </w:r>
    </w:p>
    <w:p w:rsidR="00241A21" w:rsidRDefault="000528C6" w:rsidP="00241A21">
      <w:pPr>
        <w:pStyle w:val="NormalWeb"/>
        <w:ind w:left="1068"/>
        <w:jc w:val="both"/>
        <w:rPr>
          <w:rStyle w:val="NormalWebChar"/>
          <w:lang/>
        </w:rPr>
      </w:pPr>
      <w:r>
        <w:rPr>
          <w:rStyle w:val="NormalWebChar"/>
          <w:lang/>
        </w:rPr>
        <w:lastRenderedPageBreak/>
        <w:t>2. д</w:t>
      </w:r>
      <w:r w:rsidR="00241A21">
        <w:rPr>
          <w:rStyle w:val="NormalWebChar"/>
          <w:lang/>
        </w:rPr>
        <w:t>оказ о упису код надлежног органа</w:t>
      </w:r>
    </w:p>
    <w:p w:rsidR="00241A21" w:rsidRDefault="000528C6" w:rsidP="00241A21">
      <w:pPr>
        <w:pStyle w:val="NormalWeb"/>
        <w:ind w:left="1068"/>
        <w:jc w:val="both"/>
        <w:rPr>
          <w:rStyle w:val="text"/>
        </w:rPr>
      </w:pPr>
      <w:r>
        <w:rPr>
          <w:rStyle w:val="text"/>
          <w:lang/>
        </w:rPr>
        <w:t>3. б</w:t>
      </w:r>
      <w:r w:rsidR="00241A21">
        <w:rPr>
          <w:rStyle w:val="text"/>
          <w:lang/>
        </w:rPr>
        <w:t>иографија особе одговорне за реализацију пројекта и коришћење средстава</w:t>
      </w:r>
    </w:p>
    <w:p w:rsidR="00241A21" w:rsidRDefault="000528C6" w:rsidP="00241A21">
      <w:pPr>
        <w:pStyle w:val="NormalWeb"/>
        <w:ind w:left="1068"/>
        <w:jc w:val="both"/>
        <w:rPr>
          <w:rStyle w:val="text"/>
          <w:lang/>
        </w:rPr>
      </w:pPr>
      <w:r>
        <w:rPr>
          <w:rStyle w:val="text"/>
          <w:lang/>
        </w:rPr>
        <w:t>4. с</w:t>
      </w:r>
      <w:r w:rsidR="00241A21">
        <w:rPr>
          <w:rStyle w:val="text"/>
          <w:lang/>
        </w:rPr>
        <w:t>писак учесника пројекта и бар једна професионална биографија</w:t>
      </w:r>
    </w:p>
    <w:p w:rsidR="00241A21" w:rsidRDefault="000528C6" w:rsidP="00241A21">
      <w:pPr>
        <w:pStyle w:val="NormalWeb"/>
        <w:ind w:left="1068"/>
        <w:jc w:val="both"/>
        <w:rPr>
          <w:rStyle w:val="text"/>
          <w:lang/>
        </w:rPr>
      </w:pPr>
      <w:r>
        <w:rPr>
          <w:rStyle w:val="text"/>
          <w:lang/>
        </w:rPr>
        <w:t>5. п</w:t>
      </w:r>
      <w:r w:rsidR="00241A21">
        <w:rPr>
          <w:rStyle w:val="text"/>
          <w:lang/>
        </w:rPr>
        <w:t>отписан уговор или споразум о партнерству, обзиром да је наведен партнер на пројекту.</w:t>
      </w:r>
    </w:p>
    <w:p w:rsidR="00241A21" w:rsidRDefault="00241A21" w:rsidP="00241A21">
      <w:pPr>
        <w:pStyle w:val="NormalWeb"/>
        <w:ind w:firstLine="708"/>
        <w:jc w:val="both"/>
        <w:rPr>
          <w:rStyle w:val="text"/>
          <w:lang/>
        </w:rPr>
      </w:pPr>
    </w:p>
    <w:p w:rsidR="00241A21" w:rsidRDefault="00241A21" w:rsidP="00241A21">
      <w:pPr>
        <w:ind w:firstLine="708"/>
        <w:jc w:val="both"/>
        <w:rPr>
          <w:rStyle w:val="NormalWebChar"/>
          <w:b/>
          <w:lang/>
        </w:rPr>
      </w:pPr>
      <w:r>
        <w:rPr>
          <w:rStyle w:val="NormalWebChar"/>
          <w:b/>
          <w:lang/>
        </w:rPr>
        <w:t>3. Пројекат  Фестивал уметничке музике и народног аматерског стваралаштва ,,Плави ток Честобродица 2019.</w:t>
      </w:r>
      <w:r>
        <w:rPr>
          <w:rStyle w:val="NormalWebChar"/>
          <w:b/>
        </w:rPr>
        <w:t>”</w:t>
      </w:r>
      <w:r>
        <w:rPr>
          <w:rStyle w:val="NormalWebChar"/>
          <w:b/>
          <w:lang/>
        </w:rPr>
        <w:t xml:space="preserve">, </w:t>
      </w:r>
      <w:r>
        <w:rPr>
          <w:rStyle w:val="NormalWebChar"/>
          <w:lang/>
        </w:rPr>
        <w:t>подносилац пријаве</w:t>
      </w:r>
      <w:r>
        <w:rPr>
          <w:rStyle w:val="NormalWebChar"/>
          <w:b/>
          <w:lang/>
        </w:rPr>
        <w:t xml:space="preserve"> Месна заједница Честобродица, Пожега.</w:t>
      </w:r>
    </w:p>
    <w:p w:rsidR="00997C80" w:rsidRDefault="00997C80" w:rsidP="00241A21">
      <w:pPr>
        <w:ind w:firstLine="708"/>
        <w:jc w:val="both"/>
        <w:rPr>
          <w:rStyle w:val="NormalWebChar"/>
          <w:b/>
          <w:lang/>
        </w:rPr>
      </w:pPr>
    </w:p>
    <w:p w:rsidR="00241A21" w:rsidRDefault="00241A21" w:rsidP="00241A21">
      <w:pPr>
        <w:pStyle w:val="BodyText1"/>
        <w:shd w:val="clear" w:color="auto" w:fill="auto"/>
        <w:spacing w:after="0" w:line="220" w:lineRule="exact"/>
        <w:ind w:left="80" w:firstLine="628"/>
        <w:rPr>
          <w:rStyle w:val="NormalWebChar"/>
          <w:b/>
          <w:lang/>
        </w:rPr>
      </w:pPr>
      <w:r>
        <w:rPr>
          <w:rFonts w:ascii="Times New Roman" w:hAnsi="Times New Roman" w:cs="Times New Roman"/>
          <w:sz w:val="24"/>
          <w:szCs w:val="24"/>
          <w:lang/>
        </w:rPr>
        <w:t>Одбацује се пријава</w:t>
      </w:r>
      <w:r>
        <w:rPr>
          <w:rStyle w:val="text"/>
          <w:rFonts w:ascii="Times New Roman" w:hAnsi="Times New Roman" w:cs="Times New Roman"/>
          <w:sz w:val="24"/>
          <w:szCs w:val="24"/>
          <w:lang/>
        </w:rPr>
        <w:t xml:space="preserve"> подносиоца</w:t>
      </w:r>
      <w:r>
        <w:rPr>
          <w:rStyle w:val="NormalWebChar"/>
          <w:b/>
          <w:lang/>
        </w:rPr>
        <w:t>Месна заједница Честобродица, као непотпуна.</w:t>
      </w:r>
    </w:p>
    <w:p w:rsidR="00241A21" w:rsidRDefault="00241A21" w:rsidP="00241A21">
      <w:pPr>
        <w:pStyle w:val="BodyText1"/>
        <w:shd w:val="clear" w:color="auto" w:fill="auto"/>
        <w:spacing w:after="0" w:line="220" w:lineRule="exact"/>
        <w:ind w:left="80" w:firstLine="628"/>
        <w:rPr>
          <w:rStyle w:val="NormalWebChar"/>
          <w:b/>
          <w:lang/>
        </w:rPr>
      </w:pPr>
      <w:r>
        <w:rPr>
          <w:rFonts w:ascii="Times New Roman" w:hAnsi="Times New Roman" w:cs="Times New Roman"/>
          <w:sz w:val="24"/>
          <w:szCs w:val="24"/>
          <w:lang w:val="ru-RU"/>
        </w:rPr>
        <w:t xml:space="preserve">У пријави подносиоца, у складу са тачком </w:t>
      </w:r>
      <w:r>
        <w:rPr>
          <w:rFonts w:ascii="Times New Roman" w:hAnsi="Times New Roman" w:cs="Times New Roman"/>
          <w:sz w:val="24"/>
          <w:szCs w:val="24"/>
        </w:rPr>
        <w:t>VIII J</w:t>
      </w:r>
      <w:r>
        <w:rPr>
          <w:rFonts w:ascii="Times New Roman" w:hAnsi="Times New Roman" w:cs="Times New Roman"/>
          <w:sz w:val="24"/>
          <w:szCs w:val="24"/>
          <w:lang/>
        </w:rPr>
        <w:t xml:space="preserve">авног конкурса, није достављена  обавезна пратећа документација, као ни примерак </w:t>
      </w:r>
      <w:r w:rsidR="000528C6">
        <w:rPr>
          <w:rFonts w:ascii="Times New Roman" w:hAnsi="Times New Roman" w:cs="Times New Roman"/>
          <w:sz w:val="24"/>
          <w:szCs w:val="24"/>
          <w:lang/>
        </w:rPr>
        <w:t xml:space="preserve">пријаве </w:t>
      </w:r>
      <w:r>
        <w:rPr>
          <w:rFonts w:ascii="Times New Roman" w:hAnsi="Times New Roman" w:cs="Times New Roman"/>
          <w:sz w:val="24"/>
          <w:szCs w:val="24"/>
          <w:lang/>
        </w:rPr>
        <w:t>на ЦД-у.</w:t>
      </w:r>
    </w:p>
    <w:p w:rsidR="00241A21" w:rsidRDefault="00241A21" w:rsidP="00241A21">
      <w:pPr>
        <w:pStyle w:val="BodyText1"/>
        <w:shd w:val="clear" w:color="auto" w:fill="auto"/>
        <w:spacing w:after="206" w:line="220" w:lineRule="exact"/>
        <w:ind w:left="80" w:firstLine="628"/>
        <w:rPr>
          <w:rFonts w:ascii="Times New Roman" w:hAnsi="Times New Roman" w:cs="Times New Roman"/>
          <w:sz w:val="24"/>
          <w:szCs w:val="24"/>
          <w:lang/>
        </w:rPr>
      </w:pPr>
    </w:p>
    <w:p w:rsidR="00241A21" w:rsidRDefault="00241A21" w:rsidP="00241A21">
      <w:pPr>
        <w:pStyle w:val="BodyText1"/>
        <w:shd w:val="clear" w:color="auto" w:fill="auto"/>
        <w:spacing w:after="206" w:line="220" w:lineRule="exact"/>
        <w:ind w:left="80" w:firstLine="628"/>
        <w:rPr>
          <w:lang w:val="ru-RU"/>
        </w:rPr>
      </w:pPr>
      <w:r>
        <w:rPr>
          <w:rFonts w:ascii="Times New Roman" w:hAnsi="Times New Roman" w:cs="Times New Roman"/>
          <w:sz w:val="24"/>
          <w:szCs w:val="24"/>
          <w:lang w:val="ru-RU"/>
        </w:rPr>
        <w:t xml:space="preserve">                                                         Члан </w:t>
      </w:r>
      <w:r>
        <w:rPr>
          <w:rFonts w:ascii="Times New Roman" w:hAnsi="Times New Roman" w:cs="Times New Roman"/>
          <w:sz w:val="24"/>
          <w:szCs w:val="24"/>
          <w:lang w:val="sr-Cyrl-CS"/>
        </w:rPr>
        <w:t>3</w:t>
      </w:r>
      <w:r>
        <w:rPr>
          <w:rFonts w:ascii="Times New Roman" w:hAnsi="Times New Roman" w:cs="Times New Roman"/>
          <w:sz w:val="24"/>
          <w:szCs w:val="24"/>
          <w:lang w:val="ru-RU"/>
        </w:rPr>
        <w:t>.</w:t>
      </w:r>
    </w:p>
    <w:p w:rsidR="00241A21" w:rsidRDefault="00241A21" w:rsidP="00241A21">
      <w:pPr>
        <w:pStyle w:val="BodyText1"/>
        <w:shd w:val="clear" w:color="auto" w:fill="auto"/>
        <w:spacing w:after="206" w:line="220" w:lineRule="exact"/>
        <w:ind w:left="80" w:firstLine="628"/>
        <w:jc w:val="left"/>
        <w:rPr>
          <w:rFonts w:ascii="Times New Roman" w:hAnsi="Times New Roman" w:cs="Times New Roman"/>
          <w:sz w:val="24"/>
          <w:szCs w:val="24"/>
          <w:lang w:val="ru-RU"/>
        </w:rPr>
      </w:pPr>
      <w:r>
        <w:rPr>
          <w:rFonts w:ascii="Times New Roman" w:hAnsi="Times New Roman" w:cs="Times New Roman"/>
          <w:sz w:val="24"/>
          <w:szCs w:val="24"/>
          <w:lang w:val="ru-RU"/>
        </w:rPr>
        <w:t>Предлаже се Председнику општине доношење Решења о додели средстава за изабране пројекте из члана 1. ове Одлуке.</w:t>
      </w:r>
    </w:p>
    <w:p w:rsidR="00241A21" w:rsidRDefault="00241A21" w:rsidP="00241A21">
      <w:pPr>
        <w:pStyle w:val="BodyText1"/>
        <w:shd w:val="clear" w:color="auto" w:fill="auto"/>
        <w:spacing w:after="206" w:line="220" w:lineRule="exact"/>
        <w:ind w:left="80" w:firstLine="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Члан </w:t>
      </w:r>
      <w:r>
        <w:rPr>
          <w:rFonts w:ascii="Times New Roman" w:hAnsi="Times New Roman" w:cs="Times New Roman"/>
          <w:sz w:val="24"/>
          <w:szCs w:val="24"/>
          <w:lang w:val="sr-Cyrl-CS"/>
        </w:rPr>
        <w:t>4</w:t>
      </w:r>
      <w:r>
        <w:rPr>
          <w:rFonts w:ascii="Times New Roman" w:hAnsi="Times New Roman" w:cs="Times New Roman"/>
          <w:sz w:val="24"/>
          <w:szCs w:val="24"/>
          <w:lang w:val="ru-RU"/>
        </w:rPr>
        <w:t>.</w:t>
      </w:r>
    </w:p>
    <w:p w:rsidR="00241A21" w:rsidRDefault="00241A21" w:rsidP="00241A21">
      <w:pPr>
        <w:pStyle w:val="BodyText1"/>
        <w:shd w:val="clear" w:color="auto" w:fill="auto"/>
        <w:spacing w:after="206" w:line="220" w:lineRule="exact"/>
        <w:ind w:left="80" w:firstLine="628"/>
        <w:rPr>
          <w:rFonts w:ascii="Times New Roman" w:hAnsi="Times New Roman" w:cs="Times New Roman"/>
          <w:sz w:val="24"/>
          <w:szCs w:val="24"/>
          <w:lang w:val="ru-RU"/>
        </w:rPr>
      </w:pPr>
      <w:r>
        <w:rPr>
          <w:rFonts w:ascii="Times New Roman" w:hAnsi="Times New Roman" w:cs="Times New Roman"/>
          <w:sz w:val="24"/>
          <w:szCs w:val="24"/>
          <w:lang w:val="ru-RU"/>
        </w:rPr>
        <w:t>Ова Одлука ступа на снагу даном доношења.</w:t>
      </w:r>
    </w:p>
    <w:p w:rsidR="00241A21" w:rsidRDefault="00241A21" w:rsidP="00241A21">
      <w:pPr>
        <w:pStyle w:val="BodyText1"/>
        <w:shd w:val="clear" w:color="auto" w:fill="auto"/>
        <w:spacing w:after="206" w:line="220" w:lineRule="exact"/>
        <w:ind w:left="80" w:firstLine="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Члан </w:t>
      </w:r>
      <w:r>
        <w:rPr>
          <w:rFonts w:ascii="Times New Roman" w:hAnsi="Times New Roman" w:cs="Times New Roman"/>
          <w:sz w:val="24"/>
          <w:szCs w:val="24"/>
          <w:lang w:val="sr-Cyrl-CS"/>
        </w:rPr>
        <w:t>5</w:t>
      </w:r>
      <w:r>
        <w:rPr>
          <w:rFonts w:ascii="Times New Roman" w:hAnsi="Times New Roman" w:cs="Times New Roman"/>
          <w:sz w:val="24"/>
          <w:szCs w:val="24"/>
          <w:lang w:val="ru-RU"/>
        </w:rPr>
        <w:t>.</w:t>
      </w:r>
    </w:p>
    <w:p w:rsidR="00241A21" w:rsidRDefault="00241A21" w:rsidP="00241A21">
      <w:pPr>
        <w:pStyle w:val="BodyText1"/>
        <w:shd w:val="clear" w:color="auto" w:fill="auto"/>
        <w:spacing w:after="206" w:line="220" w:lineRule="exact"/>
        <w:ind w:left="80" w:firstLine="628"/>
        <w:jc w:val="left"/>
        <w:rPr>
          <w:rFonts w:ascii="Times New Roman" w:hAnsi="Times New Roman" w:cs="Times New Roman"/>
          <w:sz w:val="24"/>
          <w:szCs w:val="24"/>
          <w:lang/>
        </w:rPr>
      </w:pPr>
      <w:r>
        <w:rPr>
          <w:rFonts w:ascii="Times New Roman" w:hAnsi="Times New Roman" w:cs="Times New Roman"/>
          <w:sz w:val="24"/>
          <w:szCs w:val="24"/>
          <w:lang/>
        </w:rPr>
        <w:t>Ова Одлука се објављује на интернет страници општине Пожега.</w:t>
      </w:r>
    </w:p>
    <w:p w:rsidR="00241A21" w:rsidRDefault="00241A21" w:rsidP="00241A21">
      <w:pPr>
        <w:pStyle w:val="BodyText1"/>
        <w:shd w:val="clear" w:color="auto" w:fill="auto"/>
        <w:spacing w:after="0" w:line="270" w:lineRule="exact"/>
        <w:ind w:left="60" w:right="20" w:firstLine="0"/>
        <w:jc w:val="center"/>
        <w:rPr>
          <w:sz w:val="24"/>
          <w:szCs w:val="24"/>
          <w:lang w:val="en-US"/>
        </w:rPr>
      </w:pPr>
    </w:p>
    <w:p w:rsidR="00241A21" w:rsidRPr="004C22E8" w:rsidRDefault="00241A21" w:rsidP="00241A21">
      <w:pPr>
        <w:pStyle w:val="NormalWeb"/>
        <w:jc w:val="center"/>
        <w:rPr>
          <w:b/>
          <w:lang w:val="ru-RU"/>
        </w:rPr>
      </w:pPr>
      <w:r w:rsidRPr="004C22E8">
        <w:rPr>
          <w:b/>
          <w:lang w:val="ru-RU"/>
        </w:rPr>
        <w:t>О б р а з л о ж е њ е</w:t>
      </w:r>
    </w:p>
    <w:p w:rsidR="00241A21" w:rsidRDefault="00241A21" w:rsidP="00241A21">
      <w:pPr>
        <w:pStyle w:val="NormalWeb"/>
        <w:jc w:val="both"/>
        <w:rPr>
          <w:lang w:val="ru-RU"/>
        </w:rPr>
      </w:pPr>
    </w:p>
    <w:p w:rsidR="00241A21" w:rsidRDefault="00241A21" w:rsidP="00241A21">
      <w:pPr>
        <w:ind w:firstLine="708"/>
        <w:jc w:val="both"/>
        <w:rPr>
          <w:rFonts w:ascii="Times New Roman" w:hAnsi="Times New Roman"/>
          <w:sz w:val="24"/>
          <w:szCs w:val="24"/>
          <w:lang w:val="sr-Cyrl-CS"/>
        </w:rPr>
      </w:pPr>
      <w:r>
        <w:rPr>
          <w:rStyle w:val="rvts3"/>
          <w:rFonts w:ascii="Times New Roman" w:eastAsia="Courier New" w:hAnsi="Times New Roman"/>
          <w:sz w:val="24"/>
          <w:szCs w:val="24"/>
          <w:lang w:val="ru-RU"/>
        </w:rPr>
        <w:t xml:space="preserve">На основу члана 76.  Закона о култури </w:t>
      </w:r>
      <w:r>
        <w:rPr>
          <w:rFonts w:ascii="Times New Roman" w:hAnsi="Times New Roman"/>
          <w:sz w:val="24"/>
          <w:szCs w:val="24"/>
          <w:lang w:val="ru-RU"/>
        </w:rPr>
        <w:t xml:space="preserve">("Службени гласник Републике Србије", број 72/2009, 13/2016 и 30/2016- испр),  председник </w:t>
      </w:r>
      <w:r>
        <w:rPr>
          <w:rFonts w:ascii="Times New Roman" w:hAnsi="Times New Roman"/>
          <w:sz w:val="24"/>
          <w:szCs w:val="24"/>
          <w:lang/>
        </w:rPr>
        <w:t xml:space="preserve">општине </w:t>
      </w:r>
      <w:r>
        <w:rPr>
          <w:rFonts w:ascii="Times New Roman" w:hAnsi="Times New Roman"/>
          <w:sz w:val="24"/>
          <w:szCs w:val="24"/>
          <w:lang w:val="sr-Cyrl-CS"/>
        </w:rPr>
        <w:t xml:space="preserve">Пожега расписао је Јавни конкурс за финансирање и суфинансирање пројеката у култури  из буџета општине Пожега у 2019. години, 01 број 020-39/19 од 18.01.2019. године, који је објављен 18.01.2019. године </w:t>
      </w:r>
      <w:r>
        <w:rPr>
          <w:rFonts w:ascii="Times New Roman" w:hAnsi="Times New Roman"/>
          <w:sz w:val="24"/>
          <w:szCs w:val="24"/>
          <w:lang w:val="ru-RU"/>
        </w:rPr>
        <w:t>названичној интернет страни</w:t>
      </w:r>
      <w:r>
        <w:rPr>
          <w:rFonts w:ascii="Times New Roman" w:hAnsi="Times New Roman"/>
          <w:sz w:val="24"/>
          <w:szCs w:val="24"/>
          <w:lang w:val="sr-Cyrl-CS"/>
        </w:rPr>
        <w:t xml:space="preserve"> општине Пожега </w:t>
      </w:r>
      <w:r>
        <w:rPr>
          <w:rFonts w:ascii="Times New Roman" w:hAnsi="Times New Roman"/>
          <w:sz w:val="24"/>
          <w:szCs w:val="24"/>
          <w:lang w:val="sr-Latn-CS"/>
        </w:rPr>
        <w:t>www.pozega.org.rs</w:t>
      </w:r>
      <w:r>
        <w:rPr>
          <w:rFonts w:ascii="Times New Roman" w:hAnsi="Times New Roman"/>
          <w:sz w:val="24"/>
          <w:szCs w:val="24"/>
          <w:lang w:val="sr-Cyrl-CS"/>
        </w:rPr>
        <w:t xml:space="preserve"> и  у недељном регионалном листу Вести.</w:t>
      </w:r>
    </w:p>
    <w:p w:rsidR="00241A21" w:rsidRDefault="00241A21" w:rsidP="00241A21">
      <w:pPr>
        <w:jc w:val="both"/>
      </w:pPr>
      <w:r>
        <w:rPr>
          <w:rFonts w:ascii="Times New Roman" w:hAnsi="Times New Roman"/>
          <w:sz w:val="24"/>
          <w:szCs w:val="24"/>
          <w:lang w:val="sr-Cyrl-CS"/>
        </w:rPr>
        <w:tab/>
        <w:t xml:space="preserve">Јавни </w:t>
      </w:r>
      <w:r>
        <w:rPr>
          <w:rFonts w:ascii="Times New Roman" w:hAnsi="Times New Roman"/>
          <w:sz w:val="24"/>
          <w:szCs w:val="24"/>
          <w:lang/>
        </w:rPr>
        <w:t xml:space="preserve">конкурс је </w:t>
      </w:r>
      <w:r>
        <w:rPr>
          <w:rFonts w:ascii="Times New Roman" w:hAnsi="Times New Roman"/>
          <w:sz w:val="24"/>
          <w:szCs w:val="24"/>
          <w:lang w:val="sr-Cyrl-CS"/>
        </w:rPr>
        <w:t xml:space="preserve">био </w:t>
      </w:r>
      <w:r>
        <w:rPr>
          <w:rFonts w:ascii="Times New Roman" w:hAnsi="Times New Roman"/>
          <w:sz w:val="24"/>
          <w:szCs w:val="24"/>
          <w:lang/>
        </w:rPr>
        <w:t xml:space="preserve">отворен </w:t>
      </w:r>
      <w:r>
        <w:rPr>
          <w:rFonts w:ascii="Times New Roman" w:hAnsi="Times New Roman"/>
          <w:sz w:val="24"/>
          <w:szCs w:val="24"/>
          <w:lang w:val="sr-Cyrl-CS"/>
        </w:rPr>
        <w:t xml:space="preserve">30 </w:t>
      </w:r>
      <w:r>
        <w:rPr>
          <w:rFonts w:ascii="Times New Roman" w:hAnsi="Times New Roman"/>
          <w:sz w:val="24"/>
          <w:szCs w:val="24"/>
          <w:lang/>
        </w:rPr>
        <w:t xml:space="preserve">дана од дана објављивањана </w:t>
      </w:r>
      <w:r>
        <w:rPr>
          <w:rFonts w:ascii="Times New Roman" w:hAnsi="Times New Roman"/>
          <w:sz w:val="24"/>
          <w:szCs w:val="24"/>
          <w:lang w:val="ru-RU"/>
        </w:rPr>
        <w:t>званичној интернет страни општине Пожега</w:t>
      </w:r>
      <w:r>
        <w:rPr>
          <w:rFonts w:ascii="Times New Roman" w:hAnsi="Times New Roman"/>
          <w:sz w:val="24"/>
          <w:szCs w:val="24"/>
          <w:lang w:val="sr-Cyrl-CS"/>
        </w:rPr>
        <w:t xml:space="preserve">и у недељном регионалном листу Вести. На Јавни конкурс је пристигло 7 пријава </w:t>
      </w:r>
      <w:r>
        <w:rPr>
          <w:rFonts w:ascii="Times New Roman" w:hAnsi="Times New Roman"/>
          <w:sz w:val="24"/>
          <w:szCs w:val="24"/>
          <w:lang w:val="ru-RU"/>
        </w:rPr>
        <w:t xml:space="preserve">из области музика  </w:t>
      </w:r>
      <w:r>
        <w:rPr>
          <w:rFonts w:ascii="Times New Roman" w:hAnsi="Times New Roman"/>
          <w:sz w:val="24"/>
          <w:szCs w:val="24"/>
        </w:rPr>
        <w:t>(</w:t>
      </w:r>
      <w:r>
        <w:rPr>
          <w:rFonts w:ascii="Times New Roman" w:hAnsi="Times New Roman"/>
          <w:sz w:val="24"/>
          <w:szCs w:val="24"/>
          <w:lang/>
        </w:rPr>
        <w:t>стваралаштво, продукција, интерпретација</w:t>
      </w:r>
      <w:r>
        <w:rPr>
          <w:rFonts w:ascii="Times New Roman" w:hAnsi="Times New Roman"/>
          <w:sz w:val="24"/>
          <w:szCs w:val="24"/>
        </w:rPr>
        <w:t>).</w:t>
      </w:r>
    </w:p>
    <w:p w:rsidR="00241A21" w:rsidRDefault="00241A21" w:rsidP="00241A21">
      <w:pPr>
        <w:jc w:val="both"/>
        <w:rPr>
          <w:rFonts w:ascii="Times New Roman" w:hAnsi="Times New Roman"/>
          <w:sz w:val="24"/>
          <w:szCs w:val="24"/>
        </w:rPr>
      </w:pPr>
      <w:r>
        <w:tab/>
      </w:r>
      <w:r>
        <w:rPr>
          <w:rFonts w:ascii="Times New Roman" w:hAnsi="Times New Roman"/>
          <w:sz w:val="24"/>
          <w:szCs w:val="24"/>
          <w:lang/>
        </w:rPr>
        <w:t xml:space="preserve">Сагласно члану 7. </w:t>
      </w:r>
      <w:r>
        <w:rPr>
          <w:rFonts w:ascii="Times New Roman" w:hAnsi="Times New Roman"/>
          <w:sz w:val="24"/>
          <w:szCs w:val="24"/>
          <w:lang w:val="ru-RU"/>
        </w:rPr>
        <w:t>Уредбе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(„Службени гласник Републике Србије“, бр</w:t>
      </w:r>
      <w:proofErr w:type="spellStart"/>
      <w:r>
        <w:rPr>
          <w:rFonts w:ascii="Times New Roman" w:hAnsi="Times New Roman"/>
          <w:sz w:val="24"/>
          <w:szCs w:val="24"/>
        </w:rPr>
        <w:t>oj</w:t>
      </w:r>
      <w:proofErr w:type="spellEnd"/>
      <w:r>
        <w:rPr>
          <w:rFonts w:ascii="Times New Roman" w:hAnsi="Times New Roman"/>
          <w:sz w:val="24"/>
          <w:szCs w:val="24"/>
          <w:lang w:val="ru-RU"/>
        </w:rPr>
        <w:t>, 105/16 и</w:t>
      </w:r>
      <w:r>
        <w:rPr>
          <w:rFonts w:ascii="Times New Roman" w:hAnsi="Times New Roman"/>
          <w:sz w:val="24"/>
          <w:szCs w:val="24"/>
        </w:rPr>
        <w:t xml:space="preserve"> 112</w:t>
      </w:r>
      <w:r>
        <w:rPr>
          <w:rFonts w:ascii="Times New Roman" w:hAnsi="Times New Roman"/>
          <w:sz w:val="24"/>
          <w:szCs w:val="24"/>
          <w:lang/>
        </w:rPr>
        <w:t>/17</w:t>
      </w:r>
      <w:r>
        <w:rPr>
          <w:rFonts w:ascii="Times New Roman" w:hAnsi="Times New Roman"/>
          <w:sz w:val="24"/>
          <w:szCs w:val="24"/>
        </w:rPr>
        <w:t xml:space="preserve">), </w:t>
      </w:r>
      <w:r>
        <w:rPr>
          <w:rFonts w:ascii="Times New Roman" w:hAnsi="Times New Roman"/>
          <w:sz w:val="24"/>
          <w:szCs w:val="24"/>
          <w:lang/>
        </w:rPr>
        <w:t>Председник општине Пожега је р</w:t>
      </w:r>
      <w:proofErr w:type="spellStart"/>
      <w:r>
        <w:rPr>
          <w:rFonts w:ascii="Times New Roman" w:hAnsi="Times New Roman"/>
          <w:sz w:val="24"/>
          <w:szCs w:val="24"/>
        </w:rPr>
        <w:t>ешењем</w:t>
      </w:r>
      <w:proofErr w:type="spellEnd"/>
      <w:r>
        <w:rPr>
          <w:rFonts w:ascii="Times New Roman" w:hAnsi="Times New Roman"/>
          <w:sz w:val="24"/>
          <w:szCs w:val="24"/>
        </w:rPr>
        <w:t xml:space="preserve">, </w:t>
      </w:r>
      <w:r>
        <w:rPr>
          <w:rFonts w:ascii="Times New Roman" w:hAnsi="Times New Roman"/>
          <w:sz w:val="24"/>
          <w:szCs w:val="24"/>
          <w:lang/>
        </w:rPr>
        <w:t xml:space="preserve">01 </w:t>
      </w:r>
      <w:proofErr w:type="spellStart"/>
      <w:r>
        <w:rPr>
          <w:rFonts w:ascii="Times New Roman" w:hAnsi="Times New Roman"/>
          <w:sz w:val="24"/>
          <w:szCs w:val="24"/>
        </w:rPr>
        <w:t>број</w:t>
      </w:r>
      <w:proofErr w:type="spellEnd"/>
      <w:r>
        <w:rPr>
          <w:rFonts w:ascii="Times New Roman" w:hAnsi="Times New Roman"/>
          <w:sz w:val="24"/>
          <w:szCs w:val="24"/>
        </w:rPr>
        <w:t xml:space="preserve"> 020-100/19 </w:t>
      </w:r>
      <w:proofErr w:type="spellStart"/>
      <w:r>
        <w:rPr>
          <w:rFonts w:ascii="Times New Roman" w:hAnsi="Times New Roman"/>
          <w:sz w:val="24"/>
          <w:szCs w:val="24"/>
        </w:rPr>
        <w:t>од</w:t>
      </w:r>
      <w:proofErr w:type="spellEnd"/>
      <w:r>
        <w:rPr>
          <w:rFonts w:ascii="Times New Roman" w:hAnsi="Times New Roman"/>
          <w:sz w:val="24"/>
          <w:szCs w:val="24"/>
        </w:rPr>
        <w:t xml:space="preserve"> 26.02.2019. </w:t>
      </w:r>
      <w:proofErr w:type="spellStart"/>
      <w:proofErr w:type="gramStart"/>
      <w:r>
        <w:rPr>
          <w:rFonts w:ascii="Times New Roman" w:hAnsi="Times New Roman"/>
          <w:sz w:val="24"/>
          <w:szCs w:val="24"/>
        </w:rPr>
        <w:t>године</w:t>
      </w:r>
      <w:proofErr w:type="spellEnd"/>
      <w:proofErr w:type="gramEnd"/>
      <w:r w:rsidR="004E20FA">
        <w:rPr>
          <w:rFonts w:ascii="Times New Roman" w:hAnsi="Times New Roman"/>
          <w:sz w:val="24"/>
          <w:szCs w:val="24"/>
          <w:lang/>
        </w:rPr>
        <w:t xml:space="preserve"> </w:t>
      </w:r>
      <w:proofErr w:type="spellStart"/>
      <w:r>
        <w:rPr>
          <w:rFonts w:ascii="Times New Roman" w:hAnsi="Times New Roman"/>
          <w:sz w:val="24"/>
          <w:szCs w:val="24"/>
        </w:rPr>
        <w:t>образовао</w:t>
      </w:r>
      <w:proofErr w:type="spellEnd"/>
      <w:r w:rsidR="004E20FA">
        <w:rPr>
          <w:rFonts w:ascii="Times New Roman" w:hAnsi="Times New Roman"/>
          <w:sz w:val="24"/>
          <w:szCs w:val="24"/>
          <w:lang/>
        </w:rPr>
        <w:t xml:space="preserve"> </w:t>
      </w:r>
      <w:r>
        <w:rPr>
          <w:rFonts w:ascii="Times New Roman" w:hAnsi="Times New Roman"/>
          <w:sz w:val="24"/>
          <w:szCs w:val="24"/>
          <w:lang w:val="ru-RU"/>
        </w:rPr>
        <w:t>Комисију за избор прој</w:t>
      </w:r>
      <w:r w:rsidR="00820EB8">
        <w:rPr>
          <w:rFonts w:ascii="Times New Roman" w:hAnsi="Times New Roman"/>
          <w:sz w:val="24"/>
          <w:szCs w:val="24"/>
          <w:lang w:val="ru-RU"/>
        </w:rPr>
        <w:t>еката у култури у области музика</w:t>
      </w:r>
      <w:r>
        <w:rPr>
          <w:rFonts w:ascii="Times New Roman" w:hAnsi="Times New Roman"/>
          <w:sz w:val="24"/>
          <w:szCs w:val="24"/>
        </w:rPr>
        <w:t>(</w:t>
      </w:r>
      <w:r>
        <w:rPr>
          <w:rFonts w:ascii="Times New Roman" w:hAnsi="Times New Roman"/>
          <w:sz w:val="24"/>
          <w:szCs w:val="24"/>
          <w:lang/>
        </w:rPr>
        <w:t>стваралаштво,продукција, интерпретација</w:t>
      </w:r>
      <w:r>
        <w:rPr>
          <w:rFonts w:ascii="Times New Roman" w:hAnsi="Times New Roman"/>
          <w:sz w:val="24"/>
          <w:szCs w:val="24"/>
        </w:rPr>
        <w:t>)</w:t>
      </w:r>
      <w:r>
        <w:rPr>
          <w:rFonts w:ascii="Times New Roman" w:hAnsi="Times New Roman"/>
          <w:sz w:val="24"/>
          <w:szCs w:val="24"/>
          <w:lang w:val="ru-RU"/>
        </w:rPr>
        <w:t xml:space="preserve"> у 2019. години</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241A21" w:rsidRDefault="00241A21" w:rsidP="00241A21">
      <w:pPr>
        <w:pStyle w:val="NormalWeb"/>
        <w:ind w:firstLine="708"/>
        <w:jc w:val="both"/>
        <w:rPr>
          <w:lang w:val="ru-RU"/>
        </w:rPr>
      </w:pPr>
      <w:r>
        <w:rPr>
          <w:lang w:val="ru-RU"/>
        </w:rPr>
        <w:t xml:space="preserve"> Комисија је на својој седници одржаној дана 14.03.2019. године </w:t>
      </w:r>
      <w:r>
        <w:rPr>
          <w:lang/>
        </w:rPr>
        <w:t>проверила  правовременост, комплетираност пристиглих пријава–предлога увидом у приспелу документацију,</w:t>
      </w:r>
      <w:r>
        <w:rPr>
          <w:lang w:val="ru-RU"/>
        </w:rPr>
        <w:t xml:space="preserve"> извршила  је оцену и избор пројеката у култури у области музика </w:t>
      </w:r>
      <w:r>
        <w:t>(</w:t>
      </w:r>
      <w:r>
        <w:rPr>
          <w:lang/>
        </w:rPr>
        <w:t>стваралаштво,продукција, интерпретација</w:t>
      </w:r>
      <w:r>
        <w:t>)</w:t>
      </w:r>
      <w:r>
        <w:rPr>
          <w:lang w:val="ru-RU"/>
        </w:rPr>
        <w:t xml:space="preserve">поднетих поводом расписаног Јавног конкурса у складу са </w:t>
      </w:r>
      <w:r>
        <w:rPr>
          <w:rStyle w:val="rvts3"/>
          <w:lang w:val="ru-RU"/>
        </w:rPr>
        <w:t>Уредб</w:t>
      </w:r>
      <w:r>
        <w:rPr>
          <w:rStyle w:val="rvts3"/>
          <w:lang w:val="sr-Cyrl-CS"/>
        </w:rPr>
        <w:t>ом</w:t>
      </w:r>
      <w:r>
        <w:rPr>
          <w:rStyle w:val="rvts3"/>
          <w:lang w:val="ru-RU"/>
        </w:rPr>
        <w:t xml:space="preserve"> о критеријумима, мерилима и начину избора пројеката у култури који се финансирају и суфинансирају из буџета Републике Србије, аутономне </w:t>
      </w:r>
      <w:r>
        <w:rPr>
          <w:rStyle w:val="rvts3"/>
          <w:lang w:val="ru-RU"/>
        </w:rPr>
        <w:lastRenderedPageBreak/>
        <w:t xml:space="preserve">покрајине, односно јединица локалне самоуправе </w:t>
      </w:r>
      <w:r>
        <w:rPr>
          <w:lang w:val="ru-RU"/>
        </w:rPr>
        <w:t>и Јавним конкурсом за финансирање и суфинансирање пројеката у култури из буџета општине Пожега у 2019. години. Укупно је пристигло 7 пријава. Није било неблаговремених пријава. Комисија је одбацила 3 пријаве, као непотпуне. У складу са условима Јавног конкурса,</w:t>
      </w:r>
      <w:r>
        <w:rPr>
          <w:rStyle w:val="NormalWebChar"/>
          <w:lang/>
        </w:rPr>
        <w:t xml:space="preserve"> тачка </w:t>
      </w:r>
      <w:r>
        <w:rPr>
          <w:rStyle w:val="NormalWebChar"/>
        </w:rPr>
        <w:t>IX</w:t>
      </w:r>
      <w:r>
        <w:rPr>
          <w:rStyle w:val="NormalWebChar"/>
          <w:lang/>
        </w:rPr>
        <w:t>, не разматрају се неблаговремене и непотпуне пријаве.</w:t>
      </w:r>
      <w:r>
        <w:rPr>
          <w:lang w:val="ru-RU"/>
        </w:rPr>
        <w:t>Комисија је одобрила  4 пројекта. Сви пројекти који испуњавају формалне услове били су оцењивани од стране сваког члана Комисије, на основу критеријума прописаних чланом 3. Уредбе, при чему је за сваки пројекат Комисија сачинила писано образложење у коме су наведени разлози за прихватање пројекта.</w:t>
      </w:r>
    </w:p>
    <w:p w:rsidR="00241A21" w:rsidRDefault="00241A21" w:rsidP="00241A21">
      <w:pPr>
        <w:pStyle w:val="NormalWeb"/>
        <w:jc w:val="both"/>
        <w:rPr>
          <w:lang w:val="ru-RU"/>
        </w:rPr>
      </w:pPr>
      <w:r>
        <w:rPr>
          <w:lang w:val="ru-RU"/>
        </w:rPr>
        <w:tab/>
        <w:t>Имајући у виду наведено, одлучено је као у диспозитиву одлуке.</w:t>
      </w:r>
    </w:p>
    <w:p w:rsidR="00D64A07" w:rsidRDefault="00D64A07" w:rsidP="00241A21">
      <w:pPr>
        <w:pStyle w:val="NormalWeb"/>
        <w:jc w:val="both"/>
        <w:rPr>
          <w:lang w:val="ru-RU"/>
        </w:rPr>
      </w:pPr>
    </w:p>
    <w:p w:rsidR="00241A21" w:rsidRDefault="00241A21" w:rsidP="00241A21">
      <w:pPr>
        <w:pStyle w:val="NormalWeb"/>
        <w:jc w:val="both"/>
        <w:rPr>
          <w:lang w:val="ru-RU"/>
        </w:rPr>
      </w:pPr>
    </w:p>
    <w:p w:rsidR="00241A21" w:rsidRPr="00E21663" w:rsidRDefault="004C22E8" w:rsidP="004E20FA">
      <w:pPr>
        <w:pStyle w:val="NormalWeb"/>
        <w:jc w:val="right"/>
        <w:rPr>
          <w:b/>
          <w:lang w:val="ru-RU"/>
        </w:rPr>
      </w:pPr>
      <w:r w:rsidRPr="00E21663">
        <w:rPr>
          <w:b/>
          <w:lang w:val="ru-RU"/>
        </w:rPr>
        <w:t>ПРЕДСЕДНИК  КОМИСИЈЕ</w:t>
      </w:r>
    </w:p>
    <w:p w:rsidR="004C22E8" w:rsidRPr="00E21663" w:rsidRDefault="00E21663" w:rsidP="004E20FA">
      <w:pPr>
        <w:pStyle w:val="NormalWeb"/>
        <w:jc w:val="right"/>
        <w:rPr>
          <w:b/>
          <w:lang w:val="ru-RU"/>
        </w:rPr>
      </w:pPr>
      <w:r w:rsidRPr="00E21663">
        <w:rPr>
          <w:b/>
          <w:lang w:val="ru-RU"/>
        </w:rPr>
        <w:t xml:space="preserve">   Дејан Петровић</w:t>
      </w:r>
    </w:p>
    <w:p w:rsidR="005A0FCC" w:rsidRPr="00E21663" w:rsidRDefault="005A0FCC" w:rsidP="00241A21">
      <w:pPr>
        <w:rPr>
          <w:b/>
        </w:rPr>
      </w:pPr>
    </w:p>
    <w:sectPr w:rsidR="005A0FCC" w:rsidRPr="00E21663" w:rsidSect="00240E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1A21"/>
    <w:rsid w:val="000528C6"/>
    <w:rsid w:val="00131DA4"/>
    <w:rsid w:val="001C341D"/>
    <w:rsid w:val="00240E21"/>
    <w:rsid w:val="00241A21"/>
    <w:rsid w:val="004C22E8"/>
    <w:rsid w:val="004E20FA"/>
    <w:rsid w:val="005634AC"/>
    <w:rsid w:val="005A0FCC"/>
    <w:rsid w:val="005E61C3"/>
    <w:rsid w:val="00633330"/>
    <w:rsid w:val="00634725"/>
    <w:rsid w:val="007A3059"/>
    <w:rsid w:val="007F5FA3"/>
    <w:rsid w:val="00820EB8"/>
    <w:rsid w:val="00852DBA"/>
    <w:rsid w:val="00897264"/>
    <w:rsid w:val="00971403"/>
    <w:rsid w:val="00997C80"/>
    <w:rsid w:val="009C2261"/>
    <w:rsid w:val="00A679C7"/>
    <w:rsid w:val="00D64A07"/>
    <w:rsid w:val="00E21663"/>
    <w:rsid w:val="00F20628"/>
    <w:rsid w:val="00F710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21"/>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semiHidden/>
    <w:locked/>
    <w:rsid w:val="00241A21"/>
    <w:rPr>
      <w:rFonts w:ascii="Times New Roman" w:eastAsia="Courier New" w:hAnsi="Times New Roman" w:cs="Times New Roman"/>
      <w:color w:val="000000"/>
      <w:sz w:val="24"/>
      <w:szCs w:val="24"/>
      <w:lang w:val="en-US"/>
    </w:rPr>
  </w:style>
  <w:style w:type="paragraph" w:styleId="NormalWeb">
    <w:name w:val="Normal (Web)"/>
    <w:basedOn w:val="Normal"/>
    <w:link w:val="NormalWebChar"/>
    <w:semiHidden/>
    <w:unhideWhenUsed/>
    <w:rsid w:val="00241A21"/>
    <w:pPr>
      <w:widowControl w:val="0"/>
    </w:pPr>
    <w:rPr>
      <w:rFonts w:ascii="Times New Roman" w:eastAsia="Courier New" w:hAnsi="Times New Roman"/>
      <w:color w:val="000000"/>
      <w:sz w:val="24"/>
      <w:szCs w:val="24"/>
    </w:rPr>
  </w:style>
  <w:style w:type="paragraph" w:styleId="ListParagraph">
    <w:name w:val="List Paragraph"/>
    <w:basedOn w:val="Normal"/>
    <w:uiPriority w:val="34"/>
    <w:qFormat/>
    <w:rsid w:val="00241A21"/>
    <w:pPr>
      <w:ind w:left="720"/>
      <w:contextualSpacing/>
    </w:pPr>
  </w:style>
  <w:style w:type="character" w:customStyle="1" w:styleId="Bodytext">
    <w:name w:val="Body text_"/>
    <w:basedOn w:val="DefaultParagraphFont"/>
    <w:link w:val="BodyText1"/>
    <w:locked/>
    <w:rsid w:val="00241A21"/>
    <w:rPr>
      <w:shd w:val="clear" w:color="auto" w:fill="FFFFFF"/>
    </w:rPr>
  </w:style>
  <w:style w:type="paragraph" w:customStyle="1" w:styleId="BodyText1">
    <w:name w:val="Body Text1"/>
    <w:basedOn w:val="Normal"/>
    <w:link w:val="Bodytext"/>
    <w:rsid w:val="00241A21"/>
    <w:pPr>
      <w:widowControl w:val="0"/>
      <w:shd w:val="clear" w:color="auto" w:fill="FFFFFF"/>
      <w:spacing w:after="240" w:line="277" w:lineRule="exact"/>
      <w:ind w:hanging="400"/>
      <w:jc w:val="both"/>
    </w:pPr>
    <w:rPr>
      <w:rFonts w:asciiTheme="minorHAnsi" w:eastAsiaTheme="minorHAnsi" w:hAnsiTheme="minorHAnsi" w:cstheme="minorBidi"/>
      <w:lang/>
    </w:rPr>
  </w:style>
  <w:style w:type="character" w:customStyle="1" w:styleId="rvts3">
    <w:name w:val="rvts3"/>
    <w:basedOn w:val="DefaultParagraphFont"/>
    <w:rsid w:val="00241A21"/>
  </w:style>
  <w:style w:type="character" w:customStyle="1" w:styleId="text">
    <w:name w:val="text"/>
    <w:basedOn w:val="DefaultParagraphFont"/>
    <w:rsid w:val="00241A21"/>
  </w:style>
</w:styles>
</file>

<file path=word/webSettings.xml><?xml version="1.0" encoding="utf-8"?>
<w:webSettings xmlns:r="http://schemas.openxmlformats.org/officeDocument/2006/relationships" xmlns:w="http://schemas.openxmlformats.org/wordprocessingml/2006/main">
  <w:divs>
    <w:div w:id="152720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1751</Words>
  <Characters>9984</Characters>
  <Application>Microsoft Office Word</Application>
  <DocSecurity>0</DocSecurity>
  <Lines>83</Lines>
  <Paragraphs>23</Paragraphs>
  <ScaleCrop>false</ScaleCrop>
  <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Milos Brkic</cp:lastModifiedBy>
  <cp:revision>91</cp:revision>
  <dcterms:created xsi:type="dcterms:W3CDTF">2019-03-15T13:52:00Z</dcterms:created>
  <dcterms:modified xsi:type="dcterms:W3CDTF">2019-03-20T14:54:00Z</dcterms:modified>
</cp:coreProperties>
</file>