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100E2" w14:textId="0101E102" w:rsidR="00D60B65" w:rsidRPr="00107D5C" w:rsidRDefault="00D60B65" w:rsidP="00D60B6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B75D9">
        <w:rPr>
          <w:rFonts w:ascii="Times New Roman" w:hAnsi="Times New Roman" w:cs="Times New Roman"/>
          <w:b/>
          <w:bCs/>
          <w:sz w:val="24"/>
          <w:szCs w:val="24"/>
        </w:rPr>
        <w:t xml:space="preserve">ПРИЛОГ </w:t>
      </w:r>
      <w:r w:rsidR="00107D5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3</w:t>
      </w:r>
    </w:p>
    <w:p w14:paraId="52AB837D" w14:textId="77777777" w:rsidR="00D60B65" w:rsidRDefault="00D60B65" w:rsidP="00D60B6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044C1" w14:textId="77777777" w:rsidR="00D60B65" w:rsidRPr="00273B83" w:rsidRDefault="00D60B65" w:rsidP="00D60B6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B83">
        <w:rPr>
          <w:rFonts w:ascii="Times New Roman" w:hAnsi="Times New Roman" w:cs="Times New Roman"/>
          <w:b/>
          <w:bCs/>
          <w:sz w:val="24"/>
          <w:szCs w:val="24"/>
        </w:rPr>
        <w:t>КРИТЕРИЈУМИ И НАЧИН БОДОВАЊА ЗА ОЦЕНУ ПРИЈАВЕ</w:t>
      </w:r>
    </w:p>
    <w:p w14:paraId="6EBA5AA1" w14:textId="77777777" w:rsidR="00D60B65" w:rsidRPr="00273B83" w:rsidRDefault="00D60B65" w:rsidP="00D60B65">
      <w:pPr>
        <w:spacing w:after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B9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73B83">
        <w:rPr>
          <w:rFonts w:ascii="Times New Roman" w:hAnsi="Times New Roman" w:cs="Times New Roman"/>
          <w:sz w:val="24"/>
          <w:szCs w:val="24"/>
        </w:rPr>
        <w:t>збор привредних субјеката се врши у две фазе.</w:t>
      </w:r>
    </w:p>
    <w:p w14:paraId="7E33CD5E" w14:textId="1CB33844" w:rsidR="00D60B65" w:rsidRDefault="00D60B65" w:rsidP="00D60B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73B83">
        <w:rPr>
          <w:rFonts w:ascii="Times New Roman" w:hAnsi="Times New Roman" w:cs="Times New Roman"/>
          <w:sz w:val="24"/>
          <w:szCs w:val="24"/>
        </w:rPr>
        <w:t>Прва фаза је процесне природе и односи се на проверу да ли је пријава уредна и да ли ј</w:t>
      </w:r>
      <w:r>
        <w:rPr>
          <w:rFonts w:ascii="Times New Roman" w:hAnsi="Times New Roman" w:cs="Times New Roman"/>
          <w:sz w:val="24"/>
          <w:szCs w:val="24"/>
        </w:rPr>
        <w:t xml:space="preserve">е садржина пријаве у складу са </w:t>
      </w:r>
      <w:r w:rsidRPr="00273B83">
        <w:rPr>
          <w:rFonts w:ascii="Times New Roman" w:hAnsi="Times New Roman" w:cs="Times New Roman"/>
          <w:sz w:val="24"/>
          <w:szCs w:val="24"/>
        </w:rPr>
        <w:t>Јавни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="002C37DC">
        <w:rPr>
          <w:rFonts w:ascii="Times New Roman" w:hAnsi="Times New Roman" w:cs="Times New Roman"/>
          <w:sz w:val="24"/>
          <w:szCs w:val="24"/>
          <w:lang w:val="sr-Cyrl-RS"/>
        </w:rPr>
        <w:t>конкурсом</w:t>
      </w:r>
      <w:r w:rsidRPr="00273B83">
        <w:rPr>
          <w:rFonts w:ascii="Times New Roman" w:hAnsi="Times New Roman" w:cs="Times New Roman"/>
          <w:sz w:val="24"/>
          <w:szCs w:val="24"/>
        </w:rPr>
        <w:t xml:space="preserve"> за учешће привредних субјеката у спровођењу мера енергетске санације стамбе</w:t>
      </w:r>
      <w:r>
        <w:rPr>
          <w:rFonts w:ascii="Times New Roman" w:hAnsi="Times New Roman" w:cs="Times New Roman"/>
          <w:sz w:val="24"/>
          <w:szCs w:val="24"/>
        </w:rPr>
        <w:t>них објеката на територији општине</w:t>
      </w:r>
      <w:r w:rsidRPr="00273B83">
        <w:rPr>
          <w:rFonts w:ascii="Times New Roman" w:hAnsi="Times New Roman" w:cs="Times New Roman"/>
          <w:sz w:val="24"/>
          <w:szCs w:val="24"/>
        </w:rPr>
        <w:t xml:space="preserve"> </w:t>
      </w:r>
      <w:r w:rsidR="002C37DC">
        <w:rPr>
          <w:rFonts w:ascii="Times New Roman" w:hAnsi="Times New Roman" w:cs="Times New Roman"/>
          <w:sz w:val="24"/>
          <w:szCs w:val="24"/>
          <w:lang w:val="sr-Cyrl-RS"/>
        </w:rPr>
        <w:t>Пожега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825535" w14:textId="77777777" w:rsidR="00067737" w:rsidRPr="005B5259" w:rsidRDefault="00067737" w:rsidP="00D60B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1564"/>
        <w:gridCol w:w="3112"/>
      </w:tblGrid>
      <w:tr w:rsidR="00D60B65" w:rsidRPr="00273B83" w14:paraId="60B336E4" w14:textId="77777777" w:rsidTr="00932E84">
        <w:trPr>
          <w:trHeight w:val="484"/>
        </w:trPr>
        <w:tc>
          <w:tcPr>
            <w:tcW w:w="4674" w:type="dxa"/>
            <w:shd w:val="clear" w:color="auto" w:fill="BFBFBF" w:themeFill="background1" w:themeFillShade="BF"/>
            <w:vAlign w:val="center"/>
          </w:tcPr>
          <w:p w14:paraId="245A8B28" w14:textId="77777777" w:rsidR="00D60B65" w:rsidRPr="00273B83" w:rsidRDefault="00D60B65" w:rsidP="00FB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Критеријуми</w:t>
            </w:r>
          </w:p>
        </w:tc>
        <w:tc>
          <w:tcPr>
            <w:tcW w:w="1564" w:type="dxa"/>
            <w:shd w:val="clear" w:color="auto" w:fill="BFBFBF" w:themeFill="background1" w:themeFillShade="BF"/>
            <w:vAlign w:val="center"/>
          </w:tcPr>
          <w:p w14:paraId="409948AF" w14:textId="77777777" w:rsidR="00D60B65" w:rsidRPr="00273B83" w:rsidRDefault="00D60B65" w:rsidP="00FB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ДА/НЕ</w:t>
            </w:r>
          </w:p>
        </w:tc>
        <w:tc>
          <w:tcPr>
            <w:tcW w:w="3112" w:type="dxa"/>
            <w:shd w:val="clear" w:color="auto" w:fill="BFBFBF" w:themeFill="background1" w:themeFillShade="BF"/>
            <w:vAlign w:val="center"/>
          </w:tcPr>
          <w:p w14:paraId="53864288" w14:textId="77777777" w:rsidR="00D60B65" w:rsidRPr="00273B83" w:rsidRDefault="00D60B65" w:rsidP="00FB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D60B65" w:rsidRPr="009076A1" w14:paraId="6E41A266" w14:textId="77777777" w:rsidTr="00932E84">
        <w:trPr>
          <w:trHeight w:val="597"/>
        </w:trPr>
        <w:tc>
          <w:tcPr>
            <w:tcW w:w="4674" w:type="dxa"/>
            <w:vAlign w:val="center"/>
          </w:tcPr>
          <w:p w14:paraId="564DC0B6" w14:textId="77777777" w:rsidR="00D60B65" w:rsidRPr="005B5259" w:rsidRDefault="00D60B65" w:rsidP="00FB6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 је благовремена</w:t>
            </w:r>
          </w:p>
        </w:tc>
        <w:tc>
          <w:tcPr>
            <w:tcW w:w="1564" w:type="dxa"/>
            <w:vAlign w:val="center"/>
          </w:tcPr>
          <w:p w14:paraId="7FE6F7EE" w14:textId="77777777" w:rsidR="00D60B65" w:rsidRPr="00273B83" w:rsidRDefault="00D60B65" w:rsidP="00FB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5AC2624A" w14:textId="77777777" w:rsidR="00D60B65" w:rsidRPr="00273B83" w:rsidRDefault="00D60B65" w:rsidP="00FB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 је одговор „не“ – пријава се не разматра</w:t>
            </w:r>
          </w:p>
        </w:tc>
      </w:tr>
      <w:tr w:rsidR="00D60B65" w:rsidRPr="009076A1" w14:paraId="195DAB1F" w14:textId="77777777" w:rsidTr="00932E84">
        <w:trPr>
          <w:trHeight w:val="781"/>
        </w:trPr>
        <w:tc>
          <w:tcPr>
            <w:tcW w:w="4674" w:type="dxa"/>
            <w:vAlign w:val="center"/>
          </w:tcPr>
          <w:p w14:paraId="67000403" w14:textId="77777777" w:rsidR="00D60B65" w:rsidRPr="00273B83" w:rsidRDefault="00D60B65" w:rsidP="00FB6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 је достављена у штампаном облику</w:t>
            </w:r>
          </w:p>
        </w:tc>
        <w:tc>
          <w:tcPr>
            <w:tcW w:w="1564" w:type="dxa"/>
            <w:vAlign w:val="center"/>
          </w:tcPr>
          <w:p w14:paraId="06A6C2BB" w14:textId="77777777" w:rsidR="00D60B65" w:rsidRPr="00273B83" w:rsidRDefault="00D60B65" w:rsidP="00FB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46893907" w14:textId="77777777" w:rsidR="00D60B65" w:rsidRPr="00273B83" w:rsidRDefault="00D60B65" w:rsidP="00FB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 је одговор „не“ – пријава се не разматра</w:t>
            </w:r>
          </w:p>
        </w:tc>
      </w:tr>
      <w:tr w:rsidR="00D60B65" w:rsidRPr="009076A1" w14:paraId="3C754332" w14:textId="77777777" w:rsidTr="00932E84">
        <w:trPr>
          <w:trHeight w:val="781"/>
        </w:trPr>
        <w:tc>
          <w:tcPr>
            <w:tcW w:w="4674" w:type="dxa"/>
            <w:vAlign w:val="center"/>
          </w:tcPr>
          <w:p w14:paraId="397A751E" w14:textId="77777777" w:rsidR="00D60B65" w:rsidRPr="00273B83" w:rsidRDefault="00D60B65" w:rsidP="00FB6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Пријавни образац је попуњен у дефинисаној форми – Прилог 1 </w:t>
            </w:r>
          </w:p>
        </w:tc>
        <w:tc>
          <w:tcPr>
            <w:tcW w:w="1564" w:type="dxa"/>
            <w:vAlign w:val="center"/>
          </w:tcPr>
          <w:p w14:paraId="29EBC3DC" w14:textId="77777777" w:rsidR="00D60B65" w:rsidRPr="00273B83" w:rsidRDefault="00D60B65" w:rsidP="00FB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54C59F18" w14:textId="77777777" w:rsidR="00D60B65" w:rsidRPr="00273B83" w:rsidRDefault="00D60B65" w:rsidP="00FB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 је одговор „не“ – пријава се не разматра</w:t>
            </w:r>
          </w:p>
        </w:tc>
      </w:tr>
      <w:tr w:rsidR="00D60B65" w:rsidRPr="009076A1" w14:paraId="0867C96B" w14:textId="77777777" w:rsidTr="00932E84">
        <w:trPr>
          <w:trHeight w:val="1359"/>
        </w:trPr>
        <w:tc>
          <w:tcPr>
            <w:tcW w:w="4674" w:type="dxa"/>
            <w:vAlign w:val="center"/>
          </w:tcPr>
          <w:p w14:paraId="799FA915" w14:textId="77777777" w:rsidR="00D60B65" w:rsidRPr="00273B83" w:rsidRDefault="00D60B65" w:rsidP="00FB6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Пријава садржи сву потребну документацију:</w:t>
            </w:r>
          </w:p>
          <w:p w14:paraId="7D267540" w14:textId="77777777" w:rsidR="00D60B65" w:rsidRDefault="00D60B65" w:rsidP="00D60B65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Прилог 1 – Пријавни образац</w:t>
            </w:r>
          </w:p>
          <w:p w14:paraId="70CE1F17" w14:textId="77777777" w:rsidR="00D60B65" w:rsidRDefault="0005070D" w:rsidP="00D60B65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Прилог 2 – </w:t>
            </w:r>
            <w:r w:rsidR="00D60B65">
              <w:rPr>
                <w:rFonts w:ascii="Times New Roman" w:hAnsi="Times New Roman" w:cs="Times New Roman"/>
                <w:sz w:val="24"/>
                <w:szCs w:val="24"/>
              </w:rPr>
              <w:t>Потписане изјаве и потписане сагласности  (Образац 1, Образац 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D60B65">
              <w:rPr>
                <w:rFonts w:ascii="Times New Roman" w:hAnsi="Times New Roman" w:cs="Times New Roman"/>
                <w:sz w:val="24"/>
                <w:szCs w:val="24"/>
              </w:rPr>
              <w:t xml:space="preserve"> Образац 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Образац 4</w:t>
            </w:r>
            <w:r w:rsidR="00D60B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76D045F" w14:textId="7959B6B8" w:rsidR="00E14746" w:rsidRPr="009076A1" w:rsidRDefault="00E14746" w:rsidP="00D60B65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Прилог 3 – Критеријуми и начин бодовања</w:t>
            </w:r>
          </w:p>
        </w:tc>
        <w:tc>
          <w:tcPr>
            <w:tcW w:w="1564" w:type="dxa"/>
            <w:vAlign w:val="center"/>
          </w:tcPr>
          <w:p w14:paraId="3C4D8E8C" w14:textId="77777777" w:rsidR="00D60B65" w:rsidRPr="00273B83" w:rsidRDefault="00D60B65" w:rsidP="00FB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06626921" w14:textId="77777777" w:rsidR="00D60B65" w:rsidRPr="00273B83" w:rsidRDefault="00D60B65" w:rsidP="00FB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 је одговор „не“ – пријава се не разматра</w:t>
            </w:r>
          </w:p>
        </w:tc>
      </w:tr>
      <w:tr w:rsidR="00D60B65" w:rsidRPr="009076A1" w14:paraId="151AB3B0" w14:textId="77777777" w:rsidTr="00932E84">
        <w:trPr>
          <w:trHeight w:val="1406"/>
        </w:trPr>
        <w:tc>
          <w:tcPr>
            <w:tcW w:w="4674" w:type="dxa"/>
            <w:vAlign w:val="center"/>
          </w:tcPr>
          <w:p w14:paraId="10A6CAB7" w14:textId="01C3B0AD" w:rsidR="00D60B65" w:rsidRPr="00273B83" w:rsidRDefault="00D60B65" w:rsidP="00FB6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Подносилац пријаве је правно лице (привредни субјект)</w:t>
            </w:r>
            <w:r w:rsidRPr="00273B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уписан у регистар АПР-а, најмање шест месеци од дана подношења пријаве</w:t>
            </w:r>
          </w:p>
        </w:tc>
        <w:tc>
          <w:tcPr>
            <w:tcW w:w="1564" w:type="dxa"/>
            <w:vAlign w:val="center"/>
          </w:tcPr>
          <w:p w14:paraId="69BB94D6" w14:textId="77777777" w:rsidR="00D60B65" w:rsidRPr="00273B83" w:rsidRDefault="00D60B65" w:rsidP="00FB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5C49C516" w14:textId="77777777" w:rsidR="00D60B65" w:rsidRPr="00273B83" w:rsidRDefault="00D60B65" w:rsidP="00FB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 је одговор „не“ – пријава се не разматра</w:t>
            </w:r>
          </w:p>
        </w:tc>
      </w:tr>
      <w:tr w:rsidR="00D60B65" w:rsidRPr="009076A1" w14:paraId="416FF018" w14:textId="77777777" w:rsidTr="00932E84">
        <w:trPr>
          <w:trHeight w:val="1025"/>
        </w:trPr>
        <w:tc>
          <w:tcPr>
            <w:tcW w:w="4674" w:type="dxa"/>
            <w:vAlign w:val="center"/>
          </w:tcPr>
          <w:p w14:paraId="3C6C207C" w14:textId="77777777" w:rsidR="00D60B65" w:rsidRPr="00273B83" w:rsidRDefault="00D60B65" w:rsidP="00FB6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Над подносиоцем пријаве није покренут стечајни поступак или поступак ликвидације</w:t>
            </w:r>
          </w:p>
        </w:tc>
        <w:tc>
          <w:tcPr>
            <w:tcW w:w="1564" w:type="dxa"/>
            <w:vAlign w:val="center"/>
          </w:tcPr>
          <w:p w14:paraId="1B26FBB5" w14:textId="77777777" w:rsidR="00D60B65" w:rsidRPr="00273B83" w:rsidRDefault="00D60B65" w:rsidP="00FB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41930D3F" w14:textId="77777777" w:rsidR="00D60B65" w:rsidRPr="00273B83" w:rsidRDefault="00D60B65" w:rsidP="00FB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 је одговор „не“ – пријава се не разматра</w:t>
            </w:r>
          </w:p>
        </w:tc>
      </w:tr>
      <w:tr w:rsidR="00D60B65" w:rsidRPr="009076A1" w14:paraId="19EDA4D2" w14:textId="77777777" w:rsidTr="00932E84">
        <w:trPr>
          <w:trHeight w:val="952"/>
        </w:trPr>
        <w:tc>
          <w:tcPr>
            <w:tcW w:w="4674" w:type="dxa"/>
            <w:vAlign w:val="center"/>
          </w:tcPr>
          <w:p w14:paraId="7E5AAA1F" w14:textId="77777777" w:rsidR="00D60B65" w:rsidRPr="00273B83" w:rsidRDefault="00D60B65" w:rsidP="00FB622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Пријава је потписана од стране овлашћеног представника привредног субјекта </w:t>
            </w:r>
          </w:p>
        </w:tc>
        <w:tc>
          <w:tcPr>
            <w:tcW w:w="1564" w:type="dxa"/>
            <w:vAlign w:val="center"/>
          </w:tcPr>
          <w:p w14:paraId="773D6C8E" w14:textId="77777777" w:rsidR="00D60B65" w:rsidRPr="00273B83" w:rsidRDefault="00D60B65" w:rsidP="00FB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0A7A8930" w14:textId="77777777" w:rsidR="00D60B65" w:rsidRPr="00273B83" w:rsidRDefault="00D60B65" w:rsidP="00FB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 је одговор „не“ – пријава се не разматра</w:t>
            </w:r>
          </w:p>
        </w:tc>
      </w:tr>
      <w:tr w:rsidR="00D60B65" w:rsidRPr="009076A1" w14:paraId="4A3FF7A5" w14:textId="77777777" w:rsidTr="00932E84">
        <w:trPr>
          <w:trHeight w:val="880"/>
        </w:trPr>
        <w:tc>
          <w:tcPr>
            <w:tcW w:w="4674" w:type="dxa"/>
            <w:vAlign w:val="center"/>
          </w:tcPr>
          <w:p w14:paraId="4CD8D079" w14:textId="2C4E4663" w:rsidR="00D60B65" w:rsidRPr="00273B83" w:rsidRDefault="00D60B65" w:rsidP="00FB62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Подносилац пријаве доставио атесте за материјале и производе (за меру за коју конкурише)</w:t>
            </w:r>
          </w:p>
        </w:tc>
        <w:tc>
          <w:tcPr>
            <w:tcW w:w="1564" w:type="dxa"/>
            <w:vAlign w:val="center"/>
          </w:tcPr>
          <w:p w14:paraId="34C29709" w14:textId="77777777" w:rsidR="00D60B65" w:rsidRPr="00273B83" w:rsidRDefault="00D60B65" w:rsidP="00FB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28290F62" w14:textId="77777777" w:rsidR="00D60B65" w:rsidRPr="00273B83" w:rsidRDefault="00D60B65" w:rsidP="00FB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Ако је одговор „не“ – пријава се не разматра</w:t>
            </w:r>
          </w:p>
        </w:tc>
      </w:tr>
    </w:tbl>
    <w:p w14:paraId="7B89FF5F" w14:textId="0AF43FE0" w:rsidR="000A65C5" w:rsidRPr="005B5259" w:rsidRDefault="000A65C5" w:rsidP="000A65C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B83">
        <w:rPr>
          <w:rFonts w:ascii="Times New Roman" w:hAnsi="Times New Roman" w:cs="Times New Roman"/>
          <w:sz w:val="24"/>
          <w:szCs w:val="24"/>
        </w:rPr>
        <w:lastRenderedPageBreak/>
        <w:t>Укупан број бодова који</w:t>
      </w:r>
      <w:r w:rsidR="00EB1FDF">
        <w:rPr>
          <w:rFonts w:ascii="Times New Roman" w:hAnsi="Times New Roman" w:cs="Times New Roman"/>
          <w:sz w:val="24"/>
          <w:szCs w:val="24"/>
          <w:lang w:val="sr-Cyrl-RS"/>
        </w:rPr>
        <w:t xml:space="preserve"> по појединачној мери</w:t>
      </w:r>
      <w:r w:rsidRPr="00273B83">
        <w:rPr>
          <w:rFonts w:ascii="Times New Roman" w:hAnsi="Times New Roman" w:cs="Times New Roman"/>
          <w:sz w:val="24"/>
          <w:szCs w:val="24"/>
        </w:rPr>
        <w:t xml:space="preserve"> може добити подносилац пријаве је 100.</w:t>
      </w:r>
    </w:p>
    <w:p w14:paraId="23BDEEE4" w14:textId="609F18B3" w:rsidR="001B0F63" w:rsidRDefault="001B0F63" w:rsidP="00D60B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CC6D8FB" w14:textId="07372AE7" w:rsidR="00D60B65" w:rsidRPr="00E85E81" w:rsidRDefault="00D60B65" w:rsidP="00D60B6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lang w:val="sr-Latn-CS"/>
        </w:rPr>
      </w:pPr>
      <w:r w:rsidRPr="00E85E81">
        <w:rPr>
          <w:rFonts w:ascii="Times New Roman" w:hAnsi="Times New Roman" w:cs="Times New Roman"/>
          <w:sz w:val="24"/>
          <w:szCs w:val="24"/>
          <w:lang w:val="ru-RU"/>
        </w:rPr>
        <w:t xml:space="preserve">Мера 1 - </w:t>
      </w:r>
      <w:r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  <w:t>Н</w:t>
      </w:r>
      <w:r w:rsidRPr="00E85E81"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  <w:t xml:space="preserve">абавка и уградња соларних панела, </w:t>
      </w:r>
      <w:r w:rsidRPr="00E85E81">
        <w:rPr>
          <w:rFonts w:ascii="Times New Roman" w:hAnsi="Times New Roman" w:cs="Times New Roman"/>
          <w:b/>
          <w:sz w:val="24"/>
          <w:szCs w:val="24"/>
          <w:lang w:val="sr-Cyrl-CS"/>
        </w:rPr>
        <w:t>инвертера</w:t>
      </w:r>
      <w:r w:rsidRPr="00E85E81"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  <w:t xml:space="preserve"> и пратеће инсталације</w:t>
      </w:r>
      <w:r w:rsidRPr="00E85E81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 xml:space="preserve"> за </w:t>
      </w:r>
      <w:r w:rsidRPr="00E85E81"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  <w:t>породичне куће</w:t>
      </w:r>
      <w:r w:rsidRPr="00E85E81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 xml:space="preserve"> за производњу електричне енергије за сопствене потребе,</w:t>
      </w:r>
      <w:r w:rsidRPr="00E85E8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E85E81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>уградњ</w:t>
      </w:r>
      <w:r w:rsidR="000A72B3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>а</w:t>
      </w:r>
      <w:r w:rsidRPr="00E85E81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 xml:space="preserve"> двосмерног мерног уређаја за мерење предате и примљене електричне енергије и израд</w:t>
      </w:r>
      <w:r w:rsidR="00410382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>а</w:t>
      </w:r>
      <w:r w:rsidRPr="00E85E81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 xml:space="preserve">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</w:t>
      </w:r>
    </w:p>
    <w:p w14:paraId="737F038D" w14:textId="77777777" w:rsidR="00D60B65" w:rsidRPr="00E85E81" w:rsidRDefault="00D60B65" w:rsidP="00D60B6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lang w:val="sr-Cyrl-CS"/>
        </w:rPr>
      </w:pPr>
      <w:r w:rsidRPr="00E85E81">
        <w:rPr>
          <w:rStyle w:val="markedcontent"/>
          <w:rFonts w:ascii="Times New Roman" w:hAnsi="Times New Roman" w:cs="Times New Roman"/>
          <w:sz w:val="24"/>
          <w:lang w:val="sr-Cyrl-CS"/>
        </w:rPr>
        <w:t>Снага с</w:t>
      </w:r>
      <w:r w:rsidRPr="00E85E81">
        <w:rPr>
          <w:rStyle w:val="markedcontent"/>
          <w:rFonts w:ascii="Times New Roman" w:hAnsi="Times New Roman" w:cs="Times New Roman"/>
          <w:sz w:val="24"/>
        </w:rPr>
        <w:t>оларни</w:t>
      </w:r>
      <w:r w:rsidRPr="00E85E81">
        <w:rPr>
          <w:rStyle w:val="markedcontent"/>
          <w:rFonts w:ascii="Times New Roman" w:hAnsi="Times New Roman" w:cs="Times New Roman"/>
          <w:sz w:val="24"/>
          <w:lang w:val="sr-Cyrl-CS"/>
        </w:rPr>
        <w:t>х</w:t>
      </w:r>
      <w:r w:rsidRPr="00E85E81">
        <w:rPr>
          <w:rStyle w:val="markedcontent"/>
          <w:rFonts w:ascii="Times New Roman" w:hAnsi="Times New Roman" w:cs="Times New Roman"/>
          <w:sz w:val="24"/>
        </w:rPr>
        <w:t xml:space="preserve"> панел</w:t>
      </w:r>
      <w:r w:rsidRPr="00E85E81">
        <w:rPr>
          <w:rStyle w:val="markedcontent"/>
          <w:rFonts w:ascii="Times New Roman" w:hAnsi="Times New Roman" w:cs="Times New Roman"/>
          <w:sz w:val="24"/>
          <w:lang w:val="sr-Cyrl-CS"/>
        </w:rPr>
        <w:t>а</w:t>
      </w:r>
      <w:r w:rsidRPr="00E85E81">
        <w:rPr>
          <w:rStyle w:val="markedcontent"/>
          <w:rFonts w:ascii="Times New Roman" w:hAnsi="Times New Roman" w:cs="Times New Roman"/>
          <w:sz w:val="24"/>
        </w:rPr>
        <w:t xml:space="preserve"> не мо</w:t>
      </w:r>
      <w:r w:rsidRPr="00E85E81">
        <w:rPr>
          <w:rStyle w:val="markedcontent"/>
          <w:rFonts w:ascii="Times New Roman" w:hAnsi="Times New Roman" w:cs="Times New Roman"/>
          <w:sz w:val="24"/>
          <w:lang w:val="sr-Cyrl-CS"/>
        </w:rPr>
        <w:t>же</w:t>
      </w:r>
      <w:r w:rsidRPr="00E85E81">
        <w:rPr>
          <w:rStyle w:val="markedcontent"/>
          <w:rFonts w:ascii="Times New Roman" w:hAnsi="Times New Roman" w:cs="Times New Roman"/>
          <w:sz w:val="24"/>
        </w:rPr>
        <w:t xml:space="preserve"> бити већ</w:t>
      </w:r>
      <w:r w:rsidRPr="00E85E81">
        <w:rPr>
          <w:rStyle w:val="markedcontent"/>
          <w:rFonts w:ascii="Times New Roman" w:hAnsi="Times New Roman" w:cs="Times New Roman"/>
          <w:sz w:val="24"/>
          <w:lang w:val="sr-Cyrl-CS"/>
        </w:rPr>
        <w:t>а</w:t>
      </w:r>
      <w:r w:rsidRPr="00E85E81">
        <w:rPr>
          <w:rStyle w:val="markedcontent"/>
          <w:rFonts w:ascii="Times New Roman" w:hAnsi="Times New Roman" w:cs="Times New Roman"/>
          <w:sz w:val="24"/>
        </w:rPr>
        <w:t xml:space="preserve"> од одобрене снаге мерног места</w:t>
      </w:r>
      <w:r w:rsidRPr="00E85E81">
        <w:rPr>
          <w:rStyle w:val="markedcontent"/>
          <w:rFonts w:ascii="Times New Roman" w:hAnsi="Times New Roman" w:cs="Times New Roman"/>
          <w:sz w:val="24"/>
          <w:lang w:val="sr-Cyrl-CS"/>
        </w:rPr>
        <w:t>, која је наведена у</w:t>
      </w:r>
      <w:r w:rsidRPr="00E85E81">
        <w:rPr>
          <w:rStyle w:val="markedcontent"/>
          <w:rFonts w:ascii="Times New Roman" w:hAnsi="Times New Roman" w:cs="Times New Roman"/>
          <w:sz w:val="24"/>
        </w:rPr>
        <w:t xml:space="preserve"> рачуну за </w:t>
      </w:r>
      <w:r w:rsidRPr="00E85E81">
        <w:rPr>
          <w:rStyle w:val="markedcontent"/>
          <w:rFonts w:ascii="Times New Roman" w:hAnsi="Times New Roman" w:cs="Times New Roman"/>
          <w:sz w:val="24"/>
          <w:lang w:val="sr-Cyrl-CS"/>
        </w:rPr>
        <w:t xml:space="preserve">утрошену </w:t>
      </w:r>
      <w:r w:rsidRPr="00E85E81">
        <w:rPr>
          <w:rStyle w:val="markedcontent"/>
          <w:rFonts w:ascii="Times New Roman" w:hAnsi="Times New Roman" w:cs="Times New Roman"/>
          <w:sz w:val="24"/>
        </w:rPr>
        <w:t>електричну енергију, а  максимално до 6 kW.</w:t>
      </w:r>
    </w:p>
    <w:p w14:paraId="6AB8277D" w14:textId="77777777" w:rsidR="00D60B65" w:rsidRDefault="00D60B65" w:rsidP="00D60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157C5A2" w14:textId="6B21CF90" w:rsidR="00236AA3" w:rsidRPr="00273B83" w:rsidRDefault="00236AA3" w:rsidP="00236AA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73B83">
        <w:rPr>
          <w:rFonts w:ascii="Times New Roman" w:hAnsi="Times New Roman" w:cs="Times New Roman"/>
          <w:sz w:val="24"/>
          <w:szCs w:val="24"/>
        </w:rPr>
        <w:t>После завршене прве фазе све пријаве оцењене као уредн</w:t>
      </w:r>
      <w:r>
        <w:rPr>
          <w:rFonts w:ascii="Times New Roman" w:hAnsi="Times New Roman" w:cs="Times New Roman"/>
          <w:sz w:val="24"/>
          <w:szCs w:val="24"/>
        </w:rPr>
        <w:t xml:space="preserve">е и у складу са Јавним </w:t>
      </w:r>
      <w:r>
        <w:rPr>
          <w:rFonts w:ascii="Times New Roman" w:hAnsi="Times New Roman" w:cs="Times New Roman"/>
          <w:sz w:val="24"/>
          <w:szCs w:val="24"/>
          <w:lang w:val="sr-Cyrl-RS"/>
        </w:rPr>
        <w:t>конкурсом</w:t>
      </w:r>
      <w:r w:rsidRPr="00273B83">
        <w:rPr>
          <w:rFonts w:ascii="Times New Roman" w:hAnsi="Times New Roman" w:cs="Times New Roman"/>
          <w:sz w:val="24"/>
          <w:szCs w:val="24"/>
        </w:rPr>
        <w:t xml:space="preserve"> се оцењују на основу следећих критеријума:</w:t>
      </w:r>
    </w:p>
    <w:p w14:paraId="0C1B6200" w14:textId="6366D18C" w:rsidR="00236AA3" w:rsidRPr="00C1778D" w:rsidRDefault="00001F95" w:rsidP="00236AA3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 к</w:t>
      </w:r>
      <w:r w:rsidR="00236AA3" w:rsidRPr="00394444">
        <w:rPr>
          <w:rFonts w:ascii="Times New Roman" w:hAnsi="Times New Roman" w:cs="Times New Roman"/>
          <w:sz w:val="24"/>
          <w:szCs w:val="24"/>
        </w:rPr>
        <w:t>ритеријум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36AA3" w:rsidRPr="00394444">
        <w:rPr>
          <w:rFonts w:ascii="Times New Roman" w:hAnsi="Times New Roman" w:cs="Times New Roman"/>
          <w:sz w:val="24"/>
          <w:szCs w:val="24"/>
        </w:rPr>
        <w:t xml:space="preserve"> „Рок важења цена за меру за коју конкуришу“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6AA3" w:rsidRPr="00394444">
        <w:rPr>
          <w:rFonts w:ascii="Times New Roman" w:hAnsi="Times New Roman" w:cs="Times New Roman"/>
          <w:sz w:val="24"/>
          <w:szCs w:val="24"/>
          <w:lang w:val="ru-RU"/>
        </w:rPr>
        <w:t xml:space="preserve">максимални број бодова који може добити подносилац пријаве </w:t>
      </w:r>
      <w:r w:rsidR="00236AA3" w:rsidRPr="00552AFF">
        <w:rPr>
          <w:rFonts w:ascii="Times New Roman" w:hAnsi="Times New Roman" w:cs="Times New Roman"/>
          <w:sz w:val="24"/>
          <w:szCs w:val="24"/>
          <w:lang w:val="ru-RU"/>
        </w:rPr>
        <w:t xml:space="preserve">је </w:t>
      </w:r>
      <w:r w:rsidR="00236AA3" w:rsidRPr="00552AFF">
        <w:rPr>
          <w:rFonts w:ascii="Times New Roman" w:hAnsi="Times New Roman" w:cs="Times New Roman"/>
          <w:b/>
          <w:sz w:val="24"/>
          <w:szCs w:val="24"/>
          <w:lang w:val="ru-RU"/>
        </w:rPr>
        <w:t>40</w:t>
      </w:r>
      <w:r w:rsidR="00236AA3" w:rsidRPr="00394444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563D36C0" w14:textId="38A085CA" w:rsidR="00C1778D" w:rsidRDefault="00C1778D" w:rsidP="00C177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pPr w:leftFromText="180" w:rightFromText="180" w:vertAnchor="page" w:horzAnchor="margin" w:tblpY="6470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5E558C" w:rsidRPr="00273B83" w14:paraId="295A2755" w14:textId="77777777" w:rsidTr="005E558C">
        <w:trPr>
          <w:trHeight w:val="698"/>
        </w:trPr>
        <w:tc>
          <w:tcPr>
            <w:tcW w:w="6204" w:type="dxa"/>
            <w:shd w:val="clear" w:color="auto" w:fill="BFBFBF" w:themeFill="background1" w:themeFillShade="BF"/>
          </w:tcPr>
          <w:p w14:paraId="28833C15" w14:textId="77777777" w:rsidR="005E558C" w:rsidRDefault="005E558C" w:rsidP="005E55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3B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Рок важења цена за меру за коју се конкурише    </w:t>
            </w:r>
          </w:p>
          <w:p w14:paraId="4DA4B4B0" w14:textId="77777777" w:rsidR="005E558C" w:rsidRPr="00273B83" w:rsidRDefault="005E558C" w:rsidP="005E55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(заокружити)</w:t>
            </w:r>
            <w:r w:rsidRPr="00273B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42B4B395" w14:textId="77777777" w:rsidR="005E558C" w:rsidRPr="00273B83" w:rsidRDefault="005E558C" w:rsidP="005E55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Број бодова </w:t>
            </w:r>
          </w:p>
        </w:tc>
      </w:tr>
      <w:tr w:rsidR="005E558C" w:rsidRPr="00273B83" w14:paraId="0E78FF8C" w14:textId="77777777" w:rsidTr="005E558C">
        <w:trPr>
          <w:trHeight w:val="354"/>
        </w:trPr>
        <w:tc>
          <w:tcPr>
            <w:tcW w:w="6204" w:type="dxa"/>
          </w:tcPr>
          <w:p w14:paraId="02A3B74F" w14:textId="77777777" w:rsidR="005E558C" w:rsidRPr="00273B83" w:rsidRDefault="005E558C" w:rsidP="005E558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До 30 дана</w:t>
            </w:r>
          </w:p>
        </w:tc>
        <w:tc>
          <w:tcPr>
            <w:tcW w:w="3260" w:type="dxa"/>
          </w:tcPr>
          <w:p w14:paraId="5DBBF37E" w14:textId="77777777" w:rsidR="005E558C" w:rsidRPr="00273B83" w:rsidRDefault="005E558C" w:rsidP="005E55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558C" w:rsidRPr="00273B83" w14:paraId="633414C9" w14:textId="77777777" w:rsidTr="005E558C">
        <w:trPr>
          <w:trHeight w:val="354"/>
        </w:trPr>
        <w:tc>
          <w:tcPr>
            <w:tcW w:w="6204" w:type="dxa"/>
          </w:tcPr>
          <w:p w14:paraId="52F04F03" w14:textId="77777777" w:rsidR="005E558C" w:rsidRPr="00273B83" w:rsidRDefault="005E558C" w:rsidP="005E558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31 – 45 дана</w:t>
            </w:r>
          </w:p>
        </w:tc>
        <w:tc>
          <w:tcPr>
            <w:tcW w:w="3260" w:type="dxa"/>
          </w:tcPr>
          <w:p w14:paraId="681405EC" w14:textId="77777777" w:rsidR="005E558C" w:rsidRPr="00273B83" w:rsidRDefault="005E558C" w:rsidP="005E55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E558C" w:rsidRPr="00273B83" w14:paraId="7BA44F85" w14:textId="77777777" w:rsidTr="005E558C">
        <w:trPr>
          <w:trHeight w:val="343"/>
        </w:trPr>
        <w:tc>
          <w:tcPr>
            <w:tcW w:w="6204" w:type="dxa"/>
          </w:tcPr>
          <w:p w14:paraId="600E4BFE" w14:textId="77777777" w:rsidR="005E558C" w:rsidRPr="00273B83" w:rsidRDefault="005E558C" w:rsidP="005E558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46 – 60 дана</w:t>
            </w:r>
          </w:p>
        </w:tc>
        <w:tc>
          <w:tcPr>
            <w:tcW w:w="3260" w:type="dxa"/>
          </w:tcPr>
          <w:p w14:paraId="1F863B79" w14:textId="77777777" w:rsidR="005E558C" w:rsidRPr="00273B83" w:rsidRDefault="005E558C" w:rsidP="005E55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E558C" w:rsidRPr="00273B83" w14:paraId="197A6786" w14:textId="77777777" w:rsidTr="005E558C">
        <w:trPr>
          <w:trHeight w:val="354"/>
        </w:trPr>
        <w:tc>
          <w:tcPr>
            <w:tcW w:w="6204" w:type="dxa"/>
          </w:tcPr>
          <w:p w14:paraId="698B94DB" w14:textId="77777777" w:rsidR="005E558C" w:rsidRPr="00273B83" w:rsidRDefault="005E558C" w:rsidP="005E558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61 – 75 дана</w:t>
            </w:r>
          </w:p>
        </w:tc>
        <w:tc>
          <w:tcPr>
            <w:tcW w:w="3260" w:type="dxa"/>
          </w:tcPr>
          <w:p w14:paraId="2ADA72FF" w14:textId="77777777" w:rsidR="005E558C" w:rsidRPr="00273B83" w:rsidRDefault="005E558C" w:rsidP="005E55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E558C" w:rsidRPr="00273B83" w14:paraId="6D63ACAE" w14:textId="77777777" w:rsidTr="005E558C">
        <w:trPr>
          <w:trHeight w:val="354"/>
        </w:trPr>
        <w:tc>
          <w:tcPr>
            <w:tcW w:w="6204" w:type="dxa"/>
          </w:tcPr>
          <w:p w14:paraId="07E22CB7" w14:textId="77777777" w:rsidR="005E558C" w:rsidRPr="00273B83" w:rsidRDefault="005E558C" w:rsidP="005E558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Преко 75 дана</w:t>
            </w:r>
          </w:p>
        </w:tc>
        <w:tc>
          <w:tcPr>
            <w:tcW w:w="3260" w:type="dxa"/>
          </w:tcPr>
          <w:p w14:paraId="0ADA2254" w14:textId="77777777" w:rsidR="005E558C" w:rsidRPr="00273B83" w:rsidRDefault="005E558C" w:rsidP="005E55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013966EF" w14:textId="4BEF2604" w:rsidR="00C1778D" w:rsidRDefault="00C1778D" w:rsidP="00C177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9241AB" w14:textId="77777777" w:rsidR="009F578F" w:rsidRDefault="009F578F" w:rsidP="00C177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148140" w14:textId="77777777" w:rsidR="005E558C" w:rsidRDefault="005E558C" w:rsidP="005E558C">
      <w:pPr>
        <w:pStyle w:val="ListParagraph"/>
        <w:spacing w:after="24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10BD02" w14:textId="79C59520" w:rsidR="00236AA3" w:rsidRDefault="00C775A6" w:rsidP="00236AA3">
      <w:pPr>
        <w:pStyle w:val="ListParagraph"/>
        <w:numPr>
          <w:ilvl w:val="0"/>
          <w:numId w:val="44"/>
        </w:numPr>
        <w:spacing w:after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к</w:t>
      </w:r>
      <w:r w:rsidR="00236AA3">
        <w:rPr>
          <w:rFonts w:ascii="Times New Roman" w:hAnsi="Times New Roman" w:cs="Times New Roman"/>
          <w:sz w:val="24"/>
          <w:szCs w:val="24"/>
          <w:lang w:val="ru-RU"/>
        </w:rPr>
        <w:t>ритеријум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236AA3">
        <w:rPr>
          <w:rFonts w:ascii="Times New Roman" w:hAnsi="Times New Roman" w:cs="Times New Roman"/>
          <w:sz w:val="24"/>
          <w:szCs w:val="24"/>
          <w:lang w:val="ru-RU"/>
        </w:rPr>
        <w:t xml:space="preserve"> „Цене кљ</w:t>
      </w:r>
      <w:r w:rsidR="00236AA3"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учних добара и услуга“ максимални број бодова који може добити подносилац пријаве </w:t>
      </w:r>
      <w:r w:rsidR="00236AA3" w:rsidRPr="00AE5C30">
        <w:rPr>
          <w:rFonts w:ascii="Times New Roman" w:hAnsi="Times New Roman" w:cs="Times New Roman"/>
          <w:sz w:val="24"/>
          <w:szCs w:val="24"/>
          <w:lang w:val="ru-RU"/>
        </w:rPr>
        <w:t>је</w:t>
      </w:r>
      <w:r w:rsidR="00236AA3" w:rsidRPr="0055248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605E" w:rsidRPr="00552487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236AA3" w:rsidRPr="00552487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236AA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82965C2" w14:textId="7731AD7F" w:rsidR="005E558C" w:rsidRDefault="005E558C" w:rsidP="005E558C">
      <w:pPr>
        <w:pStyle w:val="ListParagraph"/>
        <w:spacing w:after="24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pPr w:leftFromText="180" w:rightFromText="180" w:vertAnchor="text" w:horzAnchor="margin" w:tblpY="333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5E558C" w:rsidRPr="00273B83" w14:paraId="6528D3C7" w14:textId="77777777" w:rsidTr="005E558C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14:paraId="2BB57916" w14:textId="77777777" w:rsidR="005E558C" w:rsidRPr="00273B83" w:rsidRDefault="005E558C" w:rsidP="005E55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6BF3058D" w14:textId="77777777" w:rsidR="005E558C" w:rsidRPr="00273B83" w:rsidRDefault="005E558C" w:rsidP="005E55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 бодова</w:t>
            </w:r>
          </w:p>
        </w:tc>
      </w:tr>
      <w:tr w:rsidR="005E558C" w:rsidRPr="009076A1" w14:paraId="5C0C9F2C" w14:textId="77777777" w:rsidTr="005E558C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14:paraId="6A516650" w14:textId="77777777" w:rsidR="005E558C" w:rsidRPr="00273B83" w:rsidRDefault="005E558C" w:rsidP="005E55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Начин обрачуна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/Т)</w:t>
            </w:r>
          </w:p>
          <w:p w14:paraId="4FCEEFEA" w14:textId="77777777" w:rsidR="005E558C" w:rsidRDefault="005E558C" w:rsidP="005E55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Т – понуђена цена;   Н – најнижа понуђена цена;  </w:t>
            </w:r>
          </w:p>
          <w:p w14:paraId="50D6D094" w14:textId="512AD55A" w:rsidR="005E558C" w:rsidRPr="00273B83" w:rsidRDefault="005E558C" w:rsidP="005E55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М - Максималан број бодова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605E" w:rsidRPr="005524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5524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бодова)</w:t>
            </w:r>
          </w:p>
        </w:tc>
      </w:tr>
      <w:tr w:rsidR="005E558C" w:rsidRPr="009076A1" w14:paraId="7EB9EE41" w14:textId="77777777" w:rsidTr="005E558C">
        <w:trPr>
          <w:trHeight w:val="343"/>
        </w:trPr>
        <w:tc>
          <w:tcPr>
            <w:tcW w:w="6204" w:type="dxa"/>
            <w:shd w:val="clear" w:color="auto" w:fill="auto"/>
          </w:tcPr>
          <w:p w14:paraId="6B4339EB" w14:textId="77777777" w:rsidR="005E558C" w:rsidRPr="00126C2F" w:rsidRDefault="005E558C" w:rsidP="005E55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Опрема и кровна уградња за соларну електрану капацитета 6 kW инсталисане снаге соларних панела, инвертер и остала пратећа инсталациј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за производњу електричне енергије</w:t>
            </w:r>
            <w:r w:rsidRPr="00B84B97">
              <w:t xml:space="preserve"> </w:t>
            </w:r>
            <w:r w:rsidRPr="00B84B97">
              <w:rPr>
                <w:rFonts w:ascii="Times New Roman" w:hAnsi="Times New Roman" w:cs="Times New Roman"/>
                <w:sz w:val="24"/>
                <w:szCs w:val="24"/>
              </w:rPr>
              <w:t>која је неопходна приликом прикључења на дистрибутивни систем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D11CB89" w14:textId="77777777" w:rsidR="005E558C" w:rsidRPr="00273B83" w:rsidRDefault="005E558C" w:rsidP="005E55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8C" w:rsidRPr="009076A1" w14:paraId="4190F621" w14:textId="77777777" w:rsidTr="005E558C">
        <w:trPr>
          <w:trHeight w:val="343"/>
        </w:trPr>
        <w:tc>
          <w:tcPr>
            <w:tcW w:w="6204" w:type="dxa"/>
            <w:shd w:val="clear" w:color="auto" w:fill="auto"/>
            <w:vAlign w:val="center"/>
          </w:tcPr>
          <w:p w14:paraId="3DF62940" w14:textId="77777777" w:rsidR="005E558C" w:rsidRPr="00E85E81" w:rsidRDefault="005E558C" w:rsidP="005E55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4B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Набавка и уградња двосмерног мерног уређаја за мерење предате и примљене електричне енергије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7995CFC" w14:textId="77777777" w:rsidR="005E558C" w:rsidRPr="00273B83" w:rsidRDefault="005E558C" w:rsidP="005E55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8C" w:rsidRPr="009076A1" w14:paraId="7E543E6B" w14:textId="77777777" w:rsidTr="005E558C">
        <w:trPr>
          <w:trHeight w:val="343"/>
        </w:trPr>
        <w:tc>
          <w:tcPr>
            <w:tcW w:w="6204" w:type="dxa"/>
            <w:shd w:val="clear" w:color="auto" w:fill="auto"/>
          </w:tcPr>
          <w:p w14:paraId="713F2DDF" w14:textId="77777777" w:rsidR="005E558C" w:rsidRDefault="005E558C" w:rsidP="005E558C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0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Израда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неопходне техничке документације и </w:t>
            </w:r>
            <w:r w:rsidRPr="00CE10DC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предмера и предрачун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</w:t>
            </w:r>
            <w:r w:rsidRPr="00CE10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као и извештаја о уградњи соларних панела и уградњи мерног места који је у складу са законом неопходан приликом прикључења на дистрибутивни систем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FCFB4B5" w14:textId="77777777" w:rsidR="005E558C" w:rsidRPr="00273B83" w:rsidRDefault="005E558C" w:rsidP="005E558C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D9E22A" w14:textId="77777777" w:rsidR="005E558C" w:rsidRDefault="005E558C" w:rsidP="005E558C">
      <w:pPr>
        <w:pStyle w:val="ListParagraph"/>
        <w:spacing w:after="24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2FC513" w14:textId="77777777" w:rsidR="00236AA3" w:rsidRDefault="00236AA3" w:rsidP="00236AA3">
      <w:pPr>
        <w:pStyle w:val="ListParagraph"/>
        <w:spacing w:after="24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796876" w14:textId="1CC093A6" w:rsidR="00E3700F" w:rsidRPr="00BB605A" w:rsidRDefault="00BF0546" w:rsidP="009F578F">
      <w:pPr>
        <w:pStyle w:val="ListParagraph"/>
        <w:numPr>
          <w:ilvl w:val="0"/>
          <w:numId w:val="44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B605A">
        <w:rPr>
          <w:rFonts w:ascii="Times New Roman" w:hAnsi="Times New Roman" w:cs="Times New Roman"/>
          <w:bCs/>
          <w:sz w:val="24"/>
          <w:szCs w:val="24"/>
          <w:lang w:val="sr-Cyrl-RS"/>
        </w:rPr>
        <w:t>По к</w:t>
      </w:r>
      <w:r w:rsidR="00E3700F" w:rsidRPr="00BB605A">
        <w:rPr>
          <w:rFonts w:ascii="Times New Roman" w:hAnsi="Times New Roman" w:cs="Times New Roman"/>
          <w:bCs/>
          <w:sz w:val="24"/>
          <w:szCs w:val="24"/>
          <w:lang w:val="sr-Cyrl-RS"/>
        </w:rPr>
        <w:t>ритеријум</w:t>
      </w:r>
      <w:r w:rsidRPr="00BB605A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="00E3700F" w:rsidRPr="00BB605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„Рок важења гаранције на инвертер (</w:t>
      </w:r>
      <w:r w:rsidR="00E3700F" w:rsidRPr="00BB605A">
        <w:rPr>
          <w:rFonts w:ascii="Times New Roman" w:eastAsia="Times New Roman" w:hAnsi="Times New Roman" w:cs="Times New Roman"/>
          <w:sz w:val="24"/>
          <w:szCs w:val="24"/>
          <w:lang w:val="sr-Cyrl-RS"/>
        </w:rPr>
        <w:t>минимално 5 година)</w:t>
      </w:r>
      <w:r w:rsidR="00E3700F" w:rsidRPr="00BB605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соларне панеле (</w:t>
      </w:r>
      <w:r w:rsidR="00E3700F" w:rsidRPr="00BB605A">
        <w:rPr>
          <w:rFonts w:ascii="Times New Roman" w:eastAsia="Times New Roman" w:hAnsi="Times New Roman" w:cs="Times New Roman"/>
          <w:sz w:val="24"/>
          <w:szCs w:val="24"/>
          <w:lang w:val="sr-Cyrl-RS"/>
        </w:rPr>
        <w:t>минимално 10 година)</w:t>
      </w:r>
      <w:r w:rsidR="00E3700F" w:rsidRPr="00BB605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процењени износ произвед</w:t>
      </w:r>
      <w:r w:rsidR="00E3700F" w:rsidRPr="00BB605A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E3700F" w:rsidRPr="00BB605A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не </w:t>
      </w:r>
      <w:r w:rsidR="00E3700F" w:rsidRPr="00BB605A">
        <w:rPr>
          <w:rFonts w:ascii="Times New Roman" w:hAnsi="Times New Roman" w:cs="Times New Roman"/>
          <w:bCs/>
          <w:sz w:val="24"/>
          <w:szCs w:val="24"/>
          <w:lang w:val="sr-Cyrl-RS"/>
        </w:rPr>
        <w:t>електричне енергије у периоду од три године (за инсталисану снагу соларних панела 6 kW очекиван износ је 15</w:t>
      </w:r>
      <w:r w:rsidR="00E3700F" w:rsidRPr="00BB605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E3700F" w:rsidRPr="00BB605A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000 </w:t>
      </w:r>
      <w:r w:rsidR="00E3700F" w:rsidRPr="00BB605A">
        <w:rPr>
          <w:rFonts w:ascii="Times New Roman" w:hAnsi="Times New Roman" w:cs="Times New Roman"/>
          <w:bCs/>
          <w:sz w:val="24"/>
          <w:szCs w:val="24"/>
          <w:lang w:val="en-US"/>
        </w:rPr>
        <w:t>kWh</w:t>
      </w:r>
      <w:r w:rsidR="00E3700F" w:rsidRPr="00BB605A">
        <w:rPr>
          <w:rFonts w:ascii="Times New Roman" w:hAnsi="Times New Roman" w:cs="Times New Roman"/>
          <w:bCs/>
          <w:sz w:val="24"/>
          <w:szCs w:val="24"/>
          <w:lang w:val="sr-Cyrl-CS"/>
        </w:rPr>
        <w:t>)“</w:t>
      </w:r>
      <w:r w:rsidR="00552487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552487"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максимални број бодова који може добити подносилац пријаве </w:t>
      </w:r>
      <w:r w:rsidR="00552487" w:rsidRPr="00AE5C30">
        <w:rPr>
          <w:rFonts w:ascii="Times New Roman" w:hAnsi="Times New Roman" w:cs="Times New Roman"/>
          <w:sz w:val="24"/>
          <w:szCs w:val="24"/>
          <w:lang w:val="ru-RU"/>
        </w:rPr>
        <w:t>ј</w:t>
      </w:r>
      <w:r w:rsidR="00552487">
        <w:rPr>
          <w:rFonts w:ascii="Times New Roman" w:hAnsi="Times New Roman" w:cs="Times New Roman"/>
          <w:sz w:val="24"/>
          <w:szCs w:val="24"/>
          <w:lang w:val="ru-RU"/>
        </w:rPr>
        <w:t>е 20.</w:t>
      </w:r>
    </w:p>
    <w:p w14:paraId="73756AB7" w14:textId="7F61935B" w:rsidR="005F7599" w:rsidRDefault="005F7599" w:rsidP="005F7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5EFF52" w14:textId="2075D0F8" w:rsidR="005F7599" w:rsidRDefault="005F7599" w:rsidP="005F7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DE8E50" w14:textId="77777777" w:rsidR="005F7599" w:rsidRPr="005F7599" w:rsidRDefault="005F7599" w:rsidP="005F7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826"/>
      </w:tblGrid>
      <w:tr w:rsidR="005F7599" w14:paraId="679BFFDC" w14:textId="77777777" w:rsidTr="00694600">
        <w:trPr>
          <w:trHeight w:val="638"/>
        </w:trPr>
        <w:tc>
          <w:tcPr>
            <w:tcW w:w="5524" w:type="dxa"/>
            <w:shd w:val="clear" w:color="auto" w:fill="BFBFBF" w:themeFill="background1" w:themeFillShade="BF"/>
          </w:tcPr>
          <w:p w14:paraId="606A967A" w14:textId="34FDBE57" w:rsidR="006A7054" w:rsidRPr="00695D6B" w:rsidRDefault="005F7599" w:rsidP="0069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E605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Рок важења гаранције на инвертер</w:t>
            </w:r>
          </w:p>
        </w:tc>
        <w:tc>
          <w:tcPr>
            <w:tcW w:w="3826" w:type="dxa"/>
            <w:shd w:val="clear" w:color="auto" w:fill="BFBFBF" w:themeFill="background1" w:themeFillShade="BF"/>
          </w:tcPr>
          <w:p w14:paraId="741BBFDA" w14:textId="742D5191" w:rsidR="005F7599" w:rsidRPr="00BE605E" w:rsidRDefault="00694600" w:rsidP="007A751B">
            <w:pPr>
              <w:jc w:val="center"/>
              <w:rPr>
                <w:rFonts w:ascii="Times New Roman" w:hAnsi="Times New Roman" w:cs="Times New Roman"/>
              </w:rPr>
            </w:pPr>
            <w:r w:rsidRPr="00BE6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 бодова</w:t>
            </w:r>
          </w:p>
        </w:tc>
      </w:tr>
      <w:tr w:rsidR="005F7599" w14:paraId="5BFCD625" w14:textId="77777777" w:rsidTr="00694600">
        <w:tc>
          <w:tcPr>
            <w:tcW w:w="5524" w:type="dxa"/>
          </w:tcPr>
          <w:p w14:paraId="66B389E3" w14:textId="2A4B2A93" w:rsidR="005F7599" w:rsidRPr="00BE605E" w:rsidRDefault="00093C82" w:rsidP="00D60B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6-8</w:t>
            </w:r>
            <w:r w:rsidR="005F7599" w:rsidRPr="00BE605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година</w:t>
            </w:r>
          </w:p>
        </w:tc>
        <w:tc>
          <w:tcPr>
            <w:tcW w:w="3826" w:type="dxa"/>
          </w:tcPr>
          <w:p w14:paraId="10BDCA0C" w14:textId="2A85BF85" w:rsidR="005F7599" w:rsidRPr="00BE605E" w:rsidRDefault="00BE605E" w:rsidP="00AE5C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  <w:tr w:rsidR="005F7599" w14:paraId="5B6DF526" w14:textId="77777777" w:rsidTr="00694600">
        <w:tc>
          <w:tcPr>
            <w:tcW w:w="5524" w:type="dxa"/>
          </w:tcPr>
          <w:p w14:paraId="0DB03498" w14:textId="23A73A3B" w:rsidR="005F7599" w:rsidRPr="00BE605E" w:rsidRDefault="005F7599" w:rsidP="00D60B65">
            <w:pPr>
              <w:rPr>
                <w:rFonts w:ascii="Times New Roman" w:hAnsi="Times New Roman" w:cs="Times New Roman"/>
                <w:lang w:val="sr-Cyrl-RS"/>
              </w:rPr>
            </w:pPr>
            <w:r w:rsidRPr="00BE605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преко</w:t>
            </w:r>
            <w:r w:rsidRPr="00BE605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093C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BE605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година</w:t>
            </w:r>
            <w:r w:rsidRPr="00BE605E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 </w:t>
            </w:r>
          </w:p>
        </w:tc>
        <w:tc>
          <w:tcPr>
            <w:tcW w:w="3826" w:type="dxa"/>
          </w:tcPr>
          <w:p w14:paraId="3BDE54F4" w14:textId="549922FA" w:rsidR="005F7599" w:rsidRPr="00BE605E" w:rsidRDefault="00BE605E" w:rsidP="00AE5C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E605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</w:tr>
      <w:tr w:rsidR="005F7599" w14:paraId="7F681B22" w14:textId="77777777" w:rsidTr="00694600">
        <w:trPr>
          <w:trHeight w:val="554"/>
        </w:trPr>
        <w:tc>
          <w:tcPr>
            <w:tcW w:w="5524" w:type="dxa"/>
            <w:shd w:val="clear" w:color="auto" w:fill="BFBFBF" w:themeFill="background1" w:themeFillShade="BF"/>
          </w:tcPr>
          <w:p w14:paraId="736BDBC8" w14:textId="26D605FF" w:rsidR="005F7599" w:rsidRPr="00BE605E" w:rsidRDefault="00DC6B5E" w:rsidP="007A7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E605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Рок важења гаранције на соларне панеле</w:t>
            </w:r>
          </w:p>
        </w:tc>
        <w:tc>
          <w:tcPr>
            <w:tcW w:w="3826" w:type="dxa"/>
            <w:shd w:val="clear" w:color="auto" w:fill="BFBFBF" w:themeFill="background1" w:themeFillShade="BF"/>
          </w:tcPr>
          <w:p w14:paraId="0BDB841E" w14:textId="099F2688" w:rsidR="005F7599" w:rsidRPr="00BE605E" w:rsidRDefault="00694600" w:rsidP="007A751B">
            <w:pPr>
              <w:jc w:val="center"/>
              <w:rPr>
                <w:rFonts w:ascii="Times New Roman" w:hAnsi="Times New Roman" w:cs="Times New Roman"/>
              </w:rPr>
            </w:pPr>
            <w:r w:rsidRPr="00BE6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 бодова</w:t>
            </w:r>
          </w:p>
        </w:tc>
      </w:tr>
      <w:tr w:rsidR="00DC6B5E" w14:paraId="1287C29D" w14:textId="77777777" w:rsidTr="00694600">
        <w:tc>
          <w:tcPr>
            <w:tcW w:w="5524" w:type="dxa"/>
          </w:tcPr>
          <w:p w14:paraId="30C73B94" w14:textId="797A7479" w:rsidR="00DC6B5E" w:rsidRPr="00BE605E" w:rsidRDefault="00AA1DA8" w:rsidP="00D60B6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д </w:t>
            </w:r>
            <w:r w:rsidR="00093C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11-15</w:t>
            </w:r>
            <w:r w:rsidR="00DC6B5E" w:rsidRPr="00BE605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година</w:t>
            </w:r>
          </w:p>
        </w:tc>
        <w:tc>
          <w:tcPr>
            <w:tcW w:w="3826" w:type="dxa"/>
          </w:tcPr>
          <w:p w14:paraId="66457AE0" w14:textId="68110EFB" w:rsidR="00DC6B5E" w:rsidRPr="00BE605E" w:rsidRDefault="00BE605E" w:rsidP="00AE5C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</w:tr>
      <w:tr w:rsidR="00DC6B5E" w14:paraId="4A13D0C3" w14:textId="77777777" w:rsidTr="00694600">
        <w:tc>
          <w:tcPr>
            <w:tcW w:w="5524" w:type="dxa"/>
          </w:tcPr>
          <w:p w14:paraId="30B5105E" w14:textId="3421CD2B" w:rsidR="00DC6B5E" w:rsidRPr="00BE605E" w:rsidRDefault="00DC6B5E" w:rsidP="00D60B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E605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преко 1</w:t>
            </w:r>
            <w:r w:rsidR="00093C8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BE605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година</w:t>
            </w:r>
          </w:p>
        </w:tc>
        <w:tc>
          <w:tcPr>
            <w:tcW w:w="3826" w:type="dxa"/>
          </w:tcPr>
          <w:p w14:paraId="2D41A2EB" w14:textId="3B987064" w:rsidR="00DC6B5E" w:rsidRPr="00BE605E" w:rsidRDefault="00BE605E" w:rsidP="00AE5C30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</w:tr>
    </w:tbl>
    <w:p w14:paraId="1B58BB38" w14:textId="68E6C98B" w:rsidR="00E3700F" w:rsidRDefault="00E3700F" w:rsidP="00D60B65"/>
    <w:p w14:paraId="4864E06E" w14:textId="77777777" w:rsidR="00C775A6" w:rsidRDefault="00C775A6" w:rsidP="00D60B6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6D050BB" w14:textId="18B3E500" w:rsidR="00D60B65" w:rsidRPr="00B92BDE" w:rsidRDefault="00D60B65" w:rsidP="00D60B6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</w:pPr>
      <w:r w:rsidRPr="00B92BDE">
        <w:rPr>
          <w:rFonts w:ascii="Times New Roman" w:hAnsi="Times New Roman" w:cs="Times New Roman"/>
          <w:sz w:val="24"/>
          <w:szCs w:val="24"/>
          <w:lang w:val="ru-RU"/>
        </w:rPr>
        <w:t xml:space="preserve">Мера 2 -  </w:t>
      </w:r>
      <w:r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Pr="00B92BDE"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  <w:t>напређење термотехничких система зграде путем замене система или дела система ефикаснијим системом путем:</w:t>
      </w:r>
    </w:p>
    <w:p w14:paraId="10B60A73" w14:textId="77777777" w:rsidR="00D60B65" w:rsidRPr="00EA479B" w:rsidRDefault="00D60B65" w:rsidP="00D60B65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</w:pPr>
    </w:p>
    <w:p w14:paraId="32BBA290" w14:textId="77777777" w:rsidR="00D60B65" w:rsidRDefault="00D60B65" w:rsidP="00D60B65">
      <w:pPr>
        <w:pStyle w:val="ListParagraph"/>
        <w:numPr>
          <w:ilvl w:val="0"/>
          <w:numId w:val="45"/>
        </w:numPr>
        <w:tabs>
          <w:tab w:val="left" w:pos="360"/>
        </w:tabs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</w:pPr>
      <w:r w:rsidRPr="0065302C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 xml:space="preserve">уградње електронски регулисаних циркулационих пумпи за </w:t>
      </w:r>
      <w:r w:rsidRPr="0065302C"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  <w:t>породичне куће</w:t>
      </w:r>
    </w:p>
    <w:p w14:paraId="63583E69" w14:textId="77777777" w:rsidR="00D60B65" w:rsidRPr="0065302C" w:rsidRDefault="00D60B65" w:rsidP="00D60B65">
      <w:pPr>
        <w:tabs>
          <w:tab w:val="left" w:pos="360"/>
        </w:tabs>
        <w:spacing w:after="0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B5F22A7" w14:textId="5C895159" w:rsidR="00D60B65" w:rsidRDefault="00D60B65" w:rsidP="00D60B65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</w:pPr>
      <w:r w:rsidRPr="00EA479B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>опремања система грејања са уређајима за регулацију и мерење предате</w:t>
      </w:r>
      <w:r w:rsidRPr="00EA479B">
        <w:rPr>
          <w:rFonts w:ascii="Times New Roman" w:hAnsi="Times New Roman" w:cs="Times New Roman"/>
          <w:sz w:val="24"/>
          <w:szCs w:val="24"/>
          <w:lang w:val="sr-Cyrl-CS"/>
        </w:rPr>
        <w:br/>
      </w:r>
      <w:r w:rsidRPr="00EA479B"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  <w:t xml:space="preserve">количине топлоте објекту (калориметри, делитељи топлоте, баланс вентили) </w:t>
      </w:r>
      <w:r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  <w:t>за станове</w:t>
      </w:r>
      <w:r w:rsidR="0088636B"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4034B479" w14:textId="77777777" w:rsidR="0088636B" w:rsidRPr="0088636B" w:rsidRDefault="0088636B" w:rsidP="0088636B">
      <w:pPr>
        <w:pStyle w:val="ListParagraph"/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1B1E1EB" w14:textId="77777777" w:rsidR="0088636B" w:rsidRPr="00EA479B" w:rsidRDefault="0088636B" w:rsidP="0088636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lang w:val="sr-Cyrl-CS"/>
        </w:rPr>
      </w:pPr>
    </w:p>
    <w:p w14:paraId="4AC6A387" w14:textId="77777777" w:rsidR="0088636B" w:rsidRPr="00273B83" w:rsidRDefault="0088636B" w:rsidP="008863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73B83">
        <w:rPr>
          <w:rFonts w:ascii="Times New Roman" w:hAnsi="Times New Roman" w:cs="Times New Roman"/>
          <w:sz w:val="24"/>
          <w:szCs w:val="24"/>
        </w:rPr>
        <w:t>После завршене прве фазе све пријаве оцењене као уредн</w:t>
      </w:r>
      <w:r>
        <w:rPr>
          <w:rFonts w:ascii="Times New Roman" w:hAnsi="Times New Roman" w:cs="Times New Roman"/>
          <w:sz w:val="24"/>
          <w:szCs w:val="24"/>
        </w:rPr>
        <w:t xml:space="preserve">е и у складу са Јавним </w:t>
      </w:r>
      <w:r>
        <w:rPr>
          <w:rFonts w:ascii="Times New Roman" w:hAnsi="Times New Roman" w:cs="Times New Roman"/>
          <w:sz w:val="24"/>
          <w:szCs w:val="24"/>
          <w:lang w:val="sr-Cyrl-RS"/>
        </w:rPr>
        <w:t>конкурсом</w:t>
      </w:r>
      <w:r w:rsidRPr="00273B83">
        <w:rPr>
          <w:rFonts w:ascii="Times New Roman" w:hAnsi="Times New Roman" w:cs="Times New Roman"/>
          <w:sz w:val="24"/>
          <w:szCs w:val="24"/>
        </w:rPr>
        <w:t xml:space="preserve"> се оцењују на основу следећих критеријума:</w:t>
      </w:r>
    </w:p>
    <w:p w14:paraId="0EB1853E" w14:textId="77777777" w:rsidR="0088636B" w:rsidRDefault="0088636B" w:rsidP="0088636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9C9233" w14:textId="62067582" w:rsidR="00AB336F" w:rsidRPr="00AB336F" w:rsidRDefault="0058202E" w:rsidP="00AB336F">
      <w:pPr>
        <w:pStyle w:val="ListParagraph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 к</w:t>
      </w:r>
      <w:r w:rsidR="0088636B" w:rsidRPr="0088636B">
        <w:rPr>
          <w:rFonts w:ascii="Times New Roman" w:hAnsi="Times New Roman" w:cs="Times New Roman"/>
          <w:sz w:val="24"/>
          <w:szCs w:val="24"/>
        </w:rPr>
        <w:t>ритеријум</w:t>
      </w: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88636B" w:rsidRPr="0088636B">
        <w:rPr>
          <w:rFonts w:ascii="Times New Roman" w:hAnsi="Times New Roman" w:cs="Times New Roman"/>
          <w:sz w:val="24"/>
          <w:szCs w:val="24"/>
        </w:rPr>
        <w:t xml:space="preserve"> „Рок важења цена за меру за коју конкуришу“</w:t>
      </w:r>
      <w:r w:rsidR="0088636B" w:rsidRPr="0088636B">
        <w:rPr>
          <w:rFonts w:ascii="Times New Roman" w:hAnsi="Times New Roman" w:cs="Times New Roman"/>
          <w:sz w:val="24"/>
          <w:szCs w:val="24"/>
          <w:lang w:val="ru-RU"/>
        </w:rPr>
        <w:t xml:space="preserve"> максимални број бодова </w:t>
      </w:r>
    </w:p>
    <w:p w14:paraId="4B51475B" w14:textId="6AE93BCC" w:rsidR="0088636B" w:rsidRPr="00AB336F" w:rsidRDefault="0088636B" w:rsidP="00AB336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336F">
        <w:rPr>
          <w:rFonts w:ascii="Times New Roman" w:hAnsi="Times New Roman" w:cs="Times New Roman"/>
          <w:sz w:val="24"/>
          <w:szCs w:val="24"/>
          <w:lang w:val="ru-RU"/>
        </w:rPr>
        <w:t xml:space="preserve">који може добити подносилац пријаве је </w:t>
      </w:r>
      <w:r w:rsidRPr="00AB336F">
        <w:rPr>
          <w:rFonts w:ascii="Times New Roman" w:hAnsi="Times New Roman" w:cs="Times New Roman"/>
          <w:b/>
          <w:sz w:val="24"/>
          <w:szCs w:val="24"/>
          <w:lang w:val="ru-RU"/>
        </w:rPr>
        <w:t>40.</w:t>
      </w:r>
    </w:p>
    <w:p w14:paraId="082B5D5E" w14:textId="77777777" w:rsidR="0088636B" w:rsidRPr="00394444" w:rsidRDefault="0088636B" w:rsidP="0088636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pPr w:leftFromText="180" w:rightFromText="180" w:vertAnchor="page" w:horzAnchor="margin" w:tblpY="1150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8462D1" w:rsidRPr="00273B83" w14:paraId="4CDAD026" w14:textId="77777777" w:rsidTr="008C4DD9">
        <w:trPr>
          <w:trHeight w:val="698"/>
        </w:trPr>
        <w:tc>
          <w:tcPr>
            <w:tcW w:w="6204" w:type="dxa"/>
            <w:shd w:val="clear" w:color="auto" w:fill="BFBFBF" w:themeFill="background1" w:themeFillShade="BF"/>
          </w:tcPr>
          <w:p w14:paraId="497FB201" w14:textId="77777777" w:rsidR="008462D1" w:rsidRDefault="008462D1" w:rsidP="008C4DD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73B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Рок важења цена за меру за коју се конкурише    </w:t>
            </w:r>
          </w:p>
          <w:p w14:paraId="42DCBD16" w14:textId="77777777" w:rsidR="008462D1" w:rsidRPr="00273B83" w:rsidRDefault="008462D1" w:rsidP="008C4DD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(заокружити)</w:t>
            </w:r>
            <w:r w:rsidRPr="00273B8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294EBDF9" w14:textId="77777777" w:rsidR="008462D1" w:rsidRPr="00273B83" w:rsidRDefault="008462D1" w:rsidP="008C4DD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Број бодова </w:t>
            </w:r>
          </w:p>
        </w:tc>
      </w:tr>
      <w:tr w:rsidR="008462D1" w:rsidRPr="00273B83" w14:paraId="78A59391" w14:textId="77777777" w:rsidTr="008C4DD9">
        <w:trPr>
          <w:trHeight w:val="354"/>
        </w:trPr>
        <w:tc>
          <w:tcPr>
            <w:tcW w:w="6204" w:type="dxa"/>
          </w:tcPr>
          <w:p w14:paraId="017021B8" w14:textId="77777777" w:rsidR="008462D1" w:rsidRPr="00273B83" w:rsidRDefault="008462D1" w:rsidP="008C4DD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До 30 дана</w:t>
            </w:r>
          </w:p>
        </w:tc>
        <w:tc>
          <w:tcPr>
            <w:tcW w:w="3260" w:type="dxa"/>
          </w:tcPr>
          <w:p w14:paraId="45CA3023" w14:textId="77777777" w:rsidR="008462D1" w:rsidRPr="00273B83" w:rsidRDefault="008462D1" w:rsidP="008C4DD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62D1" w:rsidRPr="00273B83" w14:paraId="060EED33" w14:textId="77777777" w:rsidTr="008C4DD9">
        <w:trPr>
          <w:trHeight w:val="354"/>
        </w:trPr>
        <w:tc>
          <w:tcPr>
            <w:tcW w:w="6204" w:type="dxa"/>
          </w:tcPr>
          <w:p w14:paraId="031B19B7" w14:textId="77777777" w:rsidR="008462D1" w:rsidRPr="00273B83" w:rsidRDefault="008462D1" w:rsidP="008C4DD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31 – 45 дана</w:t>
            </w:r>
          </w:p>
        </w:tc>
        <w:tc>
          <w:tcPr>
            <w:tcW w:w="3260" w:type="dxa"/>
          </w:tcPr>
          <w:p w14:paraId="41B634A8" w14:textId="77777777" w:rsidR="008462D1" w:rsidRPr="00273B83" w:rsidRDefault="008462D1" w:rsidP="008C4DD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462D1" w:rsidRPr="00273B83" w14:paraId="4A71BCAD" w14:textId="77777777" w:rsidTr="008C4DD9">
        <w:trPr>
          <w:trHeight w:val="343"/>
        </w:trPr>
        <w:tc>
          <w:tcPr>
            <w:tcW w:w="6204" w:type="dxa"/>
          </w:tcPr>
          <w:p w14:paraId="05AE71AE" w14:textId="77777777" w:rsidR="008462D1" w:rsidRPr="00273B83" w:rsidRDefault="008462D1" w:rsidP="008C4DD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46 – 60 дана</w:t>
            </w:r>
          </w:p>
        </w:tc>
        <w:tc>
          <w:tcPr>
            <w:tcW w:w="3260" w:type="dxa"/>
          </w:tcPr>
          <w:p w14:paraId="104BE3E0" w14:textId="77777777" w:rsidR="008462D1" w:rsidRPr="00273B83" w:rsidRDefault="008462D1" w:rsidP="008C4DD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462D1" w:rsidRPr="00273B83" w14:paraId="561DA916" w14:textId="77777777" w:rsidTr="008C4DD9">
        <w:trPr>
          <w:trHeight w:val="354"/>
        </w:trPr>
        <w:tc>
          <w:tcPr>
            <w:tcW w:w="6204" w:type="dxa"/>
          </w:tcPr>
          <w:p w14:paraId="08600A73" w14:textId="77777777" w:rsidR="008462D1" w:rsidRPr="00273B83" w:rsidRDefault="008462D1" w:rsidP="008C4DD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61 – 75 дана</w:t>
            </w:r>
          </w:p>
        </w:tc>
        <w:tc>
          <w:tcPr>
            <w:tcW w:w="3260" w:type="dxa"/>
          </w:tcPr>
          <w:p w14:paraId="677D89D5" w14:textId="77777777" w:rsidR="008462D1" w:rsidRPr="00273B83" w:rsidRDefault="008462D1" w:rsidP="008C4DD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462D1" w:rsidRPr="00273B83" w14:paraId="73B5C23B" w14:textId="77777777" w:rsidTr="008C4DD9">
        <w:trPr>
          <w:trHeight w:val="354"/>
        </w:trPr>
        <w:tc>
          <w:tcPr>
            <w:tcW w:w="6204" w:type="dxa"/>
          </w:tcPr>
          <w:p w14:paraId="4AECA2BC" w14:textId="77777777" w:rsidR="008462D1" w:rsidRPr="00273B83" w:rsidRDefault="008462D1" w:rsidP="008C4DD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Преко 75 дана</w:t>
            </w:r>
          </w:p>
        </w:tc>
        <w:tc>
          <w:tcPr>
            <w:tcW w:w="3260" w:type="dxa"/>
          </w:tcPr>
          <w:p w14:paraId="732BD5CB" w14:textId="77777777" w:rsidR="008462D1" w:rsidRPr="00273B83" w:rsidRDefault="008462D1" w:rsidP="008C4DD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14:paraId="735A653A" w14:textId="2E5ED3FA" w:rsidR="00AB336F" w:rsidRDefault="00AB336F" w:rsidP="00AB336F">
      <w:pPr>
        <w:pStyle w:val="ListParagraph"/>
        <w:spacing w:after="24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F347FE" w14:textId="771D8B39" w:rsidR="008462D1" w:rsidRDefault="008462D1" w:rsidP="00AB336F">
      <w:pPr>
        <w:pStyle w:val="ListParagraph"/>
        <w:spacing w:after="24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A99F24" w14:textId="6DEA5934" w:rsidR="0088636B" w:rsidRDefault="0058202E" w:rsidP="0088636B">
      <w:pPr>
        <w:pStyle w:val="ListParagraph"/>
        <w:numPr>
          <w:ilvl w:val="0"/>
          <w:numId w:val="46"/>
        </w:numPr>
        <w:spacing w:after="24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к</w:t>
      </w:r>
      <w:r w:rsidR="0088636B">
        <w:rPr>
          <w:rFonts w:ascii="Times New Roman" w:hAnsi="Times New Roman" w:cs="Times New Roman"/>
          <w:sz w:val="24"/>
          <w:szCs w:val="24"/>
          <w:lang w:val="ru-RU"/>
        </w:rPr>
        <w:t>ритеријум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88636B">
        <w:rPr>
          <w:rFonts w:ascii="Times New Roman" w:hAnsi="Times New Roman" w:cs="Times New Roman"/>
          <w:sz w:val="24"/>
          <w:szCs w:val="24"/>
          <w:lang w:val="ru-RU"/>
        </w:rPr>
        <w:t xml:space="preserve"> „Цене кљ</w:t>
      </w:r>
      <w:r w:rsidR="0088636B" w:rsidRPr="00273B83">
        <w:rPr>
          <w:rFonts w:ascii="Times New Roman" w:hAnsi="Times New Roman" w:cs="Times New Roman"/>
          <w:sz w:val="24"/>
          <w:szCs w:val="24"/>
          <w:lang w:val="ru-RU"/>
        </w:rPr>
        <w:t xml:space="preserve">учних добара и услуга“ максимални број бодова који може добити подносилац пријаве је </w:t>
      </w:r>
      <w:r w:rsidR="0088636B" w:rsidRPr="00DF11E0">
        <w:rPr>
          <w:rFonts w:ascii="Times New Roman" w:hAnsi="Times New Roman" w:cs="Times New Roman"/>
          <w:b/>
          <w:sz w:val="24"/>
          <w:szCs w:val="24"/>
          <w:lang w:val="ru-RU"/>
        </w:rPr>
        <w:t>60</w:t>
      </w:r>
      <w:r w:rsidR="008863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BC138B6" w14:textId="77777777" w:rsidR="00D60B65" w:rsidRDefault="00D60B65" w:rsidP="00D60B65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204"/>
        <w:gridCol w:w="3260"/>
      </w:tblGrid>
      <w:tr w:rsidR="00D60B65" w:rsidRPr="00273B83" w14:paraId="29CB2FFA" w14:textId="77777777" w:rsidTr="00FB6221">
        <w:trPr>
          <w:trHeight w:val="354"/>
        </w:trPr>
        <w:tc>
          <w:tcPr>
            <w:tcW w:w="6204" w:type="dxa"/>
            <w:shd w:val="clear" w:color="auto" w:fill="BFBFBF" w:themeFill="background1" w:themeFillShade="BF"/>
          </w:tcPr>
          <w:p w14:paraId="23218992" w14:textId="77777777" w:rsidR="00D60B65" w:rsidRPr="00273B83" w:rsidRDefault="00D60B65" w:rsidP="00FB622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Цене производа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58A76B46" w14:textId="77777777" w:rsidR="00D60B65" w:rsidRPr="00273B83" w:rsidRDefault="00D60B65" w:rsidP="00FB622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Број бодова</w:t>
            </w:r>
          </w:p>
        </w:tc>
      </w:tr>
      <w:tr w:rsidR="00D60B65" w:rsidRPr="009076A1" w14:paraId="386D94E8" w14:textId="77777777" w:rsidTr="00FB6221">
        <w:trPr>
          <w:trHeight w:val="343"/>
        </w:trPr>
        <w:tc>
          <w:tcPr>
            <w:tcW w:w="9464" w:type="dxa"/>
            <w:gridSpan w:val="2"/>
            <w:shd w:val="clear" w:color="auto" w:fill="auto"/>
          </w:tcPr>
          <w:p w14:paraId="72FC5199" w14:textId="77777777" w:rsidR="00D60B65" w:rsidRPr="00273B83" w:rsidRDefault="00D60B65" w:rsidP="00FB62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Начин обрачуна (М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*Н</w:t>
            </w: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>/Т)</w:t>
            </w:r>
          </w:p>
          <w:p w14:paraId="54D35B3C" w14:textId="77777777" w:rsidR="00D60B65" w:rsidRDefault="00D60B65" w:rsidP="00FB62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Т – понуђена цена;   Н – најнижа понуђена цена;  </w:t>
            </w:r>
          </w:p>
          <w:p w14:paraId="4B5FE1FD" w14:textId="77777777" w:rsidR="00D60B65" w:rsidRPr="00273B83" w:rsidRDefault="00D60B65" w:rsidP="00FB6221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73B83">
              <w:rPr>
                <w:rFonts w:ascii="Times New Roman" w:hAnsi="Times New Roman" w:cs="Times New Roman"/>
                <w:sz w:val="24"/>
                <w:szCs w:val="24"/>
              </w:rPr>
              <w:t xml:space="preserve">М - Максималан број бодова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(60 бодова)</w:t>
            </w:r>
          </w:p>
        </w:tc>
      </w:tr>
      <w:tr w:rsidR="00D60B65" w:rsidRPr="009076A1" w14:paraId="125705E6" w14:textId="77777777" w:rsidTr="00FB6221">
        <w:trPr>
          <w:trHeight w:val="519"/>
        </w:trPr>
        <w:tc>
          <w:tcPr>
            <w:tcW w:w="6204" w:type="dxa"/>
            <w:shd w:val="clear" w:color="auto" w:fill="auto"/>
          </w:tcPr>
          <w:p w14:paraId="5EF654A2" w14:textId="77777777" w:rsidR="00D60B65" w:rsidRPr="00094CF5" w:rsidRDefault="00D60B65" w:rsidP="00FB622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Уградња електронски регулисане циркулационе пумпе за породичне куће </w:t>
            </w:r>
            <w:r w:rsidRPr="00B84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B19A837" w14:textId="77777777" w:rsidR="00D60B65" w:rsidRPr="00273B83" w:rsidRDefault="00D60B65" w:rsidP="00FB622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B65" w:rsidRPr="009076A1" w14:paraId="5FAE848B" w14:textId="77777777" w:rsidTr="00FB6221">
        <w:trPr>
          <w:trHeight w:val="519"/>
        </w:trPr>
        <w:tc>
          <w:tcPr>
            <w:tcW w:w="6204" w:type="dxa"/>
            <w:shd w:val="clear" w:color="auto" w:fill="auto"/>
          </w:tcPr>
          <w:p w14:paraId="2F89F9B5" w14:textId="788F9961" w:rsidR="00D60B65" w:rsidRDefault="00D60B65" w:rsidP="00FB6221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Опремање система грејања за регулацију и мерење предате количине топлоте на објекту</w:t>
            </w:r>
            <w:r w:rsidR="00A9777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(калориметри, делитељи топлоте, баланс вентили</w:t>
            </w:r>
            <w:r w:rsidR="00A9777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станове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3D7496" w14:textId="77777777" w:rsidR="00D60B65" w:rsidRPr="00273B83" w:rsidRDefault="00D60B65" w:rsidP="00FB622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1FB178" w14:textId="77777777" w:rsidR="00D60B65" w:rsidRDefault="00D60B65" w:rsidP="00D60B6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F55A4D3" w14:textId="77777777" w:rsidR="00D60B65" w:rsidRPr="00FF5F34" w:rsidRDefault="00D60B65" w:rsidP="00881F9A">
      <w:pPr>
        <w:spacing w:after="0" w:line="276" w:lineRule="auto"/>
        <w:rPr>
          <w:rFonts w:ascii="Times New Roman" w:hAnsi="Times New Roman" w:cs="Times New Roman"/>
          <w:sz w:val="18"/>
          <w:szCs w:val="18"/>
          <w:lang w:val="sr-Cyrl-CS"/>
        </w:rPr>
      </w:pPr>
    </w:p>
    <w:sectPr w:rsidR="00D60B65" w:rsidRPr="00FF5F34" w:rsidSect="009F578F">
      <w:pgSz w:w="12240" w:h="15840"/>
      <w:pgMar w:top="1440" w:right="1440" w:bottom="156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4EEDF" w16cex:dateUtc="2021-06-04T16:26:00Z"/>
  <w16cex:commentExtensible w16cex:durableId="2464EF06" w16cex:dateUtc="2021-06-04T16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7603B" w14:textId="77777777" w:rsidR="00F0633A" w:rsidRDefault="00F0633A" w:rsidP="008A6F6C">
      <w:pPr>
        <w:spacing w:after="0" w:line="240" w:lineRule="auto"/>
      </w:pPr>
      <w:r>
        <w:separator/>
      </w:r>
    </w:p>
  </w:endnote>
  <w:endnote w:type="continuationSeparator" w:id="0">
    <w:p w14:paraId="6919531F" w14:textId="77777777" w:rsidR="00F0633A" w:rsidRDefault="00F0633A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DEEA5" w14:textId="77777777" w:rsidR="00F0633A" w:rsidRDefault="00F0633A" w:rsidP="008A6F6C">
      <w:pPr>
        <w:spacing w:after="0" w:line="240" w:lineRule="auto"/>
      </w:pPr>
      <w:r>
        <w:separator/>
      </w:r>
    </w:p>
  </w:footnote>
  <w:footnote w:type="continuationSeparator" w:id="0">
    <w:p w14:paraId="625A1463" w14:textId="77777777" w:rsidR="00F0633A" w:rsidRDefault="00F0633A" w:rsidP="008A6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068D1"/>
    <w:multiLevelType w:val="hybridMultilevel"/>
    <w:tmpl w:val="09428152"/>
    <w:lvl w:ilvl="0" w:tplc="073C0AF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C5C44"/>
    <w:multiLevelType w:val="hybridMultilevel"/>
    <w:tmpl w:val="6874C976"/>
    <w:lvl w:ilvl="0" w:tplc="FD1EFF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1D091303"/>
    <w:multiLevelType w:val="hybridMultilevel"/>
    <w:tmpl w:val="75501B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83605"/>
    <w:multiLevelType w:val="hybridMultilevel"/>
    <w:tmpl w:val="02EC5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85745B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6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1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5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E36A82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4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42"/>
  </w:num>
  <w:num w:numId="3">
    <w:abstractNumId w:val="15"/>
  </w:num>
  <w:num w:numId="4">
    <w:abstractNumId w:val="26"/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37"/>
  </w:num>
  <w:num w:numId="8">
    <w:abstractNumId w:val="40"/>
  </w:num>
  <w:num w:numId="9">
    <w:abstractNumId w:val="10"/>
  </w:num>
  <w:num w:numId="10">
    <w:abstractNumId w:val="36"/>
  </w:num>
  <w:num w:numId="11">
    <w:abstractNumId w:val="31"/>
  </w:num>
  <w:num w:numId="12">
    <w:abstractNumId w:val="13"/>
  </w:num>
  <w:num w:numId="13">
    <w:abstractNumId w:val="24"/>
  </w:num>
  <w:num w:numId="14">
    <w:abstractNumId w:val="1"/>
  </w:num>
  <w:num w:numId="15">
    <w:abstractNumId w:val="3"/>
  </w:num>
  <w:num w:numId="16">
    <w:abstractNumId w:val="8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2"/>
  </w:num>
  <w:num w:numId="22">
    <w:abstractNumId w:val="19"/>
  </w:num>
  <w:num w:numId="23">
    <w:abstractNumId w:val="44"/>
  </w:num>
  <w:num w:numId="24">
    <w:abstractNumId w:val="5"/>
  </w:num>
  <w:num w:numId="25">
    <w:abstractNumId w:val="0"/>
  </w:num>
  <w:num w:numId="26">
    <w:abstractNumId w:val="28"/>
  </w:num>
  <w:num w:numId="27">
    <w:abstractNumId w:val="27"/>
  </w:num>
  <w:num w:numId="28">
    <w:abstractNumId w:val="41"/>
  </w:num>
  <w:num w:numId="29">
    <w:abstractNumId w:val="4"/>
  </w:num>
  <w:num w:numId="30">
    <w:abstractNumId w:val="39"/>
  </w:num>
  <w:num w:numId="31">
    <w:abstractNumId w:val="33"/>
  </w:num>
  <w:num w:numId="32">
    <w:abstractNumId w:val="34"/>
  </w:num>
  <w:num w:numId="33">
    <w:abstractNumId w:val="25"/>
  </w:num>
  <w:num w:numId="34">
    <w:abstractNumId w:val="17"/>
  </w:num>
  <w:num w:numId="35">
    <w:abstractNumId w:val="11"/>
  </w:num>
  <w:num w:numId="36">
    <w:abstractNumId w:val="35"/>
  </w:num>
  <w:num w:numId="37">
    <w:abstractNumId w:val="30"/>
  </w:num>
  <w:num w:numId="38">
    <w:abstractNumId w:val="22"/>
  </w:num>
  <w:num w:numId="39">
    <w:abstractNumId w:val="16"/>
  </w:num>
  <w:num w:numId="40">
    <w:abstractNumId w:val="38"/>
  </w:num>
  <w:num w:numId="41">
    <w:abstractNumId w:val="21"/>
  </w:num>
  <w:num w:numId="42">
    <w:abstractNumId w:val="9"/>
  </w:num>
  <w:num w:numId="43">
    <w:abstractNumId w:val="29"/>
  </w:num>
  <w:num w:numId="44">
    <w:abstractNumId w:val="12"/>
  </w:num>
  <w:num w:numId="45">
    <w:abstractNumId w:val="7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qgUAVP9uKCwAAAA="/>
  </w:docVars>
  <w:rsids>
    <w:rsidRoot w:val="007A73B2"/>
    <w:rsid w:val="00001F95"/>
    <w:rsid w:val="0000446F"/>
    <w:rsid w:val="00023DD5"/>
    <w:rsid w:val="0005070D"/>
    <w:rsid w:val="00054F57"/>
    <w:rsid w:val="0006146B"/>
    <w:rsid w:val="00067737"/>
    <w:rsid w:val="00084134"/>
    <w:rsid w:val="0009375D"/>
    <w:rsid w:val="00093C82"/>
    <w:rsid w:val="000A65C5"/>
    <w:rsid w:val="000A72B3"/>
    <w:rsid w:val="000C3FDD"/>
    <w:rsid w:val="000D39DF"/>
    <w:rsid w:val="000D7E2A"/>
    <w:rsid w:val="000E1196"/>
    <w:rsid w:val="00107D5C"/>
    <w:rsid w:val="001134A7"/>
    <w:rsid w:val="00132D15"/>
    <w:rsid w:val="00146BD2"/>
    <w:rsid w:val="001703EB"/>
    <w:rsid w:val="00171C77"/>
    <w:rsid w:val="001B0F63"/>
    <w:rsid w:val="001B70DB"/>
    <w:rsid w:val="001C4675"/>
    <w:rsid w:val="001D1F12"/>
    <w:rsid w:val="001D608F"/>
    <w:rsid w:val="001F7FED"/>
    <w:rsid w:val="00205D42"/>
    <w:rsid w:val="00210FB2"/>
    <w:rsid w:val="002112BE"/>
    <w:rsid w:val="00236AA3"/>
    <w:rsid w:val="002408F2"/>
    <w:rsid w:val="0024474C"/>
    <w:rsid w:val="00247242"/>
    <w:rsid w:val="002551D0"/>
    <w:rsid w:val="002803DE"/>
    <w:rsid w:val="002B014B"/>
    <w:rsid w:val="002B20A2"/>
    <w:rsid w:val="002B261C"/>
    <w:rsid w:val="002C34D6"/>
    <w:rsid w:val="002C37DC"/>
    <w:rsid w:val="002E1FFC"/>
    <w:rsid w:val="002F2CD4"/>
    <w:rsid w:val="002F33E9"/>
    <w:rsid w:val="002F5FA0"/>
    <w:rsid w:val="00314207"/>
    <w:rsid w:val="00320D05"/>
    <w:rsid w:val="00340449"/>
    <w:rsid w:val="00354E21"/>
    <w:rsid w:val="00363869"/>
    <w:rsid w:val="00364243"/>
    <w:rsid w:val="003716E7"/>
    <w:rsid w:val="003734C4"/>
    <w:rsid w:val="00392223"/>
    <w:rsid w:val="00392B09"/>
    <w:rsid w:val="00394444"/>
    <w:rsid w:val="003B696C"/>
    <w:rsid w:val="003C06CA"/>
    <w:rsid w:val="003C5CE4"/>
    <w:rsid w:val="003D156A"/>
    <w:rsid w:val="003F42B5"/>
    <w:rsid w:val="003F4EDA"/>
    <w:rsid w:val="00410382"/>
    <w:rsid w:val="00412941"/>
    <w:rsid w:val="00412C65"/>
    <w:rsid w:val="004335E4"/>
    <w:rsid w:val="004377C0"/>
    <w:rsid w:val="00437A85"/>
    <w:rsid w:val="00452549"/>
    <w:rsid w:val="004551AE"/>
    <w:rsid w:val="004558C3"/>
    <w:rsid w:val="00462029"/>
    <w:rsid w:val="00485371"/>
    <w:rsid w:val="00486979"/>
    <w:rsid w:val="004B3604"/>
    <w:rsid w:val="004B5A70"/>
    <w:rsid w:val="004E58C0"/>
    <w:rsid w:val="004F122C"/>
    <w:rsid w:val="00513019"/>
    <w:rsid w:val="005267EC"/>
    <w:rsid w:val="00541CBD"/>
    <w:rsid w:val="0055220F"/>
    <w:rsid w:val="00552487"/>
    <w:rsid w:val="00552AB5"/>
    <w:rsid w:val="00552AFF"/>
    <w:rsid w:val="005544E7"/>
    <w:rsid w:val="0056283D"/>
    <w:rsid w:val="0056740E"/>
    <w:rsid w:val="00567E82"/>
    <w:rsid w:val="0057038C"/>
    <w:rsid w:val="005736D7"/>
    <w:rsid w:val="005744D4"/>
    <w:rsid w:val="0058202E"/>
    <w:rsid w:val="005902C6"/>
    <w:rsid w:val="005A1365"/>
    <w:rsid w:val="005C54BB"/>
    <w:rsid w:val="005D32FC"/>
    <w:rsid w:val="005D4CA4"/>
    <w:rsid w:val="005D4CC6"/>
    <w:rsid w:val="005E558C"/>
    <w:rsid w:val="005F4071"/>
    <w:rsid w:val="005F7566"/>
    <w:rsid w:val="005F7599"/>
    <w:rsid w:val="005F7990"/>
    <w:rsid w:val="00604BC5"/>
    <w:rsid w:val="0060772A"/>
    <w:rsid w:val="006201DA"/>
    <w:rsid w:val="0064388D"/>
    <w:rsid w:val="00647FC3"/>
    <w:rsid w:val="00655160"/>
    <w:rsid w:val="006626A2"/>
    <w:rsid w:val="00675EE8"/>
    <w:rsid w:val="00694600"/>
    <w:rsid w:val="00695D6B"/>
    <w:rsid w:val="006A536C"/>
    <w:rsid w:val="006A7054"/>
    <w:rsid w:val="006B0DD2"/>
    <w:rsid w:val="006C2F09"/>
    <w:rsid w:val="006C4C5B"/>
    <w:rsid w:val="006F147C"/>
    <w:rsid w:val="0070730F"/>
    <w:rsid w:val="007413B2"/>
    <w:rsid w:val="00742866"/>
    <w:rsid w:val="00745E46"/>
    <w:rsid w:val="00746FA6"/>
    <w:rsid w:val="0075050A"/>
    <w:rsid w:val="007515B4"/>
    <w:rsid w:val="007567D2"/>
    <w:rsid w:val="00776242"/>
    <w:rsid w:val="00785082"/>
    <w:rsid w:val="007A73B2"/>
    <w:rsid w:val="007A751B"/>
    <w:rsid w:val="007D5DBE"/>
    <w:rsid w:val="007E3DDF"/>
    <w:rsid w:val="007E4D50"/>
    <w:rsid w:val="007F1018"/>
    <w:rsid w:val="007F2C93"/>
    <w:rsid w:val="00801348"/>
    <w:rsid w:val="008024C8"/>
    <w:rsid w:val="00815779"/>
    <w:rsid w:val="00831B6A"/>
    <w:rsid w:val="00836C30"/>
    <w:rsid w:val="00842722"/>
    <w:rsid w:val="008462D1"/>
    <w:rsid w:val="0086005E"/>
    <w:rsid w:val="00862072"/>
    <w:rsid w:val="008621C7"/>
    <w:rsid w:val="008638F3"/>
    <w:rsid w:val="008651DC"/>
    <w:rsid w:val="00872F59"/>
    <w:rsid w:val="00877B78"/>
    <w:rsid w:val="00881F9A"/>
    <w:rsid w:val="008823C7"/>
    <w:rsid w:val="0088636B"/>
    <w:rsid w:val="00890CD3"/>
    <w:rsid w:val="008931D9"/>
    <w:rsid w:val="008A13A9"/>
    <w:rsid w:val="008A6F6C"/>
    <w:rsid w:val="008C4DD9"/>
    <w:rsid w:val="008E591D"/>
    <w:rsid w:val="008F3D9C"/>
    <w:rsid w:val="00903722"/>
    <w:rsid w:val="0090597B"/>
    <w:rsid w:val="00907969"/>
    <w:rsid w:val="00915846"/>
    <w:rsid w:val="00923060"/>
    <w:rsid w:val="00931866"/>
    <w:rsid w:val="00932E84"/>
    <w:rsid w:val="00946562"/>
    <w:rsid w:val="009541C6"/>
    <w:rsid w:val="0096628B"/>
    <w:rsid w:val="00967DA6"/>
    <w:rsid w:val="009723DC"/>
    <w:rsid w:val="0097402F"/>
    <w:rsid w:val="00987936"/>
    <w:rsid w:val="00993BE3"/>
    <w:rsid w:val="009C3FE8"/>
    <w:rsid w:val="009D72F7"/>
    <w:rsid w:val="009F0301"/>
    <w:rsid w:val="009F0EF8"/>
    <w:rsid w:val="009F578F"/>
    <w:rsid w:val="00A00729"/>
    <w:rsid w:val="00A24904"/>
    <w:rsid w:val="00A35B3D"/>
    <w:rsid w:val="00A81DEC"/>
    <w:rsid w:val="00A83F7F"/>
    <w:rsid w:val="00A852DE"/>
    <w:rsid w:val="00A87E17"/>
    <w:rsid w:val="00A90A3B"/>
    <w:rsid w:val="00A97776"/>
    <w:rsid w:val="00AA1DA8"/>
    <w:rsid w:val="00AB09E7"/>
    <w:rsid w:val="00AB336F"/>
    <w:rsid w:val="00AC248C"/>
    <w:rsid w:val="00AE5C30"/>
    <w:rsid w:val="00AF3786"/>
    <w:rsid w:val="00B018A2"/>
    <w:rsid w:val="00B4147D"/>
    <w:rsid w:val="00B41A15"/>
    <w:rsid w:val="00B44BBF"/>
    <w:rsid w:val="00B51F32"/>
    <w:rsid w:val="00B528A1"/>
    <w:rsid w:val="00B54C6F"/>
    <w:rsid w:val="00B66104"/>
    <w:rsid w:val="00B84A96"/>
    <w:rsid w:val="00B84B97"/>
    <w:rsid w:val="00B97152"/>
    <w:rsid w:val="00BA2DCE"/>
    <w:rsid w:val="00BA5401"/>
    <w:rsid w:val="00BB605A"/>
    <w:rsid w:val="00BB6B82"/>
    <w:rsid w:val="00BB7AA4"/>
    <w:rsid w:val="00BC1E9A"/>
    <w:rsid w:val="00BC6760"/>
    <w:rsid w:val="00BC7C96"/>
    <w:rsid w:val="00BD6FB4"/>
    <w:rsid w:val="00BE446D"/>
    <w:rsid w:val="00BE47BC"/>
    <w:rsid w:val="00BE605E"/>
    <w:rsid w:val="00BF0546"/>
    <w:rsid w:val="00C1008C"/>
    <w:rsid w:val="00C119E3"/>
    <w:rsid w:val="00C15EF2"/>
    <w:rsid w:val="00C1778D"/>
    <w:rsid w:val="00C25A33"/>
    <w:rsid w:val="00C27EA6"/>
    <w:rsid w:val="00C4289A"/>
    <w:rsid w:val="00C677C2"/>
    <w:rsid w:val="00C775A6"/>
    <w:rsid w:val="00C87F2B"/>
    <w:rsid w:val="00C925D6"/>
    <w:rsid w:val="00C940BD"/>
    <w:rsid w:val="00C94DBE"/>
    <w:rsid w:val="00CB511E"/>
    <w:rsid w:val="00CD710C"/>
    <w:rsid w:val="00CE10DC"/>
    <w:rsid w:val="00CE321C"/>
    <w:rsid w:val="00CE3F04"/>
    <w:rsid w:val="00D0233C"/>
    <w:rsid w:val="00D03D23"/>
    <w:rsid w:val="00D051E1"/>
    <w:rsid w:val="00D12924"/>
    <w:rsid w:val="00D12C14"/>
    <w:rsid w:val="00D170C3"/>
    <w:rsid w:val="00D221A2"/>
    <w:rsid w:val="00D2630E"/>
    <w:rsid w:val="00D45323"/>
    <w:rsid w:val="00D4735A"/>
    <w:rsid w:val="00D54064"/>
    <w:rsid w:val="00D55EE3"/>
    <w:rsid w:val="00D60B65"/>
    <w:rsid w:val="00D61DEA"/>
    <w:rsid w:val="00D73271"/>
    <w:rsid w:val="00D735D5"/>
    <w:rsid w:val="00D7568D"/>
    <w:rsid w:val="00D8286C"/>
    <w:rsid w:val="00D951D6"/>
    <w:rsid w:val="00DA72DE"/>
    <w:rsid w:val="00DB2BA0"/>
    <w:rsid w:val="00DB4545"/>
    <w:rsid w:val="00DC6B5E"/>
    <w:rsid w:val="00DD24B1"/>
    <w:rsid w:val="00DD4293"/>
    <w:rsid w:val="00DE5902"/>
    <w:rsid w:val="00E017E3"/>
    <w:rsid w:val="00E038A9"/>
    <w:rsid w:val="00E113A5"/>
    <w:rsid w:val="00E12BE3"/>
    <w:rsid w:val="00E14268"/>
    <w:rsid w:val="00E14746"/>
    <w:rsid w:val="00E15884"/>
    <w:rsid w:val="00E32822"/>
    <w:rsid w:val="00E3700F"/>
    <w:rsid w:val="00E54413"/>
    <w:rsid w:val="00E57024"/>
    <w:rsid w:val="00E57B13"/>
    <w:rsid w:val="00E704B4"/>
    <w:rsid w:val="00E755DD"/>
    <w:rsid w:val="00EB1FDF"/>
    <w:rsid w:val="00EB716D"/>
    <w:rsid w:val="00ED57EA"/>
    <w:rsid w:val="00ED66E3"/>
    <w:rsid w:val="00ED72C9"/>
    <w:rsid w:val="00EE004F"/>
    <w:rsid w:val="00EE7B8F"/>
    <w:rsid w:val="00EE7D2F"/>
    <w:rsid w:val="00EF13F4"/>
    <w:rsid w:val="00EF5023"/>
    <w:rsid w:val="00F0633A"/>
    <w:rsid w:val="00F15FEC"/>
    <w:rsid w:val="00F24A7C"/>
    <w:rsid w:val="00F26EF0"/>
    <w:rsid w:val="00F548B8"/>
    <w:rsid w:val="00F568DE"/>
    <w:rsid w:val="00F65461"/>
    <w:rsid w:val="00F77437"/>
    <w:rsid w:val="00F82876"/>
    <w:rsid w:val="00F92E26"/>
    <w:rsid w:val="00FB142F"/>
    <w:rsid w:val="00FE05DB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chartTrackingRefBased/>
  <w15:docId w15:val="{2418ECD9-FE2B-4670-8613-DF8C283C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83F7F"/>
    <w:rPr>
      <w:lang w:val="en-GB"/>
    </w:rPr>
  </w:style>
  <w:style w:type="character" w:customStyle="1" w:styleId="markedcontent">
    <w:name w:val="markedcontent"/>
    <w:basedOn w:val="DefaultParagraphFont"/>
    <w:rsid w:val="00D60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6FFAF-CBD8-4D6B-B9AB-982F247A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840 G3</dc:creator>
  <cp:keywords/>
  <dc:description/>
  <cp:lastModifiedBy>user</cp:lastModifiedBy>
  <cp:revision>28</cp:revision>
  <cp:lastPrinted>2022-06-23T08:05:00Z</cp:lastPrinted>
  <dcterms:created xsi:type="dcterms:W3CDTF">2022-06-23T07:31:00Z</dcterms:created>
  <dcterms:modified xsi:type="dcterms:W3CDTF">2022-08-19T06:53:00Z</dcterms:modified>
</cp:coreProperties>
</file>